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AC35F9" w14:textId="77777777" w:rsidR="00160A95" w:rsidRPr="0037002C" w:rsidRDefault="00160A95" w:rsidP="00160A95">
      <w:pPr>
        <w:spacing w:after="0"/>
        <w:jc w:val="center"/>
        <w:rPr>
          <w:b/>
          <w:bCs/>
          <w:sz w:val="28"/>
          <w:szCs w:val="28"/>
          <w:u w:val="single"/>
        </w:rPr>
      </w:pPr>
      <w:r>
        <w:rPr>
          <w:b/>
          <w:bCs/>
          <w:sz w:val="28"/>
          <w:szCs w:val="28"/>
          <w:u w:val="single"/>
        </w:rPr>
        <w:t>CBA: Practice Problem Set 2</w:t>
      </w:r>
    </w:p>
    <w:p w14:paraId="679F5B2F"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677A1016" w14:textId="77777777" w:rsidR="004C7586" w:rsidRPr="00160A95" w:rsidRDefault="004C7586" w:rsidP="00160A95">
      <w:pPr>
        <w:spacing w:after="0"/>
        <w:jc w:val="center"/>
        <w:rPr>
          <w:b/>
          <w:bCs/>
        </w:rPr>
      </w:pPr>
    </w:p>
    <w:p w14:paraId="50C7F90D" w14:textId="77777777" w:rsidR="004C7586" w:rsidRPr="00160A95" w:rsidRDefault="004C7586" w:rsidP="00160A95">
      <w:pPr>
        <w:spacing w:after="0"/>
        <w:rPr>
          <w:bCs/>
          <w:i/>
          <w:iCs/>
        </w:rPr>
      </w:pPr>
    </w:p>
    <w:p w14:paraId="22AA587E" w14:textId="5FCC6EAF" w:rsidR="004C7586" w:rsidRDefault="004C7586" w:rsidP="00160A95">
      <w:pPr>
        <w:numPr>
          <w:ilvl w:val="0"/>
          <w:numId w:val="1"/>
        </w:numPr>
        <w:spacing w:after="0"/>
        <w:ind w:left="360"/>
        <w:rPr>
          <w:rFonts w:cs="BookAntiqua"/>
        </w:rPr>
      </w:pPr>
      <w:r w:rsidRPr="00160A95">
        <w:rPr>
          <w:rFonts w:cs="BookAntiqua"/>
        </w:rPr>
        <w:t xml:space="preserve">Examine the following normal Quantile plots carefully. Which of these plots indicates that the </w:t>
      </w:r>
      <w:proofErr w:type="gramStart"/>
      <w:r w:rsidRPr="00160A95">
        <w:rPr>
          <w:rFonts w:cs="BookAntiqua"/>
        </w:rPr>
        <w:t>data</w:t>
      </w:r>
      <w:proofErr w:type="gramEnd"/>
    </w:p>
    <w:p w14:paraId="40BF285C" w14:textId="77777777" w:rsidR="003E3FF7" w:rsidRPr="00160A95" w:rsidRDefault="003E3FF7" w:rsidP="003E3FF7">
      <w:pPr>
        <w:spacing w:after="0"/>
        <w:rPr>
          <w:rFonts w:cs="BookAntiqua"/>
        </w:rPr>
      </w:pPr>
    </w:p>
    <w:p w14:paraId="7C119B68" w14:textId="77777777" w:rsidR="004C7586" w:rsidRPr="00160A95" w:rsidRDefault="004C7586" w:rsidP="00160A95">
      <w:pPr>
        <w:numPr>
          <w:ilvl w:val="0"/>
          <w:numId w:val="2"/>
        </w:numPr>
        <w:spacing w:after="0"/>
        <w:rPr>
          <w:rFonts w:cs="BookAntiqua"/>
        </w:rPr>
      </w:pPr>
      <w:r w:rsidRPr="00160A95">
        <w:rPr>
          <w:rFonts w:cs="BookAntiqua"/>
        </w:rPr>
        <w:t>Are nearly normal?</w:t>
      </w:r>
    </w:p>
    <w:p w14:paraId="4A83E97B" w14:textId="77777777" w:rsidR="004C7586" w:rsidRPr="00160A95"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14:paraId="41A0E189" w14:textId="77777777" w:rsidR="004C7586" w:rsidRPr="00160A95" w:rsidRDefault="004C7586" w:rsidP="00160A95">
      <w:pPr>
        <w:numPr>
          <w:ilvl w:val="0"/>
          <w:numId w:val="2"/>
        </w:numPr>
        <w:spacing w:after="0"/>
        <w:rPr>
          <w:rFonts w:cs="BookAntiqua"/>
        </w:rPr>
      </w:pPr>
      <w:r w:rsidRPr="00160A95">
        <w:rPr>
          <w:rFonts w:cs="BookAntiqua"/>
        </w:rPr>
        <w:t>Are skewed (i.e. not symmetric</w:t>
      </w:r>
      <w:proofErr w:type="gramStart"/>
      <w:r w:rsidRPr="00160A95">
        <w:rPr>
          <w:rFonts w:cs="BookAntiqua"/>
        </w:rPr>
        <w:t>) ?</w:t>
      </w:r>
      <w:proofErr w:type="gramEnd"/>
    </w:p>
    <w:p w14:paraId="53F9140B" w14:textId="77777777" w:rsidR="004C7586" w:rsidRPr="00160A95" w:rsidRDefault="004C7586" w:rsidP="00160A95">
      <w:pPr>
        <w:numPr>
          <w:ilvl w:val="0"/>
          <w:numId w:val="2"/>
        </w:numPr>
        <w:spacing w:after="0"/>
        <w:rPr>
          <w:rFonts w:cs="BookAntiqua"/>
        </w:rPr>
      </w:pPr>
      <w:r w:rsidRPr="00160A95">
        <w:rPr>
          <w:rFonts w:cs="BookAntiqua"/>
        </w:rPr>
        <w:t>Have outliers on both sides of the center?</w:t>
      </w:r>
    </w:p>
    <w:p w14:paraId="1582CA95" w14:textId="77777777" w:rsidR="004C7586" w:rsidRPr="00160A95" w:rsidRDefault="004C7586" w:rsidP="00160A95">
      <w:pPr>
        <w:spacing w:after="0"/>
        <w:ind w:left="1080"/>
        <w:rPr>
          <w:rFonts w:cs="BookAntiqua"/>
        </w:rPr>
      </w:pPr>
    </w:p>
    <w:p w14:paraId="55A26EC6" w14:textId="77777777"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14:anchorId="4A11101E" wp14:editId="0BA42BE3">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455761E7" w14:textId="0D2A0477" w:rsidR="0058770C" w:rsidRDefault="0058770C" w:rsidP="0058770C">
      <w:pPr>
        <w:autoSpaceDE w:val="0"/>
        <w:autoSpaceDN w:val="0"/>
        <w:adjustRightInd w:val="0"/>
        <w:spacing w:after="0"/>
        <w:rPr>
          <w:rFonts w:cs="BookAntiqua"/>
        </w:rPr>
      </w:pPr>
      <w:r>
        <w:rPr>
          <w:rFonts w:cs="BookAntiqua"/>
        </w:rPr>
        <w:t>Ans:</w:t>
      </w:r>
    </w:p>
    <w:p w14:paraId="3EE20F6C" w14:textId="37661453" w:rsidR="0058770C" w:rsidRDefault="0058770C" w:rsidP="0058770C">
      <w:pPr>
        <w:autoSpaceDE w:val="0"/>
        <w:autoSpaceDN w:val="0"/>
        <w:adjustRightInd w:val="0"/>
        <w:spacing w:after="0"/>
        <w:rPr>
          <w:rFonts w:cs="BookAntiqua"/>
        </w:rPr>
      </w:pPr>
      <w:r>
        <w:rPr>
          <w:rFonts w:cs="BookAntiqua"/>
        </w:rPr>
        <w:t xml:space="preserve">I. C </w:t>
      </w:r>
    </w:p>
    <w:p w14:paraId="4A1F3BCE" w14:textId="26452E71" w:rsidR="0058770C" w:rsidRDefault="0058770C" w:rsidP="0058770C">
      <w:pPr>
        <w:autoSpaceDE w:val="0"/>
        <w:autoSpaceDN w:val="0"/>
        <w:adjustRightInd w:val="0"/>
        <w:spacing w:after="0"/>
        <w:rPr>
          <w:rFonts w:cs="BookAntiqua"/>
        </w:rPr>
      </w:pPr>
      <w:r>
        <w:rPr>
          <w:rFonts w:cs="BookAntiqua"/>
        </w:rPr>
        <w:t>II.D</w:t>
      </w:r>
    </w:p>
    <w:p w14:paraId="2A30E494" w14:textId="115FE189" w:rsidR="0058770C" w:rsidRDefault="0058770C" w:rsidP="0058770C">
      <w:pPr>
        <w:autoSpaceDE w:val="0"/>
        <w:autoSpaceDN w:val="0"/>
        <w:adjustRightInd w:val="0"/>
        <w:spacing w:after="0"/>
        <w:rPr>
          <w:rFonts w:cs="BookAntiqua"/>
        </w:rPr>
      </w:pPr>
      <w:r>
        <w:rPr>
          <w:rFonts w:cs="BookAntiqua"/>
        </w:rPr>
        <w:t xml:space="preserve">III. </w:t>
      </w:r>
      <w:r w:rsidR="0058145D">
        <w:rPr>
          <w:rFonts w:cs="BookAntiqua"/>
        </w:rPr>
        <w:t>A is skewed.</w:t>
      </w:r>
    </w:p>
    <w:p w14:paraId="265BF28D" w14:textId="6C030D11" w:rsidR="0058145D" w:rsidRPr="0058770C" w:rsidRDefault="0058145D" w:rsidP="0058770C">
      <w:pPr>
        <w:autoSpaceDE w:val="0"/>
        <w:autoSpaceDN w:val="0"/>
        <w:adjustRightInd w:val="0"/>
        <w:spacing w:after="0"/>
        <w:rPr>
          <w:rFonts w:cs="BookAntiqua"/>
        </w:rPr>
      </w:pPr>
      <w:r>
        <w:rPr>
          <w:rFonts w:cs="BookAntiqua"/>
        </w:rPr>
        <w:t>IV.</w:t>
      </w:r>
      <w:r w:rsidR="00552C5E">
        <w:rPr>
          <w:rFonts w:cs="BookAntiqua"/>
        </w:rPr>
        <w:t xml:space="preserve"> A and B</w:t>
      </w:r>
    </w:p>
    <w:p w14:paraId="04F07108" w14:textId="77777777" w:rsidR="004C7586" w:rsidRPr="00160A95" w:rsidRDefault="004C7586" w:rsidP="00160A95">
      <w:pPr>
        <w:autoSpaceDE w:val="0"/>
        <w:autoSpaceDN w:val="0"/>
        <w:adjustRightInd w:val="0"/>
        <w:spacing w:after="0"/>
        <w:rPr>
          <w:rFonts w:cs="BookAntiqua"/>
        </w:rPr>
      </w:pPr>
    </w:p>
    <w:p w14:paraId="172D019F"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14:paraId="34A3EFB4" w14:textId="77777777" w:rsidR="004C7586" w:rsidRPr="00160A95" w:rsidRDefault="004C7586" w:rsidP="00160A95">
      <w:pPr>
        <w:autoSpaceDE w:val="0"/>
        <w:autoSpaceDN w:val="0"/>
        <w:adjustRightInd w:val="0"/>
        <w:spacing w:after="0"/>
        <w:rPr>
          <w:rFonts w:cs="BookAntiqua"/>
        </w:rPr>
      </w:pPr>
    </w:p>
    <w:p w14:paraId="102F960C" w14:textId="77777777"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14:paraId="0C9C130B" w14:textId="77777777" w:rsidR="004C7586" w:rsidRPr="00160A95" w:rsidRDefault="004C7586" w:rsidP="00160A95">
      <w:pPr>
        <w:spacing w:after="0"/>
        <w:ind w:left="360"/>
        <w:rPr>
          <w:rFonts w:cs="BookAntiqua"/>
        </w:rPr>
      </w:pPr>
    </w:p>
    <w:p w14:paraId="5A9347D0" w14:textId="571D2BCF"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14:paraId="5F36E6F4" w14:textId="77777777" w:rsidR="00160A95" w:rsidRPr="000942D5" w:rsidRDefault="00160A95" w:rsidP="000942D5">
      <w:pPr>
        <w:autoSpaceDE w:val="0"/>
        <w:autoSpaceDN w:val="0"/>
        <w:adjustRightInd w:val="0"/>
        <w:spacing w:after="0"/>
        <w:rPr>
          <w:rFonts w:cs="BookAntiqua"/>
        </w:rPr>
      </w:pPr>
    </w:p>
    <w:p w14:paraId="52CFAA91" w14:textId="523E37AD" w:rsidR="002130CD" w:rsidRDefault="00160A95" w:rsidP="002130CD">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he standard error of the daily average SE</w:t>
      </w:r>
      <w:r w:rsidR="00621DFA">
        <w:rPr>
          <w:rFonts w:cs="BookAntiqua"/>
        </w:rPr>
        <w:t xml:space="preserve"> </w:t>
      </w:r>
      <w:r w:rsidR="004C7586" w:rsidRPr="00160A95">
        <w:rPr>
          <w:rFonts w:cs="BookAntiqua"/>
        </w:rPr>
        <w:t>(</w:t>
      </w:r>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14:paraId="7C0AD98A" w14:textId="47486CB5" w:rsidR="000942D5" w:rsidRDefault="000942D5" w:rsidP="000942D5">
      <w:pPr>
        <w:pStyle w:val="ListParagraph"/>
        <w:autoSpaceDE w:val="0"/>
        <w:autoSpaceDN w:val="0"/>
        <w:adjustRightInd w:val="0"/>
        <w:spacing w:after="0"/>
        <w:ind w:left="900"/>
        <w:rPr>
          <w:rFonts w:cs="BookAntiqua"/>
        </w:rPr>
      </w:pPr>
    </w:p>
    <w:p w14:paraId="407F330C" w14:textId="647DD108" w:rsidR="000942D5" w:rsidRDefault="000942D5" w:rsidP="000942D5">
      <w:pPr>
        <w:pStyle w:val="ListParagraph"/>
        <w:autoSpaceDE w:val="0"/>
        <w:autoSpaceDN w:val="0"/>
        <w:adjustRightInd w:val="0"/>
        <w:spacing w:after="0"/>
        <w:ind w:left="900"/>
        <w:rPr>
          <w:rFonts w:cs="BookAntiqua"/>
        </w:rPr>
      </w:pPr>
    </w:p>
    <w:p w14:paraId="49C8FD0B" w14:textId="3EA0605E" w:rsidR="00025730" w:rsidRDefault="00025730" w:rsidP="000942D5">
      <w:pPr>
        <w:pStyle w:val="ListParagraph"/>
        <w:autoSpaceDE w:val="0"/>
        <w:autoSpaceDN w:val="0"/>
        <w:adjustRightInd w:val="0"/>
        <w:spacing w:after="0"/>
        <w:ind w:left="900"/>
        <w:rPr>
          <w:rFonts w:cs="BookAntiqua"/>
        </w:rPr>
      </w:pPr>
    </w:p>
    <w:p w14:paraId="299DDA08" w14:textId="77777777" w:rsidR="00025730" w:rsidRDefault="00025730" w:rsidP="000942D5">
      <w:pPr>
        <w:pStyle w:val="ListParagraph"/>
        <w:autoSpaceDE w:val="0"/>
        <w:autoSpaceDN w:val="0"/>
        <w:adjustRightInd w:val="0"/>
        <w:spacing w:after="0"/>
        <w:ind w:left="900"/>
        <w:rPr>
          <w:rFonts w:cs="BookAntiqua"/>
        </w:rPr>
      </w:pPr>
    </w:p>
    <w:p w14:paraId="4EEFA56B" w14:textId="7C91EE78" w:rsidR="0058145D" w:rsidRDefault="0058145D" w:rsidP="00440DBA">
      <w:pPr>
        <w:autoSpaceDE w:val="0"/>
        <w:autoSpaceDN w:val="0"/>
        <w:adjustRightInd w:val="0"/>
        <w:spacing w:after="0"/>
        <w:ind w:left="360"/>
        <w:rPr>
          <w:rFonts w:cs="BookAntiqua"/>
        </w:rPr>
      </w:pPr>
      <w:r w:rsidRPr="00440DBA">
        <w:rPr>
          <w:rFonts w:cs="BookAntiqua"/>
        </w:rPr>
        <w:lastRenderedPageBreak/>
        <w:t>Ans:</w:t>
      </w:r>
    </w:p>
    <w:p w14:paraId="05766E34" w14:textId="77777777" w:rsidR="00F86C47" w:rsidRPr="00440DBA" w:rsidRDefault="00F86C47" w:rsidP="00440DBA">
      <w:pPr>
        <w:autoSpaceDE w:val="0"/>
        <w:autoSpaceDN w:val="0"/>
        <w:adjustRightInd w:val="0"/>
        <w:spacing w:after="0"/>
        <w:ind w:left="360"/>
        <w:rPr>
          <w:rFonts w:cs="BookAntiqua"/>
        </w:rPr>
      </w:pPr>
    </w:p>
    <w:p w14:paraId="0130730F" w14:textId="77777777" w:rsidR="00440DBA" w:rsidRDefault="0058145D" w:rsidP="0058145D">
      <w:pPr>
        <w:autoSpaceDE w:val="0"/>
        <w:autoSpaceDN w:val="0"/>
        <w:adjustRightInd w:val="0"/>
        <w:spacing w:after="0"/>
        <w:rPr>
          <w:rFonts w:cs="BookAntiqua"/>
        </w:rPr>
      </w:pPr>
      <w:r>
        <w:rPr>
          <w:rFonts w:cs="BookAntiqua"/>
        </w:rPr>
        <w:t xml:space="preserve">             (</w:t>
      </w:r>
      <w:proofErr w:type="spellStart"/>
      <w:r>
        <w:rPr>
          <w:rFonts w:cs="BookAntiqua"/>
        </w:rPr>
        <w:t>i</w:t>
      </w:r>
      <w:proofErr w:type="spellEnd"/>
      <w:r>
        <w:rPr>
          <w:rFonts w:cs="BookAntiqua"/>
        </w:rPr>
        <w:t>)</w:t>
      </w:r>
      <w:r w:rsidRPr="0058145D">
        <w:rPr>
          <w:rFonts w:cs="BookAntiqua"/>
        </w:rPr>
        <w:t xml:space="preserve"> True, according to Central limit theorem </w:t>
      </w:r>
      <w:proofErr w:type="gramStart"/>
      <w:r w:rsidRPr="0058145D">
        <w:rPr>
          <w:rFonts w:cs="BookAntiqua"/>
        </w:rPr>
        <w:t>the a</w:t>
      </w:r>
      <w:proofErr w:type="gramEnd"/>
      <w:r w:rsidRPr="0058145D">
        <w:rPr>
          <w:rFonts w:cs="BookAntiqua"/>
        </w:rPr>
        <w:t xml:space="preserve"> distribution of sample variable approximates a</w:t>
      </w:r>
      <w:r>
        <w:rPr>
          <w:rFonts w:cs="BookAntiqua"/>
        </w:rPr>
        <w:t xml:space="preserve">      </w:t>
      </w:r>
      <w:r w:rsidR="00440DBA">
        <w:rPr>
          <w:rFonts w:cs="BookAntiqua"/>
        </w:rPr>
        <w:t xml:space="preserve">         </w:t>
      </w:r>
    </w:p>
    <w:p w14:paraId="062A375B" w14:textId="6E6618FB" w:rsidR="00440DBA" w:rsidRDefault="00440DBA" w:rsidP="0058145D">
      <w:pPr>
        <w:autoSpaceDE w:val="0"/>
        <w:autoSpaceDN w:val="0"/>
        <w:adjustRightInd w:val="0"/>
        <w:spacing w:after="0"/>
        <w:rPr>
          <w:rFonts w:cs="BookAntiqua"/>
        </w:rPr>
      </w:pPr>
      <w:r>
        <w:rPr>
          <w:rFonts w:cs="BookAntiqua"/>
        </w:rPr>
        <w:t xml:space="preserve">                 </w:t>
      </w:r>
      <w:r w:rsidR="0058145D" w:rsidRPr="0058145D">
        <w:rPr>
          <w:rFonts w:cs="BookAntiqua"/>
        </w:rPr>
        <w:t xml:space="preserve">normal distribution when sample size is equal to or greater than 30, here the sample size is 25, </w:t>
      </w:r>
      <w:r>
        <w:rPr>
          <w:rFonts w:cs="BookAntiqua"/>
        </w:rPr>
        <w:t xml:space="preserve">           </w:t>
      </w:r>
    </w:p>
    <w:p w14:paraId="7E93E467" w14:textId="726ACEBE" w:rsidR="0058145D" w:rsidRPr="0058145D" w:rsidRDefault="00440DBA" w:rsidP="0058145D">
      <w:pPr>
        <w:autoSpaceDE w:val="0"/>
        <w:autoSpaceDN w:val="0"/>
        <w:adjustRightInd w:val="0"/>
        <w:spacing w:after="0"/>
        <w:rPr>
          <w:rFonts w:cs="BookAntiqua"/>
        </w:rPr>
      </w:pPr>
      <w:r>
        <w:rPr>
          <w:rFonts w:cs="BookAntiqua"/>
        </w:rPr>
        <w:t xml:space="preserve">                 </w:t>
      </w:r>
      <w:r w:rsidR="0058145D" w:rsidRPr="0058145D">
        <w:rPr>
          <w:rFonts w:cs="BookAntiqua"/>
        </w:rPr>
        <w:t>hence the statement is false.</w:t>
      </w:r>
    </w:p>
    <w:p w14:paraId="358BFDE4" w14:textId="77777777" w:rsidR="002130CD" w:rsidRPr="002130CD" w:rsidRDefault="002130CD" w:rsidP="002130CD">
      <w:pPr>
        <w:pStyle w:val="ListParagraph"/>
        <w:autoSpaceDE w:val="0"/>
        <w:autoSpaceDN w:val="0"/>
        <w:adjustRightInd w:val="0"/>
        <w:spacing w:after="0"/>
        <w:ind w:left="900"/>
        <w:rPr>
          <w:rFonts w:cs="BookAntiqua"/>
        </w:rPr>
      </w:pPr>
    </w:p>
    <w:p w14:paraId="385DB9D6" w14:textId="624FE994" w:rsidR="004C7586" w:rsidRPr="0058145D" w:rsidRDefault="0058145D" w:rsidP="0058145D">
      <w:pPr>
        <w:spacing w:after="0"/>
        <w:rPr>
          <w:rFonts w:cs="Times New Roman"/>
        </w:rPr>
      </w:pPr>
      <w:r>
        <w:rPr>
          <w:rFonts w:cs="Times New Roman"/>
        </w:rPr>
        <w:t xml:space="preserve">               (ii)</w:t>
      </w:r>
      <w:r w:rsidR="00DD3358" w:rsidRPr="0058145D">
        <w:rPr>
          <w:rFonts w:cs="Times New Roman"/>
        </w:rPr>
        <w:t>True, Standard error = Standard Deviation / Square root of sample size</w:t>
      </w:r>
    </w:p>
    <w:p w14:paraId="5DBF7E03" w14:textId="02F6A966" w:rsidR="00DD3358" w:rsidRDefault="00DD3358" w:rsidP="00DD3358">
      <w:pPr>
        <w:spacing w:after="0"/>
        <w:ind w:left="900"/>
        <w:rPr>
          <w:rFonts w:cs="Times New Roman"/>
        </w:rPr>
      </w:pPr>
      <w:r>
        <w:rPr>
          <w:rFonts w:cs="Times New Roman"/>
        </w:rPr>
        <w:t xml:space="preserve">                                                 = 5/5</w:t>
      </w:r>
    </w:p>
    <w:p w14:paraId="4BCD5E9C" w14:textId="46CE3103" w:rsidR="00DD3358" w:rsidRDefault="00DD3358" w:rsidP="00DD3358">
      <w:pPr>
        <w:spacing w:after="0"/>
        <w:ind w:left="900"/>
        <w:rPr>
          <w:rFonts w:cs="Times New Roman"/>
        </w:rPr>
      </w:pPr>
      <w:r>
        <w:rPr>
          <w:rFonts w:cs="Times New Roman"/>
        </w:rPr>
        <w:t xml:space="preserve">                                                 = 1</w:t>
      </w:r>
    </w:p>
    <w:p w14:paraId="6F3B1E92" w14:textId="7E4C7B25" w:rsidR="00DD3358" w:rsidRDefault="00DD3358" w:rsidP="00DD3358">
      <w:pPr>
        <w:spacing w:after="0"/>
        <w:ind w:left="900"/>
        <w:rPr>
          <w:rFonts w:cs="Times New Roman"/>
        </w:rPr>
      </w:pPr>
      <w:r>
        <w:rPr>
          <w:rFonts w:cs="Times New Roman"/>
        </w:rPr>
        <w:t>Hence the statement is true</w:t>
      </w:r>
      <w:r w:rsidR="002130CD">
        <w:rPr>
          <w:rFonts w:cs="Times New Roman"/>
        </w:rPr>
        <w:t>.</w:t>
      </w:r>
    </w:p>
    <w:p w14:paraId="7EAF12A4" w14:textId="77777777" w:rsidR="00505D35" w:rsidRDefault="00505D35" w:rsidP="00160A95">
      <w:pPr>
        <w:spacing w:after="0"/>
        <w:rPr>
          <w:rFonts w:cs="Times New Roman"/>
        </w:rPr>
      </w:pPr>
    </w:p>
    <w:p w14:paraId="1D6B1DDC" w14:textId="77777777" w:rsidR="00505D35" w:rsidRDefault="00505D35" w:rsidP="00160A95">
      <w:pPr>
        <w:spacing w:after="0"/>
        <w:rPr>
          <w:rFonts w:cs="Times New Roman"/>
        </w:rPr>
      </w:pPr>
    </w:p>
    <w:p w14:paraId="31653333" w14:textId="77777777" w:rsidR="00505D35" w:rsidRDefault="00505D35" w:rsidP="00160A95">
      <w:pPr>
        <w:spacing w:after="0"/>
        <w:rPr>
          <w:rFonts w:cs="Times New Roman"/>
        </w:rPr>
      </w:pPr>
    </w:p>
    <w:p w14:paraId="126A00CD" w14:textId="77777777" w:rsidR="00505D35" w:rsidRDefault="00505D35" w:rsidP="00160A95">
      <w:pPr>
        <w:spacing w:after="0"/>
        <w:rPr>
          <w:rFonts w:cs="Times New Roman"/>
        </w:rPr>
      </w:pPr>
    </w:p>
    <w:p w14:paraId="07AD60B7" w14:textId="77777777" w:rsidR="00505D35" w:rsidRDefault="00505D35" w:rsidP="00160A95">
      <w:pPr>
        <w:spacing w:after="0"/>
        <w:rPr>
          <w:rFonts w:cs="Times New Roman"/>
        </w:rPr>
      </w:pPr>
    </w:p>
    <w:p w14:paraId="2163EE5A" w14:textId="77777777" w:rsidR="00160A95" w:rsidRPr="00160A95" w:rsidRDefault="00160A95" w:rsidP="00160A95">
      <w:pPr>
        <w:spacing w:after="0"/>
        <w:rPr>
          <w:rFonts w:cs="Times New Roman"/>
        </w:rPr>
      </w:pPr>
    </w:p>
    <w:p w14:paraId="11BBAA12"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677830EE" w14:textId="77777777" w:rsidR="004C7586" w:rsidRPr="00160A95" w:rsidRDefault="004C7586" w:rsidP="00160A95">
      <w:pPr>
        <w:autoSpaceDE w:val="0"/>
        <w:autoSpaceDN w:val="0"/>
        <w:adjustRightInd w:val="0"/>
        <w:spacing w:after="0"/>
        <w:ind w:left="360"/>
        <w:rPr>
          <w:rFonts w:cs="BookAntiqua"/>
        </w:rPr>
      </w:pPr>
    </w:p>
    <w:p w14:paraId="08FA03BD"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14:paraId="7A6E2500"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14:paraId="6E8E6BCE"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14:paraId="68CAB2F2"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14:paraId="433FEA85" w14:textId="57A9A585" w:rsidR="004C7586" w:rsidRDefault="004C7586" w:rsidP="00160A95">
      <w:pPr>
        <w:numPr>
          <w:ilvl w:val="0"/>
          <w:numId w:val="4"/>
        </w:numPr>
        <w:autoSpaceDE w:val="0"/>
        <w:autoSpaceDN w:val="0"/>
        <w:adjustRightInd w:val="0"/>
        <w:spacing w:after="0"/>
        <w:rPr>
          <w:rFonts w:cs="BookAntiqua"/>
        </w:rPr>
      </w:pPr>
      <w:r w:rsidRPr="00160A95">
        <w:rPr>
          <w:rFonts w:cs="BookAntiqua"/>
        </w:rPr>
        <w:t>50%</w:t>
      </w:r>
    </w:p>
    <w:p w14:paraId="223FCA64" w14:textId="77777777" w:rsidR="00D15C6E" w:rsidRDefault="00D15C6E" w:rsidP="00D15C6E">
      <w:pPr>
        <w:autoSpaceDE w:val="0"/>
        <w:autoSpaceDN w:val="0"/>
        <w:adjustRightInd w:val="0"/>
        <w:spacing w:after="0"/>
        <w:ind w:left="1080"/>
        <w:rPr>
          <w:rFonts w:cs="BookAntiqua"/>
        </w:rPr>
      </w:pPr>
    </w:p>
    <w:p w14:paraId="33DA4C44" w14:textId="5E636F6B" w:rsidR="00D15C6E" w:rsidRPr="00374EA0" w:rsidRDefault="00D15C6E" w:rsidP="00D15C6E">
      <w:pPr>
        <w:autoSpaceDE w:val="0"/>
        <w:autoSpaceDN w:val="0"/>
        <w:adjustRightInd w:val="0"/>
        <w:spacing w:after="0"/>
        <w:rPr>
          <w:rFonts w:cs="BookAntiqua"/>
          <w:lang w:val="en-IN"/>
        </w:rPr>
      </w:pPr>
      <w:r>
        <w:rPr>
          <w:rFonts w:cs="BookAntiqua"/>
        </w:rPr>
        <w:t xml:space="preserve">              Ans:</w:t>
      </w:r>
      <w:r w:rsidR="00565199">
        <w:rPr>
          <w:rFonts w:cs="BookAntiqua"/>
        </w:rPr>
        <w:t>21.1%</w:t>
      </w:r>
    </w:p>
    <w:p w14:paraId="0614CCC8" w14:textId="30A311A9" w:rsidR="004C7586" w:rsidRDefault="004C7586" w:rsidP="00160A95">
      <w:pPr>
        <w:autoSpaceDE w:val="0"/>
        <w:autoSpaceDN w:val="0"/>
        <w:adjustRightInd w:val="0"/>
        <w:spacing w:after="0"/>
        <w:rPr>
          <w:rFonts w:cs="BookAntiqua"/>
        </w:rPr>
      </w:pPr>
    </w:p>
    <w:p w14:paraId="6700CDAD" w14:textId="77777777" w:rsidR="00160A95" w:rsidRPr="00160A95" w:rsidRDefault="00160A95" w:rsidP="00160A95">
      <w:pPr>
        <w:autoSpaceDE w:val="0"/>
        <w:autoSpaceDN w:val="0"/>
        <w:adjustRightInd w:val="0"/>
        <w:spacing w:after="0"/>
        <w:rPr>
          <w:rFonts w:cs="BookAntiqua"/>
        </w:rPr>
      </w:pPr>
    </w:p>
    <w:p w14:paraId="24DF4875"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24EB657B" w14:textId="77777777" w:rsidR="004C7586" w:rsidRPr="00160A95" w:rsidRDefault="004C7586" w:rsidP="00160A95">
      <w:pPr>
        <w:autoSpaceDE w:val="0"/>
        <w:autoSpaceDN w:val="0"/>
        <w:adjustRightInd w:val="0"/>
        <w:spacing w:after="0"/>
        <w:rPr>
          <w:rFonts w:cs="BookAntiqua"/>
        </w:rPr>
      </w:pPr>
    </w:p>
    <w:p w14:paraId="75A0E344"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14:paraId="383BA1C3"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14:paraId="62B98BA2"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14:paraId="032E9EDF"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14:paraId="2E917C66"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14:paraId="1E5E0F0E" w14:textId="77777777" w:rsidR="004C7586" w:rsidRDefault="004C7586" w:rsidP="00160A95">
      <w:pPr>
        <w:autoSpaceDE w:val="0"/>
        <w:autoSpaceDN w:val="0"/>
        <w:adjustRightInd w:val="0"/>
        <w:spacing w:after="0"/>
        <w:rPr>
          <w:rFonts w:cs="BookAntiqua"/>
        </w:rPr>
      </w:pPr>
    </w:p>
    <w:p w14:paraId="3E3EB1AF" w14:textId="01B1E911" w:rsidR="00374EA0" w:rsidRDefault="00374EA0" w:rsidP="00374EA0">
      <w:pPr>
        <w:pStyle w:val="NormalWeb"/>
        <w:shd w:val="clear" w:color="auto" w:fill="FFFFFF"/>
        <w:spacing w:before="0" w:beforeAutospacing="0" w:after="0" w:afterAutospacing="0"/>
        <w:rPr>
          <w:rFonts w:ascii="Helvetica" w:hAnsi="Helvetica" w:cs="Helvetica"/>
          <w:color w:val="000000"/>
          <w:sz w:val="21"/>
          <w:szCs w:val="21"/>
        </w:rPr>
      </w:pPr>
      <w:r>
        <w:rPr>
          <w:rFonts w:cs="BookAntiqua"/>
        </w:rPr>
        <w:t xml:space="preserve">        Ans: </w:t>
      </w:r>
      <w:r>
        <w:rPr>
          <w:rFonts w:ascii="Helvetica" w:hAnsi="Helvetica" w:cs="Helvetica"/>
          <w:color w:val="000000"/>
          <w:sz w:val="21"/>
          <w:szCs w:val="21"/>
        </w:rPr>
        <w:t>Probability of investigation = 0.5</w:t>
      </w:r>
    </w:p>
    <w:p w14:paraId="585E8C22" w14:textId="77777777" w:rsidR="00374EA0" w:rsidRDefault="00374EA0" w:rsidP="00374EA0">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        </w:t>
      </w:r>
      <w:r>
        <w:rPr>
          <w:rFonts w:ascii="Helvetica" w:hAnsi="Helvetica" w:cs="Helvetica"/>
          <w:color w:val="000000"/>
          <w:sz w:val="21"/>
          <w:szCs w:val="21"/>
        </w:rPr>
        <w:t>Probabili</w:t>
      </w:r>
      <w:r>
        <w:rPr>
          <w:rFonts w:ascii="Helvetica" w:hAnsi="Helvetica" w:cs="Helvetica"/>
          <w:color w:val="000000"/>
          <w:sz w:val="21"/>
          <w:szCs w:val="21"/>
        </w:rPr>
        <w:t>t</w:t>
      </w:r>
      <w:r>
        <w:rPr>
          <w:rFonts w:ascii="Helvetica" w:hAnsi="Helvetica" w:cs="Helvetica"/>
          <w:color w:val="000000"/>
          <w:sz w:val="21"/>
          <w:szCs w:val="21"/>
        </w:rPr>
        <w:t xml:space="preserve">y of not investigation = 1-0.5 </w:t>
      </w:r>
    </w:p>
    <w:p w14:paraId="063355C7" w14:textId="68F9F17C" w:rsidR="00374EA0" w:rsidRDefault="00374EA0" w:rsidP="00374EA0">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                                            </w:t>
      </w:r>
      <w:r w:rsidR="001877E2">
        <w:rPr>
          <w:rFonts w:ascii="Helvetica" w:hAnsi="Helvetica" w:cs="Helvetica"/>
          <w:color w:val="000000"/>
          <w:sz w:val="21"/>
          <w:szCs w:val="21"/>
        </w:rPr>
        <w:t xml:space="preserve">             </w:t>
      </w:r>
      <w:r>
        <w:rPr>
          <w:rFonts w:ascii="Helvetica" w:hAnsi="Helvetica" w:cs="Helvetica"/>
          <w:color w:val="000000"/>
          <w:sz w:val="21"/>
          <w:szCs w:val="21"/>
        </w:rPr>
        <w:t>=</w:t>
      </w:r>
      <w:r w:rsidR="001877E2">
        <w:rPr>
          <w:rFonts w:ascii="Helvetica" w:hAnsi="Helvetica" w:cs="Helvetica"/>
          <w:color w:val="000000"/>
          <w:sz w:val="21"/>
          <w:szCs w:val="21"/>
        </w:rPr>
        <w:t xml:space="preserve"> </w:t>
      </w:r>
      <w:r>
        <w:rPr>
          <w:rFonts w:ascii="Helvetica" w:hAnsi="Helvetica" w:cs="Helvetica"/>
          <w:color w:val="000000"/>
          <w:sz w:val="21"/>
          <w:szCs w:val="21"/>
        </w:rPr>
        <w:t>0.5</w:t>
      </w:r>
    </w:p>
    <w:p w14:paraId="57B21EF4" w14:textId="0068BF55" w:rsidR="008849DD" w:rsidRDefault="008849DD" w:rsidP="00374EA0">
      <w:pPr>
        <w:pStyle w:val="NormalWeb"/>
        <w:shd w:val="clear" w:color="auto" w:fill="FFFFFF"/>
        <w:spacing w:before="240" w:beforeAutospacing="0" w:after="0" w:afterAutospacing="0"/>
        <w:rPr>
          <w:rFonts w:ascii="Helvetica" w:hAnsi="Helvetica" w:cs="Helvetica"/>
          <w:color w:val="000000"/>
          <w:sz w:val="21"/>
          <w:szCs w:val="21"/>
          <w:vertAlign w:val="superscript"/>
        </w:rPr>
      </w:pPr>
      <w:r>
        <w:rPr>
          <w:rFonts w:ascii="Helvetica" w:hAnsi="Helvetica" w:cs="Helvetica"/>
          <w:color w:val="000000"/>
          <w:sz w:val="21"/>
          <w:szCs w:val="21"/>
        </w:rPr>
        <w:t xml:space="preserve">                                                Z value = </w:t>
      </w:r>
      <w:r w:rsidR="007B3143">
        <w:rPr>
          <w:rFonts w:ascii="Helvetica" w:hAnsi="Helvetica" w:cs="Helvetica"/>
          <w:color w:val="000000"/>
          <w:sz w:val="21"/>
          <w:szCs w:val="21"/>
        </w:rPr>
        <w:t>(</w:t>
      </w:r>
      <w:r>
        <w:rPr>
          <w:rFonts w:ascii="Helvetica" w:hAnsi="Helvetica" w:cs="Helvetica"/>
          <w:color w:val="000000"/>
          <w:sz w:val="21"/>
          <w:szCs w:val="21"/>
        </w:rPr>
        <w:t>x- µ</w:t>
      </w:r>
      <w:r w:rsidR="007B3143">
        <w:rPr>
          <w:rFonts w:ascii="Helvetica" w:hAnsi="Helvetica" w:cs="Helvetica"/>
          <w:color w:val="000000"/>
          <w:sz w:val="21"/>
          <w:szCs w:val="21"/>
        </w:rPr>
        <w:t>)/s/n</w:t>
      </w:r>
      <w:r w:rsidR="007B3143">
        <w:rPr>
          <w:rFonts w:ascii="Helvetica" w:hAnsi="Helvetica" w:cs="Helvetica"/>
          <w:color w:val="000000"/>
          <w:sz w:val="21"/>
          <w:szCs w:val="21"/>
          <w:vertAlign w:val="superscript"/>
        </w:rPr>
        <w:t>-1/2</w:t>
      </w:r>
    </w:p>
    <w:p w14:paraId="4D80CF75" w14:textId="0978186E" w:rsidR="007B3143" w:rsidRDefault="007B3143" w:rsidP="00374EA0">
      <w:pPr>
        <w:pStyle w:val="NormalWeb"/>
        <w:shd w:val="clear" w:color="auto" w:fill="FFFFFF"/>
        <w:spacing w:before="240" w:beforeAutospacing="0" w:after="0" w:afterAutospacing="0"/>
        <w:rPr>
          <w:rFonts w:ascii="Helvetica" w:hAnsi="Helvetica" w:cs="Helvetica"/>
          <w:color w:val="000000"/>
          <w:sz w:val="21"/>
          <w:szCs w:val="21"/>
          <w:vertAlign w:val="superscript"/>
        </w:rPr>
      </w:pPr>
      <w:r>
        <w:rPr>
          <w:rFonts w:ascii="Helvetica" w:hAnsi="Helvetica" w:cs="Helvetica"/>
          <w:color w:val="000000"/>
          <w:sz w:val="21"/>
          <w:szCs w:val="21"/>
          <w:vertAlign w:val="superscript"/>
        </w:rPr>
        <w:t xml:space="preserve">                                                                                         </w:t>
      </w:r>
      <w:r>
        <w:rPr>
          <w:rFonts w:ascii="Helvetica" w:hAnsi="Helvetica" w:cs="Helvetica"/>
          <w:color w:val="000000"/>
          <w:sz w:val="21"/>
          <w:szCs w:val="21"/>
        </w:rPr>
        <w:t xml:space="preserve"> = (55-50)/40/n</w:t>
      </w:r>
      <w:r>
        <w:rPr>
          <w:rFonts w:ascii="Helvetica" w:hAnsi="Helvetica" w:cs="Helvetica"/>
          <w:color w:val="000000"/>
          <w:sz w:val="21"/>
          <w:szCs w:val="21"/>
          <w:vertAlign w:val="superscript"/>
        </w:rPr>
        <w:t>-1/2</w:t>
      </w:r>
    </w:p>
    <w:p w14:paraId="5F4DDFB8" w14:textId="6CF27184" w:rsidR="007B3143" w:rsidRPr="007B3143" w:rsidRDefault="007B3143" w:rsidP="00374EA0">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vertAlign w:val="superscript"/>
        </w:rPr>
        <w:t xml:space="preserve">                                                                             </w:t>
      </w:r>
      <w:r>
        <w:rPr>
          <w:rFonts w:ascii="Helvetica" w:hAnsi="Helvetica" w:cs="Helvetica"/>
          <w:color w:val="000000"/>
          <w:sz w:val="21"/>
          <w:szCs w:val="21"/>
        </w:rPr>
        <w:t>n</w:t>
      </w:r>
      <w:r>
        <w:rPr>
          <w:rFonts w:ascii="Helvetica" w:hAnsi="Helvetica" w:cs="Helvetica"/>
          <w:color w:val="000000"/>
          <w:sz w:val="21"/>
          <w:szCs w:val="21"/>
          <w:vertAlign w:val="superscript"/>
        </w:rPr>
        <w:t>-1/2</w:t>
      </w:r>
      <w:r>
        <w:rPr>
          <w:rFonts w:ascii="Helvetica" w:hAnsi="Helvetica" w:cs="Helvetica"/>
          <w:color w:val="000000"/>
          <w:sz w:val="21"/>
          <w:szCs w:val="21"/>
        </w:rPr>
        <w:t xml:space="preserve">   = </w:t>
      </w:r>
      <w:r w:rsidR="00E26243">
        <w:rPr>
          <w:rFonts w:ascii="Helvetica" w:hAnsi="Helvetica" w:cs="Helvetica"/>
          <w:color w:val="000000"/>
          <w:sz w:val="21"/>
          <w:szCs w:val="21"/>
        </w:rPr>
        <w:t>(40 x 1.96)/5</w:t>
      </w:r>
    </w:p>
    <w:p w14:paraId="5F8CDF37" w14:textId="13528FEE" w:rsidR="001877E2" w:rsidRDefault="001877E2" w:rsidP="00374EA0">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                                </w:t>
      </w:r>
      <w:r w:rsidR="00E26243">
        <w:rPr>
          <w:rFonts w:ascii="Helvetica" w:hAnsi="Helvetica" w:cs="Helvetica"/>
          <w:color w:val="000000"/>
          <w:sz w:val="21"/>
          <w:szCs w:val="21"/>
        </w:rPr>
        <w:t xml:space="preserve">                            = 15.68</w:t>
      </w:r>
    </w:p>
    <w:p w14:paraId="61685FFF" w14:textId="00DFE4EF" w:rsidR="00E26243" w:rsidRDefault="00E26243" w:rsidP="00374EA0">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Therefore, Number of </w:t>
      </w:r>
      <w:proofErr w:type="spellStart"/>
      <w:proofErr w:type="gramStart"/>
      <w:r w:rsidR="00752482">
        <w:rPr>
          <w:rFonts w:ascii="Helvetica" w:hAnsi="Helvetica" w:cs="Helvetica"/>
          <w:color w:val="000000"/>
          <w:sz w:val="21"/>
          <w:szCs w:val="21"/>
        </w:rPr>
        <w:t>transactions,n</w:t>
      </w:r>
      <w:proofErr w:type="spellEnd"/>
      <w:proofErr w:type="gramEnd"/>
      <w:r w:rsidR="00752482">
        <w:rPr>
          <w:rFonts w:ascii="Helvetica" w:hAnsi="Helvetica" w:cs="Helvetica"/>
          <w:color w:val="000000"/>
          <w:sz w:val="21"/>
          <w:szCs w:val="21"/>
        </w:rPr>
        <w:t xml:space="preserve"> = 245.86 ~ 246</w:t>
      </w:r>
    </w:p>
    <w:p w14:paraId="197446D5" w14:textId="7A6E668A" w:rsidR="00160A95" w:rsidRPr="00160A95" w:rsidRDefault="00160A95" w:rsidP="00374EA0">
      <w:pPr>
        <w:tabs>
          <w:tab w:val="left" w:pos="1176"/>
        </w:tabs>
        <w:autoSpaceDE w:val="0"/>
        <w:autoSpaceDN w:val="0"/>
        <w:adjustRightInd w:val="0"/>
        <w:spacing w:after="0"/>
        <w:rPr>
          <w:rFonts w:cs="BookAntiqua"/>
        </w:rPr>
      </w:pPr>
    </w:p>
    <w:p w14:paraId="1CCE1C71"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2A25E455" w14:textId="77777777" w:rsidR="004C7586" w:rsidRPr="00160A95" w:rsidRDefault="004C7586" w:rsidP="00160A95">
      <w:pPr>
        <w:autoSpaceDE w:val="0"/>
        <w:autoSpaceDN w:val="0"/>
        <w:adjustRightInd w:val="0"/>
        <w:spacing w:after="0"/>
        <w:ind w:left="720"/>
        <w:rPr>
          <w:rFonts w:cs="BookAntiqua"/>
        </w:rPr>
      </w:pPr>
    </w:p>
    <w:p w14:paraId="0AB55D16"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14:paraId="6AC0BE0D"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14:paraId="7F47E73D"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14:paraId="047F0C4B"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14:paraId="190759E9" w14:textId="1EF0191D"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14:paraId="7C0031DE" w14:textId="549126B8" w:rsidR="002A4176" w:rsidRDefault="002A4176" w:rsidP="002A4176">
      <w:pPr>
        <w:autoSpaceDE w:val="0"/>
        <w:autoSpaceDN w:val="0"/>
        <w:adjustRightInd w:val="0"/>
        <w:spacing w:after="0"/>
        <w:rPr>
          <w:rFonts w:cs="BookAntiqua"/>
        </w:rPr>
      </w:pPr>
      <w:r>
        <w:rPr>
          <w:rFonts w:cs="BookAntiqua"/>
        </w:rPr>
        <w:t xml:space="preserve">  Ans:</w:t>
      </w:r>
    </w:p>
    <w:p w14:paraId="5FC5756A" w14:textId="0F3880AB" w:rsidR="002A4176" w:rsidRDefault="002A4176" w:rsidP="002A4176">
      <w:pPr>
        <w:autoSpaceDE w:val="0"/>
        <w:autoSpaceDN w:val="0"/>
        <w:adjustRightInd w:val="0"/>
        <w:spacing w:after="0"/>
        <w:rPr>
          <w:rFonts w:cs="BookAntiqua"/>
        </w:rPr>
      </w:pPr>
      <w:r>
        <w:rPr>
          <w:rFonts w:cs="BookAntiqua"/>
        </w:rPr>
        <w:t xml:space="preserve">             Statement D and E are true,</w:t>
      </w:r>
    </w:p>
    <w:p w14:paraId="05ACE163" w14:textId="77777777" w:rsidR="002A4176" w:rsidRDefault="002A4176" w:rsidP="002A4176">
      <w:pPr>
        <w:autoSpaceDE w:val="0"/>
        <w:autoSpaceDN w:val="0"/>
        <w:adjustRightInd w:val="0"/>
        <w:spacing w:after="0"/>
        <w:rPr>
          <w:rFonts w:cs="BookAntiqua"/>
        </w:rPr>
      </w:pPr>
    </w:p>
    <w:p w14:paraId="191DE3F1" w14:textId="0181C0E4" w:rsidR="002A4176" w:rsidRDefault="002A4176" w:rsidP="002A4176">
      <w:pPr>
        <w:autoSpaceDE w:val="0"/>
        <w:autoSpaceDN w:val="0"/>
        <w:adjustRightInd w:val="0"/>
        <w:spacing w:after="0"/>
        <w:rPr>
          <w:rFonts w:cs="BookAntiqua"/>
        </w:rPr>
      </w:pPr>
      <w:r>
        <w:rPr>
          <w:rFonts w:cs="BookAntiqua"/>
        </w:rPr>
        <w:t xml:space="preserve">             For statement E.</w:t>
      </w:r>
    </w:p>
    <w:p w14:paraId="69D18AE5" w14:textId="2C7AC18E" w:rsidR="002A4176" w:rsidRDefault="002A4176" w:rsidP="002A4176">
      <w:pPr>
        <w:autoSpaceDE w:val="0"/>
        <w:autoSpaceDN w:val="0"/>
        <w:adjustRightInd w:val="0"/>
        <w:spacing w:after="0"/>
        <w:rPr>
          <w:rFonts w:cs="BookAntiqua"/>
        </w:rPr>
      </w:pPr>
      <w:r>
        <w:rPr>
          <w:rFonts w:cs="BookAntiqua"/>
        </w:rPr>
        <w:t xml:space="preserve">             Standard deviation </w:t>
      </w:r>
      <w:r w:rsidR="00B748E8">
        <w:rPr>
          <w:rFonts w:cs="BookAntiqua"/>
        </w:rPr>
        <w:t xml:space="preserve">of mean the </w:t>
      </w:r>
      <w:r>
        <w:rPr>
          <w:rFonts w:cs="BookAntiqua"/>
        </w:rPr>
        <w:t>across the</w:t>
      </w:r>
      <w:r w:rsidR="00B748E8">
        <w:rPr>
          <w:rFonts w:cs="BookAntiqua"/>
        </w:rPr>
        <w:t xml:space="preserve"> several </w:t>
      </w:r>
      <w:r>
        <w:rPr>
          <w:rFonts w:cs="BookAntiqua"/>
        </w:rPr>
        <w:t xml:space="preserve">samples </w:t>
      </w:r>
      <w:r w:rsidR="00B748E8">
        <w:rPr>
          <w:rFonts w:cs="BookAntiqua"/>
        </w:rPr>
        <w:t xml:space="preserve">  = σ/sqrt(n)</w:t>
      </w:r>
    </w:p>
    <w:p w14:paraId="60464DCF" w14:textId="1F7B3B6B" w:rsidR="00B748E8" w:rsidRDefault="00B748E8" w:rsidP="002A4176">
      <w:pPr>
        <w:autoSpaceDE w:val="0"/>
        <w:autoSpaceDN w:val="0"/>
        <w:adjustRightInd w:val="0"/>
        <w:spacing w:after="0"/>
        <w:rPr>
          <w:rFonts w:cs="BookAntiqua"/>
        </w:rPr>
      </w:pPr>
      <w:r>
        <w:rPr>
          <w:rFonts w:cs="BookAntiqua"/>
        </w:rPr>
        <w:t xml:space="preserve">                                                                                                                          = 120/200</w:t>
      </w:r>
    </w:p>
    <w:p w14:paraId="55A33CE1" w14:textId="09BDDEDA" w:rsidR="00B748E8" w:rsidRPr="002A4176" w:rsidRDefault="00B748E8" w:rsidP="002A4176">
      <w:pPr>
        <w:autoSpaceDE w:val="0"/>
        <w:autoSpaceDN w:val="0"/>
        <w:adjustRightInd w:val="0"/>
        <w:spacing w:after="0"/>
        <w:rPr>
          <w:rFonts w:cs="BookAntiqua"/>
        </w:rPr>
      </w:pPr>
      <w:r>
        <w:rPr>
          <w:rFonts w:cs="BookAntiqua"/>
        </w:rPr>
        <w:t xml:space="preserve">                                                                                                                          = .60</w:t>
      </w:r>
    </w:p>
    <w:p w14:paraId="07083F9F" w14:textId="3807852E" w:rsidR="002A4176" w:rsidRDefault="002A4176" w:rsidP="002A4176">
      <w:pPr>
        <w:autoSpaceDE w:val="0"/>
        <w:autoSpaceDN w:val="0"/>
        <w:adjustRightInd w:val="0"/>
        <w:spacing w:after="0"/>
        <w:rPr>
          <w:rFonts w:cs="BookAntiqua"/>
        </w:rPr>
      </w:pPr>
      <w:r>
        <w:rPr>
          <w:rFonts w:cs="BookAntiqua"/>
        </w:rPr>
        <w:t xml:space="preserve">           </w:t>
      </w:r>
    </w:p>
    <w:p w14:paraId="146E5CF6" w14:textId="56DEA822" w:rsidR="002A4176" w:rsidRPr="00160A95" w:rsidRDefault="002A4176" w:rsidP="002A4176">
      <w:pPr>
        <w:autoSpaceDE w:val="0"/>
        <w:autoSpaceDN w:val="0"/>
        <w:adjustRightInd w:val="0"/>
        <w:spacing w:after="0"/>
        <w:rPr>
          <w:rFonts w:cs="BookAntiqua"/>
        </w:rPr>
      </w:pPr>
      <w:r>
        <w:rPr>
          <w:rFonts w:cs="BookAntiqua"/>
        </w:rPr>
        <w:t xml:space="preserve">                 </w:t>
      </w:r>
    </w:p>
    <w:sectPr w:rsidR="002A4176" w:rsidRPr="00160A95"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7926FF5"/>
    <w:multiLevelType w:val="hybridMultilevel"/>
    <w:tmpl w:val="1B0AB130"/>
    <w:lvl w:ilvl="0" w:tplc="15A81B84">
      <w:start w:val="1"/>
      <w:numFmt w:val="upperLetter"/>
      <w:lvlText w:val="%1."/>
      <w:lvlJc w:val="left"/>
      <w:pPr>
        <w:ind w:left="1104" w:hanging="360"/>
      </w:pPr>
      <w:rPr>
        <w:rFonts w:hint="default"/>
      </w:rPr>
    </w:lvl>
    <w:lvl w:ilvl="1" w:tplc="40090019" w:tentative="1">
      <w:start w:val="1"/>
      <w:numFmt w:val="lowerLetter"/>
      <w:lvlText w:val="%2."/>
      <w:lvlJc w:val="left"/>
      <w:pPr>
        <w:ind w:left="1824" w:hanging="360"/>
      </w:pPr>
    </w:lvl>
    <w:lvl w:ilvl="2" w:tplc="4009001B" w:tentative="1">
      <w:start w:val="1"/>
      <w:numFmt w:val="lowerRoman"/>
      <w:lvlText w:val="%3."/>
      <w:lvlJc w:val="right"/>
      <w:pPr>
        <w:ind w:left="2544" w:hanging="180"/>
      </w:pPr>
    </w:lvl>
    <w:lvl w:ilvl="3" w:tplc="4009000F" w:tentative="1">
      <w:start w:val="1"/>
      <w:numFmt w:val="decimal"/>
      <w:lvlText w:val="%4."/>
      <w:lvlJc w:val="left"/>
      <w:pPr>
        <w:ind w:left="3264" w:hanging="360"/>
      </w:pPr>
    </w:lvl>
    <w:lvl w:ilvl="4" w:tplc="40090019" w:tentative="1">
      <w:start w:val="1"/>
      <w:numFmt w:val="lowerLetter"/>
      <w:lvlText w:val="%5."/>
      <w:lvlJc w:val="left"/>
      <w:pPr>
        <w:ind w:left="3984" w:hanging="360"/>
      </w:pPr>
    </w:lvl>
    <w:lvl w:ilvl="5" w:tplc="4009001B" w:tentative="1">
      <w:start w:val="1"/>
      <w:numFmt w:val="lowerRoman"/>
      <w:lvlText w:val="%6."/>
      <w:lvlJc w:val="right"/>
      <w:pPr>
        <w:ind w:left="4704" w:hanging="180"/>
      </w:pPr>
    </w:lvl>
    <w:lvl w:ilvl="6" w:tplc="4009000F" w:tentative="1">
      <w:start w:val="1"/>
      <w:numFmt w:val="decimal"/>
      <w:lvlText w:val="%7."/>
      <w:lvlJc w:val="left"/>
      <w:pPr>
        <w:ind w:left="5424" w:hanging="360"/>
      </w:pPr>
    </w:lvl>
    <w:lvl w:ilvl="7" w:tplc="40090019" w:tentative="1">
      <w:start w:val="1"/>
      <w:numFmt w:val="lowerLetter"/>
      <w:lvlText w:val="%8."/>
      <w:lvlJc w:val="left"/>
      <w:pPr>
        <w:ind w:left="6144" w:hanging="360"/>
      </w:pPr>
    </w:lvl>
    <w:lvl w:ilvl="8" w:tplc="4009001B" w:tentative="1">
      <w:start w:val="1"/>
      <w:numFmt w:val="lowerRoman"/>
      <w:lvlText w:val="%9."/>
      <w:lvlJc w:val="right"/>
      <w:pPr>
        <w:ind w:left="6864" w:hanging="180"/>
      </w:pPr>
    </w:lvl>
  </w:abstractNum>
  <w:abstractNum w:abstractNumId="7"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9" w15:restartNumberingAfterBreak="0">
    <w:nsid w:val="5B3D7958"/>
    <w:multiLevelType w:val="hybridMultilevel"/>
    <w:tmpl w:val="9C201660"/>
    <w:lvl w:ilvl="0" w:tplc="707CDE1C">
      <w:start w:val="1"/>
      <w:numFmt w:val="upperRoman"/>
      <w:lvlText w:val="%1."/>
      <w:lvlJc w:val="left"/>
      <w:pPr>
        <w:ind w:left="972" w:hanging="720"/>
      </w:pPr>
      <w:rPr>
        <w:rFonts w:hint="default"/>
      </w:rPr>
    </w:lvl>
    <w:lvl w:ilvl="1" w:tplc="40090019" w:tentative="1">
      <w:start w:val="1"/>
      <w:numFmt w:val="lowerLetter"/>
      <w:lvlText w:val="%2."/>
      <w:lvlJc w:val="left"/>
      <w:pPr>
        <w:ind w:left="1332" w:hanging="360"/>
      </w:pPr>
    </w:lvl>
    <w:lvl w:ilvl="2" w:tplc="4009001B" w:tentative="1">
      <w:start w:val="1"/>
      <w:numFmt w:val="lowerRoman"/>
      <w:lvlText w:val="%3."/>
      <w:lvlJc w:val="right"/>
      <w:pPr>
        <w:ind w:left="2052" w:hanging="180"/>
      </w:pPr>
    </w:lvl>
    <w:lvl w:ilvl="3" w:tplc="4009000F" w:tentative="1">
      <w:start w:val="1"/>
      <w:numFmt w:val="decimal"/>
      <w:lvlText w:val="%4."/>
      <w:lvlJc w:val="left"/>
      <w:pPr>
        <w:ind w:left="2772" w:hanging="360"/>
      </w:pPr>
    </w:lvl>
    <w:lvl w:ilvl="4" w:tplc="40090019" w:tentative="1">
      <w:start w:val="1"/>
      <w:numFmt w:val="lowerLetter"/>
      <w:lvlText w:val="%5."/>
      <w:lvlJc w:val="left"/>
      <w:pPr>
        <w:ind w:left="3492" w:hanging="360"/>
      </w:pPr>
    </w:lvl>
    <w:lvl w:ilvl="5" w:tplc="4009001B" w:tentative="1">
      <w:start w:val="1"/>
      <w:numFmt w:val="lowerRoman"/>
      <w:lvlText w:val="%6."/>
      <w:lvlJc w:val="right"/>
      <w:pPr>
        <w:ind w:left="4212" w:hanging="180"/>
      </w:pPr>
    </w:lvl>
    <w:lvl w:ilvl="6" w:tplc="4009000F" w:tentative="1">
      <w:start w:val="1"/>
      <w:numFmt w:val="decimal"/>
      <w:lvlText w:val="%7."/>
      <w:lvlJc w:val="left"/>
      <w:pPr>
        <w:ind w:left="4932" w:hanging="360"/>
      </w:pPr>
    </w:lvl>
    <w:lvl w:ilvl="7" w:tplc="40090019" w:tentative="1">
      <w:start w:val="1"/>
      <w:numFmt w:val="lowerLetter"/>
      <w:lvlText w:val="%8."/>
      <w:lvlJc w:val="left"/>
      <w:pPr>
        <w:ind w:left="5652" w:hanging="360"/>
      </w:pPr>
    </w:lvl>
    <w:lvl w:ilvl="8" w:tplc="4009001B" w:tentative="1">
      <w:start w:val="1"/>
      <w:numFmt w:val="lowerRoman"/>
      <w:lvlText w:val="%9."/>
      <w:lvlJc w:val="right"/>
      <w:pPr>
        <w:ind w:left="6372" w:hanging="180"/>
      </w:pPr>
    </w:lvl>
  </w:abstractNum>
  <w:num w:numId="1" w16cid:durableId="11764425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8084814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9544329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523938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8847542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63965014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06729285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65773736">
    <w:abstractNumId w:val="7"/>
  </w:num>
  <w:num w:numId="9" w16cid:durableId="1823086394">
    <w:abstractNumId w:val="9"/>
  </w:num>
  <w:num w:numId="10" w16cid:durableId="201576605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C7586"/>
    <w:rsid w:val="00025730"/>
    <w:rsid w:val="000942D5"/>
    <w:rsid w:val="000D0A1C"/>
    <w:rsid w:val="00160A95"/>
    <w:rsid w:val="001877E2"/>
    <w:rsid w:val="00201F20"/>
    <w:rsid w:val="002130CD"/>
    <w:rsid w:val="00260CFE"/>
    <w:rsid w:val="002A4176"/>
    <w:rsid w:val="002C3682"/>
    <w:rsid w:val="00374EA0"/>
    <w:rsid w:val="003E3FF7"/>
    <w:rsid w:val="00440DBA"/>
    <w:rsid w:val="004C7586"/>
    <w:rsid w:val="00505D35"/>
    <w:rsid w:val="00552C5E"/>
    <w:rsid w:val="00565199"/>
    <w:rsid w:val="0058145D"/>
    <w:rsid w:val="0058770C"/>
    <w:rsid w:val="00621DFA"/>
    <w:rsid w:val="00711D93"/>
    <w:rsid w:val="00752482"/>
    <w:rsid w:val="007B3143"/>
    <w:rsid w:val="008849DD"/>
    <w:rsid w:val="00B40EDA"/>
    <w:rsid w:val="00B748E8"/>
    <w:rsid w:val="00BC7902"/>
    <w:rsid w:val="00D15C6E"/>
    <w:rsid w:val="00D93EEE"/>
    <w:rsid w:val="00DD3358"/>
    <w:rsid w:val="00E26243"/>
    <w:rsid w:val="00F86C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5C71AD"/>
  <w15:docId w15:val="{EE5B1D48-C654-4AF1-95B0-1AD04BA68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 w:type="paragraph" w:styleId="NormalWeb">
    <w:name w:val="Normal (Web)"/>
    <w:basedOn w:val="Normal"/>
    <w:uiPriority w:val="99"/>
    <w:semiHidden/>
    <w:unhideWhenUsed/>
    <w:rsid w:val="00374EA0"/>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137591">
      <w:bodyDiv w:val="1"/>
      <w:marLeft w:val="0"/>
      <w:marRight w:val="0"/>
      <w:marTop w:val="0"/>
      <w:marBottom w:val="0"/>
      <w:divBdr>
        <w:top w:val="none" w:sz="0" w:space="0" w:color="auto"/>
        <w:left w:val="none" w:sz="0" w:space="0" w:color="auto"/>
        <w:bottom w:val="none" w:sz="0" w:space="0" w:color="auto"/>
        <w:right w:val="none" w:sz="0" w:space="0" w:color="auto"/>
      </w:divBdr>
    </w:div>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374</TotalTime>
  <Pages>3</Pages>
  <Words>657</Words>
  <Characters>3747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HP</cp:lastModifiedBy>
  <cp:revision>12</cp:revision>
  <dcterms:created xsi:type="dcterms:W3CDTF">2013-09-23T10:20:00Z</dcterms:created>
  <dcterms:modified xsi:type="dcterms:W3CDTF">2022-05-13T08:58:00Z</dcterms:modified>
</cp:coreProperties>
</file>