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4"/>
        </w:rPr>
        <w:t>AI-Powered Job &amp; Internship Alert System</w:t>
      </w:r>
    </w:p>
    <w:p>
      <w:pPr>
        <w:jc w:val="center"/>
      </w:pPr>
      <w:r>
        <w:rPr>
          <w:i/>
          <w:color w:val="2F5597"/>
          <w:sz w:val="30"/>
        </w:rPr>
        <w:t>Complete Beginner-Friendly Project Documentation</w:t>
      </w:r>
    </w:p>
    <w:p>
      <w:pPr>
        <w:jc w:val="center"/>
      </w:pPr>
      <w:r>
        <w:rPr>
          <w:sz w:val="18"/>
        </w:rPr>
        <w:t>Prepared 16 October 2026 | n8n, JSearch API, Google Sheets, Google Gemini, Telegram</w:t>
      </w:r>
    </w:p>
    <w:p>
      <w:r>
        <w:t>A practical guide explaining the problem, workflow architecture, node configurations, data movement, safe testing, troubleshooting, and limitations.</w:t>
      </w:r>
    </w:p>
    <w:p>
      <w:r>
        <w:br w:type="page"/>
      </w:r>
    </w:p>
    <w:p>
      <w:pPr>
        <w:pStyle w:val="Heading1"/>
      </w:pPr>
      <w:r>
        <w:t>1. Project overview</w:t>
      </w:r>
    </w:p>
    <w:p>
      <w:r>
        <w:t>The AI-Powered Job &amp; Internship Alert System is an n8n workflow that retrieves job listings from an API, normalizes the data, removes duplicates, asks Google Gemini to estimate each listing's relevance to your preferences, saves qualifying jobs in Google Sheets, and sends Telegram notifications.</w:t>
      </w:r>
    </w:p>
    <w:p>
      <w:r>
        <w:t>It reduces repetitive job-search work. It does not guarantee a job, verify that every listing is still open, or apply on your behalf.</w:t>
      </w:r>
    </w:p>
    <w:p>
      <w:pPr>
        <w:pStyle w:val="ListBullet"/>
      </w:pPr>
      <w:r>
        <w:t>Fetch listings from JSearch through RapidAPI.</w:t>
      </w:r>
    </w:p>
    <w:p>
      <w:pPr>
        <w:pStyle w:val="ListBullet"/>
      </w:pPr>
      <w:r>
        <w:t>Convert API fields into a consistent job record.</w:t>
      </w:r>
    </w:p>
    <w:p>
      <w:pPr>
        <w:pStyle w:val="ListBullet"/>
      </w:pPr>
      <w:r>
        <w:t>Remove duplicates within the fetched batch and compare with saved rows.</w:t>
      </w:r>
    </w:p>
    <w:p>
      <w:pPr>
        <w:pStyle w:val="ListBullet"/>
      </w:pPr>
      <w:r>
        <w:t>Ask Gemini for a match score from 0–100 and a short reason.</w:t>
      </w:r>
    </w:p>
    <w:p>
      <w:pPr>
        <w:pStyle w:val="ListBullet"/>
      </w:pPr>
      <w:r>
        <w:t>Keep jobs scoring 70 or higher.</w:t>
      </w:r>
    </w:p>
    <w:p>
      <w:pPr>
        <w:pStyle w:val="ListBullet"/>
      </w:pPr>
      <w:r>
        <w:t>Append qualifying jobs to Google Sheets and notify Telegram.</w:t>
      </w:r>
    </w:p>
    <w:p>
      <w:pPr>
        <w:pStyle w:val="ListBullet"/>
      </w:pPr>
      <w:r>
        <w:t>Run daily at 9:00 AM Asia/Kolkata when the local n8n service is running.</w:t>
      </w:r>
    </w:p>
    <w:p>
      <w:r>
        <w:t>Status caveat: Gemini parsing, Sheets append, and Telegram sending were individually tested successfully, and the workflow was published/scheduled. However, an execution-path error was observed in the duplicate-filter Code node, and the dashboard later showed a failed production execution. Treat it as a working prototype that still requires a clean end-to-end test and monitoring.</w:t>
      </w:r>
    </w:p>
    <w:p>
      <w:pPr>
        <w:pStyle w:val="Heading1"/>
      </w:pPr>
      <w:r>
        <w:t>2. The real-world problem</w:t>
      </w:r>
    </w:p>
    <w:p>
      <w:r>
        <w:t>Job seekers spend time searching multiple sites, checking whether roles fit their experience, copying details into a tracker, and remembering to revisit listings. This workflow automates discovery, initial relevance screening, tracking, and alerts.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6"/>
              </w:rPr>
              <w:t>Manual process</w:t>
            </w:r>
          </w:p>
        </w:tc>
        <w:tc>
          <w:tcPr>
            <w:tcW w:type="dxa" w:w="5083"/>
            <w:shd w:fill="D9EAF7"/>
          </w:tcPr>
          <w:p>
            <w:r>
              <w:rPr>
                <w:b/>
                <w:sz w:val="16"/>
              </w:rPr>
              <w:t>Automated process</w:t>
            </w:r>
          </w:p>
        </w:tc>
      </w:tr>
      <w:tr>
        <w:tc>
          <w:tcPr>
            <w:tcW w:type="dxa" w:w="5083"/>
          </w:tcPr>
          <w:p>
            <w:r>
              <w:rPr>
                <w:sz w:val="16"/>
              </w:rPr>
              <w:t>Search listings repeatedly</w:t>
            </w:r>
          </w:p>
        </w:tc>
        <w:tc>
          <w:tcPr>
            <w:tcW w:type="dxa" w:w="5083"/>
          </w:tcPr>
          <w:p>
            <w:r>
              <w:rPr>
                <w:sz w:val="16"/>
              </w:rPr>
              <w:t>Fetch listings through an API</w:t>
            </w:r>
          </w:p>
        </w:tc>
      </w:tr>
      <w:tr>
        <w:tc>
          <w:tcPr>
            <w:tcW w:type="dxa" w:w="5083"/>
          </w:tcPr>
          <w:p>
            <w:r>
              <w:rPr>
                <w:sz w:val="16"/>
              </w:rPr>
              <w:t>Read every description from scratch</w:t>
            </w:r>
          </w:p>
        </w:tc>
        <w:tc>
          <w:tcPr>
            <w:tcW w:type="dxa" w:w="5083"/>
          </w:tcPr>
          <w:p>
            <w:r>
              <w:rPr>
                <w:sz w:val="16"/>
              </w:rPr>
              <w:t>Gemini estimates relevance</w:t>
            </w:r>
          </w:p>
        </w:tc>
      </w:tr>
      <w:tr>
        <w:tc>
          <w:tcPr>
            <w:tcW w:type="dxa" w:w="5083"/>
          </w:tcPr>
          <w:p>
            <w:r>
              <w:rPr>
                <w:sz w:val="16"/>
              </w:rPr>
              <w:t>Copy roles into a tracker</w:t>
            </w:r>
          </w:p>
        </w:tc>
        <w:tc>
          <w:tcPr>
            <w:tcW w:type="dxa" w:w="5083"/>
          </w:tcPr>
          <w:p>
            <w:r>
              <w:rPr>
                <w:sz w:val="16"/>
              </w:rPr>
              <w:t>Append qualifying roles automatically</w:t>
            </w:r>
          </w:p>
        </w:tc>
      </w:tr>
      <w:tr>
        <w:tc>
          <w:tcPr>
            <w:tcW w:type="dxa" w:w="5083"/>
          </w:tcPr>
          <w:p>
            <w:r>
              <w:rPr>
                <w:sz w:val="16"/>
              </w:rPr>
              <w:t>Remember to check opportunities</w:t>
            </w:r>
          </w:p>
        </w:tc>
        <w:tc>
          <w:tcPr>
            <w:tcW w:type="dxa" w:w="5083"/>
          </w:tcPr>
          <w:p>
            <w:r>
              <w:rPr>
                <w:sz w:val="16"/>
              </w:rPr>
              <w:t>Receive Telegram alerts</w:t>
            </w:r>
          </w:p>
        </w:tc>
      </w:tr>
      <w:tr>
        <w:tc>
          <w:tcPr>
            <w:tcW w:type="dxa" w:w="5083"/>
          </w:tcPr>
          <w:p>
            <w:r>
              <w:rPr>
                <w:sz w:val="16"/>
              </w:rPr>
              <w:t>Spot duplicates manually</w:t>
            </w:r>
          </w:p>
        </w:tc>
        <w:tc>
          <w:tcPr>
            <w:tcW w:type="dxa" w:w="5083"/>
          </w:tcPr>
          <w:p>
            <w:r>
              <w:rPr>
                <w:sz w:val="16"/>
              </w:rPr>
              <w:t>Compare normalized job details and URLs</w:t>
            </w:r>
          </w:p>
        </w:tc>
      </w:tr>
    </w:tbl>
    <w:p/>
    <w:p>
      <w:pPr>
        <w:pStyle w:val="Heading1"/>
      </w:pPr>
      <w:r>
        <w:t>3. Preferences and intended audience</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6"/>
              </w:rPr>
              <w:t>Preference</w:t>
            </w:r>
          </w:p>
        </w:tc>
        <w:tc>
          <w:tcPr>
            <w:tcW w:type="dxa" w:w="5083"/>
            <w:shd w:fill="D9EAF7"/>
          </w:tcPr>
          <w:p>
            <w:r>
              <w:rPr>
                <w:b/>
                <w:sz w:val="16"/>
              </w:rPr>
              <w:t>Configured value</w:t>
            </w:r>
          </w:p>
        </w:tc>
      </w:tr>
      <w:tr>
        <w:tc>
          <w:tcPr>
            <w:tcW w:type="dxa" w:w="5083"/>
          </w:tcPr>
          <w:p>
            <w:r>
              <w:rPr>
                <w:sz w:val="16"/>
              </w:rPr>
              <w:t>Target roles</w:t>
            </w:r>
          </w:p>
        </w:tc>
        <w:tc>
          <w:tcPr>
            <w:tcW w:type="dxa" w:w="5083"/>
          </w:tcPr>
          <w:p>
            <w:r>
              <w:rPr>
                <w:sz w:val="16"/>
              </w:rPr>
              <w:t>AI/ML Engineer; Software Engineer; Data Analyst</w:t>
            </w:r>
          </w:p>
        </w:tc>
      </w:tr>
      <w:tr>
        <w:tc>
          <w:tcPr>
            <w:tcW w:type="dxa" w:w="5083"/>
          </w:tcPr>
          <w:p>
            <w:r>
              <w:rPr>
                <w:sz w:val="16"/>
              </w:rPr>
              <w:t>Employment types</w:t>
            </w:r>
          </w:p>
        </w:tc>
        <w:tc>
          <w:tcPr>
            <w:tcW w:type="dxa" w:w="5083"/>
          </w:tcPr>
          <w:p>
            <w:r>
              <w:rPr>
                <w:sz w:val="16"/>
              </w:rPr>
              <w:t>Full-time; Internship</w:t>
            </w:r>
          </w:p>
        </w:tc>
      </w:tr>
      <w:tr>
        <w:tc>
          <w:tcPr>
            <w:tcW w:type="dxa" w:w="5083"/>
          </w:tcPr>
          <w:p>
            <w:r>
              <w:rPr>
                <w:sz w:val="16"/>
              </w:rPr>
              <w:t>Country</w:t>
            </w:r>
          </w:p>
        </w:tc>
        <w:tc>
          <w:tcPr>
            <w:tcW w:type="dxa" w:w="5083"/>
          </w:tcPr>
          <w:p>
            <w:r>
              <w:rPr>
                <w:sz w:val="16"/>
              </w:rPr>
              <w:t>India</w:t>
            </w:r>
          </w:p>
        </w:tc>
      </w:tr>
      <w:tr>
        <w:tc>
          <w:tcPr>
            <w:tcW w:type="dxa" w:w="5083"/>
          </w:tcPr>
          <w:p>
            <w:r>
              <w:rPr>
                <w:sz w:val="16"/>
              </w:rPr>
              <w:t>Experience</w:t>
            </w:r>
          </w:p>
        </w:tc>
        <w:tc>
          <w:tcPr>
            <w:tcW w:type="dxa" w:w="5083"/>
          </w:tcPr>
          <w:p>
            <w:r>
              <w:rPr>
                <w:sz w:val="16"/>
              </w:rPr>
              <w:t>Fresher / 0–2 years</w:t>
            </w:r>
          </w:p>
        </w:tc>
      </w:tr>
      <w:tr>
        <w:tc>
          <w:tcPr>
            <w:tcW w:type="dxa" w:w="5083"/>
          </w:tcPr>
          <w:p>
            <w:r>
              <w:rPr>
                <w:sz w:val="16"/>
              </w:rPr>
              <w:t>Frequency</w:t>
            </w:r>
          </w:p>
        </w:tc>
        <w:tc>
          <w:tcPr>
            <w:tcW w:type="dxa" w:w="5083"/>
          </w:tcPr>
          <w:p>
            <w:r>
              <w:rPr>
                <w:sz w:val="16"/>
              </w:rPr>
              <w:t>Daily</w:t>
            </w:r>
          </w:p>
        </w:tc>
      </w:tr>
      <w:tr>
        <w:tc>
          <w:tcPr>
            <w:tcW w:type="dxa" w:w="5083"/>
          </w:tcPr>
          <w:p>
            <w:r>
              <w:rPr>
                <w:sz w:val="16"/>
              </w:rPr>
              <w:t>Timezone</w:t>
            </w:r>
          </w:p>
        </w:tc>
        <w:tc>
          <w:tcPr>
            <w:tcW w:type="dxa" w:w="5083"/>
          </w:tcPr>
          <w:p>
            <w:r>
              <w:rPr>
                <w:sz w:val="16"/>
              </w:rPr>
              <w:t>Asia/Kolkata</w:t>
            </w:r>
          </w:p>
        </w:tc>
      </w:tr>
      <w:tr>
        <w:tc>
          <w:tcPr>
            <w:tcW w:type="dxa" w:w="5083"/>
          </w:tcPr>
          <w:p>
            <w:r>
              <w:rPr>
                <w:sz w:val="16"/>
              </w:rPr>
              <w:t>Minimum AI match score</w:t>
            </w:r>
          </w:p>
        </w:tc>
        <w:tc>
          <w:tcPr>
            <w:tcW w:type="dxa" w:w="5083"/>
          </w:tcPr>
          <w:p>
            <w:r>
              <w:rPr>
                <w:sz w:val="16"/>
              </w:rPr>
              <w:t>70/100</w:t>
            </w:r>
          </w:p>
        </w:tc>
      </w:tr>
    </w:tbl>
    <w:p/>
    <w:p>
      <w:r>
        <w:t>These are preferences, not guarantees. API parameters and AI interpretation can still return irrelevant or incomplete listings.</w:t>
      </w:r>
    </w:p>
    <w:p>
      <w:pPr>
        <w:pStyle w:val="Heading1"/>
      </w:pPr>
      <w:r>
        <w:t>4. Tools and concepts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6"/>
              </w:rPr>
              <w:t>Tool</w:t>
            </w:r>
          </w:p>
        </w:tc>
        <w:tc>
          <w:tcPr>
            <w:tcW w:type="dxa" w:w="5083"/>
            <w:shd w:fill="D9EAF7"/>
          </w:tcPr>
          <w:p>
            <w:r>
              <w:rPr>
                <w:b/>
                <w:sz w:val="16"/>
              </w:rPr>
              <w:t>Purpose in simple terms</w:t>
            </w:r>
          </w:p>
        </w:tc>
      </w:tr>
      <w:tr>
        <w:tc>
          <w:tcPr>
            <w:tcW w:type="dxa" w:w="5083"/>
          </w:tcPr>
          <w:p>
            <w:r>
              <w:rPr>
                <w:sz w:val="16"/>
              </w:rPr>
              <w:t>n8n</w:t>
            </w:r>
          </w:p>
        </w:tc>
        <w:tc>
          <w:tcPr>
            <w:tcW w:type="dxa" w:w="5083"/>
          </w:tcPr>
          <w:p>
            <w:r>
              <w:rPr>
                <w:sz w:val="16"/>
              </w:rPr>
              <w:t>Visual workflow builder: each node performs a step.</w:t>
            </w:r>
          </w:p>
        </w:tc>
      </w:tr>
      <w:tr>
        <w:tc>
          <w:tcPr>
            <w:tcW w:type="dxa" w:w="5083"/>
          </w:tcPr>
          <w:p>
            <w:r>
              <w:rPr>
                <w:sz w:val="16"/>
              </w:rPr>
              <w:t>JSearch via RapidAPI</w:t>
            </w:r>
          </w:p>
        </w:tc>
        <w:tc>
          <w:tcPr>
            <w:tcW w:type="dxa" w:w="5083"/>
          </w:tcPr>
          <w:p>
            <w:r>
              <w:rPr>
                <w:sz w:val="16"/>
              </w:rPr>
              <w:t>API that supplies job listing data.</w:t>
            </w:r>
          </w:p>
        </w:tc>
      </w:tr>
      <w:tr>
        <w:tc>
          <w:tcPr>
            <w:tcW w:type="dxa" w:w="5083"/>
          </w:tcPr>
          <w:p>
            <w:r>
              <w:rPr>
                <w:sz w:val="16"/>
              </w:rPr>
              <w:t>Google Sheets</w:t>
            </w:r>
          </w:p>
        </w:tc>
        <w:tc>
          <w:tcPr>
            <w:tcW w:type="dxa" w:w="5083"/>
          </w:tcPr>
          <w:p>
            <w:r>
              <w:rPr>
                <w:sz w:val="16"/>
              </w:rPr>
              <w:t>Lightweight database for preferences and saved jobs.</w:t>
            </w:r>
          </w:p>
        </w:tc>
      </w:tr>
      <w:tr>
        <w:tc>
          <w:tcPr>
            <w:tcW w:type="dxa" w:w="5083"/>
          </w:tcPr>
          <w:p>
            <w:r>
              <w:rPr>
                <w:sz w:val="16"/>
              </w:rPr>
              <w:t>Google Gemini</w:t>
            </w:r>
          </w:p>
        </w:tc>
        <w:tc>
          <w:tcPr>
            <w:tcW w:type="dxa" w:w="5083"/>
          </w:tcPr>
          <w:p>
            <w:r>
              <w:rPr>
                <w:sz w:val="16"/>
              </w:rPr>
              <w:t>AI model that estimates relevance and explains the score.</w:t>
            </w:r>
          </w:p>
        </w:tc>
      </w:tr>
      <w:tr>
        <w:tc>
          <w:tcPr>
            <w:tcW w:type="dxa" w:w="5083"/>
          </w:tcPr>
          <w:p>
            <w:r>
              <w:rPr>
                <w:sz w:val="16"/>
              </w:rPr>
              <w:t>Telegram Bot</w:t>
            </w:r>
          </w:p>
        </w:tc>
        <w:tc>
          <w:tcPr>
            <w:tcW w:type="dxa" w:w="5083"/>
          </w:tcPr>
          <w:p>
            <w:r>
              <w:rPr>
                <w:sz w:val="16"/>
              </w:rPr>
              <w:t>Sends notifications to a chosen chat.</w:t>
            </w:r>
          </w:p>
        </w:tc>
      </w:tr>
    </w:tbl>
    <w:p/>
    <w:p>
      <w:r>
        <w:t>The local n8n editor was accessed at http://localhost:5678 on Windows using Docker Desktop. Closing the browser is usually fine, but scheduled execution requires the PC, Docker Desktop/container, and network to remain available.</w:t>
      </w:r>
    </w:p>
    <w:p>
      <w:pPr>
        <w:pStyle w:val="Heading1"/>
      </w:pPr>
      <w:r>
        <w:t>5. Workflow architecture</w:t>
      </w:r>
    </w:p>
    <w:p>
      <w:r>
        <w:t>Manual Trigger and Schedule Trigger both lead to the preferences-reading stage. The intended flow is: read preferences → call JSearch → normalize listings → remove duplicates within the API batch → read existing Google Sheets rows → filter previously saved jobs → prepare job for AI → Gemini scoring → parse AI JSON → merge job details and score → filter score ≥70 → save to Sheets and send Telegram.</w:t>
      </w:r>
    </w:p>
    <w:p>
      <w:pPr>
        <w:spacing w:before="40" w:after="120"/>
        <w:ind w:left="173" w:right="173"/>
        <w:shd w:fill="F2F4F7"/>
      </w:pPr>
      <w:r>
        <w:rPr>
          <w:rFonts w:ascii="Consolas" w:hAnsi="Consolas"/>
          <w:sz w:val="14"/>
        </w:rPr>
        <w:t>Manual Trigger ─┐</w:t>
        <w:br/>
        <w:t xml:space="preserve">               ├─&gt; Read Preferences ─&gt; JSearch API ─&gt; Normalize Listings</w:t>
        <w:br/>
        <w:t>Schedule Trigger┘                                      │</w:t>
        <w:br/>
        <w:t xml:space="preserve">                                                       v</w:t>
        <w:br/>
        <w:t xml:space="preserve">                                           Remove Batch Duplicates</w:t>
        <w:br/>
        <w:t xml:space="preserve">                                                       │</w:t>
        <w:br/>
        <w:t xml:space="preserve">                           Read Existing Job IDs ──────┤</w:t>
        <w:br/>
        <w:t xml:space="preserve">                                                       v</w:t>
        <w:br/>
        <w:t xml:space="preserve">                                           Filter Previously Saved Jobs</w:t>
        <w:br/>
        <w:t xml:space="preserve">                                                       │</w:t>
        <w:br/>
        <w:t xml:space="preserve">                                           Prepare Job for AI Matching</w:t>
        <w:br/>
        <w:t xml:space="preserve">                                                       │</w:t>
        <w:br/>
        <w:t xml:space="preserve">                                            Basic LLM Chain + Gemini</w:t>
        <w:br/>
        <w:t xml:space="preserve">                                                       │</w:t>
        <w:br/>
        <w:t xml:space="preserve">                                              Parse AI Match Result</w:t>
        <w:br/>
        <w:t xml:space="preserve">                                                       │</w:t>
        <w:br/>
        <w:t xml:space="preserve">                                           Merge Job Details and AI Score</w:t>
        <w:br/>
        <w:t xml:space="preserve">                                                       │</w:t>
        <w:br/>
        <w:t xml:space="preserve">                                            Filter AI Match Score &gt;= 70</w:t>
        <w:br/>
        <w:t xml:space="preserve">                                                  /             \</w:t>
        <w:br/>
        <w:t xml:space="preserve">                                                 v               v</w:t>
        <w:br/>
        <w:t xml:space="preserve">                                      Save to Google Sheets   Telegram Alert</w:t>
      </w:r>
    </w:p>
    <w:p>
      <w:r>
        <w:t>This is a conceptual diagram, not proof that the current node wiring is correct. n8n Merge and Code nodes depend on actual execution paths and item ordering.</w:t>
      </w:r>
    </w:p>
    <w:p>
      <w:pPr>
        <w:pStyle w:val="Heading1"/>
      </w:pPr>
      <w:r>
        <w:t>6. Google Sheets setup</w:t>
      </w:r>
    </w:p>
    <w:p>
      <w:r>
        <w:t>Create a spreadsheet named 'AI Job &amp; Internship Alert System' with worksheet tabs named exactly 'Job Alerts' and 'Preferences'.</w:t>
      </w:r>
    </w:p>
    <w:p>
      <w:pPr>
        <w:pStyle w:val="Heading2"/>
      </w:pPr>
      <w:r>
        <w:t>6.1 Job Alerts columns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6"/>
              </w:rPr>
              <w:t>Header</w:t>
            </w:r>
          </w:p>
        </w:tc>
        <w:tc>
          <w:tcPr>
            <w:tcW w:type="dxa" w:w="5083"/>
            <w:shd w:fill="D9EAF7"/>
          </w:tcPr>
          <w:p>
            <w:r>
              <w:rPr>
                <w:b/>
                <w:sz w:val="16"/>
              </w:rPr>
              <w:t>Meaning</w:t>
            </w:r>
          </w:p>
        </w:tc>
      </w:tr>
      <w:tr>
        <w:tc>
          <w:tcPr>
            <w:tcW w:type="dxa" w:w="5083"/>
          </w:tcPr>
          <w:p>
            <w:r>
              <w:rPr>
                <w:sz w:val="16"/>
              </w:rPr>
              <w:t>Job ID</w:t>
            </w:r>
          </w:p>
        </w:tc>
        <w:tc>
          <w:tcPr>
            <w:tcW w:type="dxa" w:w="5083"/>
          </w:tcPr>
          <w:p>
            <w:r>
              <w:rPr>
                <w:sz w:val="16"/>
              </w:rPr>
              <w:t>Provider's job identifier, if available</w:t>
            </w:r>
          </w:p>
        </w:tc>
      </w:tr>
      <w:tr>
        <w:tc>
          <w:tcPr>
            <w:tcW w:type="dxa" w:w="5083"/>
          </w:tcPr>
          <w:p>
            <w:r>
              <w:rPr>
                <w:sz w:val="16"/>
              </w:rPr>
              <w:t>Job Title</w:t>
            </w:r>
          </w:p>
        </w:tc>
        <w:tc>
          <w:tcPr>
            <w:tcW w:type="dxa" w:w="5083"/>
          </w:tcPr>
          <w:p>
            <w:r>
              <w:rPr>
                <w:sz w:val="16"/>
              </w:rPr>
              <w:t>Role title</w:t>
            </w:r>
          </w:p>
        </w:tc>
      </w:tr>
      <w:tr>
        <w:tc>
          <w:tcPr>
            <w:tcW w:type="dxa" w:w="5083"/>
          </w:tcPr>
          <w:p>
            <w:r>
              <w:rPr>
                <w:sz w:val="16"/>
              </w:rPr>
              <w:t>Company</w:t>
            </w:r>
          </w:p>
        </w:tc>
        <w:tc>
          <w:tcPr>
            <w:tcW w:type="dxa" w:w="5083"/>
          </w:tcPr>
          <w:p>
            <w:r>
              <w:rPr>
                <w:sz w:val="16"/>
              </w:rPr>
              <w:t>Hiring company</w:t>
            </w:r>
          </w:p>
        </w:tc>
      </w:tr>
      <w:tr>
        <w:tc>
          <w:tcPr>
            <w:tcW w:type="dxa" w:w="5083"/>
          </w:tcPr>
          <w:p>
            <w:r>
              <w:rPr>
                <w:sz w:val="16"/>
              </w:rPr>
              <w:t>Location</w:t>
            </w:r>
          </w:p>
        </w:tc>
        <w:tc>
          <w:tcPr>
            <w:tcW w:type="dxa" w:w="5083"/>
          </w:tcPr>
          <w:p>
            <w:r>
              <w:rPr>
                <w:sz w:val="16"/>
              </w:rPr>
              <w:t>Location or remote status</w:t>
            </w:r>
          </w:p>
        </w:tc>
      </w:tr>
      <w:tr>
        <w:tc>
          <w:tcPr>
            <w:tcW w:type="dxa" w:w="5083"/>
          </w:tcPr>
          <w:p>
            <w:r>
              <w:rPr>
                <w:sz w:val="16"/>
              </w:rPr>
              <w:t>Job Type</w:t>
            </w:r>
          </w:p>
        </w:tc>
        <w:tc>
          <w:tcPr>
            <w:tcW w:type="dxa" w:w="5083"/>
          </w:tcPr>
          <w:p>
            <w:r>
              <w:rPr>
                <w:sz w:val="16"/>
              </w:rPr>
              <w:t>Full-time, internship, or API-reported type</w:t>
            </w:r>
          </w:p>
        </w:tc>
      </w:tr>
      <w:tr>
        <w:tc>
          <w:tcPr>
            <w:tcW w:type="dxa" w:w="5083"/>
          </w:tcPr>
          <w:p>
            <w:r>
              <w:rPr>
                <w:sz w:val="16"/>
              </w:rPr>
              <w:t>Experience Level</w:t>
            </w:r>
          </w:p>
        </w:tc>
        <w:tc>
          <w:tcPr>
            <w:tcW w:type="dxa" w:w="5083"/>
          </w:tcPr>
          <w:p>
            <w:r>
              <w:rPr>
                <w:sz w:val="16"/>
              </w:rPr>
              <w:t>Reported or normalized experience requirement</w:t>
            </w:r>
          </w:p>
        </w:tc>
      </w:tr>
      <w:tr>
        <w:tc>
          <w:tcPr>
            <w:tcW w:type="dxa" w:w="5083"/>
          </w:tcPr>
          <w:p>
            <w:r>
              <w:rPr>
                <w:sz w:val="16"/>
              </w:rPr>
              <w:t>Required Skills</w:t>
            </w:r>
          </w:p>
        </w:tc>
        <w:tc>
          <w:tcPr>
            <w:tcW w:type="dxa" w:w="5083"/>
          </w:tcPr>
          <w:p>
            <w:r>
              <w:rPr>
                <w:sz w:val="16"/>
              </w:rPr>
              <w:t>Skills from the listing</w:t>
            </w:r>
          </w:p>
        </w:tc>
      </w:tr>
      <w:tr>
        <w:tc>
          <w:tcPr>
            <w:tcW w:type="dxa" w:w="5083"/>
          </w:tcPr>
          <w:p>
            <w:r>
              <w:rPr>
                <w:sz w:val="16"/>
              </w:rPr>
              <w:t>Job Description</w:t>
            </w:r>
          </w:p>
        </w:tc>
        <w:tc>
          <w:tcPr>
            <w:tcW w:type="dxa" w:w="5083"/>
          </w:tcPr>
          <w:p>
            <w:r>
              <w:rPr>
                <w:sz w:val="16"/>
              </w:rPr>
              <w:t>Description or useful excerpt</w:t>
            </w:r>
          </w:p>
        </w:tc>
      </w:tr>
      <w:tr>
        <w:tc>
          <w:tcPr>
            <w:tcW w:type="dxa" w:w="5083"/>
          </w:tcPr>
          <w:p>
            <w:r>
              <w:rPr>
                <w:sz w:val="16"/>
              </w:rPr>
              <w:t>Application URL</w:t>
            </w:r>
          </w:p>
        </w:tc>
        <w:tc>
          <w:tcPr>
            <w:tcW w:type="dxa" w:w="5083"/>
          </w:tcPr>
          <w:p>
            <w:r>
              <w:rPr>
                <w:sz w:val="16"/>
              </w:rPr>
              <w:t>Application/listing link</w:t>
            </w:r>
          </w:p>
        </w:tc>
      </w:tr>
      <w:tr>
        <w:tc>
          <w:tcPr>
            <w:tcW w:type="dxa" w:w="5083"/>
          </w:tcPr>
          <w:p>
            <w:r>
              <w:rPr>
                <w:sz w:val="16"/>
              </w:rPr>
              <w:t>Source</w:t>
            </w:r>
          </w:p>
        </w:tc>
        <w:tc>
          <w:tcPr>
            <w:tcW w:type="dxa" w:w="5083"/>
          </w:tcPr>
          <w:p>
            <w:r>
              <w:rPr>
                <w:sz w:val="16"/>
              </w:rPr>
              <w:t>Listing provider/source</w:t>
            </w:r>
          </w:p>
        </w:tc>
      </w:tr>
      <w:tr>
        <w:tc>
          <w:tcPr>
            <w:tcW w:type="dxa" w:w="5083"/>
          </w:tcPr>
          <w:p>
            <w:r>
              <w:rPr>
                <w:sz w:val="16"/>
              </w:rPr>
              <w:t>Posted Date</w:t>
            </w:r>
          </w:p>
        </w:tc>
        <w:tc>
          <w:tcPr>
            <w:tcW w:type="dxa" w:w="5083"/>
          </w:tcPr>
          <w:p>
            <w:r>
              <w:rPr>
                <w:sz w:val="16"/>
              </w:rPr>
              <w:t>Date posted, if supplied</w:t>
            </w:r>
          </w:p>
        </w:tc>
      </w:tr>
      <w:tr>
        <w:tc>
          <w:tcPr>
            <w:tcW w:type="dxa" w:w="5083"/>
          </w:tcPr>
          <w:p>
            <w:r>
              <w:rPr>
                <w:sz w:val="16"/>
              </w:rPr>
              <w:t>AI Match Score</w:t>
            </w:r>
          </w:p>
        </w:tc>
        <w:tc>
          <w:tcPr>
            <w:tcW w:type="dxa" w:w="5083"/>
          </w:tcPr>
          <w:p>
            <w:r>
              <w:rPr>
                <w:sz w:val="16"/>
              </w:rPr>
              <w:t>Gemini score from 0–100</w:t>
            </w:r>
          </w:p>
        </w:tc>
      </w:tr>
      <w:tr>
        <w:tc>
          <w:tcPr>
            <w:tcW w:type="dxa" w:w="5083"/>
          </w:tcPr>
          <w:p>
            <w:r>
              <w:rPr>
                <w:sz w:val="16"/>
              </w:rPr>
              <w:t>AI Match Reason</w:t>
            </w:r>
          </w:p>
        </w:tc>
        <w:tc>
          <w:tcPr>
            <w:tcW w:type="dxa" w:w="5083"/>
          </w:tcPr>
          <w:p>
            <w:r>
              <w:rPr>
                <w:sz w:val="16"/>
              </w:rPr>
              <w:t>Short reason for the score</w:t>
            </w:r>
          </w:p>
        </w:tc>
      </w:tr>
      <w:tr>
        <w:tc>
          <w:tcPr>
            <w:tcW w:type="dxa" w:w="5083"/>
          </w:tcPr>
          <w:p>
            <w:r>
              <w:rPr>
                <w:sz w:val="16"/>
              </w:rPr>
              <w:t>Date Found</w:t>
            </w:r>
          </w:p>
        </w:tc>
        <w:tc>
          <w:tcPr>
            <w:tcW w:type="dxa" w:w="5083"/>
          </w:tcPr>
          <w:p>
            <w:r>
              <w:rPr>
                <w:sz w:val="16"/>
              </w:rPr>
              <w:t>Date the workflow processed the listing</w:t>
            </w:r>
          </w:p>
        </w:tc>
      </w:tr>
      <w:tr>
        <w:tc>
          <w:tcPr>
            <w:tcW w:type="dxa" w:w="5083"/>
          </w:tcPr>
          <w:p>
            <w:r>
              <w:rPr>
                <w:sz w:val="16"/>
              </w:rPr>
              <w:t>Status</w:t>
            </w:r>
          </w:p>
        </w:tc>
        <w:tc>
          <w:tcPr>
            <w:tcW w:type="dxa" w:w="5083"/>
          </w:tcPr>
          <w:p>
            <w:r>
              <w:rPr>
                <w:sz w:val="16"/>
              </w:rPr>
              <w:t>Tracking status, such as New or Applied</w:t>
            </w:r>
          </w:p>
        </w:tc>
      </w:tr>
    </w:tbl>
    <w:p/>
    <w:p>
      <w:pPr>
        <w:pStyle w:val="Heading2"/>
      </w:pPr>
      <w:r>
        <w:t>6.2 Preferences tab</w:t>
      </w:r>
    </w:p>
    <w:p>
      <w:r>
        <w:t>Store target roles, employment types, country, experience level, daily frequency, timezone, and minimum score. Align the actual sheet headers and values with the Google Sheets node mappings. Avoid casually renaming headers after mapping nodes.</w:t>
      </w:r>
    </w:p>
    <w:p>
      <w:pPr>
        <w:pStyle w:val="Heading1"/>
      </w:pPr>
      <w:r>
        <w:t>7. JSearch / RapidAPI configuration</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6"/>
              </w:rPr>
              <w:t>Setting</w:t>
            </w:r>
          </w:p>
        </w:tc>
        <w:tc>
          <w:tcPr>
            <w:tcW w:type="dxa" w:w="5083"/>
            <w:shd w:fill="D9EAF7"/>
          </w:tcPr>
          <w:p>
            <w:r>
              <w:rPr>
                <w:b/>
                <w:sz w:val="16"/>
              </w:rPr>
              <w:t>Configured value / purpose</w:t>
            </w:r>
          </w:p>
        </w:tc>
      </w:tr>
      <w:tr>
        <w:tc>
          <w:tcPr>
            <w:tcW w:type="dxa" w:w="5083"/>
          </w:tcPr>
          <w:p>
            <w:r>
              <w:rPr>
                <w:sz w:val="16"/>
              </w:rPr>
              <w:t>Method</w:t>
            </w:r>
          </w:p>
        </w:tc>
        <w:tc>
          <w:tcPr>
            <w:tcW w:type="dxa" w:w="5083"/>
          </w:tcPr>
          <w:p>
            <w:r>
              <w:rPr>
                <w:sz w:val="16"/>
              </w:rPr>
              <w:t>GET</w:t>
            </w:r>
          </w:p>
        </w:tc>
      </w:tr>
      <w:tr>
        <w:tc>
          <w:tcPr>
            <w:tcW w:type="dxa" w:w="5083"/>
          </w:tcPr>
          <w:p>
            <w:r>
              <w:rPr>
                <w:sz w:val="16"/>
              </w:rPr>
              <w:t>Endpoint</w:t>
            </w:r>
          </w:p>
        </w:tc>
        <w:tc>
          <w:tcPr>
            <w:tcW w:type="dxa" w:w="5083"/>
          </w:tcPr>
          <w:p>
            <w:r>
              <w:rPr>
                <w:sz w:val="16"/>
              </w:rPr>
              <w:t>https://jsearch.p.rapidapi.com/search-v2</w:t>
            </w:r>
          </w:p>
        </w:tc>
      </w:tr>
      <w:tr>
        <w:tc>
          <w:tcPr>
            <w:tcW w:type="dxa" w:w="5083"/>
          </w:tcPr>
          <w:p>
            <w:r>
              <w:rPr>
                <w:sz w:val="16"/>
              </w:rPr>
              <w:t>Header</w:t>
            </w:r>
          </w:p>
        </w:tc>
        <w:tc>
          <w:tcPr>
            <w:tcW w:type="dxa" w:w="5083"/>
          </w:tcPr>
          <w:p>
            <w:r>
              <w:rPr>
                <w:sz w:val="16"/>
              </w:rPr>
              <w:t>X-RapidAPI-Key: private key</w:t>
            </w:r>
          </w:p>
        </w:tc>
      </w:tr>
      <w:tr>
        <w:tc>
          <w:tcPr>
            <w:tcW w:type="dxa" w:w="5083"/>
          </w:tcPr>
          <w:p>
            <w:r>
              <w:rPr>
                <w:sz w:val="16"/>
              </w:rPr>
              <w:t>Header</w:t>
            </w:r>
          </w:p>
        </w:tc>
        <w:tc>
          <w:tcPr>
            <w:tcW w:type="dxa" w:w="5083"/>
          </w:tcPr>
          <w:p>
            <w:r>
              <w:rPr>
                <w:sz w:val="16"/>
              </w:rPr>
              <w:t>X-RapidAPI-Host: jsearch.p.rapidapi.com</w:t>
            </w:r>
          </w:p>
        </w:tc>
      </w:tr>
      <w:tr>
        <w:tc>
          <w:tcPr>
            <w:tcW w:type="dxa" w:w="5083"/>
          </w:tcPr>
          <w:p>
            <w:r>
              <w:rPr>
                <w:sz w:val="16"/>
              </w:rPr>
              <w:t>page</w:t>
            </w:r>
          </w:p>
        </w:tc>
        <w:tc>
          <w:tcPr>
            <w:tcW w:type="dxa" w:w="5083"/>
          </w:tcPr>
          <w:p>
            <w:r>
              <w:rPr>
                <w:sz w:val="16"/>
              </w:rPr>
              <w:t>1</w:t>
            </w:r>
          </w:p>
        </w:tc>
      </w:tr>
      <w:tr>
        <w:tc>
          <w:tcPr>
            <w:tcW w:type="dxa" w:w="5083"/>
          </w:tcPr>
          <w:p>
            <w:r>
              <w:rPr>
                <w:sz w:val="16"/>
              </w:rPr>
              <w:t>num_pages</w:t>
            </w:r>
          </w:p>
        </w:tc>
        <w:tc>
          <w:tcPr>
            <w:tcW w:type="dxa" w:w="5083"/>
          </w:tcPr>
          <w:p>
            <w:r>
              <w:rPr>
                <w:sz w:val="16"/>
              </w:rPr>
              <w:t>1</w:t>
            </w:r>
          </w:p>
        </w:tc>
      </w:tr>
      <w:tr>
        <w:tc>
          <w:tcPr>
            <w:tcW w:type="dxa" w:w="5083"/>
          </w:tcPr>
          <w:p>
            <w:r>
              <w:rPr>
                <w:sz w:val="16"/>
              </w:rPr>
              <w:t>country</w:t>
            </w:r>
          </w:p>
        </w:tc>
        <w:tc>
          <w:tcPr>
            <w:tcW w:type="dxa" w:w="5083"/>
          </w:tcPr>
          <w:p>
            <w:r>
              <w:rPr>
                <w:sz w:val="16"/>
              </w:rPr>
              <w:t>in</w:t>
            </w:r>
          </w:p>
        </w:tc>
      </w:tr>
      <w:tr>
        <w:tc>
          <w:tcPr>
            <w:tcW w:type="dxa" w:w="5083"/>
          </w:tcPr>
          <w:p>
            <w:r>
              <w:rPr>
                <w:sz w:val="16"/>
              </w:rPr>
              <w:t>date_posted</w:t>
            </w:r>
          </w:p>
        </w:tc>
        <w:tc>
          <w:tcPr>
            <w:tcW w:type="dxa" w:w="5083"/>
          </w:tcPr>
          <w:p>
            <w:r>
              <w:rPr>
                <w:sz w:val="16"/>
              </w:rPr>
              <w:t>week</w:t>
            </w:r>
          </w:p>
        </w:tc>
      </w:tr>
      <w:tr>
        <w:tc>
          <w:tcPr>
            <w:tcW w:type="dxa" w:w="5083"/>
          </w:tcPr>
          <w:p>
            <w:r>
              <w:rPr>
                <w:sz w:val="16"/>
              </w:rPr>
              <w:t>language</w:t>
            </w:r>
          </w:p>
        </w:tc>
        <w:tc>
          <w:tcPr>
            <w:tcW w:type="dxa" w:w="5083"/>
          </w:tcPr>
          <w:p>
            <w:r>
              <w:rPr>
                <w:sz w:val="16"/>
              </w:rPr>
              <w:t>en</w:t>
            </w:r>
          </w:p>
        </w:tc>
      </w:tr>
      <w:tr>
        <w:tc>
          <w:tcPr>
            <w:tcW w:type="dxa" w:w="5083"/>
          </w:tcPr>
          <w:p>
            <w:r>
              <w:rPr>
                <w:sz w:val="16"/>
              </w:rPr>
              <w:t>job_requirements</w:t>
            </w:r>
          </w:p>
        </w:tc>
        <w:tc>
          <w:tcPr>
            <w:tcW w:type="dxa" w:w="5083"/>
          </w:tcPr>
          <w:p>
            <w:r>
              <w:rPr>
                <w:sz w:val="16"/>
              </w:rPr>
              <w:t>no_experience</w:t>
            </w:r>
          </w:p>
        </w:tc>
      </w:tr>
      <w:tr>
        <w:tc>
          <w:tcPr>
            <w:tcW w:type="dxa" w:w="5083"/>
          </w:tcPr>
          <w:p>
            <w:r>
              <w:rPr>
                <w:sz w:val="16"/>
              </w:rPr>
              <w:t>employment_types</w:t>
            </w:r>
          </w:p>
        </w:tc>
        <w:tc>
          <w:tcPr>
            <w:tcW w:type="dxa" w:w="5083"/>
          </w:tcPr>
          <w:p>
            <w:r>
              <w:rPr>
                <w:sz w:val="16"/>
              </w:rPr>
              <w:t>FULLTIME,INTERN</w:t>
            </w:r>
          </w:p>
        </w:tc>
      </w:tr>
    </w:tbl>
    <w:p/>
    <w:p>
      <w:r>
        <w:t>The query parameter contains role/search terms. Confirm exact parameters with the provider if results change or errors occur. The normalization node expected the listing array at response.data.jobs; API response formats can change.</w:t>
      </w:r>
    </w:p>
    <w:p>
      <w:pPr>
        <w:pStyle w:val="ListBullet"/>
      </w:pPr>
      <w:r>
        <w:t>Store keys in n8n credentials/protected fields where possible.</w:t>
      </w:r>
    </w:p>
    <w:p>
      <w:pPr>
        <w:pStyle w:val="ListBullet"/>
      </w:pPr>
      <w:r>
        <w:t>Never publish API keys in screenshots, repositories, or posts.</w:t>
      </w:r>
    </w:p>
    <w:p>
      <w:pPr>
        <w:pStyle w:val="ListBullet"/>
      </w:pPr>
      <w:r>
        <w:t>A RapidAPI key was visible in an earlier troubleshooting screenshot. If it has not already been rotated, regenerate it and update n8n.</w:t>
      </w:r>
    </w:p>
    <w:p>
      <w:pPr>
        <w:pStyle w:val="ListBullet"/>
      </w:pPr>
      <w:r>
        <w:t>Treat an exposed key as compromised even if later screenshots hide it.</w:t>
      </w:r>
    </w:p>
    <w:p>
      <w:pPr>
        <w:pStyle w:val="Heading1"/>
      </w:pPr>
      <w:r>
        <w:t>8. Node-by-node explanation</w:t>
      </w:r>
    </w:p>
    <w:p>
      <w:pPr>
        <w:pStyle w:val="Heading2"/>
      </w:pPr>
      <w:r>
        <w:t>8.1 Manual Trigger</w:t>
      </w:r>
    </w:p>
    <w:p>
      <w:r>
        <w:t>Starts a controlled test run manually. Keep it for debugging; it does not replace the schedule trigger.</w:t>
      </w:r>
    </w:p>
    <w:p>
      <w:pPr>
        <w:pStyle w:val="Heading2"/>
      </w:pPr>
      <w:r>
        <w:t>8.2 Schedule Trigger</w:t>
      </w:r>
    </w:p>
    <w:p>
      <w:r>
        <w:t>Starts the workflow daily, intended for 9:00 AM in Asia/Kolkata. Confirm both the trigger schedule and workflow timezone, and ensure the workflow is published/active.</w:t>
      </w:r>
    </w:p>
    <w:p>
      <w:pPr>
        <w:pStyle w:val="Heading2"/>
      </w:pPr>
      <w:r>
        <w:t>8.3 Preferences — Get row(s) in sheet</w:t>
      </w:r>
    </w:p>
    <w:p>
      <w:r>
        <w:t>Reads the configuration from the Preferences tab so that preferences can be edited in the sheet instead of hardcoding everything in several nodes.</w:t>
      </w:r>
    </w:p>
    <w:p>
      <w:pPr>
        <w:pStyle w:val="Heading2"/>
      </w:pPr>
      <w:r>
        <w:t>8.4 HTTP Request — JSearch</w:t>
      </w:r>
    </w:p>
    <w:p>
      <w:r>
        <w:t>Sends a GET request to the API with query parameters and RapidAPI headers. If it fails, inspect status code, response body, quota, endpoint, and credentials. Do not share the private key.</w:t>
      </w:r>
    </w:p>
    <w:p>
      <w:pPr>
        <w:pStyle w:val="Heading2"/>
      </w:pPr>
      <w:r>
        <w:t>8.5 Normalize Job Listings</w:t>
      </w:r>
    </w:p>
    <w:p>
      <w:r>
        <w:t>Converts provider-specific field names into a consistent schema. It ran once for all items and produced fields: job_id, job_title, company, location, job_type, experience_level, required_skills, job_description, application_url, source, posted_date, date_found, status.</w:t>
      </w:r>
    </w:p>
    <w:p>
      <w:pPr>
        <w:spacing w:before="40" w:after="120"/>
        <w:ind w:left="173" w:right="173"/>
        <w:shd w:fill="F2F4F7"/>
      </w:pPr>
      <w:r>
        <w:rPr>
          <w:rFonts w:ascii="Consolas" w:hAnsi="Consolas"/>
          <w:sz w:val="14"/>
        </w:rPr>
        <w:t>Example normalized record (illustrative only):</w:t>
        <w:br/>
        <w:t>{</w:t>
        <w:br/>
        <w:t xml:space="preserve">  "job_id": "provider-job-id",</w:t>
        <w:br/>
        <w:t xml:space="preserve">  "job_title": "Junior Data Analyst",</w:t>
        <w:br/>
        <w:t xml:space="preserve">  "company": "Example Company",</w:t>
        <w:br/>
        <w:t xml:space="preserve">  "location": "Hyderabad, India",</w:t>
        <w:br/>
        <w:t xml:space="preserve">  "job_type": "Full-time",</w:t>
        <w:br/>
        <w:t xml:space="preserve">  "experience_level": "Fresher / entry-level",</w:t>
        <w:br/>
        <w:t xml:space="preserve">  "required_skills": "SQL, Excel, Python",</w:t>
        <w:br/>
        <w:t xml:space="preserve">  "job_description": "A short description...",</w:t>
        <w:br/>
        <w:t xml:space="preserve">  "application_url": "https://example.com/apply",</w:t>
        <w:br/>
        <w:t xml:space="preserve">  "source": "JSearch/provider",</w:t>
        <w:br/>
        <w:t xml:space="preserve">  "posted_date": "2026-10-15",</w:t>
        <w:br/>
        <w:t xml:space="preserve">  "date_found": "2026-10-16",</w:t>
        <w:br/>
        <w:t xml:space="preserve">  "status": "New"</w:t>
        <w:br/>
        <w:t>}</w:t>
      </w:r>
    </w:p>
    <w:p>
      <w:pPr>
        <w:pStyle w:val="Heading2"/>
      </w:pPr>
      <w:r>
        <w:t>8.6 Remove Duplicate Jobs</w:t>
      </w:r>
    </w:p>
    <w:p>
      <w:r>
        <w:t>Removes repeated listings within the current API response. This is separate from comparing new listings against rows already saved in Google Sheets.</w:t>
      </w:r>
    </w:p>
    <w:p>
      <w:pPr>
        <w:pStyle w:val="Heading2"/>
      </w:pPr>
      <w:r>
        <w:t>8.7 Read Existing Job IDs</w:t>
      </w:r>
    </w:p>
    <w:p>
      <w:r>
        <w:t>Reads rows from Job Alerts. Despite the node name, the tested node returned full rows, allowing comparison by title, company, location, and application URL.</w:t>
      </w:r>
    </w:p>
    <w:p>
      <w:pPr>
        <w:pStyle w:val="Heading2"/>
      </w:pPr>
      <w:r>
        <w:t>8.8 Existing and New Jobs — Merge (Append mode)</w:t>
      </w:r>
    </w:p>
    <w:p>
      <w:r>
        <w:t>Append mode combines items from its inputs; it does not deduplicate. A visible connection does not always guarantee a node reference is accessible in the active execution path.</w:t>
      </w:r>
    </w:p>
    <w:p>
      <w:pPr>
        <w:pStyle w:val="Heading2"/>
      </w:pPr>
      <w:r>
        <w:t>8.9 Filter Previously Saved Job</w:t>
      </w:r>
    </w:p>
    <w:p>
      <w:r>
        <w:t>Compares normalized title + company + location and normalized application URL against existing sheet rows, and also avoids repeats within the current batch. The final code below was used. It requires both referenced nodes to be accessible in the execution path.</w:t>
      </w:r>
    </w:p>
    <w:p>
      <w:pPr>
        <w:spacing w:before="40" w:after="120"/>
        <w:ind w:left="173" w:right="173"/>
        <w:shd w:fill="F2F4F7"/>
      </w:pPr>
      <w:r>
        <w:rPr>
          <w:rFonts w:ascii="Consolas" w:hAnsi="Consolas"/>
          <w:sz w:val="14"/>
        </w:rPr>
        <w:t>const newItems = $("Remove Duplicate Jobs").all();</w:t>
        <w:br/>
        <w:t>const existingItems = $("Read Existing Job IDs").all();</w:t>
        <w:br/>
        <w:br/>
        <w:t>function normalize(value) {</w:t>
        <w:br/>
        <w:t xml:space="preserve">  return String(value ?? "")</w:t>
        <w:br/>
        <w:t xml:space="preserve">    .toLowerCase()</w:t>
        <w:br/>
        <w:t xml:space="preserve">    .replace(/[^a-z0-9]+/g, " ")</w:t>
        <w:br/>
        <w:t xml:space="preserve">    .trim()</w:t>
        <w:br/>
        <w:t xml:space="preserve">    .replace(/\s+/g, " ");</w:t>
        <w:br/>
        <w:t>}</w:t>
        <w:br/>
        <w:br/>
        <w:t>function getValue(job, ...fields) {</w:t>
        <w:br/>
        <w:t xml:space="preserve">  for (const field of fields) {</w:t>
        <w:br/>
        <w:t xml:space="preserve">    if (job[field] !== undefined &amp;&amp;</w:t>
        <w:br/>
        <w:t xml:space="preserve">        job[field] !== null &amp;&amp;</w:t>
        <w:br/>
        <w:t xml:space="preserve">        String(job[field]).trim() !== "") {</w:t>
        <w:br/>
        <w:t xml:space="preserve">      return job[field];</w:t>
        <w:br/>
        <w:t xml:space="preserve">    }</w:t>
        <w:br/>
        <w:t xml:space="preserve">  }</w:t>
        <w:br/>
        <w:t xml:space="preserve">  return "";</w:t>
        <w:br/>
        <w:t>}</w:t>
        <w:br/>
        <w:br/>
        <w:t>function makeTitleKey(job, titleField, companyField, locationField) {</w:t>
        <w:br/>
        <w:t xml:space="preserve">  const title = normalize(getValue(job, titleField));</w:t>
        <w:br/>
        <w:t xml:space="preserve">  const company = normalize(getValue(job, companyField));</w:t>
        <w:br/>
        <w:t xml:space="preserve">  const location = normalize(getValue(job, locationField));</w:t>
        <w:br/>
        <w:t xml:space="preserve">  if (!title || !company) return "";</w:t>
        <w:br/>
        <w:t xml:space="preserve">  return `${title}|${company}|${location}`;</w:t>
        <w:br/>
        <w:t>}</w:t>
        <w:br/>
        <w:br/>
        <w:t>function makeUrlKey(job, urlField) {</w:t>
        <w:br/>
        <w:t xml:space="preserve">  const raw = String(getValue(job, urlField)).trim();</w:t>
        <w:br/>
        <w:t xml:space="preserve">  if (!raw) return "";</w:t>
        <w:br/>
        <w:t xml:space="preserve">  try {</w:t>
        <w:br/>
        <w:t xml:space="preserve">    const url = new URL(raw);</w:t>
        <w:br/>
        <w:t xml:space="preserve">    return (url.hostname + url.pathname)</w:t>
        <w:br/>
        <w:t xml:space="preserve">      .toLowerCase().replace(/\/+$/, "");</w:t>
        <w:br/>
        <w:t xml:space="preserve">  } catch {</w:t>
        <w:br/>
        <w:t xml:space="preserve">    return normalize(raw);</w:t>
        <w:br/>
        <w:t xml:space="preserve">  }</w:t>
        <w:br/>
        <w:t>}</w:t>
        <w:br/>
        <w:br/>
        <w:t>const existingKeys = new Set();</w:t>
        <w:br/>
        <w:t>const existingUrls = new Set();</w:t>
        <w:br/>
        <w:br/>
        <w:t>for (const item of existingItems) {</w:t>
        <w:br/>
        <w:t xml:space="preserve">  const row = item.json;</w:t>
        <w:br/>
        <w:t xml:space="preserve">  const key = makeTitleKey(row, "Job Title", "Company", "Location");</w:t>
        <w:br/>
        <w:t xml:space="preserve">  const url = makeUrlKey(row, "Application URL");</w:t>
        <w:br/>
        <w:t xml:space="preserve">  if (key) existingKeys.add(key);</w:t>
        <w:br/>
        <w:t xml:space="preserve">  if (url) existingUrls.add(url);</w:t>
        <w:br/>
        <w:t>}</w:t>
        <w:br/>
        <w:br/>
        <w:t>const seenKeys = new Set();</w:t>
        <w:br/>
        <w:t>const seenUrls = new Set();</w:t>
        <w:br/>
        <w:t>const results = [];</w:t>
        <w:br/>
        <w:br/>
        <w:t>for (const item of newItems) {</w:t>
        <w:br/>
        <w:t xml:space="preserve">  const job = item.json;</w:t>
        <w:br/>
        <w:t xml:space="preserve">  const key = makeTitleKey(job, "job_title", "company", "location");</w:t>
        <w:br/>
        <w:t xml:space="preserve">  const url = makeUrlKey(job, "application_url");</w:t>
        <w:br/>
        <w:t xml:space="preserve">  if (!key) continue;</w:t>
        <w:br/>
        <w:t xml:space="preserve">  if (existingKeys.has(key)) continue;</w:t>
        <w:br/>
        <w:t xml:space="preserve">  if (url &amp;&amp; existingUrls.has(url)) continue;</w:t>
        <w:br/>
        <w:t xml:space="preserve">  if (seenKeys.has(key)) continue;</w:t>
        <w:br/>
        <w:t xml:space="preserve">  if (url &amp;&amp; seenUrls.has(url)) continue;</w:t>
        <w:br/>
        <w:t xml:space="preserve">  seenKeys.add(key);</w:t>
        <w:br/>
        <w:t xml:space="preserve">  if (url) seenUrls.add(url);</w:t>
        <w:br/>
        <w:t xml:space="preserve">  results.push({ json: job });</w:t>
        <w:br/>
        <w:t>}</w:t>
        <w:br/>
        <w:t>return results;</w:t>
      </w:r>
    </w:p>
    <w:p>
      <w:r>
        <w:t>Code explanation: normalize() ignores capitalization and punctuation differences. makeTitleKey() creates a composite identity. makeUrlKey() compares URL host and path, ignoring query parameters. Sets make duplicate lookups efficient. If the error 'There is no connection back to the node Read Existing Job IDs, but it's used in an expression here' recurs, the code cannot safely access that node in the current execution path. Inspect the actual run and redesign the data flow so rows are passed through connected inputs/merge logic. This was an unresolved reliability issue.</w:t>
      </w:r>
    </w:p>
    <w:p>
      <w:pPr>
        <w:pStyle w:val="Heading2"/>
      </w:pPr>
      <w:r>
        <w:t>8.10 Prepare Job for AI Matching</w:t>
      </w:r>
    </w:p>
    <w:p>
      <w:r>
        <w:t>Runs once per item and prepares concise job details and user preferences for Gemini.</w:t>
      </w:r>
    </w:p>
    <w:p>
      <w:pPr>
        <w:pStyle w:val="Heading2"/>
      </w:pPr>
      <w:r>
        <w:t>8.11 Basic LLM Chain + Google Gemini Chat Model</w:t>
      </w:r>
    </w:p>
    <w:p>
      <w:r>
        <w:t>Sends instructions and job data to Gemini. The prompt asks the model to evaluate role alignment, location, experience, employment type, and skills, and return JSON only.</w:t>
      </w:r>
    </w:p>
    <w:p>
      <w:pPr>
        <w:spacing w:before="40" w:after="120"/>
        <w:ind w:left="173" w:right="173"/>
        <w:shd w:fill="F2F4F7"/>
      </w:pPr>
      <w:r>
        <w:rPr>
          <w:rFonts w:ascii="Consolas" w:hAnsi="Consolas"/>
          <w:sz w:val="14"/>
        </w:rPr>
        <w:t>Expected response shape:</w:t>
        <w:br/>
        <w:t>{</w:t>
        <w:br/>
        <w:t xml:space="preserve">  "match_score": 82,</w:t>
        <w:br/>
        <w:t xml:space="preserve">  "match_reason": "Entry-level role in India; listed skills align with the target profile."</w:t>
        <w:br/>
        <w:t>}</w:t>
      </w:r>
    </w:p>
    <w:p>
      <w:r>
        <w:t>The score is an AI estimate, not a guarantee. Validate the original listing before applying.</w:t>
      </w:r>
    </w:p>
    <w:p>
      <w:pPr>
        <w:pStyle w:val="Heading2"/>
      </w:pPr>
      <w:r>
        <w:t>8.12 Parse AI Match Result</w:t>
      </w:r>
    </w:p>
    <w:p>
      <w:r>
        <w:t>Removes Markdown code fences if present, parses the JSON, validates that the score is between 0 and 100, and exposes match_score and match_reason as structured fields. If the model output is malformed, the workflow should fail clearly or route the item to an error/review branch.</w:t>
      </w:r>
    </w:p>
    <w:p>
      <w:pPr>
        <w:pStyle w:val="Heading2"/>
      </w:pPr>
      <w:r>
        <w:t>8.13 Merge Job Details and AI Score</w:t>
      </w:r>
    </w:p>
    <w:p>
      <w:r>
        <w:t>Combines original job fields with the parsed AI score/reason. It was paired by position, so the two branches must preserve item order and count. Test this after changing the workflow.</w:t>
      </w:r>
    </w:p>
    <w:p>
      <w:pPr>
        <w:pStyle w:val="Heading2"/>
      </w:pPr>
      <w:r>
        <w:t>8.14 Filter AI Match Score &gt;= 70</w:t>
      </w:r>
    </w:p>
    <w:p>
      <w:r>
        <w:t>Allows only items with match_score &gt;= 70 to continue. A marketing associate role scored 30 in one test and was correctly skipped; downstream Sheets/Telegram nodes then showed 'not executed' because no item passed.</w:t>
      </w:r>
    </w:p>
    <w:p>
      <w:pPr>
        <w:pStyle w:val="Heading2"/>
      </w:pPr>
      <w:r>
        <w:t>8.15 Save Jobs to Google Sheets</w:t>
      </w:r>
    </w:p>
    <w:p>
      <w:r>
        <w:t>Appends qualifying jobs to Job Alerts, mapping normalized job fields, match_score to AI Match Score, and match_reason to AI Match Reason. Append creates a new row; it does not itself prevent duplicates.</w:t>
      </w:r>
    </w:p>
    <w:p>
      <w:pPr>
        <w:pStyle w:val="Heading2"/>
      </w:pPr>
      <w:r>
        <w:t>8.16 Telegram — Send Message</w:t>
      </w:r>
    </w:p>
    <w:p>
      <w:r>
        <w:t>Sends job title, company, location, type, match score, reason, application URL, and posted date to the configured chat. The Telegram node was tested successfully. Avoid repeated tests against a real chat.</w:t>
      </w:r>
    </w:p>
    <w:p>
      <w:pPr>
        <w:pStyle w:val="Heading1"/>
      </w:pPr>
      <w:r>
        <w:t>9. How the AI score works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6"/>
              </w:rPr>
              <w:t>Factor</w:t>
            </w:r>
          </w:p>
        </w:tc>
        <w:tc>
          <w:tcPr>
            <w:tcW w:type="dxa" w:w="5083"/>
            <w:shd w:fill="D9EAF7"/>
          </w:tcPr>
          <w:p>
            <w:r>
              <w:rPr>
                <w:b/>
                <w:sz w:val="16"/>
              </w:rPr>
              <w:t>What Gemini should consider</w:t>
            </w:r>
          </w:p>
        </w:tc>
      </w:tr>
      <w:tr>
        <w:tc>
          <w:tcPr>
            <w:tcW w:type="dxa" w:w="5083"/>
          </w:tcPr>
          <w:p>
            <w:r>
              <w:rPr>
                <w:sz w:val="16"/>
              </w:rPr>
              <w:t>Role alignment</w:t>
            </w:r>
          </w:p>
        </w:tc>
        <w:tc>
          <w:tcPr>
            <w:tcW w:type="dxa" w:w="5083"/>
          </w:tcPr>
          <w:p>
            <w:r>
              <w:rPr>
                <w:sz w:val="16"/>
              </w:rPr>
              <w:t>AI/ML, software engineering, or data analysis relevance</w:t>
            </w:r>
          </w:p>
        </w:tc>
      </w:tr>
      <w:tr>
        <w:tc>
          <w:tcPr>
            <w:tcW w:type="dxa" w:w="5083"/>
          </w:tcPr>
          <w:p>
            <w:r>
              <w:rPr>
                <w:sz w:val="16"/>
              </w:rPr>
              <w:t>Experience</w:t>
            </w:r>
          </w:p>
        </w:tc>
        <w:tc>
          <w:tcPr>
            <w:tcW w:type="dxa" w:w="5083"/>
          </w:tcPr>
          <w:p>
            <w:r>
              <w:rPr>
                <w:sz w:val="16"/>
              </w:rPr>
              <w:t>Fresher or 0–2 years suitability</w:t>
            </w:r>
          </w:p>
        </w:tc>
      </w:tr>
      <w:tr>
        <w:tc>
          <w:tcPr>
            <w:tcW w:type="dxa" w:w="5083"/>
          </w:tcPr>
          <w:p>
            <w:r>
              <w:rPr>
                <w:sz w:val="16"/>
              </w:rPr>
              <w:t>Location</w:t>
            </w:r>
          </w:p>
        </w:tc>
        <w:tc>
          <w:tcPr>
            <w:tcW w:type="dxa" w:w="5083"/>
          </w:tcPr>
          <w:p>
            <w:r>
              <w:rPr>
                <w:sz w:val="16"/>
              </w:rPr>
              <w:t>India or compatible location preference</w:t>
            </w:r>
          </w:p>
        </w:tc>
      </w:tr>
      <w:tr>
        <w:tc>
          <w:tcPr>
            <w:tcW w:type="dxa" w:w="5083"/>
          </w:tcPr>
          <w:p>
            <w:r>
              <w:rPr>
                <w:sz w:val="16"/>
              </w:rPr>
              <w:t>Employment type</w:t>
            </w:r>
          </w:p>
        </w:tc>
        <w:tc>
          <w:tcPr>
            <w:tcW w:type="dxa" w:w="5083"/>
          </w:tcPr>
          <w:p>
            <w:r>
              <w:rPr>
                <w:sz w:val="16"/>
              </w:rPr>
              <w:t>Full-time or internship</w:t>
            </w:r>
          </w:p>
        </w:tc>
      </w:tr>
      <w:tr>
        <w:tc>
          <w:tcPr>
            <w:tcW w:type="dxa" w:w="5083"/>
          </w:tcPr>
          <w:p>
            <w:r>
              <w:rPr>
                <w:sz w:val="16"/>
              </w:rPr>
              <w:t>Skills</w:t>
            </w:r>
          </w:p>
        </w:tc>
        <w:tc>
          <w:tcPr>
            <w:tcW w:type="dxa" w:w="5083"/>
          </w:tcPr>
          <w:p>
            <w:r>
              <w:rPr>
                <w:sz w:val="16"/>
              </w:rPr>
              <w:t>Overlap between listed skills and target profile</w:t>
            </w:r>
          </w:p>
        </w:tc>
      </w:tr>
    </w:tbl>
    <w:p/>
    <w:p>
      <w:r>
        <w:t>A score of 70 is a configurable threshold, not a universal standard. Raising it usually reduces alerts; lowering it increases alerts but may add irrelevant roles. Review examples and tune based on real results.</w:t>
      </w:r>
    </w:p>
    <w:p>
      <w:pPr>
        <w:pStyle w:val="Heading1"/>
      </w:pPr>
      <w:r>
        <w:t>10. Safe testing procedure</w:t>
      </w:r>
    </w:p>
    <w:p>
      <w:pPr>
        <w:pStyle w:val="ListNumber"/>
      </w:pPr>
      <w:r>
        <w:t>Check the spreadsheet names, tabs, and headers.</w:t>
      </w:r>
    </w:p>
    <w:p>
      <w:pPr>
        <w:pStyle w:val="ListNumber"/>
      </w:pPr>
      <w:r>
        <w:t>Run the Preferences read node and inspect its output.</w:t>
      </w:r>
    </w:p>
    <w:p>
      <w:pPr>
        <w:pStyle w:val="ListNumber"/>
      </w:pPr>
      <w:r>
        <w:t>Run JSearch and confirm it returns listings.</w:t>
      </w:r>
    </w:p>
    <w:p>
      <w:pPr>
        <w:pStyle w:val="ListNumber"/>
      </w:pPr>
      <w:r>
        <w:t>Run Normalize Job Listings and check each required field.</w:t>
      </w:r>
    </w:p>
    <w:p>
      <w:pPr>
        <w:pStyle w:val="ListNumber"/>
      </w:pPr>
      <w:r>
        <w:t>Run Remove Duplicate Jobs and inspect the item count.</w:t>
      </w:r>
    </w:p>
    <w:p>
      <w:pPr>
        <w:pStyle w:val="ListNumber"/>
      </w:pPr>
      <w:r>
        <w:t>Run Read Existing Job IDs and verify it returns current rows.</w:t>
      </w:r>
    </w:p>
    <w:p>
      <w:pPr>
        <w:pStyle w:val="ListNumber"/>
      </w:pPr>
      <w:r>
        <w:t>Test duplicate filtering with one known saved job and one genuinely new job.</w:t>
      </w:r>
    </w:p>
    <w:p>
      <w:pPr>
        <w:pStyle w:val="ListNumber"/>
      </w:pPr>
      <w:r>
        <w:t>Inspect the prompt sent by Prepare Job for AI Matching.</w:t>
      </w:r>
    </w:p>
    <w:p>
      <w:pPr>
        <w:pStyle w:val="ListNumber"/>
      </w:pPr>
      <w:r>
        <w:t>Inspect Gemini's raw output and the parsed score/reason.</w:t>
      </w:r>
    </w:p>
    <w:p>
      <w:pPr>
        <w:pStyle w:val="ListNumber"/>
      </w:pPr>
      <w:r>
        <w:t>Confirm Merge Job Details and AI Score attaches each score to the correct job.</w:t>
      </w:r>
    </w:p>
    <w:p>
      <w:pPr>
        <w:pStyle w:val="ListNumber"/>
      </w:pPr>
      <w:r>
        <w:t>Test a score below 70 and a score at or above 70.</w:t>
      </w:r>
    </w:p>
    <w:p>
      <w:pPr>
        <w:pStyle w:val="ListNumber"/>
      </w:pPr>
      <w:r>
        <w:t>Before running Sheets Append, confirm the row is not already saved.</w:t>
      </w:r>
    </w:p>
    <w:p>
      <w:pPr>
        <w:pStyle w:val="ListNumber"/>
      </w:pPr>
      <w:r>
        <w:t>Send one controlled Telegram test message.</w:t>
      </w:r>
    </w:p>
    <w:p>
      <w:pPr>
        <w:pStyle w:val="ListNumber"/>
      </w:pPr>
      <w:r>
        <w:t>Only then run the whole workflow and inspect every node's output.</w:t>
      </w:r>
    </w:p>
    <w:p>
      <w:r>
        <w:t>Do not repeatedly run the whole workflow to inspect one node: API calls may consume quota, Append can create duplicate rows, and Telegram can send repeated messages.</w:t>
      </w:r>
    </w:p>
    <w:p>
      <w:pPr>
        <w:pStyle w:val="Heading1"/>
      </w:pPr>
      <w:r>
        <w:t>11. Troubleshooting</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6"/>
              </w:rPr>
              <w:t>Symptom</w:t>
            </w:r>
          </w:p>
        </w:tc>
        <w:tc>
          <w:tcPr>
            <w:tcW w:type="dxa" w:w="5083"/>
            <w:shd w:fill="D9EAF7"/>
          </w:tcPr>
          <w:p>
            <w:r>
              <w:rPr>
                <w:b/>
                <w:sz w:val="16"/>
              </w:rPr>
              <w:t>What to check</w:t>
            </w:r>
          </w:p>
        </w:tc>
      </w:tr>
      <w:tr>
        <w:tc>
          <w:tcPr>
            <w:tcW w:type="dxa" w:w="5083"/>
          </w:tcPr>
          <w:p>
            <w:r>
              <w:rPr>
                <w:sz w:val="16"/>
              </w:rPr>
              <w:t>Execution-path error referencing Read Existing Job IDs</w:t>
            </w:r>
          </w:p>
        </w:tc>
        <w:tc>
          <w:tcPr>
            <w:tcW w:type="dxa" w:w="5083"/>
          </w:tcPr>
          <w:p>
            <w:r>
              <w:rPr>
                <w:sz w:val="16"/>
              </w:rPr>
              <w:t>Code node references a node unavailable in that execution path. Inspect actual connections and pass data through a valid input/merge path.</w:t>
            </w:r>
          </w:p>
        </w:tc>
      </w:tr>
      <w:tr>
        <w:tc>
          <w:tcPr>
            <w:tcW w:type="dxa" w:w="5083"/>
          </w:tcPr>
          <w:p>
            <w:r>
              <w:rPr>
                <w:sz w:val="16"/>
              </w:rPr>
              <w:t>No jobs pass score filter</w:t>
            </w:r>
          </w:p>
        </w:tc>
        <w:tc>
          <w:tcPr>
            <w:tcW w:type="dxa" w:w="5083"/>
          </w:tcPr>
          <w:p>
            <w:r>
              <w:rPr>
                <w:sz w:val="16"/>
              </w:rPr>
              <w:t>Could be expected if every score is below 70. Inspect scores and reasons.</w:t>
            </w:r>
          </w:p>
        </w:tc>
      </w:tr>
      <w:tr>
        <w:tc>
          <w:tcPr>
            <w:tcW w:type="dxa" w:w="5083"/>
          </w:tcPr>
          <w:p>
            <w:r>
              <w:rPr>
                <w:sz w:val="16"/>
              </w:rPr>
              <w:t>Sheets/Telegram 'Node was not executed'</w:t>
            </w:r>
          </w:p>
        </w:tc>
        <w:tc>
          <w:tcPr>
            <w:tcW w:type="dxa" w:w="5083"/>
          </w:tcPr>
          <w:p>
            <w:r>
              <w:rPr>
                <w:sz w:val="16"/>
              </w:rPr>
              <w:t>An upstream filter may have output zero items; inspect kept/discarded counts.</w:t>
            </w:r>
          </w:p>
        </w:tc>
      </w:tr>
      <w:tr>
        <w:tc>
          <w:tcPr>
            <w:tcW w:type="dxa" w:w="5083"/>
          </w:tcPr>
          <w:p>
            <w:r>
              <w:rPr>
                <w:sz w:val="16"/>
              </w:rPr>
              <w:t>Duplicates still appear</w:t>
            </w:r>
          </w:p>
        </w:tc>
        <w:tc>
          <w:tcPr>
            <w:tcW w:type="dxa" w:w="5083"/>
          </w:tcPr>
          <w:p>
            <w:r>
              <w:rPr>
                <w:sz w:val="16"/>
              </w:rPr>
              <w:t>Refresh sheet rows, check header spelling, compare title/company/location and URLs, and inspect execution path.</w:t>
            </w:r>
          </w:p>
        </w:tc>
      </w:tr>
      <w:tr>
        <w:tc>
          <w:tcPr>
            <w:tcW w:type="dxa" w:w="5083"/>
          </w:tcPr>
          <w:p>
            <w:r>
              <w:rPr>
                <w:sz w:val="16"/>
              </w:rPr>
              <w:t>Gemini output fails to parse</w:t>
            </w:r>
          </w:p>
        </w:tc>
        <w:tc>
          <w:tcPr>
            <w:tcW w:type="dxa" w:w="5083"/>
          </w:tcPr>
          <w:p>
            <w:r>
              <w:rPr>
                <w:sz w:val="16"/>
              </w:rPr>
              <w:t>Inspect raw text; ask for JSON only; handle malformed output safely.</w:t>
            </w:r>
          </w:p>
        </w:tc>
      </w:tr>
      <w:tr>
        <w:tc>
          <w:tcPr>
            <w:tcW w:type="dxa" w:w="5083"/>
          </w:tcPr>
          <w:p>
            <w:r>
              <w:rPr>
                <w:sz w:val="16"/>
              </w:rPr>
              <w:t>JSearch request fails</w:t>
            </w:r>
          </w:p>
        </w:tc>
        <w:tc>
          <w:tcPr>
            <w:tcW w:type="dxa" w:w="5083"/>
          </w:tcPr>
          <w:p>
            <w:r>
              <w:rPr>
                <w:sz w:val="16"/>
              </w:rPr>
              <w:t>Check key, host, endpoint, query parameters, quota, and response body.</w:t>
            </w:r>
          </w:p>
        </w:tc>
      </w:tr>
      <w:tr>
        <w:tc>
          <w:tcPr>
            <w:tcW w:type="dxa" w:w="5083"/>
          </w:tcPr>
          <w:p>
            <w:r>
              <w:rPr>
                <w:sz w:val="16"/>
              </w:rPr>
              <w:t>Telegram alert missing</w:t>
            </w:r>
          </w:p>
        </w:tc>
        <w:tc>
          <w:tcPr>
            <w:tcW w:type="dxa" w:w="5083"/>
          </w:tcPr>
          <w:p>
            <w:r>
              <w:rPr>
                <w:sz w:val="16"/>
              </w:rPr>
              <w:t>Check bot credential, chat ID, filter output, and node result.</w:t>
            </w:r>
          </w:p>
        </w:tc>
      </w:tr>
      <w:tr>
        <w:tc>
          <w:tcPr>
            <w:tcW w:type="dxa" w:w="5083"/>
          </w:tcPr>
          <w:p>
            <w:r>
              <w:rPr>
                <w:sz w:val="16"/>
              </w:rPr>
              <w:t>Schedule did not run</w:t>
            </w:r>
          </w:p>
        </w:tc>
        <w:tc>
          <w:tcPr>
            <w:tcW w:type="dxa" w:w="5083"/>
          </w:tcPr>
          <w:p>
            <w:r>
              <w:rPr>
                <w:sz w:val="16"/>
              </w:rPr>
              <w:t>Check published/active state, 9 AM schedule, Asia/Kolkata timezone, and running n8n container/PC.</w:t>
            </w:r>
          </w:p>
        </w:tc>
      </w:tr>
    </w:tbl>
    <w:p/>
    <w:p>
      <w:r>
        <w:t>'Node was not executed' is not always an error. If a filter sends zero items down a branch, downstream nodes can be skipped as expected.</w:t>
      </w:r>
    </w:p>
    <w:p>
      <w:pPr>
        <w:pStyle w:val="Heading1"/>
      </w:pPr>
      <w:r>
        <w:t>12. Security, privacy, reliability</w:t>
      </w:r>
    </w:p>
    <w:p>
      <w:pPr>
        <w:pStyle w:val="ListBullet"/>
      </w:pPr>
      <w:r>
        <w:t>Keep RapidAPI and Telegram credentials private; prefer n8n credentials over hardcoding.</w:t>
      </w:r>
    </w:p>
    <w:p>
      <w:pPr>
        <w:pStyle w:val="ListBullet"/>
      </w:pPr>
      <w:r>
        <w:t>Rotate the exposed RapidAPI key if this has not already been done.</w:t>
      </w:r>
    </w:p>
    <w:p>
      <w:pPr>
        <w:pStyle w:val="ListBullet"/>
      </w:pPr>
      <w:r>
        <w:t>Only store information needed for job tracking.</w:t>
      </w:r>
    </w:p>
    <w:p>
      <w:pPr>
        <w:pStyle w:val="ListBullet"/>
      </w:pPr>
      <w:r>
        <w:t>Verify each listing on its original application page.</w:t>
      </w:r>
    </w:p>
    <w:p>
      <w:pPr>
        <w:pStyle w:val="ListBullet"/>
      </w:pPr>
      <w:r>
        <w:t>Add retries/error branches for API failures, invalid AI JSON, and failed sheet writes before production use.</w:t>
      </w:r>
    </w:p>
    <w:p>
      <w:pPr>
        <w:pStyle w:val="ListBullet"/>
      </w:pPr>
      <w:r>
        <w:t>Keep an execution log with run time, fetched count, duplicates removed, AI-scored count, qualifying count, and errors.</w:t>
      </w:r>
    </w:p>
    <w:p>
      <w:pPr>
        <w:pStyle w:val="ListBullet"/>
      </w:pPr>
      <w:r>
        <w:t>Back up the sheet before bulk edits.</w:t>
      </w:r>
    </w:p>
    <w:p>
      <w:pPr>
        <w:pStyle w:val="ListBullet"/>
      </w:pPr>
      <w:r>
        <w:t>Do not allow AI to make irreversible decisions or apply automatically without human review.</w:t>
      </w:r>
    </w:p>
    <w:p>
      <w:r>
        <w:t>On local hosting, scheduled runs depend on the computer, Docker Desktop/container, and network being available. Closing the browser is normally fine; stopping the container or shutting down the PC stops local scheduled execution.</w:t>
      </w:r>
    </w:p>
    <w:p>
      <w:pPr>
        <w:pStyle w:val="Heading1"/>
      </w:pPr>
      <w:r>
        <w:t>13. Limitations and future improvements</w:t>
      </w:r>
    </w:p>
    <w:p>
      <w:pPr>
        <w:pStyle w:val="ListBullet"/>
      </w:pPr>
      <w:r>
        <w:t>Coverage depends on query terms, API provider, plan, and page count.</w:t>
      </w:r>
    </w:p>
    <w:p>
      <w:pPr>
        <w:pStyle w:val="ListBullet"/>
      </w:pPr>
      <w:r>
        <w:t>AI scores may be inaccurate or overconfident.</w:t>
      </w:r>
    </w:p>
    <w:p>
      <w:pPr>
        <w:pStyle w:val="ListBullet"/>
      </w:pPr>
      <w:r>
        <w:t>Different company/title spellings can defeat duplicate matching.</w:t>
      </w:r>
    </w:p>
    <w:p>
      <w:pPr>
        <w:pStyle w:val="ListBullet"/>
      </w:pPr>
      <w:r>
        <w:t>The spreadsheet is a lightweight tracker, not a full job application platform.</w:t>
      </w:r>
    </w:p>
    <w:p>
      <w:pPr>
        <w:pStyle w:val="ListBullet"/>
      </w:pPr>
      <w:r>
        <w:t>Add retries and error routes.</w:t>
      </w:r>
    </w:p>
    <w:p>
      <w:pPr>
        <w:pStyle w:val="ListBullet"/>
      </w:pPr>
      <w:r>
        <w:t>Add a run-log worksheet and daily summary.</w:t>
      </w:r>
    </w:p>
    <w:p>
      <w:pPr>
        <w:pStyle w:val="ListBullet"/>
      </w:pPr>
      <w:r>
        <w:t>Track Applied, Interview, Rejected, and Offer statuses.</w:t>
      </w:r>
    </w:p>
    <w:p>
      <w:pPr>
        <w:pStyle w:val="ListBullet"/>
      </w:pPr>
      <w:r>
        <w:t>Add fallback handling for malformed AI output.</w:t>
      </w:r>
    </w:p>
    <w:p>
      <w:pPr>
        <w:pStyle w:val="ListBullet"/>
      </w:pPr>
      <w:r>
        <w:t>Consider hosted n8n for reliable always-on scheduling.</w:t>
      </w:r>
    </w:p>
    <w:p>
      <w:pPr>
        <w:pStyle w:val="Heading1"/>
      </w:pPr>
      <w:r>
        <w:t>14. Measuring success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6"/>
              </w:rPr>
              <w:t>Metric</w:t>
            </w:r>
          </w:p>
        </w:tc>
        <w:tc>
          <w:tcPr>
            <w:tcW w:type="dxa" w:w="5083"/>
            <w:shd w:fill="D9EAF7"/>
          </w:tcPr>
          <w:p>
            <w:r>
              <w:rPr>
                <w:b/>
                <w:sz w:val="16"/>
              </w:rPr>
              <w:t>How to measure</w:t>
            </w:r>
          </w:p>
        </w:tc>
      </w:tr>
      <w:tr>
        <w:tc>
          <w:tcPr>
            <w:tcW w:type="dxa" w:w="5083"/>
          </w:tcPr>
          <w:p>
            <w:r>
              <w:rPr>
                <w:sz w:val="16"/>
              </w:rPr>
              <w:t>Jobs fetched</w:t>
            </w:r>
          </w:p>
        </w:tc>
        <w:tc>
          <w:tcPr>
            <w:tcW w:type="dxa" w:w="5083"/>
          </w:tcPr>
          <w:p>
            <w:r>
              <w:rPr>
                <w:sz w:val="16"/>
              </w:rPr>
              <w:t>Number returned by JSearch</w:t>
            </w:r>
          </w:p>
        </w:tc>
      </w:tr>
      <w:tr>
        <w:tc>
          <w:tcPr>
            <w:tcW w:type="dxa" w:w="5083"/>
          </w:tcPr>
          <w:p>
            <w:r>
              <w:rPr>
                <w:sz w:val="16"/>
              </w:rPr>
              <w:t>Duplicates removed</w:t>
            </w:r>
          </w:p>
        </w:tc>
        <w:tc>
          <w:tcPr>
            <w:tcW w:type="dxa" w:w="5083"/>
          </w:tcPr>
          <w:p>
            <w:r>
              <w:rPr>
                <w:sz w:val="16"/>
              </w:rPr>
              <w:t>Count before minus count after deduplication</w:t>
            </w:r>
          </w:p>
        </w:tc>
      </w:tr>
      <w:tr>
        <w:tc>
          <w:tcPr>
            <w:tcW w:type="dxa" w:w="5083"/>
          </w:tcPr>
          <w:p>
            <w:r>
              <w:rPr>
                <w:sz w:val="16"/>
              </w:rPr>
              <w:t>Jobs scored</w:t>
            </w:r>
          </w:p>
        </w:tc>
        <w:tc>
          <w:tcPr>
            <w:tcW w:type="dxa" w:w="5083"/>
          </w:tcPr>
          <w:p>
            <w:r>
              <w:rPr>
                <w:sz w:val="16"/>
              </w:rPr>
              <w:t>Items sent to Gemini</w:t>
            </w:r>
          </w:p>
        </w:tc>
      </w:tr>
      <w:tr>
        <w:tc>
          <w:tcPr>
            <w:tcW w:type="dxa" w:w="5083"/>
          </w:tcPr>
          <w:p>
            <w:r>
              <w:rPr>
                <w:sz w:val="16"/>
              </w:rPr>
              <w:t>Qualifying jobs</w:t>
            </w:r>
          </w:p>
        </w:tc>
        <w:tc>
          <w:tcPr>
            <w:tcW w:type="dxa" w:w="5083"/>
          </w:tcPr>
          <w:p>
            <w:r>
              <w:rPr>
                <w:sz w:val="16"/>
              </w:rPr>
              <w:t>Count with score &gt;=70</w:t>
            </w:r>
          </w:p>
        </w:tc>
      </w:tr>
      <w:tr>
        <w:tc>
          <w:tcPr>
            <w:tcW w:type="dxa" w:w="5083"/>
          </w:tcPr>
          <w:p>
            <w:r>
              <w:rPr>
                <w:sz w:val="16"/>
              </w:rPr>
              <w:t>Notification success</w:t>
            </w:r>
          </w:p>
        </w:tc>
        <w:tc>
          <w:tcPr>
            <w:tcW w:type="dxa" w:w="5083"/>
          </w:tcPr>
          <w:p>
            <w:r>
              <w:rPr>
                <w:sz w:val="16"/>
              </w:rPr>
              <w:t>Messages sent successfully / attempted</w:t>
            </w:r>
          </w:p>
        </w:tc>
      </w:tr>
      <w:tr>
        <w:tc>
          <w:tcPr>
            <w:tcW w:type="dxa" w:w="5083"/>
          </w:tcPr>
          <w:p>
            <w:r>
              <w:rPr>
                <w:sz w:val="16"/>
              </w:rPr>
              <w:t>Sheet-write success</w:t>
            </w:r>
          </w:p>
        </w:tc>
        <w:tc>
          <w:tcPr>
            <w:tcW w:type="dxa" w:w="5083"/>
          </w:tcPr>
          <w:p>
            <w:r>
              <w:rPr>
                <w:sz w:val="16"/>
              </w:rPr>
              <w:t>Rows appended successfully / intended</w:t>
            </w:r>
          </w:p>
        </w:tc>
      </w:tr>
      <w:tr>
        <w:tc>
          <w:tcPr>
            <w:tcW w:type="dxa" w:w="5083"/>
          </w:tcPr>
          <w:p>
            <w:r>
              <w:rPr>
                <w:sz w:val="16"/>
              </w:rPr>
              <w:t>AI relevance quality</w:t>
            </w:r>
          </w:p>
        </w:tc>
        <w:tc>
          <w:tcPr>
            <w:tcW w:type="dxa" w:w="5083"/>
          </w:tcPr>
          <w:p>
            <w:r>
              <w:rPr>
                <w:sz w:val="16"/>
              </w:rPr>
              <w:t>Relevant qualifying jobs / reviewed qualifying jobs</w:t>
            </w:r>
          </w:p>
        </w:tc>
      </w:tr>
      <w:tr>
        <w:tc>
          <w:tcPr>
            <w:tcW w:type="dxa" w:w="5083"/>
          </w:tcPr>
          <w:p>
            <w:r>
              <w:rPr>
                <w:sz w:val="16"/>
              </w:rPr>
              <w:t>Time saved</w:t>
            </w:r>
          </w:p>
        </w:tc>
        <w:tc>
          <w:tcPr>
            <w:tcW w:type="dxa" w:w="5083"/>
          </w:tcPr>
          <w:p>
            <w:r>
              <w:rPr>
                <w:sz w:val="16"/>
              </w:rPr>
              <w:t>Manual search/tracking time minus review time</w:t>
            </w:r>
          </w:p>
        </w:tc>
      </w:tr>
    </w:tbl>
    <w:p/>
    <w:p>
      <w:r>
        <w:t>First prioritize reliable execution and duplicate prevention. Measure several runs before tuning the threshold.</w:t>
      </w:r>
    </w:p>
    <w:p>
      <w:pPr>
        <w:pStyle w:val="Heading1"/>
      </w:pPr>
      <w:r>
        <w:t>15. Beginner glossary</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6"/>
              </w:rPr>
              <w:t>Term</w:t>
            </w:r>
          </w:p>
        </w:tc>
        <w:tc>
          <w:tcPr>
            <w:tcW w:type="dxa" w:w="5083"/>
            <w:shd w:fill="D9EAF7"/>
          </w:tcPr>
          <w:p>
            <w:r>
              <w:rPr>
                <w:b/>
                <w:sz w:val="16"/>
              </w:rPr>
              <w:t>Meaning</w:t>
            </w:r>
          </w:p>
        </w:tc>
      </w:tr>
      <w:tr>
        <w:tc>
          <w:tcPr>
            <w:tcW w:type="dxa" w:w="5083"/>
          </w:tcPr>
          <w:p>
            <w:r>
              <w:rPr>
                <w:sz w:val="16"/>
              </w:rPr>
              <w:t>Automation</w:t>
            </w:r>
          </w:p>
        </w:tc>
        <w:tc>
          <w:tcPr>
            <w:tcW w:type="dxa" w:w="5083"/>
          </w:tcPr>
          <w:p>
            <w:r>
              <w:rPr>
                <w:sz w:val="16"/>
              </w:rPr>
              <w:t>A task performed automatically based on a trigger/rule.</w:t>
            </w:r>
          </w:p>
        </w:tc>
      </w:tr>
      <w:tr>
        <w:tc>
          <w:tcPr>
            <w:tcW w:type="dxa" w:w="5083"/>
          </w:tcPr>
          <w:p>
            <w:r>
              <w:rPr>
                <w:sz w:val="16"/>
              </w:rPr>
              <w:t>Workflow</w:t>
            </w:r>
          </w:p>
        </w:tc>
        <w:tc>
          <w:tcPr>
            <w:tcW w:type="dxa" w:w="5083"/>
          </w:tcPr>
          <w:p>
            <w:r>
              <w:rPr>
                <w:sz w:val="16"/>
              </w:rPr>
              <w:t>A series of connected steps.</w:t>
            </w:r>
          </w:p>
        </w:tc>
      </w:tr>
      <w:tr>
        <w:tc>
          <w:tcPr>
            <w:tcW w:type="dxa" w:w="5083"/>
          </w:tcPr>
          <w:p>
            <w:r>
              <w:rPr>
                <w:sz w:val="16"/>
              </w:rPr>
              <w:t>Node</w:t>
            </w:r>
          </w:p>
        </w:tc>
        <w:tc>
          <w:tcPr>
            <w:tcW w:type="dxa" w:w="5083"/>
          </w:tcPr>
          <w:p>
            <w:r>
              <w:rPr>
                <w:sz w:val="16"/>
              </w:rPr>
              <w:t>One step in n8n.</w:t>
            </w:r>
          </w:p>
        </w:tc>
      </w:tr>
      <w:tr>
        <w:tc>
          <w:tcPr>
            <w:tcW w:type="dxa" w:w="5083"/>
          </w:tcPr>
          <w:p>
            <w:r>
              <w:rPr>
                <w:sz w:val="16"/>
              </w:rPr>
              <w:t>Trigger</w:t>
            </w:r>
          </w:p>
        </w:tc>
        <w:tc>
          <w:tcPr>
            <w:tcW w:type="dxa" w:w="5083"/>
          </w:tcPr>
          <w:p>
            <w:r>
              <w:rPr>
                <w:sz w:val="16"/>
              </w:rPr>
              <w:t>What starts the workflow.</w:t>
            </w:r>
          </w:p>
        </w:tc>
      </w:tr>
      <w:tr>
        <w:tc>
          <w:tcPr>
            <w:tcW w:type="dxa" w:w="5083"/>
          </w:tcPr>
          <w:p>
            <w:r>
              <w:rPr>
                <w:sz w:val="16"/>
              </w:rPr>
              <w:t>API</w:t>
            </w:r>
          </w:p>
        </w:tc>
        <w:tc>
          <w:tcPr>
            <w:tcW w:type="dxa" w:w="5083"/>
          </w:tcPr>
          <w:p>
            <w:r>
              <w:rPr>
                <w:sz w:val="16"/>
              </w:rPr>
              <w:t>A way for software systems to exchange structured data.</w:t>
            </w:r>
          </w:p>
        </w:tc>
      </w:tr>
      <w:tr>
        <w:tc>
          <w:tcPr>
            <w:tcW w:type="dxa" w:w="5083"/>
          </w:tcPr>
          <w:p>
            <w:r>
              <w:rPr>
                <w:sz w:val="16"/>
              </w:rPr>
              <w:t>HTTP request</w:t>
            </w:r>
          </w:p>
        </w:tc>
        <w:tc>
          <w:tcPr>
            <w:tcW w:type="dxa" w:w="5083"/>
          </w:tcPr>
          <w:p>
            <w:r>
              <w:rPr>
                <w:sz w:val="16"/>
              </w:rPr>
              <w:t>A request sent to a web service.</w:t>
            </w:r>
          </w:p>
        </w:tc>
      </w:tr>
      <w:tr>
        <w:tc>
          <w:tcPr>
            <w:tcW w:type="dxa" w:w="5083"/>
          </w:tcPr>
          <w:p>
            <w:r>
              <w:rPr>
                <w:sz w:val="16"/>
              </w:rPr>
              <w:t>JSON</w:t>
            </w:r>
          </w:p>
        </w:tc>
        <w:tc>
          <w:tcPr>
            <w:tcW w:type="dxa" w:w="5083"/>
          </w:tcPr>
          <w:p>
            <w:r>
              <w:rPr>
                <w:sz w:val="16"/>
              </w:rPr>
              <w:t>A structured text format made of keys and values.</w:t>
            </w:r>
          </w:p>
        </w:tc>
      </w:tr>
      <w:tr>
        <w:tc>
          <w:tcPr>
            <w:tcW w:type="dxa" w:w="5083"/>
          </w:tcPr>
          <w:p>
            <w:r>
              <w:rPr>
                <w:sz w:val="16"/>
              </w:rPr>
              <w:t>Normalize</w:t>
            </w:r>
          </w:p>
        </w:tc>
        <w:tc>
          <w:tcPr>
            <w:tcW w:type="dxa" w:w="5083"/>
          </w:tcPr>
          <w:p>
            <w:r>
              <w:rPr>
                <w:sz w:val="16"/>
              </w:rPr>
              <w:t>Convert fields into a consistent format.</w:t>
            </w:r>
          </w:p>
        </w:tc>
      </w:tr>
      <w:tr>
        <w:tc>
          <w:tcPr>
            <w:tcW w:type="dxa" w:w="5083"/>
          </w:tcPr>
          <w:p>
            <w:r>
              <w:rPr>
                <w:sz w:val="16"/>
              </w:rPr>
              <w:t>Deduplication</w:t>
            </w:r>
          </w:p>
        </w:tc>
        <w:tc>
          <w:tcPr>
            <w:tcW w:type="dxa" w:w="5083"/>
          </w:tcPr>
          <w:p>
            <w:r>
              <w:rPr>
                <w:sz w:val="16"/>
              </w:rPr>
              <w:t>Find and remove repeated records.</w:t>
            </w:r>
          </w:p>
        </w:tc>
      </w:tr>
      <w:tr>
        <w:tc>
          <w:tcPr>
            <w:tcW w:type="dxa" w:w="5083"/>
          </w:tcPr>
          <w:p>
            <w:r>
              <w:rPr>
                <w:sz w:val="16"/>
              </w:rPr>
              <w:t>Prompt</w:t>
            </w:r>
          </w:p>
        </w:tc>
        <w:tc>
          <w:tcPr>
            <w:tcW w:type="dxa" w:w="5083"/>
          </w:tcPr>
          <w:p>
            <w:r>
              <w:rPr>
                <w:sz w:val="16"/>
              </w:rPr>
              <w:t>Instructions sent to an AI model.</w:t>
            </w:r>
          </w:p>
        </w:tc>
      </w:tr>
      <w:tr>
        <w:tc>
          <w:tcPr>
            <w:tcW w:type="dxa" w:w="5083"/>
          </w:tcPr>
          <w:p>
            <w:r>
              <w:rPr>
                <w:sz w:val="16"/>
              </w:rPr>
              <w:t>LLM</w:t>
            </w:r>
          </w:p>
        </w:tc>
        <w:tc>
          <w:tcPr>
            <w:tcW w:type="dxa" w:w="5083"/>
          </w:tcPr>
          <w:p>
            <w:r>
              <w:rPr>
                <w:sz w:val="16"/>
              </w:rPr>
              <w:t>Large language model, such as Gemini.</w:t>
            </w:r>
          </w:p>
        </w:tc>
      </w:tr>
      <w:tr>
        <w:tc>
          <w:tcPr>
            <w:tcW w:type="dxa" w:w="5083"/>
          </w:tcPr>
          <w:p>
            <w:r>
              <w:rPr>
                <w:sz w:val="16"/>
              </w:rPr>
              <w:t>Parsing</w:t>
            </w:r>
          </w:p>
        </w:tc>
        <w:tc>
          <w:tcPr>
            <w:tcW w:type="dxa" w:w="5083"/>
          </w:tcPr>
          <w:p>
            <w:r>
              <w:rPr>
                <w:sz w:val="16"/>
              </w:rPr>
              <w:t>Converting text into structured data.</w:t>
            </w:r>
          </w:p>
        </w:tc>
      </w:tr>
      <w:tr>
        <w:tc>
          <w:tcPr>
            <w:tcW w:type="dxa" w:w="5083"/>
          </w:tcPr>
          <w:p>
            <w:r>
              <w:rPr>
                <w:sz w:val="16"/>
              </w:rPr>
              <w:t>Append</w:t>
            </w:r>
          </w:p>
        </w:tc>
        <w:tc>
          <w:tcPr>
            <w:tcW w:type="dxa" w:w="5083"/>
          </w:tcPr>
          <w:p>
            <w:r>
              <w:rPr>
                <w:sz w:val="16"/>
              </w:rPr>
              <w:t>Add a new spreadsheet row.</w:t>
            </w:r>
          </w:p>
        </w:tc>
      </w:tr>
      <w:tr>
        <w:tc>
          <w:tcPr>
            <w:tcW w:type="dxa" w:w="5083"/>
          </w:tcPr>
          <w:p>
            <w:r>
              <w:rPr>
                <w:sz w:val="16"/>
              </w:rPr>
              <w:t>Execution path</w:t>
            </w:r>
          </w:p>
        </w:tc>
        <w:tc>
          <w:tcPr>
            <w:tcW w:type="dxa" w:w="5083"/>
          </w:tcPr>
          <w:p>
            <w:r>
              <w:rPr>
                <w:sz w:val="16"/>
              </w:rPr>
              <w:t>The route n8n actually runs and uses to pass data.</w:t>
            </w:r>
          </w:p>
        </w:tc>
      </w:tr>
      <w:tr>
        <w:tc>
          <w:tcPr>
            <w:tcW w:type="dxa" w:w="5083"/>
          </w:tcPr>
          <w:p>
            <w:r>
              <w:rPr>
                <w:sz w:val="16"/>
              </w:rPr>
              <w:t>Quota/rate limit</w:t>
            </w:r>
          </w:p>
        </w:tc>
        <w:tc>
          <w:tcPr>
            <w:tcW w:type="dxa" w:w="5083"/>
          </w:tcPr>
          <w:p>
            <w:r>
              <w:rPr>
                <w:sz w:val="16"/>
              </w:rPr>
              <w:t>A provider's limit on API requests.</w:t>
            </w:r>
          </w:p>
        </w:tc>
      </w:tr>
    </w:tbl>
    <w:p/>
    <w:p>
      <w:pPr>
        <w:pStyle w:val="Heading1"/>
      </w:pPr>
      <w:r>
        <w:t>16. Final completion checklist</w:t>
      </w:r>
    </w:p>
    <w:p>
      <w:pPr>
        <w:pStyle w:val="ListBullet"/>
      </w:pPr>
      <w:r>
        <w:t>Correct spreadsheet and tab names.</w:t>
      </w:r>
    </w:p>
    <w:p>
      <w:pPr>
        <w:pStyle w:val="ListBullet"/>
      </w:pPr>
      <w:r>
        <w:t>Headers match node mappings.</w:t>
      </w:r>
    </w:p>
    <w:p>
      <w:pPr>
        <w:pStyle w:val="ListBullet"/>
      </w:pPr>
      <w:r>
        <w:t>API key is valid and private.</w:t>
      </w:r>
    </w:p>
    <w:p>
      <w:pPr>
        <w:pStyle w:val="ListBullet"/>
      </w:pPr>
      <w:r>
        <w:t>JSearch response has expected structure.</w:t>
      </w:r>
    </w:p>
    <w:p>
      <w:pPr>
        <w:pStyle w:val="ListBullet"/>
      </w:pPr>
      <w:r>
        <w:t>Normalized records have all required fields.</w:t>
      </w:r>
    </w:p>
    <w:p>
      <w:pPr>
        <w:pStyle w:val="ListBullet"/>
      </w:pPr>
      <w:r>
        <w:t>Duplicates are excluded within the batch and against saved rows.</w:t>
      </w:r>
    </w:p>
    <w:p>
      <w:pPr>
        <w:pStyle w:val="ListBullet"/>
      </w:pPr>
      <w:r>
        <w:t>Duplicate-filter execution-path error is resolved and retested.</w:t>
      </w:r>
    </w:p>
    <w:p>
      <w:pPr>
        <w:pStyle w:val="ListBullet"/>
      </w:pPr>
      <w:r>
        <w:t>Gemini returns parseable JSON and valid scores.</w:t>
      </w:r>
    </w:p>
    <w:p>
      <w:pPr>
        <w:pStyle w:val="ListBullet"/>
      </w:pPr>
      <w:r>
        <w:t>Merge attaches the correct score to each job.</w:t>
      </w:r>
    </w:p>
    <w:p>
      <w:pPr>
        <w:pStyle w:val="ListBullet"/>
      </w:pPr>
      <w:r>
        <w:t>Only scores &gt;=70 reach save/notification.</w:t>
      </w:r>
    </w:p>
    <w:p>
      <w:pPr>
        <w:pStyle w:val="ListBullet"/>
      </w:pPr>
      <w:r>
        <w:t>Append and Telegram tests do not create accidental repeats.</w:t>
      </w:r>
    </w:p>
    <w:p>
      <w:pPr>
        <w:pStyle w:val="ListBullet"/>
      </w:pPr>
      <w:r>
        <w:t>Workflow is active with 9 AM Asia/Kolkata schedule.</w:t>
      </w:r>
    </w:p>
    <w:p>
      <w:pPr>
        <w:pStyle w:val="ListBullet"/>
      </w:pPr>
      <w:r>
        <w:t>A full end-to-end execution succeeds and is reviewed.</w:t>
      </w:r>
    </w:p>
    <w:p>
      <w:pPr>
        <w:pStyle w:val="ListBullet"/>
      </w:pPr>
      <w:r>
        <w:t>Failures are monitored; node-by-node success is not treated as proof of whole-workflow reliability.</w:t>
      </w:r>
    </w:p>
    <w:p>
      <w:r>
        <w:t>Final takeaway: the project combines API integration, AI-assisted evaluation, data normalization, duplicate prevention, conditional logic, spreadsheet storage, and notifications to reduce repetitive job-search work. The next priority is to make the full execution path reliable and observable.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AI-Powered Job &amp; Internship Alert System | Beginner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