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5691" w14:textId="013CFCC7" w:rsidR="00CF1A7F" w:rsidRPr="00CF1A7F" w:rsidRDefault="00CF1A7F">
      <w:pPr>
        <w:rPr>
          <w:rFonts w:ascii="標楷體" w:eastAsia="標楷體" w:hAnsi="標楷體"/>
        </w:rPr>
      </w:pPr>
      <w:r w:rsidRPr="00CF1A7F">
        <w:rPr>
          <w:rFonts w:ascii="標楷體" w:eastAsia="標楷體" w:hAnsi="標楷體" w:hint="eastAsia"/>
        </w:rPr>
        <w:t>工作坊提案</w:t>
      </w:r>
    </w:p>
    <w:p w14:paraId="7E57FA65" w14:textId="60BEEF3B" w:rsidR="00CF1A7F" w:rsidRPr="00CF1A7F" w:rsidRDefault="00CF1A7F">
      <w:pPr>
        <w:rPr>
          <w:rFonts w:ascii="標楷體" w:eastAsia="標楷體" w:hAnsi="標楷體"/>
        </w:rPr>
      </w:pPr>
      <w:r w:rsidRPr="00CF1A7F">
        <w:rPr>
          <w:rFonts w:ascii="標楷體" w:eastAsia="標楷體" w:hAnsi="標楷體" w:hint="eastAsia"/>
        </w:rPr>
        <w:t>姓名：尤子沂</w:t>
      </w:r>
    </w:p>
    <w:p w14:paraId="17ECA28C" w14:textId="109DE9AA" w:rsidR="00CF1A7F" w:rsidRPr="00CF1A7F" w:rsidRDefault="00CF1A7F">
      <w:pPr>
        <w:rPr>
          <w:rFonts w:ascii="標楷體" w:eastAsia="標楷體" w:hAnsi="標楷體"/>
        </w:rPr>
      </w:pPr>
      <w:r w:rsidRPr="00CF1A7F">
        <w:rPr>
          <w:rFonts w:ascii="標楷體" w:eastAsia="標楷體" w:hAnsi="標楷體" w:hint="eastAsia"/>
        </w:rPr>
        <w:t>學號：0816018</w:t>
      </w:r>
    </w:p>
    <w:p w14:paraId="1519CF8A" w14:textId="2DA547D2" w:rsidR="00CF1A7F" w:rsidRPr="00CF1A7F" w:rsidRDefault="00CF1A7F">
      <w:pPr>
        <w:rPr>
          <w:rFonts w:ascii="標楷體" w:eastAsia="標楷體" w:hAnsi="標楷體"/>
        </w:rPr>
      </w:pPr>
      <w:r w:rsidRPr="00CF1A7F">
        <w:rPr>
          <w:rFonts w:ascii="標楷體" w:eastAsia="標楷體" w:hAnsi="標楷體" w:hint="eastAsia"/>
        </w:rPr>
        <w:t>主題:武俠小說--《射鵰三部曲》</w:t>
      </w:r>
    </w:p>
    <w:p w14:paraId="38C1090C" w14:textId="67D79254" w:rsidR="00CF1A7F" w:rsidRDefault="00B97B7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核心知識架構(範例小樣)：</w:t>
      </w:r>
    </w:p>
    <w:p w14:paraId="541599C0" w14:textId="719DFDA2" w:rsidR="008F3601" w:rsidRDefault="008F3601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大略利用人物關係、和幫派來建置g</w:t>
      </w:r>
      <w:r>
        <w:rPr>
          <w:rFonts w:ascii="標楷體" w:eastAsia="標楷體" w:hAnsi="標楷體"/>
        </w:rPr>
        <w:t>raph</w:t>
      </w:r>
      <w:r>
        <w:rPr>
          <w:rFonts w:ascii="標楷體" w:eastAsia="標楷體" w:hAnsi="標楷體" w:hint="eastAsia"/>
        </w:rPr>
        <w:t>。</w:t>
      </w:r>
    </w:p>
    <w:p w14:paraId="61C629DE" w14:textId="612D9778" w:rsidR="00B97B7E" w:rsidRDefault="00B97B7E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5FCF794D" wp14:editId="5842205B">
            <wp:extent cx="6118311" cy="3443288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484" cy="345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8CA52" w14:textId="1A70267F" w:rsidR="00B97B7E" w:rsidRDefault="00B97B7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實作方式；網頁建置</w:t>
      </w:r>
      <w:r w:rsidR="008F3601">
        <w:rPr>
          <w:rFonts w:ascii="標楷體" w:eastAsia="標楷體" w:hAnsi="標楷體" w:hint="eastAsia"/>
        </w:rPr>
        <w:t>，neo4j，python</w:t>
      </w:r>
    </w:p>
    <w:p w14:paraId="2E179F78" w14:textId="7951C94B" w:rsidR="008F3601" w:rsidRDefault="008F3601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目標：為射鵰三部曲整理人物關係。</w:t>
      </w:r>
    </w:p>
    <w:p w14:paraId="37237107" w14:textId="6ACDA9D6" w:rsidR="008F3601" w:rsidRDefault="008F360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參考資料：</w:t>
      </w:r>
    </w:p>
    <w:p w14:paraId="4DB2A2C7" w14:textId="6CAFB35E" w:rsidR="008F3601" w:rsidRDefault="008F3601">
      <w:pPr>
        <w:rPr>
          <w:rFonts w:ascii="標楷體" w:eastAsia="標楷體" w:hAnsi="標楷體"/>
        </w:rPr>
      </w:pPr>
      <w:hyperlink r:id="rId11" w:history="1">
        <w:r w:rsidRPr="00817C17">
          <w:rPr>
            <w:rStyle w:val="a7"/>
            <w:rFonts w:ascii="標楷體" w:eastAsia="標楷體" w:hAnsi="標楷體"/>
          </w:rPr>
          <w:t>http://www.cxyzjd.com/article/liangllhahaha/89787649</w:t>
        </w:r>
      </w:hyperlink>
    </w:p>
    <w:p w14:paraId="153EAFA3" w14:textId="727832E2" w:rsidR="008F3601" w:rsidRDefault="008F3601">
      <w:pPr>
        <w:rPr>
          <w:rFonts w:ascii="標楷體" w:eastAsia="標楷體" w:hAnsi="標楷體"/>
        </w:rPr>
      </w:pPr>
      <w:hyperlink r:id="rId12" w:history="1">
        <w:r w:rsidRPr="00817C17">
          <w:rPr>
            <w:rStyle w:val="a7"/>
            <w:rFonts w:ascii="標楷體" w:eastAsia="標楷體" w:hAnsi="標楷體"/>
          </w:rPr>
          <w:t>https://graphics.straitstimes.com/STI/STIMEDIA/Interactives/2018/04/marvel-cinematic-universe-whos-who-interactive/index.html</w:t>
        </w:r>
      </w:hyperlink>
    </w:p>
    <w:p w14:paraId="661DD501" w14:textId="77CDAB37" w:rsidR="008F3601" w:rsidRDefault="008F3601">
      <w:pPr>
        <w:rPr>
          <w:rFonts w:ascii="標楷體" w:eastAsia="標楷體" w:hAnsi="標楷體"/>
        </w:rPr>
      </w:pPr>
      <w:hyperlink r:id="rId13" w:history="1">
        <w:r w:rsidRPr="00817C17">
          <w:rPr>
            <w:rStyle w:val="a7"/>
            <w:rFonts w:ascii="標楷體" w:eastAsia="標楷體" w:hAnsi="標楷體"/>
          </w:rPr>
          <w:t>http://www.cxyzjd.com/article/weixin_26729165/109070656</w:t>
        </w:r>
      </w:hyperlink>
    </w:p>
    <w:p w14:paraId="34A5D979" w14:textId="77777777" w:rsidR="008F3601" w:rsidRPr="008F3601" w:rsidRDefault="008F3601">
      <w:pPr>
        <w:rPr>
          <w:rFonts w:ascii="標楷體" w:eastAsia="標楷體" w:hAnsi="標楷體" w:hint="eastAsia"/>
        </w:rPr>
      </w:pPr>
    </w:p>
    <w:sectPr w:rsidR="008F3601" w:rsidRPr="008F3601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9F26B" w14:textId="77777777" w:rsidR="00B97B7E" w:rsidRDefault="00B97B7E" w:rsidP="00B97B7E">
      <w:r>
        <w:separator/>
      </w:r>
    </w:p>
  </w:endnote>
  <w:endnote w:type="continuationSeparator" w:id="0">
    <w:p w14:paraId="271D9481" w14:textId="77777777" w:rsidR="00B97B7E" w:rsidRDefault="00B97B7E" w:rsidP="00B97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2E383" w14:textId="77777777" w:rsidR="00B97B7E" w:rsidRDefault="00B97B7E" w:rsidP="00B97B7E">
      <w:r>
        <w:separator/>
      </w:r>
    </w:p>
  </w:footnote>
  <w:footnote w:type="continuationSeparator" w:id="0">
    <w:p w14:paraId="10D69061" w14:textId="77777777" w:rsidR="00B97B7E" w:rsidRDefault="00B97B7E" w:rsidP="00B97B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7F"/>
    <w:rsid w:val="008F3601"/>
    <w:rsid w:val="00A37F93"/>
    <w:rsid w:val="00B97B7E"/>
    <w:rsid w:val="00CF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490BF"/>
  <w15:chartTrackingRefBased/>
  <w15:docId w15:val="{1ED26100-A57A-4BF2-B877-F47A0A62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7B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97B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7B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7B7E"/>
    <w:rPr>
      <w:sz w:val="20"/>
      <w:szCs w:val="20"/>
    </w:rPr>
  </w:style>
  <w:style w:type="character" w:styleId="a7">
    <w:name w:val="Hyperlink"/>
    <w:basedOn w:val="a0"/>
    <w:uiPriority w:val="99"/>
    <w:unhideWhenUsed/>
    <w:rsid w:val="008F360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F3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cxyzjd.com/article/weixin_26729165/109070656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raphics.straitstimes.com/STI/STIMEDIA/Interactives/2018/04/marvel-cinematic-universe-whos-who-interactive/index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xyzjd.com/article/liangllhahaha/89787649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C0E63AA4F24A845A6AE1F9C4541A2F6" ma:contentTypeVersion="2" ma:contentTypeDescription="建立新的文件。" ma:contentTypeScope="" ma:versionID="b1739d12687c3508b741bb02eb413a05">
  <xsd:schema xmlns:xsd="http://www.w3.org/2001/XMLSchema" xmlns:xs="http://www.w3.org/2001/XMLSchema" xmlns:p="http://schemas.microsoft.com/office/2006/metadata/properties" xmlns:ns3="995d6a45-f037-4518-9925-bd58c41866ff" targetNamespace="http://schemas.microsoft.com/office/2006/metadata/properties" ma:root="true" ma:fieldsID="508e0c7aa4c6b9d9becf2f878300ffff" ns3:_="">
    <xsd:import namespace="995d6a45-f037-4518-9925-bd58c41866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d6a45-f037-4518-9925-bd58c4186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55AC6-27F4-415F-9403-BF28E3746EAF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metadata/properties"/>
    <ds:schemaRef ds:uri="995d6a45-f037-4518-9925-bd58c41866ff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645F575-4F44-42C2-B353-3CBDBE0030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030C00-ABA9-4432-B7D8-969C1B508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5d6a45-f037-4518-9925-bd58c41866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A6E15E-99E9-4665-8BD0-5999C2043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尤子沂</dc:creator>
  <cp:keywords/>
  <dc:description/>
  <cp:lastModifiedBy>尤子沂</cp:lastModifiedBy>
  <cp:revision>2</cp:revision>
  <dcterms:created xsi:type="dcterms:W3CDTF">2021-05-06T12:54:00Z</dcterms:created>
  <dcterms:modified xsi:type="dcterms:W3CDTF">2021-05-06T12:54:00Z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0x010100CC0E63AA4F24A845A6AE1F9C4541A2F6</vt:lpwstr>
  </property>
</Properties>
</file>