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4382" w:rsidRPr="00852E66" w:rsidRDefault="00674382" w:rsidP="00852E66">
      <w:pPr>
        <w:pStyle w:val="NoSpacing"/>
        <w:rPr>
          <w:rFonts w:ascii="Times New Roman" w:hAnsi="Times New Roman" w:cs="Times New Roman"/>
          <w:noProof/>
          <w:sz w:val="32"/>
          <w:szCs w:val="32"/>
        </w:rPr>
      </w:pPr>
    </w:p>
    <w:p w:rsidR="0037165C" w:rsidRPr="00AA44DE" w:rsidRDefault="0037165C" w:rsidP="00AA44DE">
      <w:pPr>
        <w:pStyle w:val="NoSpacing"/>
        <w:jc w:val="center"/>
        <w:rPr>
          <w:rFonts w:ascii="Times New Roman" w:hAnsi="Times New Roman" w:cs="Times New Roman"/>
          <w:noProof/>
          <w:sz w:val="48"/>
          <w:szCs w:val="48"/>
        </w:rPr>
      </w:pPr>
    </w:p>
    <w:p w:rsidR="0037165C" w:rsidRPr="00AA44DE" w:rsidRDefault="00E05E56" w:rsidP="00AA44DE">
      <w:pPr>
        <w:pStyle w:val="NoSpacing"/>
        <w:jc w:val="center"/>
        <w:rPr>
          <w:rFonts w:ascii="Times New Roman" w:hAnsi="Times New Roman" w:cs="Times New Roman"/>
          <w:noProof/>
          <w:sz w:val="48"/>
          <w:szCs w:val="48"/>
        </w:rPr>
      </w:pPr>
      <w:r w:rsidRPr="00AA44DE">
        <w:rPr>
          <w:rFonts w:ascii="Times New Roman" w:hAnsi="Times New Roman" w:cs="Times New Roman"/>
          <w:noProof/>
          <w:sz w:val="48"/>
          <w:szCs w:val="48"/>
        </w:rPr>
        <w:t>PANIMALAR  ENGINEERING  COLLEGE</w:t>
      </w:r>
    </w:p>
    <w:p w:rsidR="00E05E56" w:rsidRPr="00AA44DE" w:rsidRDefault="00E05E56" w:rsidP="00AA44DE">
      <w:pPr>
        <w:pStyle w:val="NoSpacing"/>
        <w:jc w:val="center"/>
        <w:rPr>
          <w:rFonts w:ascii="Times New Roman" w:hAnsi="Times New Roman" w:cs="Times New Roman"/>
          <w:noProof/>
          <w:sz w:val="48"/>
          <w:szCs w:val="48"/>
        </w:rPr>
      </w:pPr>
      <w:r w:rsidRPr="00AA44DE">
        <w:rPr>
          <w:rFonts w:ascii="Times New Roman" w:hAnsi="Times New Roman" w:cs="Times New Roman"/>
          <w:noProof/>
          <w:sz w:val="48"/>
          <w:szCs w:val="48"/>
        </w:rPr>
        <w:t>DEPARTMENT OF CSE</w:t>
      </w:r>
    </w:p>
    <w:p w:rsidR="00E05E56" w:rsidRPr="00AA44DE" w:rsidRDefault="00E05E56" w:rsidP="00AA44DE">
      <w:pPr>
        <w:pStyle w:val="NoSpacing"/>
        <w:jc w:val="center"/>
        <w:rPr>
          <w:rFonts w:ascii="Times New Roman" w:hAnsi="Times New Roman" w:cs="Times New Roman"/>
          <w:noProof/>
          <w:sz w:val="48"/>
          <w:szCs w:val="48"/>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AA44DE" w:rsidRDefault="00E05E56" w:rsidP="00AA44DE">
      <w:pPr>
        <w:pStyle w:val="NoSpacing"/>
        <w:jc w:val="center"/>
        <w:rPr>
          <w:rFonts w:ascii="Algerian" w:hAnsi="Algerian" w:cs="Times New Roman"/>
          <w:noProof/>
          <w:sz w:val="96"/>
          <w:szCs w:val="96"/>
        </w:rPr>
      </w:pPr>
      <w:r w:rsidRPr="00AA44DE">
        <w:rPr>
          <w:rFonts w:ascii="Algerian" w:hAnsi="Algerian" w:cs="Times New Roman"/>
          <w:noProof/>
          <w:sz w:val="96"/>
          <w:szCs w:val="96"/>
        </w:rPr>
        <w:t>SELENIUM - IDE</w:t>
      </w: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AA44DE" w:rsidRDefault="00AA44DE" w:rsidP="00AA44DE">
      <w:pPr>
        <w:pStyle w:val="NoSpacing"/>
        <w:jc w:val="right"/>
        <w:rPr>
          <w:rFonts w:ascii="Times New Roman" w:hAnsi="Times New Roman" w:cs="Times New Roman"/>
          <w:noProof/>
          <w:sz w:val="32"/>
          <w:szCs w:val="32"/>
        </w:rPr>
      </w:pPr>
    </w:p>
    <w:p w:rsidR="00E05E56" w:rsidRPr="00852E66" w:rsidRDefault="00E05E56" w:rsidP="00AA44DE">
      <w:pPr>
        <w:pStyle w:val="NoSpacing"/>
        <w:jc w:val="right"/>
        <w:rPr>
          <w:rFonts w:ascii="Times New Roman" w:hAnsi="Times New Roman" w:cs="Times New Roman"/>
          <w:noProof/>
          <w:sz w:val="32"/>
          <w:szCs w:val="32"/>
        </w:rPr>
      </w:pPr>
      <w:r w:rsidRPr="00852E66">
        <w:rPr>
          <w:rFonts w:ascii="Times New Roman" w:hAnsi="Times New Roman" w:cs="Times New Roman"/>
          <w:noProof/>
          <w:sz w:val="32"/>
          <w:szCs w:val="32"/>
        </w:rPr>
        <w:t>SANGEETHA N</w:t>
      </w:r>
    </w:p>
    <w:p w:rsidR="00E05E56" w:rsidRPr="00852E66" w:rsidRDefault="00E05E56" w:rsidP="00AA44DE">
      <w:pPr>
        <w:pStyle w:val="NoSpacing"/>
        <w:jc w:val="right"/>
        <w:rPr>
          <w:rFonts w:ascii="Times New Roman" w:hAnsi="Times New Roman" w:cs="Times New Roman"/>
          <w:noProof/>
          <w:sz w:val="32"/>
          <w:szCs w:val="32"/>
        </w:rPr>
      </w:pPr>
      <w:r w:rsidRPr="00852E66">
        <w:rPr>
          <w:rFonts w:ascii="Times New Roman" w:hAnsi="Times New Roman" w:cs="Times New Roman"/>
          <w:noProof/>
          <w:sz w:val="32"/>
          <w:szCs w:val="32"/>
        </w:rPr>
        <w:t>CSE B</w:t>
      </w:r>
    </w:p>
    <w:p w:rsidR="00E05E56" w:rsidRPr="00852E66" w:rsidRDefault="00E05E56" w:rsidP="00AA44DE">
      <w:pPr>
        <w:pStyle w:val="NoSpacing"/>
        <w:jc w:val="right"/>
        <w:rPr>
          <w:rFonts w:ascii="Times New Roman" w:hAnsi="Times New Roman" w:cs="Times New Roman"/>
          <w:noProof/>
          <w:sz w:val="32"/>
          <w:szCs w:val="32"/>
        </w:rPr>
      </w:pPr>
      <w:r w:rsidRPr="00852E66">
        <w:rPr>
          <w:rFonts w:ascii="Times New Roman" w:hAnsi="Times New Roman" w:cs="Times New Roman"/>
          <w:noProof/>
          <w:sz w:val="32"/>
          <w:szCs w:val="32"/>
        </w:rPr>
        <w:t>(211414104233)</w:t>
      </w:r>
    </w:p>
    <w:p w:rsidR="0037165C" w:rsidRPr="00852E66" w:rsidRDefault="0037165C" w:rsidP="00AA44DE">
      <w:pPr>
        <w:pStyle w:val="NoSpacing"/>
        <w:jc w:val="right"/>
        <w:rPr>
          <w:rFonts w:ascii="Times New Roman" w:hAnsi="Times New Roman" w:cs="Times New Roman"/>
          <w:noProof/>
          <w:sz w:val="32"/>
          <w:szCs w:val="32"/>
        </w:rPr>
      </w:pPr>
    </w:p>
    <w:p w:rsidR="00AA44DE" w:rsidRDefault="00AA44DE" w:rsidP="00852E66">
      <w:pPr>
        <w:pStyle w:val="NoSpacing"/>
        <w:rPr>
          <w:rFonts w:ascii="Times New Roman" w:hAnsi="Times New Roman" w:cs="Times New Roman"/>
          <w:noProof/>
          <w:sz w:val="32"/>
          <w:szCs w:val="32"/>
        </w:rPr>
      </w:pPr>
    </w:p>
    <w:p w:rsidR="0037165C" w:rsidRDefault="00E05E56" w:rsidP="00852E66">
      <w:pPr>
        <w:pStyle w:val="NoSpacing"/>
        <w:rPr>
          <w:rFonts w:ascii="Times New Roman" w:hAnsi="Times New Roman" w:cs="Times New Roman"/>
          <w:b/>
          <w:noProof/>
          <w:sz w:val="32"/>
          <w:szCs w:val="32"/>
        </w:rPr>
      </w:pPr>
      <w:r w:rsidRPr="00852E66">
        <w:rPr>
          <w:rFonts w:ascii="Times New Roman" w:hAnsi="Times New Roman" w:cs="Times New Roman"/>
          <w:b/>
          <w:noProof/>
          <w:sz w:val="32"/>
          <w:szCs w:val="32"/>
        </w:rPr>
        <w:lastRenderedPageBreak/>
        <w:t xml:space="preserve">SELENIUM-IDE </w:t>
      </w:r>
    </w:p>
    <w:p w:rsidR="00852E66" w:rsidRPr="00852E66" w:rsidRDefault="00852E66" w:rsidP="00852E66">
      <w:pPr>
        <w:pStyle w:val="NoSpacing"/>
        <w:rPr>
          <w:rFonts w:ascii="Times New Roman" w:hAnsi="Times New Roman" w:cs="Times New Roman"/>
          <w:b/>
          <w:noProof/>
          <w:sz w:val="32"/>
          <w:szCs w:val="32"/>
        </w:rPr>
      </w:pPr>
    </w:p>
    <w:p w:rsidR="00E05E56" w:rsidRPr="00852E66" w:rsidRDefault="00E05E56" w:rsidP="00852E66">
      <w:pPr>
        <w:pStyle w:val="NoSpacing"/>
        <w:rPr>
          <w:rFonts w:ascii="Times New Roman" w:hAnsi="Times New Roman" w:cs="Times New Roman"/>
          <w:b/>
          <w:noProof/>
          <w:sz w:val="32"/>
          <w:szCs w:val="32"/>
        </w:rPr>
      </w:pPr>
      <w:r w:rsidRPr="00852E66">
        <w:rPr>
          <w:rFonts w:ascii="Times New Roman" w:hAnsi="Times New Roman" w:cs="Times New Roman"/>
          <w:b/>
          <w:noProof/>
          <w:sz w:val="32"/>
          <w:szCs w:val="32"/>
        </w:rPr>
        <w:t>Introduction:</w:t>
      </w:r>
    </w:p>
    <w:p w:rsidR="00024159" w:rsidRPr="00852E66" w:rsidRDefault="0098747D" w:rsidP="00852E66">
      <w:pPr>
        <w:pStyle w:val="NoSpacing"/>
        <w:rPr>
          <w:rFonts w:ascii="Times New Roman" w:eastAsia="Times New Roman" w:hAnsi="Times New Roman" w:cs="Times New Roman"/>
          <w:color w:val="000000"/>
          <w:sz w:val="32"/>
          <w:szCs w:val="32"/>
        </w:rPr>
      </w:pPr>
      <w:r w:rsidRPr="00852E66">
        <w:rPr>
          <w:rFonts w:ascii="Times New Roman" w:eastAsia="Times New Roman" w:hAnsi="Times New Roman" w:cs="Times New Roman"/>
          <w:color w:val="000000"/>
          <w:sz w:val="32"/>
          <w:szCs w:val="32"/>
        </w:rPr>
        <w:t xml:space="preserve">                         </w:t>
      </w:r>
      <w:r w:rsidR="00E05E56" w:rsidRPr="00852E66">
        <w:rPr>
          <w:rFonts w:ascii="Times New Roman" w:eastAsia="Times New Roman" w:hAnsi="Times New Roman" w:cs="Times New Roman"/>
          <w:color w:val="000000"/>
          <w:sz w:val="32"/>
          <w:szCs w:val="32"/>
        </w:rPr>
        <w:t>The Selenium-IDE (Integrated Development Environment) is the tool you use to develop your Selenium test cases. It’s an easy-to-use Firefox plug-in and is generally the most efficient way to develop test cases. It also contains a context menu that allows you to first select a UI element from the browser’s currently displayed page and then select from a list of Selenium commands with parameters pre-defined according to the context of the selected UI element. This is not only a time-saver, but also an excellent way of learning Selenium script synta</w:t>
      </w:r>
      <w:r w:rsidR="00024159" w:rsidRPr="00852E66">
        <w:rPr>
          <w:rFonts w:ascii="Times New Roman" w:eastAsia="Times New Roman" w:hAnsi="Times New Roman" w:cs="Times New Roman"/>
          <w:color w:val="000000"/>
          <w:sz w:val="32"/>
          <w:szCs w:val="32"/>
        </w:rPr>
        <w:t>x.</w:t>
      </w:r>
    </w:p>
    <w:p w:rsidR="00024159" w:rsidRPr="00852E66" w:rsidRDefault="00024159" w:rsidP="00852E66">
      <w:pPr>
        <w:pStyle w:val="NoSpacing"/>
        <w:rPr>
          <w:rFonts w:ascii="Times New Roman" w:hAnsi="Times New Roman" w:cs="Times New Roman"/>
          <w:b/>
          <w:noProof/>
          <w:sz w:val="32"/>
          <w:szCs w:val="32"/>
        </w:rPr>
      </w:pPr>
      <w:r w:rsidRPr="00852E66">
        <w:rPr>
          <w:rFonts w:ascii="Times New Roman" w:eastAsia="Times New Roman" w:hAnsi="Times New Roman" w:cs="Times New Roman"/>
          <w:color w:val="000000"/>
          <w:sz w:val="32"/>
          <w:szCs w:val="32"/>
        </w:rPr>
        <w:t xml:space="preserve">                                   Selenium IDE is a fully featured Integrated</w:t>
      </w:r>
      <w:r w:rsidRPr="00852E66">
        <w:rPr>
          <w:rFonts w:ascii="Times New Roman" w:hAnsi="Times New Roman" w:cs="Times New Roman"/>
          <w:color w:val="222222"/>
          <w:sz w:val="32"/>
          <w:szCs w:val="32"/>
          <w:shd w:val="clear" w:color="auto" w:fill="FFFFFF"/>
        </w:rPr>
        <w:t xml:space="preserve"> Integrated Development Environment (</w:t>
      </w:r>
      <w:r w:rsidRPr="00852E66">
        <w:rPr>
          <w:rFonts w:ascii="Times New Roman" w:hAnsi="Times New Roman" w:cs="Times New Roman"/>
          <w:b/>
          <w:bCs/>
          <w:color w:val="222222"/>
          <w:sz w:val="32"/>
          <w:szCs w:val="32"/>
          <w:shd w:val="clear" w:color="auto" w:fill="FFFFFF"/>
        </w:rPr>
        <w:t>IDE</w:t>
      </w:r>
      <w:r w:rsidRPr="00852E66">
        <w:rPr>
          <w:rFonts w:ascii="Times New Roman" w:hAnsi="Times New Roman" w:cs="Times New Roman"/>
          <w:color w:val="222222"/>
          <w:sz w:val="32"/>
          <w:szCs w:val="32"/>
          <w:shd w:val="clear" w:color="auto" w:fill="FFFFFF"/>
        </w:rPr>
        <w:t xml:space="preserve">) that installs as a </w:t>
      </w:r>
      <w:r w:rsidR="00852E66" w:rsidRPr="00852E66">
        <w:rPr>
          <w:rFonts w:ascii="Times New Roman" w:hAnsi="Times New Roman" w:cs="Times New Roman"/>
          <w:color w:val="222222"/>
          <w:sz w:val="32"/>
          <w:szCs w:val="32"/>
          <w:shd w:val="clear" w:color="auto" w:fill="FFFFFF"/>
        </w:rPr>
        <w:t>plug-in</w:t>
      </w:r>
      <w:r w:rsidRPr="00852E66">
        <w:rPr>
          <w:rFonts w:ascii="Times New Roman" w:hAnsi="Times New Roman" w:cs="Times New Roman"/>
          <w:color w:val="222222"/>
          <w:sz w:val="32"/>
          <w:szCs w:val="32"/>
          <w:shd w:val="clear" w:color="auto" w:fill="FFFFFF"/>
        </w:rPr>
        <w:t xml:space="preserve"> in Mozilla Firefox and enables developers to test their web applications through</w:t>
      </w:r>
      <w:r w:rsidRPr="00852E66">
        <w:rPr>
          <w:rStyle w:val="apple-converted-space"/>
          <w:rFonts w:ascii="Times New Roman" w:hAnsi="Times New Roman" w:cs="Times New Roman"/>
          <w:color w:val="222222"/>
          <w:sz w:val="32"/>
          <w:szCs w:val="32"/>
          <w:shd w:val="clear" w:color="auto" w:fill="FFFFFF"/>
        </w:rPr>
        <w:t> </w:t>
      </w:r>
      <w:r w:rsidRPr="00852E66">
        <w:rPr>
          <w:rFonts w:ascii="Times New Roman" w:hAnsi="Times New Roman" w:cs="Times New Roman"/>
          <w:b/>
          <w:bCs/>
          <w:color w:val="222222"/>
          <w:sz w:val="32"/>
          <w:szCs w:val="32"/>
          <w:shd w:val="clear" w:color="auto" w:fill="FFFFFF"/>
        </w:rPr>
        <w:t>Selenium</w:t>
      </w:r>
      <w:r w:rsidRPr="00852E66">
        <w:rPr>
          <w:rFonts w:ascii="Times New Roman" w:hAnsi="Times New Roman" w:cs="Times New Roman"/>
          <w:color w:val="222222"/>
          <w:sz w:val="32"/>
          <w:szCs w:val="32"/>
          <w:shd w:val="clear" w:color="auto" w:fill="FFFFFF"/>
        </w:rPr>
        <w:t>. With the</w:t>
      </w:r>
      <w:r w:rsidRPr="00852E66">
        <w:rPr>
          <w:rStyle w:val="apple-converted-space"/>
          <w:rFonts w:ascii="Times New Roman" w:hAnsi="Times New Roman" w:cs="Times New Roman"/>
          <w:color w:val="222222"/>
          <w:sz w:val="32"/>
          <w:szCs w:val="32"/>
          <w:shd w:val="clear" w:color="auto" w:fill="FFFFFF"/>
        </w:rPr>
        <w:t> </w:t>
      </w:r>
      <w:r w:rsidRPr="00852E66">
        <w:rPr>
          <w:rFonts w:ascii="Times New Roman" w:hAnsi="Times New Roman" w:cs="Times New Roman"/>
          <w:b/>
          <w:bCs/>
          <w:color w:val="222222"/>
          <w:sz w:val="32"/>
          <w:szCs w:val="32"/>
          <w:shd w:val="clear" w:color="auto" w:fill="FFFFFF"/>
        </w:rPr>
        <w:t>Selenium IDE</w:t>
      </w:r>
      <w:r w:rsidRPr="00852E66">
        <w:rPr>
          <w:rFonts w:ascii="Times New Roman" w:hAnsi="Times New Roman" w:cs="Times New Roman"/>
          <w:color w:val="222222"/>
          <w:sz w:val="32"/>
          <w:szCs w:val="32"/>
          <w:shd w:val="clear" w:color="auto" w:fill="FFFFFF"/>
        </w:rPr>
        <w:t>, you can record user interactions with the web browser and play them back to test for errors.</w:t>
      </w:r>
    </w:p>
    <w:p w:rsidR="00024159" w:rsidRPr="00852E66" w:rsidRDefault="00024159" w:rsidP="00852E66">
      <w:pPr>
        <w:pStyle w:val="NoSpacing"/>
        <w:rPr>
          <w:rFonts w:ascii="Times New Roman" w:eastAsia="Times New Roman" w:hAnsi="Times New Roman" w:cs="Times New Roman"/>
          <w:color w:val="000000"/>
          <w:sz w:val="32"/>
          <w:szCs w:val="32"/>
          <w:u w:val="single"/>
        </w:rPr>
      </w:pPr>
    </w:p>
    <w:p w:rsidR="00024159" w:rsidRPr="00852E66" w:rsidRDefault="0098747D" w:rsidP="00852E66">
      <w:pPr>
        <w:pStyle w:val="NoSpacing"/>
        <w:rPr>
          <w:rFonts w:ascii="Times New Roman" w:eastAsia="Times New Roman" w:hAnsi="Times New Roman" w:cs="Times New Roman"/>
          <w:color w:val="000000"/>
          <w:sz w:val="32"/>
          <w:szCs w:val="32"/>
          <w:u w:val="single"/>
        </w:rPr>
      </w:pPr>
      <w:r w:rsidRPr="00852E66">
        <w:rPr>
          <w:rFonts w:ascii="Times New Roman" w:eastAsia="Times New Roman" w:hAnsi="Times New Roman" w:cs="Times New Roman"/>
          <w:color w:val="222222"/>
          <w:sz w:val="32"/>
          <w:szCs w:val="32"/>
          <w:u w:val="single"/>
        </w:rPr>
        <w:t xml:space="preserve"> </w:t>
      </w:r>
      <w:r w:rsidR="00024159" w:rsidRPr="00852E66">
        <w:rPr>
          <w:rFonts w:ascii="Times New Roman" w:hAnsi="Times New Roman" w:cs="Times New Roman"/>
          <w:b/>
          <w:bCs/>
          <w:color w:val="000000"/>
          <w:sz w:val="32"/>
          <w:szCs w:val="32"/>
          <w:u w:val="single"/>
        </w:rPr>
        <w:t>IDE Features</w:t>
      </w:r>
    </w:p>
    <w:p w:rsidR="00024159" w:rsidRPr="00852E66" w:rsidRDefault="00024159" w:rsidP="00852E66">
      <w:pPr>
        <w:pStyle w:val="NoSpacing"/>
        <w:rPr>
          <w:rFonts w:ascii="Times New Roman" w:hAnsi="Times New Roman" w:cs="Times New Roman"/>
          <w:b/>
          <w:color w:val="000000"/>
          <w:sz w:val="32"/>
          <w:szCs w:val="32"/>
        </w:rPr>
      </w:pPr>
      <w:r w:rsidRPr="00852E66">
        <w:rPr>
          <w:rFonts w:ascii="Times New Roman" w:hAnsi="Times New Roman" w:cs="Times New Roman"/>
          <w:color w:val="000000"/>
          <w:sz w:val="32"/>
          <w:szCs w:val="32"/>
        </w:rPr>
        <w:t xml:space="preserve">   </w:t>
      </w:r>
      <w:r w:rsidRPr="00852E66">
        <w:rPr>
          <w:rFonts w:ascii="Times New Roman" w:hAnsi="Times New Roman" w:cs="Times New Roman"/>
          <w:b/>
          <w:color w:val="000000"/>
          <w:sz w:val="32"/>
          <w:szCs w:val="32"/>
        </w:rPr>
        <w:t>Menu Bar</w:t>
      </w:r>
    </w:p>
    <w:p w:rsidR="00024159" w:rsidRPr="00852E66" w:rsidRDefault="00024159" w:rsidP="00852E66">
      <w:pPr>
        <w:pStyle w:val="NoSpacing"/>
        <w:rPr>
          <w:rFonts w:ascii="Times New Roman" w:hAnsi="Times New Roman" w:cs="Times New Roman"/>
          <w:color w:val="000000"/>
          <w:sz w:val="32"/>
          <w:szCs w:val="32"/>
        </w:rPr>
      </w:pPr>
      <w:r w:rsidRPr="00852E66">
        <w:rPr>
          <w:rFonts w:ascii="Times New Roman" w:hAnsi="Times New Roman" w:cs="Times New Roman"/>
          <w:color w:val="000000"/>
          <w:sz w:val="32"/>
          <w:szCs w:val="32"/>
        </w:rPr>
        <w:t xml:space="preserve">The File menu has options for Test Case and Test Suite (suite of Test Cases). Using these you can add a new Test Case, open a Test Case, save a Test Case, </w:t>
      </w:r>
      <w:proofErr w:type="gramStart"/>
      <w:r w:rsidRPr="00852E66">
        <w:rPr>
          <w:rFonts w:ascii="Times New Roman" w:hAnsi="Times New Roman" w:cs="Times New Roman"/>
          <w:color w:val="000000"/>
          <w:sz w:val="32"/>
          <w:szCs w:val="32"/>
        </w:rPr>
        <w:t>export</w:t>
      </w:r>
      <w:proofErr w:type="gramEnd"/>
      <w:r w:rsidRPr="00852E66">
        <w:rPr>
          <w:rFonts w:ascii="Times New Roman" w:hAnsi="Times New Roman" w:cs="Times New Roman"/>
          <w:color w:val="000000"/>
          <w:sz w:val="32"/>
          <w:szCs w:val="32"/>
        </w:rPr>
        <w:t xml:space="preserve"> Test Case in a language of your choice. You can also open the recent Test Case. All these options are also available for Test Suite.</w:t>
      </w:r>
    </w:p>
    <w:p w:rsidR="00024159" w:rsidRPr="00852E66" w:rsidRDefault="00024159" w:rsidP="00852E66">
      <w:pPr>
        <w:pStyle w:val="NoSpacing"/>
        <w:rPr>
          <w:rFonts w:ascii="Times New Roman" w:hAnsi="Times New Roman" w:cs="Times New Roman"/>
          <w:color w:val="000000"/>
          <w:sz w:val="32"/>
          <w:szCs w:val="32"/>
        </w:rPr>
      </w:pPr>
      <w:r w:rsidRPr="00852E66">
        <w:rPr>
          <w:rFonts w:ascii="Times New Roman" w:hAnsi="Times New Roman" w:cs="Times New Roman"/>
          <w:color w:val="000000"/>
          <w:sz w:val="32"/>
          <w:szCs w:val="32"/>
        </w:rPr>
        <w:t>The Edit menu allows copy, paste, delete, undo, and select all operations for editing the commands in your test case. The Options menu allows the changing of settings. You can set the timeout value for certain commands, add user-defined user extensions to the base set of Selenium commands, and specify the format (language) used when saving your test cases. The Help menu is the standard Firefox Help menu; only one item on this menu–UI-Element Documentation–pertains to Selenium-IDE.</w:t>
      </w:r>
    </w:p>
    <w:p w:rsidR="00024159" w:rsidRPr="00852E66" w:rsidRDefault="00024159" w:rsidP="00852E66">
      <w:pPr>
        <w:pStyle w:val="NoSpacing"/>
        <w:rPr>
          <w:rFonts w:ascii="Times New Roman" w:hAnsi="Times New Roman" w:cs="Times New Roman"/>
          <w:b/>
          <w:color w:val="000000"/>
          <w:sz w:val="32"/>
          <w:szCs w:val="32"/>
        </w:rPr>
      </w:pPr>
      <w:r w:rsidRPr="00852E66">
        <w:rPr>
          <w:rFonts w:ascii="Times New Roman" w:hAnsi="Times New Roman" w:cs="Times New Roman"/>
          <w:b/>
          <w:color w:val="000000"/>
          <w:sz w:val="32"/>
          <w:szCs w:val="32"/>
        </w:rPr>
        <w:t>Toolbar</w:t>
      </w:r>
    </w:p>
    <w:p w:rsidR="00024159" w:rsidRPr="00852E66" w:rsidRDefault="00024159" w:rsidP="00852E66">
      <w:pPr>
        <w:pStyle w:val="NoSpacing"/>
        <w:rPr>
          <w:rFonts w:ascii="Times New Roman" w:hAnsi="Times New Roman" w:cs="Times New Roman"/>
          <w:color w:val="000000"/>
          <w:sz w:val="32"/>
          <w:szCs w:val="32"/>
        </w:rPr>
      </w:pPr>
      <w:r w:rsidRPr="00852E66">
        <w:rPr>
          <w:rFonts w:ascii="Times New Roman" w:hAnsi="Times New Roman" w:cs="Times New Roman"/>
          <w:color w:val="000000"/>
          <w:sz w:val="32"/>
          <w:szCs w:val="32"/>
        </w:rPr>
        <w:t>The toolbar contains buttons for controlling the execution of your test cases, including a step feature for debugging your test cases. The right-most button, the one with the red-dot, is the record button.</w:t>
      </w:r>
    </w:p>
    <w:p w:rsidR="00024159" w:rsidRPr="00852E66" w:rsidRDefault="00024159" w:rsidP="00852E66">
      <w:pPr>
        <w:pStyle w:val="NoSpacing"/>
        <w:rPr>
          <w:rFonts w:ascii="Times New Roman" w:hAnsi="Times New Roman" w:cs="Times New Roman"/>
          <w:color w:val="000000"/>
          <w:sz w:val="32"/>
          <w:szCs w:val="32"/>
        </w:rPr>
      </w:pPr>
      <w:r w:rsidRPr="00852E66">
        <w:rPr>
          <w:rFonts w:ascii="Times New Roman" w:hAnsi="Times New Roman" w:cs="Times New Roman"/>
          <w:noProof/>
          <w:color w:val="000000"/>
          <w:sz w:val="32"/>
          <w:szCs w:val="32"/>
        </w:rPr>
        <w:drawing>
          <wp:inline distT="0" distB="0" distL="0" distR="0">
            <wp:extent cx="3636645" cy="233680"/>
            <wp:effectExtent l="19050" t="0" r="1905" b="0"/>
            <wp:docPr id="46" name="Picture 46" descr="_images/chapt3_img06_IDE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chapt3_img06_IDE_features.png"/>
                    <pic:cNvPicPr>
                      <a:picLocks noChangeAspect="1" noChangeArrowheads="1"/>
                    </pic:cNvPicPr>
                  </pic:nvPicPr>
                  <pic:blipFill>
                    <a:blip r:embed="rId6"/>
                    <a:srcRect/>
                    <a:stretch>
                      <a:fillRect/>
                    </a:stretch>
                  </pic:blipFill>
                  <pic:spPr bwMode="auto">
                    <a:xfrm>
                      <a:off x="0" y="0"/>
                      <a:ext cx="3636645" cy="233680"/>
                    </a:xfrm>
                    <a:prstGeom prst="rect">
                      <a:avLst/>
                    </a:prstGeom>
                    <a:noFill/>
                    <a:ln w="9525">
                      <a:noFill/>
                      <a:miter lim="800000"/>
                      <a:headEnd/>
                      <a:tailEnd/>
                    </a:ln>
                  </pic:spPr>
                </pic:pic>
              </a:graphicData>
            </a:graphic>
          </wp:inline>
        </w:drawing>
      </w:r>
    </w:p>
    <w:p w:rsidR="00024159"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drawing>
          <wp:inline distT="0" distB="0" distL="0" distR="0">
            <wp:extent cx="840105" cy="233680"/>
            <wp:effectExtent l="19050" t="0" r="0" b="0"/>
            <wp:docPr id="47" name="Picture 47" descr="spee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eed control"/>
                    <pic:cNvPicPr>
                      <a:picLocks noChangeAspect="1" noChangeArrowheads="1"/>
                    </pic:cNvPicPr>
                  </pic:nvPicPr>
                  <pic:blipFill>
                    <a:blip r:embed="rId7"/>
                    <a:srcRect/>
                    <a:stretch>
                      <a:fillRect/>
                    </a:stretch>
                  </pic:blipFill>
                  <pic:spPr bwMode="auto">
                    <a:xfrm>
                      <a:off x="0" y="0"/>
                      <a:ext cx="840105" cy="233680"/>
                    </a:xfrm>
                    <a:prstGeom prst="rect">
                      <a:avLst/>
                    </a:prstGeom>
                    <a:noFill/>
                    <a:ln w="9525">
                      <a:noFill/>
                      <a:miter lim="800000"/>
                      <a:headEnd/>
                      <a:tailEnd/>
                    </a:ln>
                  </pic:spPr>
                </pic:pic>
              </a:graphicData>
            </a:graphic>
          </wp:inline>
        </w:drawing>
      </w:r>
    </w:p>
    <w:p w:rsidR="00852E66" w:rsidRPr="00852E66" w:rsidRDefault="00852E66" w:rsidP="00852E66">
      <w:pPr>
        <w:pStyle w:val="NoSpacing"/>
        <w:rPr>
          <w:rFonts w:ascii="Times New Roman" w:hAnsi="Times New Roman" w:cs="Times New Roman"/>
          <w:b/>
          <w:bCs/>
          <w:color w:val="000000"/>
          <w:sz w:val="32"/>
          <w:szCs w:val="32"/>
        </w:rPr>
      </w:pPr>
    </w:p>
    <w:p w:rsidR="00024159" w:rsidRPr="00852E66" w:rsidRDefault="00024159" w:rsidP="00852E66">
      <w:pPr>
        <w:pStyle w:val="NoSpacing"/>
        <w:rPr>
          <w:rFonts w:ascii="Times New Roman" w:hAnsi="Times New Roman" w:cs="Times New Roman"/>
          <w:color w:val="000000"/>
          <w:sz w:val="32"/>
          <w:szCs w:val="32"/>
        </w:rPr>
      </w:pPr>
      <w:r w:rsidRPr="00852E66">
        <w:rPr>
          <w:rFonts w:ascii="Times New Roman" w:hAnsi="Times New Roman" w:cs="Times New Roman"/>
          <w:color w:val="000000"/>
          <w:sz w:val="32"/>
          <w:szCs w:val="32"/>
        </w:rPr>
        <w:t>Speed Control:</w:t>
      </w:r>
      <w:r w:rsidR="00852E66">
        <w:rPr>
          <w:rFonts w:ascii="Times New Roman" w:hAnsi="Times New Roman" w:cs="Times New Roman"/>
          <w:color w:val="000000"/>
          <w:sz w:val="32"/>
          <w:szCs w:val="32"/>
        </w:rPr>
        <w:t xml:space="preserve"> </w:t>
      </w:r>
      <w:r w:rsidRPr="00852E66">
        <w:rPr>
          <w:rFonts w:ascii="Times New Roman" w:hAnsi="Times New Roman" w:cs="Times New Roman"/>
          <w:color w:val="000000"/>
          <w:sz w:val="32"/>
          <w:szCs w:val="32"/>
        </w:rPr>
        <w:t xml:space="preserve"> controls how fast your test case runs.</w:t>
      </w:r>
    </w:p>
    <w:p w:rsidR="00024159" w:rsidRPr="00852E66"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color w:val="000000"/>
          <w:sz w:val="32"/>
          <w:szCs w:val="32"/>
        </w:rPr>
        <w:t xml:space="preserve">   </w:t>
      </w:r>
      <w:r w:rsidRPr="00852E66">
        <w:rPr>
          <w:rFonts w:ascii="Times New Roman" w:hAnsi="Times New Roman" w:cs="Times New Roman"/>
          <w:b/>
          <w:bCs/>
          <w:noProof/>
          <w:color w:val="000000"/>
          <w:sz w:val="32"/>
          <w:szCs w:val="32"/>
        </w:rPr>
        <w:drawing>
          <wp:inline distT="0" distB="0" distL="0" distR="0">
            <wp:extent cx="276225" cy="191135"/>
            <wp:effectExtent l="19050" t="0" r="9525" b="0"/>
            <wp:docPr id="48" name="Picture 48" descr="run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un all"/>
                    <pic:cNvPicPr>
                      <a:picLocks noChangeAspect="1" noChangeArrowheads="1"/>
                    </pic:cNvPicPr>
                  </pic:nvPicPr>
                  <pic:blipFill>
                    <a:blip r:embed="rId8"/>
                    <a:srcRect/>
                    <a:stretch>
                      <a:fillRect/>
                    </a:stretch>
                  </pic:blipFill>
                  <pic:spPr bwMode="auto">
                    <a:xfrm>
                      <a:off x="0" y="0"/>
                      <a:ext cx="276225" cy="191135"/>
                    </a:xfrm>
                    <a:prstGeom prst="rect">
                      <a:avLst/>
                    </a:prstGeom>
                    <a:noFill/>
                    <a:ln w="9525">
                      <a:noFill/>
                      <a:miter lim="800000"/>
                      <a:headEnd/>
                      <a:tailEnd/>
                    </a:ln>
                  </pic:spPr>
                </pic:pic>
              </a:graphicData>
            </a:graphic>
          </wp:inline>
        </w:drawing>
      </w:r>
      <w:r w:rsidRPr="00852E66">
        <w:rPr>
          <w:rFonts w:ascii="Times New Roman" w:hAnsi="Times New Roman" w:cs="Times New Roman"/>
          <w:b/>
          <w:bCs/>
          <w:color w:val="000000"/>
          <w:sz w:val="32"/>
          <w:szCs w:val="32"/>
        </w:rPr>
        <w:t xml:space="preserve">  </w:t>
      </w:r>
      <w:r w:rsidRPr="00852E66">
        <w:rPr>
          <w:rFonts w:ascii="Times New Roman" w:hAnsi="Times New Roman" w:cs="Times New Roman"/>
          <w:color w:val="000000"/>
          <w:sz w:val="32"/>
          <w:szCs w:val="32"/>
        </w:rPr>
        <w:t>Run All:</w:t>
      </w:r>
      <w:r w:rsidR="00852E66">
        <w:rPr>
          <w:rFonts w:ascii="Times New Roman" w:hAnsi="Times New Roman" w:cs="Times New Roman"/>
          <w:color w:val="000000"/>
          <w:sz w:val="32"/>
          <w:szCs w:val="32"/>
        </w:rPr>
        <w:t xml:space="preserve"> </w:t>
      </w:r>
      <w:r w:rsidRPr="00852E66">
        <w:rPr>
          <w:rFonts w:ascii="Times New Roman" w:hAnsi="Times New Roman" w:cs="Times New Roman"/>
          <w:color w:val="000000"/>
          <w:sz w:val="32"/>
          <w:szCs w:val="32"/>
        </w:rPr>
        <w:t xml:space="preserve"> Runs the entire test suite when a test suite with multiple test cases is loaded.</w:t>
      </w:r>
    </w:p>
    <w:p w:rsidR="00024159" w:rsidRPr="00852E66"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lastRenderedPageBreak/>
        <w:drawing>
          <wp:inline distT="0" distB="0" distL="0" distR="0">
            <wp:extent cx="276225" cy="191135"/>
            <wp:effectExtent l="19050" t="0" r="9525" b="0"/>
            <wp:docPr id="49" name="Picture 49"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un"/>
                    <pic:cNvPicPr>
                      <a:picLocks noChangeAspect="1" noChangeArrowheads="1"/>
                    </pic:cNvPicPr>
                  </pic:nvPicPr>
                  <pic:blipFill>
                    <a:blip r:embed="rId9"/>
                    <a:srcRect/>
                    <a:stretch>
                      <a:fillRect/>
                    </a:stretch>
                  </pic:blipFill>
                  <pic:spPr bwMode="auto">
                    <a:xfrm>
                      <a:off x="0" y="0"/>
                      <a:ext cx="276225" cy="191135"/>
                    </a:xfrm>
                    <a:prstGeom prst="rect">
                      <a:avLst/>
                    </a:prstGeom>
                    <a:noFill/>
                    <a:ln w="9525">
                      <a:noFill/>
                      <a:miter lim="800000"/>
                      <a:headEnd/>
                      <a:tailEnd/>
                    </a:ln>
                  </pic:spPr>
                </pic:pic>
              </a:graphicData>
            </a:graphic>
          </wp:inline>
        </w:drawing>
      </w:r>
      <w:r w:rsidRPr="00852E66">
        <w:rPr>
          <w:rFonts w:ascii="Times New Roman" w:hAnsi="Times New Roman" w:cs="Times New Roman"/>
          <w:b/>
          <w:bCs/>
          <w:color w:val="000000"/>
          <w:sz w:val="32"/>
          <w:szCs w:val="32"/>
        </w:rPr>
        <w:t xml:space="preserve"> </w:t>
      </w:r>
      <w:r w:rsidRPr="00852E66">
        <w:rPr>
          <w:rFonts w:ascii="Times New Roman" w:hAnsi="Times New Roman" w:cs="Times New Roman"/>
          <w:color w:val="000000"/>
          <w:sz w:val="32"/>
          <w:szCs w:val="32"/>
        </w:rPr>
        <w:t>Run: Runs the currently selected test. When only a single test is loaded this button and the Run All button have the same effect.</w:t>
      </w:r>
    </w:p>
    <w:p w:rsidR="00024159" w:rsidRPr="00852E66"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drawing>
          <wp:inline distT="0" distB="0" distL="0" distR="0">
            <wp:extent cx="191135" cy="191135"/>
            <wp:effectExtent l="19050" t="0" r="0" b="0"/>
            <wp:docPr id="50" name="Picture 50"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use"/>
                    <pic:cNvPicPr>
                      <a:picLocks noChangeAspect="1" noChangeArrowheads="1"/>
                    </pic:cNvPicPr>
                  </pic:nvPicPr>
                  <pic:blipFill>
                    <a:blip r:embed="rId10"/>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52E66">
        <w:rPr>
          <w:rStyle w:val="apple-converted-space"/>
          <w:rFonts w:ascii="Times New Roman" w:hAnsi="Times New Roman" w:cs="Times New Roman"/>
          <w:b/>
          <w:bCs/>
          <w:color w:val="000000"/>
          <w:sz w:val="32"/>
          <w:szCs w:val="32"/>
        </w:rPr>
        <w:t> </w:t>
      </w:r>
      <w:r w:rsidRPr="00852E66">
        <w:rPr>
          <w:rFonts w:ascii="Times New Roman" w:hAnsi="Times New Roman" w:cs="Times New Roman"/>
          <w:b/>
          <w:bCs/>
          <w:noProof/>
          <w:color w:val="000000"/>
          <w:sz w:val="32"/>
          <w:szCs w:val="32"/>
        </w:rPr>
        <w:drawing>
          <wp:inline distT="0" distB="0" distL="0" distR="0">
            <wp:extent cx="191135" cy="191135"/>
            <wp:effectExtent l="19050" t="0" r="0" b="0"/>
            <wp:docPr id="51" name="Picture 51" descr="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ume"/>
                    <pic:cNvPicPr>
                      <a:picLocks noChangeAspect="1" noChangeArrowheads="1"/>
                    </pic:cNvPicPr>
                  </pic:nvPicPr>
                  <pic:blipFill>
                    <a:blip r:embed="rId11"/>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52E66">
        <w:rPr>
          <w:rFonts w:ascii="Times New Roman" w:hAnsi="Times New Roman" w:cs="Times New Roman"/>
          <w:color w:val="000000"/>
          <w:sz w:val="32"/>
          <w:szCs w:val="32"/>
        </w:rPr>
        <w:t>Pause/Resume: Allows stopping and re-starting of a running test case.</w:t>
      </w:r>
    </w:p>
    <w:p w:rsidR="00024159" w:rsidRPr="00852E66"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drawing>
          <wp:inline distT="0" distB="0" distL="0" distR="0">
            <wp:extent cx="191135" cy="191135"/>
            <wp:effectExtent l="19050" t="0" r="0" b="0"/>
            <wp:docPr id="52" name="Picture 52"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pic:cNvPicPr>
                      <a:picLocks noChangeAspect="1" noChangeArrowheads="1"/>
                    </pic:cNvPicPr>
                  </pic:nvPicPr>
                  <pic:blipFill>
                    <a:blip r:embed="rId12"/>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52E66">
        <w:rPr>
          <w:rFonts w:ascii="Times New Roman" w:hAnsi="Times New Roman" w:cs="Times New Roman"/>
          <w:b/>
          <w:bCs/>
          <w:color w:val="000000"/>
          <w:sz w:val="32"/>
          <w:szCs w:val="32"/>
        </w:rPr>
        <w:t xml:space="preserve"> </w:t>
      </w:r>
      <w:r w:rsidRPr="00852E66">
        <w:rPr>
          <w:rFonts w:ascii="Times New Roman" w:hAnsi="Times New Roman" w:cs="Times New Roman"/>
          <w:color w:val="000000"/>
          <w:sz w:val="32"/>
          <w:szCs w:val="32"/>
        </w:rPr>
        <w:t>Step: Allows you to “step” through a test case by running it one command at a time. Use for debugging test cases.</w:t>
      </w:r>
    </w:p>
    <w:p w:rsidR="00024159" w:rsidRPr="00852E66" w:rsidRDefault="00024159" w:rsidP="00852E66">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drawing>
          <wp:inline distT="0" distB="0" distL="0" distR="0">
            <wp:extent cx="191135" cy="191135"/>
            <wp:effectExtent l="19050" t="0" r="0" b="0"/>
            <wp:docPr id="53" name="Picture 53" descr="test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strunner"/>
                    <pic:cNvPicPr>
                      <a:picLocks noChangeAspect="1" noChangeArrowheads="1"/>
                    </pic:cNvPicPr>
                  </pic:nvPicPr>
                  <pic:blipFill>
                    <a:blip r:embed="rId13"/>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52E66">
        <w:rPr>
          <w:rFonts w:ascii="Times New Roman" w:hAnsi="Times New Roman" w:cs="Times New Roman"/>
          <w:b/>
          <w:bCs/>
          <w:color w:val="000000"/>
          <w:sz w:val="32"/>
          <w:szCs w:val="32"/>
        </w:rPr>
        <w:t xml:space="preserve"> </w:t>
      </w:r>
      <w:r w:rsidRPr="00852E66">
        <w:rPr>
          <w:rFonts w:ascii="Times New Roman" w:hAnsi="Times New Roman" w:cs="Times New Roman"/>
          <w:color w:val="000000"/>
          <w:sz w:val="32"/>
          <w:szCs w:val="32"/>
        </w:rPr>
        <w:t>Test</w:t>
      </w:r>
      <w:r w:rsidR="00852E66">
        <w:rPr>
          <w:rFonts w:ascii="Times New Roman" w:hAnsi="Times New Roman" w:cs="Times New Roman"/>
          <w:color w:val="000000"/>
          <w:sz w:val="32"/>
          <w:szCs w:val="32"/>
        </w:rPr>
        <w:t xml:space="preserve"> </w:t>
      </w:r>
      <w:r w:rsidRPr="00852E66">
        <w:rPr>
          <w:rFonts w:ascii="Times New Roman" w:hAnsi="Times New Roman" w:cs="Times New Roman"/>
          <w:color w:val="000000"/>
          <w:sz w:val="32"/>
          <w:szCs w:val="32"/>
        </w:rPr>
        <w:t>Runner Mode: Allows you to run the test case in a browser loaded with the Selenium-</w:t>
      </w:r>
      <w:r w:rsidR="00852E66">
        <w:rPr>
          <w:rFonts w:ascii="Times New Roman" w:hAnsi="Times New Roman" w:cs="Times New Roman"/>
          <w:color w:val="000000"/>
          <w:sz w:val="32"/>
          <w:szCs w:val="32"/>
        </w:rPr>
        <w:t xml:space="preserve"> </w:t>
      </w:r>
      <w:r w:rsidRPr="00852E66">
        <w:rPr>
          <w:rFonts w:ascii="Times New Roman" w:hAnsi="Times New Roman" w:cs="Times New Roman"/>
          <w:color w:val="000000"/>
          <w:sz w:val="32"/>
          <w:szCs w:val="32"/>
        </w:rPr>
        <w:t xml:space="preserve">Core </w:t>
      </w:r>
      <w:proofErr w:type="spellStart"/>
      <w:r w:rsidRPr="00852E66">
        <w:rPr>
          <w:rFonts w:ascii="Times New Roman" w:hAnsi="Times New Roman" w:cs="Times New Roman"/>
          <w:color w:val="000000"/>
          <w:sz w:val="32"/>
          <w:szCs w:val="32"/>
        </w:rPr>
        <w:t>TestRunner</w:t>
      </w:r>
      <w:proofErr w:type="spellEnd"/>
      <w:r w:rsidRPr="00852E66">
        <w:rPr>
          <w:rFonts w:ascii="Times New Roman" w:hAnsi="Times New Roman" w:cs="Times New Roman"/>
          <w:color w:val="000000"/>
          <w:sz w:val="32"/>
          <w:szCs w:val="32"/>
        </w:rPr>
        <w:t xml:space="preserve">. The </w:t>
      </w:r>
      <w:proofErr w:type="spellStart"/>
      <w:r w:rsidRPr="00852E66">
        <w:rPr>
          <w:rFonts w:ascii="Times New Roman" w:hAnsi="Times New Roman" w:cs="Times New Roman"/>
          <w:color w:val="000000"/>
          <w:sz w:val="32"/>
          <w:szCs w:val="32"/>
        </w:rPr>
        <w:t>TestRunner</w:t>
      </w:r>
      <w:proofErr w:type="spellEnd"/>
      <w:r w:rsidRPr="00852E66">
        <w:rPr>
          <w:rFonts w:ascii="Times New Roman" w:hAnsi="Times New Roman" w:cs="Times New Roman"/>
          <w:color w:val="000000"/>
          <w:sz w:val="32"/>
          <w:szCs w:val="32"/>
        </w:rPr>
        <w:t xml:space="preserve"> is not commonly used now and is likely to be deprecated. This button is for evaluating test cases for backwards compatibility with the </w:t>
      </w:r>
      <w:proofErr w:type="spellStart"/>
      <w:r w:rsidRPr="00852E66">
        <w:rPr>
          <w:rFonts w:ascii="Times New Roman" w:hAnsi="Times New Roman" w:cs="Times New Roman"/>
          <w:color w:val="000000"/>
          <w:sz w:val="32"/>
          <w:szCs w:val="32"/>
        </w:rPr>
        <w:t>TestRunner</w:t>
      </w:r>
      <w:proofErr w:type="spellEnd"/>
      <w:r w:rsidRPr="00852E66">
        <w:rPr>
          <w:rFonts w:ascii="Times New Roman" w:hAnsi="Times New Roman" w:cs="Times New Roman"/>
          <w:color w:val="000000"/>
          <w:sz w:val="32"/>
          <w:szCs w:val="32"/>
        </w:rPr>
        <w:t>. Most users will probably not need this button.</w:t>
      </w:r>
    </w:p>
    <w:p w:rsidR="00024159" w:rsidRPr="00852E66" w:rsidRDefault="00852E66" w:rsidP="00852E66">
      <w:pPr>
        <w:pStyle w:val="NoSpacing"/>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852E66">
        <w:rPr>
          <w:rFonts w:ascii="Times New Roman" w:hAnsi="Times New Roman" w:cs="Times New Roman"/>
          <w:noProof/>
          <w:color w:val="000000"/>
          <w:sz w:val="32"/>
          <w:szCs w:val="32"/>
        </w:rPr>
        <w:pict>
          <v:shape id="Picture 54" o:spid="_x0000_i1025" type="#_x0000_t75" alt="rollup" style="width:15.05pt;height:15.05pt;visibility:visible;mso-wrap-style:square" o:bullet="t">
            <v:imagedata r:id="rId14" o:title="rollup"/>
          </v:shape>
        </w:pict>
      </w:r>
      <w:r>
        <w:rPr>
          <w:rFonts w:ascii="Times New Roman" w:hAnsi="Times New Roman" w:cs="Times New Roman"/>
          <w:color w:val="000000"/>
          <w:sz w:val="32"/>
          <w:szCs w:val="32"/>
        </w:rPr>
        <w:t xml:space="preserve">  </w:t>
      </w:r>
      <w:r w:rsidR="00024159" w:rsidRPr="00852E66">
        <w:rPr>
          <w:rFonts w:ascii="Times New Roman" w:hAnsi="Times New Roman" w:cs="Times New Roman"/>
          <w:color w:val="000000"/>
          <w:sz w:val="32"/>
          <w:szCs w:val="32"/>
        </w:rPr>
        <w:t>Apply Rollup Rules: This advanced feature allows repetitive sequences of Selenium commands to be grouped into a single action. Detailed documentation on rollup rules can be found in the UI-Element Documentation on the Help menu.</w:t>
      </w:r>
    </w:p>
    <w:p w:rsidR="00DC11AF" w:rsidRPr="00DC11AF" w:rsidRDefault="00024159" w:rsidP="00DC11AF">
      <w:pPr>
        <w:pStyle w:val="NoSpacing"/>
        <w:rPr>
          <w:rFonts w:ascii="Times New Roman" w:hAnsi="Times New Roman" w:cs="Times New Roman"/>
          <w:b/>
          <w:bCs/>
          <w:color w:val="000000"/>
          <w:sz w:val="32"/>
          <w:szCs w:val="32"/>
        </w:rPr>
      </w:pPr>
      <w:r w:rsidRPr="00852E66">
        <w:rPr>
          <w:rFonts w:ascii="Times New Roman" w:hAnsi="Times New Roman" w:cs="Times New Roman"/>
          <w:b/>
          <w:bCs/>
          <w:noProof/>
          <w:color w:val="000000"/>
          <w:sz w:val="32"/>
          <w:szCs w:val="32"/>
        </w:rPr>
        <w:drawing>
          <wp:inline distT="0" distB="0" distL="0" distR="0">
            <wp:extent cx="191135" cy="191135"/>
            <wp:effectExtent l="19050" t="0" r="0" b="0"/>
            <wp:docPr id="55" name="Picture 55"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cord"/>
                    <pic:cNvPicPr>
                      <a:picLocks noChangeAspect="1" noChangeArrowheads="1"/>
                    </pic:cNvPicPr>
                  </pic:nvPicPr>
                  <pic:blipFill>
                    <a:blip r:embed="rId15"/>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52E66">
        <w:rPr>
          <w:rFonts w:ascii="Times New Roman" w:hAnsi="Times New Roman" w:cs="Times New Roman"/>
          <w:b/>
          <w:bCs/>
          <w:color w:val="000000"/>
          <w:sz w:val="32"/>
          <w:szCs w:val="32"/>
        </w:rPr>
        <w:t xml:space="preserve">  </w:t>
      </w:r>
      <w:r w:rsidR="00852E66">
        <w:rPr>
          <w:rFonts w:ascii="Times New Roman" w:hAnsi="Times New Roman" w:cs="Times New Roman"/>
          <w:b/>
          <w:bCs/>
          <w:color w:val="000000"/>
          <w:sz w:val="32"/>
          <w:szCs w:val="32"/>
        </w:rPr>
        <w:t xml:space="preserve"> </w:t>
      </w:r>
      <w:r w:rsidRPr="00852E66">
        <w:rPr>
          <w:rFonts w:ascii="Times New Roman" w:hAnsi="Times New Roman" w:cs="Times New Roman"/>
          <w:color w:val="000000"/>
          <w:sz w:val="32"/>
          <w:szCs w:val="32"/>
        </w:rPr>
        <w:t>Record: Records the user’s browser actions.</w:t>
      </w:r>
      <w:r w:rsidR="00DC11AF">
        <w:rPr>
          <w:rFonts w:ascii="Times New Roman" w:hAnsi="Times New Roman" w:cs="Times New Roman"/>
          <w:color w:val="000000"/>
          <w:sz w:val="32"/>
          <w:szCs w:val="32"/>
        </w:rPr>
        <w:t xml:space="preserve">                                                          </w:t>
      </w:r>
      <w:r w:rsidR="002626F3">
        <w:rPr>
          <w:rFonts w:ascii="Times New Roman" w:hAnsi="Times New Roman" w:cs="Times New Roman"/>
          <w:color w:val="000000"/>
          <w:sz w:val="32"/>
          <w:szCs w:val="32"/>
        </w:rPr>
        <w:t xml:space="preserve">                               </w:t>
      </w:r>
      <w:r w:rsidR="00DC11AF" w:rsidRPr="00DC11AF">
        <w:rPr>
          <w:rFonts w:ascii="Times New Roman" w:eastAsia="Times New Roman" w:hAnsi="Times New Roman" w:cs="Times New Roman"/>
          <w:b/>
          <w:color w:val="000000"/>
          <w:sz w:val="32"/>
          <w:szCs w:val="32"/>
        </w:rPr>
        <w:t>The other tab -</w:t>
      </w:r>
      <w:r w:rsidR="00DC11AF" w:rsidRPr="00DC11AF">
        <w:rPr>
          <w:rFonts w:ascii="Times New Roman" w:eastAsia="Times New Roman" w:hAnsi="Times New Roman" w:cs="Times New Roman"/>
          <w:color w:val="000000"/>
          <w:sz w:val="32"/>
          <w:szCs w:val="32"/>
        </w:rPr>
        <w:t xml:space="preserve"> Source displays the test case in the native format in which the file will be stored. By default, this is HTML although it can be changed to a programming language such as Java or C#, or a scripting language like Python. See the Options menu for details. The Source view also allows one to edit the test case in its raw form, including copy, cut and paste operations.</w:t>
      </w:r>
    </w:p>
    <w:p w:rsidR="00DC11AF" w:rsidRPr="00DC11AF" w:rsidRDefault="00DC11AF" w:rsidP="00DC11AF">
      <w:pPr>
        <w:shd w:val="clear" w:color="auto" w:fill="FFFFFF"/>
        <w:spacing w:after="100" w:afterAutospacing="1" w:line="240" w:lineRule="auto"/>
        <w:rPr>
          <w:rFonts w:ascii="Times New Roman" w:eastAsia="Times New Roman" w:hAnsi="Times New Roman" w:cs="Times New Roman"/>
          <w:color w:val="000000"/>
          <w:sz w:val="32"/>
          <w:szCs w:val="32"/>
        </w:rPr>
      </w:pPr>
      <w:r w:rsidRPr="00DC11AF">
        <w:rPr>
          <w:rFonts w:ascii="Times New Roman" w:eastAsia="Times New Roman" w:hAnsi="Times New Roman" w:cs="Times New Roman"/>
          <w:color w:val="000000"/>
          <w:sz w:val="32"/>
          <w:szCs w:val="32"/>
        </w:rPr>
        <w:t>The Command, Target, and Value entry fields display the currently selected command along with its parameters. These are entry fields where you can modify the currently selected command. The first parameter specified for a command in the Reference tab of the bottom pane always goes in the Target field. If a second parameter is specified by the Reference tab, it always goes in the Value field.</w:t>
      </w:r>
    </w:p>
    <w:p w:rsidR="00DC11AF" w:rsidRPr="00DC11AF" w:rsidRDefault="00DC11AF" w:rsidP="00DC11AF">
      <w:pPr>
        <w:spacing w:after="0" w:line="240" w:lineRule="auto"/>
        <w:rPr>
          <w:rFonts w:ascii="Times New Roman" w:eastAsia="Times New Roman" w:hAnsi="Times New Roman" w:cs="Times New Roman"/>
          <w:sz w:val="32"/>
          <w:szCs w:val="32"/>
        </w:rPr>
      </w:pPr>
      <w:r w:rsidRPr="00DC11AF">
        <w:rPr>
          <w:rFonts w:ascii="Times New Roman" w:eastAsia="Times New Roman" w:hAnsi="Times New Roman" w:cs="Times New Roman"/>
          <w:noProof/>
          <w:sz w:val="32"/>
          <w:szCs w:val="32"/>
        </w:rPr>
        <w:drawing>
          <wp:inline distT="0" distB="0" distL="0" distR="0">
            <wp:extent cx="3848735" cy="712470"/>
            <wp:effectExtent l="19050" t="0" r="0" b="0"/>
            <wp:docPr id="3" name="Picture 67" descr="_images/chapt3_img17_Entry_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chapt3_img17_Entry_Fields.png"/>
                    <pic:cNvPicPr>
                      <a:picLocks noChangeAspect="1" noChangeArrowheads="1"/>
                    </pic:cNvPicPr>
                  </pic:nvPicPr>
                  <pic:blipFill>
                    <a:blip r:embed="rId16"/>
                    <a:srcRect/>
                    <a:stretch>
                      <a:fillRect/>
                    </a:stretch>
                  </pic:blipFill>
                  <pic:spPr bwMode="auto">
                    <a:xfrm>
                      <a:off x="0" y="0"/>
                      <a:ext cx="3848735" cy="712470"/>
                    </a:xfrm>
                    <a:prstGeom prst="rect">
                      <a:avLst/>
                    </a:prstGeom>
                    <a:noFill/>
                    <a:ln w="9525">
                      <a:noFill/>
                      <a:miter lim="800000"/>
                      <a:headEnd/>
                      <a:tailEnd/>
                    </a:ln>
                  </pic:spPr>
                </pic:pic>
              </a:graphicData>
            </a:graphic>
          </wp:inline>
        </w:drawing>
      </w:r>
    </w:p>
    <w:p w:rsidR="00DC11AF" w:rsidRPr="00DC11AF" w:rsidRDefault="00DC11AF" w:rsidP="00DC11AF">
      <w:pPr>
        <w:shd w:val="clear" w:color="auto" w:fill="FFFFFF"/>
        <w:spacing w:after="100" w:afterAutospacing="1" w:line="240" w:lineRule="auto"/>
        <w:rPr>
          <w:rFonts w:ascii="Times New Roman" w:eastAsia="Times New Roman" w:hAnsi="Times New Roman" w:cs="Times New Roman"/>
          <w:color w:val="000000"/>
          <w:sz w:val="32"/>
          <w:szCs w:val="32"/>
        </w:rPr>
      </w:pPr>
      <w:r w:rsidRPr="00DC11AF">
        <w:rPr>
          <w:rFonts w:ascii="Times New Roman" w:eastAsia="Times New Roman" w:hAnsi="Times New Roman" w:cs="Times New Roman"/>
          <w:color w:val="000000"/>
          <w:sz w:val="32"/>
          <w:szCs w:val="32"/>
        </w:rPr>
        <w:t>If you start typing in the Command field, a drop-down list will be populated based on the first characters you type; you can then select your desired command from the drop-down.</w:t>
      </w:r>
    </w:p>
    <w:p w:rsidR="0037165C" w:rsidRPr="00DC11AF" w:rsidRDefault="0037165C" w:rsidP="00852E66">
      <w:pPr>
        <w:pStyle w:val="NoSpacing"/>
        <w:rPr>
          <w:rFonts w:ascii="Times New Roman" w:hAnsi="Times New Roman" w:cs="Times New Roman"/>
          <w:noProof/>
          <w:sz w:val="32"/>
          <w:szCs w:val="32"/>
        </w:rPr>
      </w:pPr>
    </w:p>
    <w:p w:rsidR="0037165C" w:rsidRPr="00852E66" w:rsidRDefault="0037165C" w:rsidP="00852E66">
      <w:pPr>
        <w:pStyle w:val="NoSpacing"/>
        <w:rPr>
          <w:rFonts w:ascii="Times New Roman" w:hAnsi="Times New Roman" w:cs="Times New Roman"/>
          <w:noProof/>
          <w:sz w:val="32"/>
          <w:szCs w:val="32"/>
        </w:rPr>
      </w:pPr>
    </w:p>
    <w:p w:rsidR="0037165C" w:rsidRPr="00852E66" w:rsidRDefault="0037165C" w:rsidP="00852E66">
      <w:pPr>
        <w:pStyle w:val="NoSpacing"/>
        <w:rPr>
          <w:rFonts w:ascii="Times New Roman" w:hAnsi="Times New Roman" w:cs="Times New Roman"/>
          <w:noProof/>
          <w:sz w:val="32"/>
          <w:szCs w:val="32"/>
        </w:rPr>
      </w:pPr>
    </w:p>
    <w:p w:rsidR="0037165C" w:rsidRPr="00852E66" w:rsidRDefault="0037165C" w:rsidP="00852E66">
      <w:pPr>
        <w:pStyle w:val="NoSpacing"/>
        <w:rPr>
          <w:rFonts w:ascii="Times New Roman" w:hAnsi="Times New Roman" w:cs="Times New Roman"/>
          <w:noProof/>
          <w:sz w:val="32"/>
          <w:szCs w:val="32"/>
        </w:rPr>
      </w:pPr>
    </w:p>
    <w:p w:rsidR="0037165C" w:rsidRDefault="0037165C" w:rsidP="00852E66">
      <w:pPr>
        <w:pStyle w:val="NoSpacing"/>
        <w:rPr>
          <w:rFonts w:ascii="Times New Roman" w:hAnsi="Times New Roman" w:cs="Times New Roman"/>
          <w:noProof/>
          <w:sz w:val="32"/>
          <w:szCs w:val="32"/>
        </w:rPr>
      </w:pPr>
    </w:p>
    <w:p w:rsidR="00AA44DE" w:rsidRDefault="00AA44DE" w:rsidP="00852E66">
      <w:pPr>
        <w:pStyle w:val="NoSpacing"/>
        <w:rPr>
          <w:rFonts w:ascii="Times New Roman" w:hAnsi="Times New Roman" w:cs="Times New Roman"/>
          <w:noProof/>
          <w:sz w:val="32"/>
          <w:szCs w:val="32"/>
        </w:rPr>
      </w:pPr>
    </w:p>
    <w:p w:rsidR="00AA44DE" w:rsidRPr="00852E66" w:rsidRDefault="00AA44DE" w:rsidP="00852E66">
      <w:pPr>
        <w:pStyle w:val="NoSpacing"/>
        <w:rPr>
          <w:rFonts w:ascii="Times New Roman" w:hAnsi="Times New Roman" w:cs="Times New Roman"/>
          <w:noProof/>
          <w:sz w:val="32"/>
          <w:szCs w:val="32"/>
        </w:rPr>
      </w:pPr>
    </w:p>
    <w:p w:rsidR="0037165C" w:rsidRPr="00852E66" w:rsidRDefault="0037165C" w:rsidP="00852E66">
      <w:pPr>
        <w:pStyle w:val="NoSpacing"/>
        <w:rPr>
          <w:rFonts w:ascii="Times New Roman" w:hAnsi="Times New Roman" w:cs="Times New Roman"/>
          <w:noProof/>
          <w:sz w:val="32"/>
          <w:szCs w:val="32"/>
        </w:rPr>
      </w:pPr>
    </w:p>
    <w:p w:rsidR="0037165C" w:rsidRDefault="00DC11AF" w:rsidP="00852E66">
      <w:pPr>
        <w:pStyle w:val="NoSpacing"/>
        <w:rPr>
          <w:rFonts w:ascii="Times New Roman" w:hAnsi="Times New Roman" w:cs="Times New Roman"/>
          <w:b/>
          <w:noProof/>
          <w:sz w:val="32"/>
          <w:szCs w:val="32"/>
        </w:rPr>
      </w:pPr>
      <w:r w:rsidRPr="00DC11AF">
        <w:rPr>
          <w:rFonts w:ascii="Times New Roman" w:hAnsi="Times New Roman" w:cs="Times New Roman"/>
          <w:b/>
          <w:noProof/>
          <w:sz w:val="32"/>
          <w:szCs w:val="32"/>
        </w:rPr>
        <w:lastRenderedPageBreak/>
        <w:t>TESTING AN APPLICATION USING SELENIUM-IDE:</w:t>
      </w:r>
    </w:p>
    <w:p w:rsidR="002626F3" w:rsidRDefault="002626F3" w:rsidP="00852E66">
      <w:pPr>
        <w:pStyle w:val="NoSpacing"/>
        <w:rPr>
          <w:rFonts w:ascii="Times New Roman" w:hAnsi="Times New Roman" w:cs="Times New Roman"/>
          <w:b/>
          <w:noProof/>
          <w:sz w:val="32"/>
          <w:szCs w:val="32"/>
        </w:rPr>
      </w:pPr>
    </w:p>
    <w:p w:rsidR="002626F3" w:rsidRPr="002C3DFB" w:rsidRDefault="002C3DFB" w:rsidP="00852E66">
      <w:pPr>
        <w:pStyle w:val="NoSpacing"/>
        <w:rPr>
          <w:rFonts w:ascii="Times New Roman" w:hAnsi="Times New Roman" w:cs="Times New Roman"/>
          <w:noProof/>
          <w:sz w:val="32"/>
          <w:szCs w:val="32"/>
        </w:rPr>
      </w:pPr>
      <w:r>
        <w:rPr>
          <w:rFonts w:ascii="Times New Roman" w:hAnsi="Times New Roman" w:cs="Times New Roman"/>
          <w:b/>
          <w:noProof/>
          <w:sz w:val="32"/>
          <w:szCs w:val="32"/>
        </w:rPr>
        <w:t xml:space="preserve"> </w:t>
      </w:r>
      <w:r>
        <w:rPr>
          <w:rFonts w:ascii="Times New Roman" w:hAnsi="Times New Roman" w:cs="Times New Roman"/>
          <w:noProof/>
          <w:sz w:val="32"/>
          <w:szCs w:val="32"/>
        </w:rPr>
        <w:t>Selecting command from popup menu:</w:t>
      </w:r>
    </w:p>
    <w:p w:rsidR="00DC11AF" w:rsidRDefault="002626F3" w:rsidP="00852E66">
      <w:pPr>
        <w:pStyle w:val="NoSpacing"/>
        <w:rPr>
          <w:rFonts w:ascii="Times New Roman" w:hAnsi="Times New Roman" w:cs="Times New Roman"/>
          <w:noProof/>
          <w:sz w:val="32"/>
          <w:szCs w:val="32"/>
        </w:rPr>
      </w:pPr>
      <w:r w:rsidRPr="002626F3">
        <w:rPr>
          <w:rFonts w:ascii="Times New Roman" w:hAnsi="Times New Roman" w:cs="Times New Roman"/>
          <w:noProof/>
          <w:sz w:val="32"/>
          <w:szCs w:val="32"/>
        </w:rPr>
        <w:drawing>
          <wp:inline distT="0" distB="0" distL="0" distR="0">
            <wp:extent cx="6392383" cy="3516111"/>
            <wp:effectExtent l="19050" t="0" r="8417"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402547" cy="3521701"/>
                    </a:xfrm>
                    <a:prstGeom prst="rect">
                      <a:avLst/>
                    </a:prstGeom>
                    <a:noFill/>
                    <a:ln w="9525">
                      <a:noFill/>
                      <a:miter lim="800000"/>
                      <a:headEnd/>
                      <a:tailEnd/>
                    </a:ln>
                  </pic:spPr>
                </pic:pic>
              </a:graphicData>
            </a:graphic>
          </wp:inline>
        </w:drawing>
      </w:r>
    </w:p>
    <w:p w:rsidR="009F2CAA" w:rsidRDefault="009F2CAA" w:rsidP="00852E66">
      <w:pPr>
        <w:pStyle w:val="NoSpacing"/>
        <w:rPr>
          <w:rFonts w:ascii="Times New Roman" w:hAnsi="Times New Roman" w:cs="Times New Roman"/>
          <w:noProof/>
          <w:sz w:val="32"/>
          <w:szCs w:val="32"/>
        </w:rPr>
      </w:pPr>
    </w:p>
    <w:p w:rsidR="009F2CAA" w:rsidRPr="00DC11AF" w:rsidRDefault="009F2CAA" w:rsidP="00852E66">
      <w:pPr>
        <w:pStyle w:val="NoSpacing"/>
        <w:rPr>
          <w:rFonts w:ascii="Times New Roman" w:hAnsi="Times New Roman" w:cs="Times New Roman"/>
          <w:noProof/>
          <w:sz w:val="32"/>
          <w:szCs w:val="32"/>
        </w:rPr>
      </w:pPr>
    </w:p>
    <w:p w:rsidR="0037165C" w:rsidRPr="00852E66"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t xml:space="preserve">For </w:t>
      </w:r>
      <w:r w:rsidR="00B06A16">
        <w:rPr>
          <w:rFonts w:ascii="Times New Roman" w:hAnsi="Times New Roman" w:cs="Times New Roman"/>
          <w:noProof/>
          <w:sz w:val="32"/>
          <w:szCs w:val="32"/>
        </w:rPr>
        <w:t>target</w:t>
      </w:r>
      <w:r>
        <w:rPr>
          <w:rFonts w:ascii="Times New Roman" w:hAnsi="Times New Roman" w:cs="Times New Roman"/>
          <w:noProof/>
          <w:sz w:val="32"/>
          <w:szCs w:val="32"/>
        </w:rPr>
        <w:t xml:space="preserve"> press select button</w:t>
      </w:r>
    </w:p>
    <w:p w:rsidR="0037165C" w:rsidRPr="00852E66" w:rsidRDefault="002626F3" w:rsidP="00852E66">
      <w:pPr>
        <w:pStyle w:val="NoSpacing"/>
        <w:rPr>
          <w:rFonts w:ascii="Times New Roman" w:hAnsi="Times New Roman" w:cs="Times New Roman"/>
          <w:noProof/>
          <w:sz w:val="32"/>
          <w:szCs w:val="32"/>
        </w:rPr>
      </w:pPr>
      <w:r w:rsidRPr="002626F3">
        <w:rPr>
          <w:rFonts w:ascii="Times New Roman" w:hAnsi="Times New Roman" w:cs="Times New Roman"/>
          <w:noProof/>
          <w:sz w:val="32"/>
          <w:szCs w:val="32"/>
        </w:rPr>
        <w:drawing>
          <wp:inline distT="0" distB="0" distL="0" distR="0">
            <wp:extent cx="6551871" cy="3668232"/>
            <wp:effectExtent l="19050" t="0" r="1329" b="0"/>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556199" cy="3670655"/>
                    </a:xfrm>
                    <a:prstGeom prst="rect">
                      <a:avLst/>
                    </a:prstGeom>
                    <a:noFill/>
                    <a:ln w="9525">
                      <a:noFill/>
                      <a:miter lim="800000"/>
                      <a:headEnd/>
                      <a:tailEnd/>
                    </a:ln>
                  </pic:spPr>
                </pic:pic>
              </a:graphicData>
            </a:graphic>
          </wp:inline>
        </w:drawing>
      </w:r>
    </w:p>
    <w:p w:rsidR="00E05E56" w:rsidRPr="00852E66" w:rsidRDefault="00E05E56" w:rsidP="00852E66">
      <w:pPr>
        <w:pStyle w:val="NoSpacing"/>
        <w:rPr>
          <w:rFonts w:ascii="Times New Roman" w:hAnsi="Times New Roman" w:cs="Times New Roman"/>
          <w:noProof/>
          <w:sz w:val="32"/>
          <w:szCs w:val="32"/>
        </w:rPr>
      </w:pPr>
    </w:p>
    <w:p w:rsidR="00E05E56" w:rsidRDefault="00E05E56" w:rsidP="00852E66">
      <w:pPr>
        <w:pStyle w:val="NoSpacing"/>
        <w:rPr>
          <w:rFonts w:ascii="Times New Roman" w:hAnsi="Times New Roman" w:cs="Times New Roman"/>
          <w:noProof/>
          <w:sz w:val="32"/>
          <w:szCs w:val="32"/>
        </w:rPr>
      </w:pPr>
    </w:p>
    <w:p w:rsidR="002C3DFB" w:rsidRPr="00852E66"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lastRenderedPageBreak/>
        <w:t>Cho</w:t>
      </w:r>
      <w:r w:rsidR="00B06A16">
        <w:rPr>
          <w:rFonts w:ascii="Times New Roman" w:hAnsi="Times New Roman" w:cs="Times New Roman"/>
          <w:noProof/>
          <w:sz w:val="32"/>
          <w:szCs w:val="32"/>
        </w:rPr>
        <w:t>ose the target</w:t>
      </w:r>
      <w:r>
        <w:rPr>
          <w:rFonts w:ascii="Times New Roman" w:hAnsi="Times New Roman" w:cs="Times New Roman"/>
          <w:noProof/>
          <w:sz w:val="32"/>
          <w:szCs w:val="32"/>
        </w:rPr>
        <w:t xml:space="preserve"> from application</w:t>
      </w:r>
    </w:p>
    <w:p w:rsidR="00E05E56" w:rsidRPr="00852E66" w:rsidRDefault="002626F3" w:rsidP="00852E66">
      <w:pPr>
        <w:pStyle w:val="NoSpacing"/>
        <w:rPr>
          <w:rFonts w:ascii="Times New Roman" w:hAnsi="Times New Roman" w:cs="Times New Roman"/>
          <w:noProof/>
          <w:sz w:val="32"/>
          <w:szCs w:val="32"/>
        </w:rPr>
      </w:pPr>
      <w:r w:rsidRPr="002626F3">
        <w:rPr>
          <w:rFonts w:ascii="Times New Roman" w:hAnsi="Times New Roman" w:cs="Times New Roman"/>
          <w:noProof/>
          <w:sz w:val="32"/>
          <w:szCs w:val="32"/>
        </w:rPr>
        <w:drawing>
          <wp:inline distT="0" distB="0" distL="0" distR="0">
            <wp:extent cx="6509341" cy="3338623"/>
            <wp:effectExtent l="19050" t="0" r="5759"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513640" cy="3340828"/>
                    </a:xfrm>
                    <a:prstGeom prst="rect">
                      <a:avLst/>
                    </a:prstGeom>
                    <a:noFill/>
                    <a:ln w="9525">
                      <a:noFill/>
                      <a:miter lim="800000"/>
                      <a:headEnd/>
                      <a:tailEnd/>
                    </a:ln>
                  </pic:spPr>
                </pic:pic>
              </a:graphicData>
            </a:graphic>
          </wp:inline>
        </w:drawing>
      </w:r>
    </w:p>
    <w:p w:rsidR="00E05E56" w:rsidRDefault="00E05E56" w:rsidP="00852E66">
      <w:pPr>
        <w:pStyle w:val="NoSpacing"/>
        <w:rPr>
          <w:rFonts w:ascii="Times New Roman" w:hAnsi="Times New Roman" w:cs="Times New Roman"/>
          <w:noProof/>
          <w:sz w:val="32"/>
          <w:szCs w:val="32"/>
        </w:rPr>
      </w:pPr>
    </w:p>
    <w:p w:rsidR="002626F3" w:rsidRPr="00852E66" w:rsidRDefault="002626F3"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t xml:space="preserve">Copying </w:t>
      </w:r>
      <w:r w:rsidR="00B06A16">
        <w:rPr>
          <w:rFonts w:ascii="Times New Roman" w:hAnsi="Times New Roman" w:cs="Times New Roman"/>
          <w:noProof/>
          <w:sz w:val="32"/>
          <w:szCs w:val="32"/>
        </w:rPr>
        <w:t xml:space="preserve">the target </w:t>
      </w:r>
      <w:r>
        <w:rPr>
          <w:rFonts w:ascii="Times New Roman" w:hAnsi="Times New Roman" w:cs="Times New Roman"/>
          <w:noProof/>
          <w:sz w:val="32"/>
          <w:szCs w:val="32"/>
        </w:rPr>
        <w:t>from application:</w:t>
      </w:r>
    </w:p>
    <w:p w:rsidR="00E05E56" w:rsidRPr="00852E66" w:rsidRDefault="002626F3" w:rsidP="00852E66">
      <w:pPr>
        <w:pStyle w:val="NoSpacing"/>
        <w:rPr>
          <w:rFonts w:ascii="Times New Roman" w:hAnsi="Times New Roman" w:cs="Times New Roman"/>
          <w:noProof/>
          <w:sz w:val="32"/>
          <w:szCs w:val="32"/>
        </w:rPr>
      </w:pPr>
      <w:r w:rsidRPr="002626F3">
        <w:rPr>
          <w:rFonts w:ascii="Times New Roman" w:hAnsi="Times New Roman" w:cs="Times New Roman"/>
          <w:noProof/>
          <w:sz w:val="32"/>
          <w:szCs w:val="32"/>
        </w:rPr>
        <w:drawing>
          <wp:inline distT="0" distB="0" distL="0" distR="0">
            <wp:extent cx="6514258" cy="3338623"/>
            <wp:effectExtent l="19050" t="0" r="842"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6518560" cy="3340828"/>
                    </a:xfrm>
                    <a:prstGeom prst="rect">
                      <a:avLst/>
                    </a:prstGeom>
                    <a:noFill/>
                    <a:ln w="9525">
                      <a:noFill/>
                      <a:miter lim="800000"/>
                      <a:headEnd/>
                      <a:tailEnd/>
                    </a:ln>
                  </pic:spPr>
                </pic:pic>
              </a:graphicData>
            </a:graphic>
          </wp:inline>
        </w:drawing>
      </w: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E05E56" w:rsidRPr="00852E66" w:rsidRDefault="00E05E56" w:rsidP="00852E66">
      <w:pPr>
        <w:pStyle w:val="NoSpacing"/>
        <w:rPr>
          <w:rFonts w:ascii="Times New Roman" w:hAnsi="Times New Roman" w:cs="Times New Roman"/>
          <w:noProof/>
          <w:sz w:val="32"/>
          <w:szCs w:val="32"/>
        </w:rPr>
      </w:pPr>
    </w:p>
    <w:p w:rsidR="00674382" w:rsidRPr="00852E66"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lastRenderedPageBreak/>
        <w:t xml:space="preserve"> </w:t>
      </w:r>
      <w:r w:rsidR="00B06A16">
        <w:rPr>
          <w:rFonts w:ascii="Times New Roman" w:hAnsi="Times New Roman" w:cs="Times New Roman"/>
          <w:noProof/>
          <w:sz w:val="32"/>
          <w:szCs w:val="32"/>
        </w:rPr>
        <w:t xml:space="preserve">Target </w:t>
      </w:r>
      <w:r>
        <w:rPr>
          <w:rFonts w:ascii="Times New Roman" w:hAnsi="Times New Roman" w:cs="Times New Roman"/>
          <w:noProof/>
          <w:sz w:val="32"/>
          <w:szCs w:val="32"/>
        </w:rPr>
        <w:t xml:space="preserve"> gets copied:</w:t>
      </w:r>
    </w:p>
    <w:p w:rsidR="00674382" w:rsidRDefault="00674382" w:rsidP="00852E66">
      <w:pPr>
        <w:pStyle w:val="NoSpacing"/>
        <w:rPr>
          <w:rFonts w:ascii="Times New Roman" w:hAnsi="Times New Roman" w:cs="Times New Roman"/>
          <w:noProof/>
          <w:sz w:val="32"/>
          <w:szCs w:val="32"/>
        </w:rPr>
      </w:pPr>
      <w:r w:rsidRPr="00852E66">
        <w:rPr>
          <w:rFonts w:ascii="Times New Roman" w:hAnsi="Times New Roman" w:cs="Times New Roman"/>
          <w:noProof/>
          <w:sz w:val="32"/>
          <w:szCs w:val="32"/>
        </w:rPr>
        <w:drawing>
          <wp:inline distT="0" distB="0" distL="0" distR="0">
            <wp:extent cx="5943600" cy="334082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9F2CAA" w:rsidRPr="00852E66" w:rsidRDefault="009F2CAA" w:rsidP="00852E66">
      <w:pPr>
        <w:pStyle w:val="NoSpacing"/>
        <w:rPr>
          <w:rFonts w:ascii="Times New Roman" w:hAnsi="Times New Roman" w:cs="Times New Roman"/>
          <w:noProof/>
          <w:sz w:val="32"/>
          <w:szCs w:val="32"/>
        </w:rPr>
      </w:pPr>
    </w:p>
    <w:p w:rsidR="00674382"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t>Following  the same for rest test case  and running the test cases:</w:t>
      </w:r>
    </w:p>
    <w:p w:rsidR="00B06A16" w:rsidRPr="00852E66" w:rsidRDefault="00B06A16" w:rsidP="00852E66">
      <w:pPr>
        <w:pStyle w:val="NoSpacing"/>
        <w:rPr>
          <w:rFonts w:ascii="Times New Roman" w:hAnsi="Times New Roman" w:cs="Times New Roman"/>
          <w:noProof/>
          <w:sz w:val="32"/>
          <w:szCs w:val="32"/>
        </w:rPr>
      </w:pPr>
    </w:p>
    <w:p w:rsidR="00B32FE1" w:rsidRDefault="00B32FE1" w:rsidP="00852E66">
      <w:pPr>
        <w:pStyle w:val="NoSpacing"/>
        <w:rPr>
          <w:rFonts w:ascii="Times New Roman" w:hAnsi="Times New Roman" w:cs="Times New Roman"/>
          <w:noProof/>
          <w:sz w:val="32"/>
          <w:szCs w:val="32"/>
        </w:rPr>
      </w:pPr>
      <w:r w:rsidRPr="00852E66">
        <w:rPr>
          <w:rFonts w:ascii="Times New Roman" w:hAnsi="Times New Roman" w:cs="Times New Roman"/>
          <w:noProof/>
          <w:sz w:val="32"/>
          <w:szCs w:val="32"/>
        </w:rPr>
        <w:drawing>
          <wp:inline distT="0" distB="0" distL="0" distR="0">
            <wp:extent cx="6690094" cy="38383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94511" cy="3840888"/>
                    </a:xfrm>
                    <a:prstGeom prst="rect">
                      <a:avLst/>
                    </a:prstGeom>
                    <a:noFill/>
                    <a:ln w="9525">
                      <a:noFill/>
                      <a:miter lim="800000"/>
                      <a:headEnd/>
                      <a:tailEnd/>
                    </a:ln>
                  </pic:spPr>
                </pic:pic>
              </a:graphicData>
            </a:graphic>
          </wp:inline>
        </w:drawing>
      </w:r>
    </w:p>
    <w:p w:rsidR="002C3DFB" w:rsidRDefault="002C3DFB" w:rsidP="00852E66">
      <w:pPr>
        <w:pStyle w:val="NoSpacing"/>
        <w:rPr>
          <w:rFonts w:ascii="Times New Roman" w:hAnsi="Times New Roman" w:cs="Times New Roman"/>
          <w:noProof/>
          <w:sz w:val="32"/>
          <w:szCs w:val="32"/>
        </w:rPr>
      </w:pPr>
    </w:p>
    <w:p w:rsidR="002C3DFB" w:rsidRDefault="002C3DFB" w:rsidP="00852E66">
      <w:pPr>
        <w:pStyle w:val="NoSpacing"/>
        <w:rPr>
          <w:rFonts w:ascii="Times New Roman" w:hAnsi="Times New Roman" w:cs="Times New Roman"/>
          <w:noProof/>
          <w:sz w:val="32"/>
          <w:szCs w:val="32"/>
        </w:rPr>
      </w:pPr>
    </w:p>
    <w:p w:rsidR="002C3DFB" w:rsidRDefault="002C3DFB" w:rsidP="00852E66">
      <w:pPr>
        <w:pStyle w:val="NoSpacing"/>
        <w:rPr>
          <w:rFonts w:ascii="Times New Roman" w:hAnsi="Times New Roman" w:cs="Times New Roman"/>
          <w:noProof/>
          <w:sz w:val="32"/>
          <w:szCs w:val="32"/>
        </w:rPr>
      </w:pPr>
    </w:p>
    <w:p w:rsidR="002C3DFB" w:rsidRDefault="002C3DFB" w:rsidP="00852E66">
      <w:pPr>
        <w:pStyle w:val="NoSpacing"/>
        <w:rPr>
          <w:rFonts w:ascii="Times New Roman" w:hAnsi="Times New Roman" w:cs="Times New Roman"/>
          <w:noProof/>
          <w:sz w:val="32"/>
          <w:szCs w:val="32"/>
        </w:rPr>
      </w:pPr>
    </w:p>
    <w:p w:rsidR="002C3DFB" w:rsidRPr="00852E66" w:rsidRDefault="002C3DFB"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lastRenderedPageBreak/>
        <w:t>Test case gets executed successfully</w:t>
      </w:r>
    </w:p>
    <w:p w:rsidR="00B32FE1" w:rsidRDefault="00B32FE1" w:rsidP="00852E66">
      <w:pPr>
        <w:pStyle w:val="NoSpacing"/>
        <w:rPr>
          <w:rFonts w:ascii="Times New Roman" w:hAnsi="Times New Roman" w:cs="Times New Roman"/>
          <w:noProof/>
          <w:sz w:val="32"/>
          <w:szCs w:val="32"/>
        </w:rPr>
      </w:pPr>
      <w:r w:rsidRPr="00852E66">
        <w:rPr>
          <w:rFonts w:ascii="Times New Roman" w:hAnsi="Times New Roman" w:cs="Times New Roman"/>
          <w:noProof/>
          <w:sz w:val="32"/>
          <w:szCs w:val="32"/>
        </w:rPr>
        <w:drawing>
          <wp:inline distT="0" distB="0" distL="0" distR="0">
            <wp:extent cx="6254159" cy="35193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258287" cy="3521700"/>
                    </a:xfrm>
                    <a:prstGeom prst="rect">
                      <a:avLst/>
                    </a:prstGeom>
                    <a:noFill/>
                    <a:ln w="9525">
                      <a:noFill/>
                      <a:miter lim="800000"/>
                      <a:headEnd/>
                      <a:tailEnd/>
                    </a:ln>
                  </pic:spPr>
                </pic:pic>
              </a:graphicData>
            </a:graphic>
          </wp:inline>
        </w:drawing>
      </w:r>
    </w:p>
    <w:p w:rsidR="00B06A16" w:rsidRDefault="00B06A16" w:rsidP="00852E66">
      <w:pPr>
        <w:pStyle w:val="NoSpacing"/>
        <w:rPr>
          <w:rFonts w:ascii="Times New Roman" w:hAnsi="Times New Roman" w:cs="Times New Roman"/>
          <w:noProof/>
          <w:sz w:val="32"/>
          <w:szCs w:val="32"/>
        </w:rPr>
      </w:pPr>
    </w:p>
    <w:p w:rsidR="009F2CAA" w:rsidRDefault="009F2CAA" w:rsidP="00852E66">
      <w:pPr>
        <w:pStyle w:val="NoSpacing"/>
        <w:rPr>
          <w:rFonts w:ascii="Times New Roman" w:hAnsi="Times New Roman" w:cs="Times New Roman"/>
          <w:noProof/>
          <w:sz w:val="32"/>
          <w:szCs w:val="32"/>
        </w:rPr>
      </w:pPr>
    </w:p>
    <w:p w:rsidR="009F2CAA" w:rsidRPr="00852E66" w:rsidRDefault="009F2CAA" w:rsidP="00852E66">
      <w:pPr>
        <w:pStyle w:val="NoSpacing"/>
        <w:rPr>
          <w:rFonts w:ascii="Times New Roman" w:hAnsi="Times New Roman" w:cs="Times New Roman"/>
          <w:noProof/>
          <w:sz w:val="32"/>
          <w:szCs w:val="32"/>
        </w:rPr>
      </w:pPr>
    </w:p>
    <w:p w:rsidR="00B32FE1" w:rsidRPr="00852E66" w:rsidRDefault="00B32FE1" w:rsidP="00852E66">
      <w:pPr>
        <w:pStyle w:val="NoSpacing"/>
        <w:rPr>
          <w:rFonts w:ascii="Times New Roman" w:hAnsi="Times New Roman" w:cs="Times New Roman"/>
          <w:noProof/>
          <w:sz w:val="32"/>
          <w:szCs w:val="32"/>
        </w:rPr>
      </w:pPr>
      <w:r w:rsidRPr="00852E66">
        <w:rPr>
          <w:rFonts w:ascii="Times New Roman" w:hAnsi="Times New Roman" w:cs="Times New Roman"/>
          <w:noProof/>
          <w:sz w:val="32"/>
          <w:szCs w:val="32"/>
        </w:rPr>
        <w:drawing>
          <wp:inline distT="0" distB="0" distL="0" distR="0">
            <wp:extent cx="6530606" cy="3827721"/>
            <wp:effectExtent l="19050" t="0" r="354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6534919" cy="3830249"/>
                    </a:xfrm>
                    <a:prstGeom prst="rect">
                      <a:avLst/>
                    </a:prstGeom>
                    <a:noFill/>
                    <a:ln w="9525">
                      <a:noFill/>
                      <a:miter lim="800000"/>
                      <a:headEnd/>
                      <a:tailEnd/>
                    </a:ln>
                  </pic:spPr>
                </pic:pic>
              </a:graphicData>
            </a:graphic>
          </wp:inline>
        </w:drawing>
      </w:r>
    </w:p>
    <w:p w:rsidR="00B32FE1" w:rsidRPr="00852E66" w:rsidRDefault="00B32FE1" w:rsidP="00852E66">
      <w:pPr>
        <w:pStyle w:val="NoSpacing"/>
        <w:rPr>
          <w:rFonts w:ascii="Times New Roman" w:hAnsi="Times New Roman" w:cs="Times New Roman"/>
          <w:noProof/>
          <w:sz w:val="32"/>
          <w:szCs w:val="32"/>
        </w:rPr>
      </w:pPr>
    </w:p>
    <w:p w:rsidR="00B32FE1" w:rsidRPr="00852E66" w:rsidRDefault="00B32FE1" w:rsidP="00852E66">
      <w:pPr>
        <w:pStyle w:val="NoSpacing"/>
        <w:rPr>
          <w:rFonts w:ascii="Times New Roman" w:hAnsi="Times New Roman" w:cs="Times New Roman"/>
          <w:noProof/>
          <w:sz w:val="32"/>
          <w:szCs w:val="32"/>
        </w:rPr>
      </w:pPr>
    </w:p>
    <w:p w:rsidR="00B32FE1" w:rsidRDefault="00B32FE1" w:rsidP="00852E66">
      <w:pPr>
        <w:pStyle w:val="NoSpacing"/>
        <w:rPr>
          <w:rFonts w:ascii="Times New Roman" w:hAnsi="Times New Roman" w:cs="Times New Roman"/>
          <w:noProof/>
          <w:sz w:val="32"/>
          <w:szCs w:val="32"/>
        </w:rPr>
      </w:pPr>
    </w:p>
    <w:p w:rsidR="002C3DFB" w:rsidRPr="00852E66" w:rsidRDefault="00B06A16" w:rsidP="00852E66">
      <w:pPr>
        <w:pStyle w:val="NoSpacing"/>
        <w:rPr>
          <w:rFonts w:ascii="Times New Roman" w:hAnsi="Times New Roman" w:cs="Times New Roman"/>
          <w:noProof/>
          <w:sz w:val="32"/>
          <w:szCs w:val="32"/>
        </w:rPr>
      </w:pPr>
      <w:r>
        <w:rPr>
          <w:rFonts w:ascii="Times New Roman" w:hAnsi="Times New Roman" w:cs="Times New Roman"/>
          <w:noProof/>
          <w:sz w:val="32"/>
          <w:szCs w:val="32"/>
        </w:rPr>
        <w:lastRenderedPageBreak/>
        <w:t>Application gets tested:</w:t>
      </w:r>
    </w:p>
    <w:p w:rsidR="000C544B" w:rsidRDefault="00B32FE1" w:rsidP="00852E66">
      <w:pPr>
        <w:pStyle w:val="NoSpacing"/>
        <w:rPr>
          <w:rFonts w:ascii="Times New Roman" w:hAnsi="Times New Roman" w:cs="Times New Roman"/>
          <w:sz w:val="32"/>
          <w:szCs w:val="32"/>
        </w:rPr>
      </w:pPr>
      <w:r w:rsidRPr="00852E66">
        <w:rPr>
          <w:rFonts w:ascii="Times New Roman" w:hAnsi="Times New Roman" w:cs="Times New Roman"/>
          <w:noProof/>
          <w:sz w:val="32"/>
          <w:szCs w:val="32"/>
        </w:rPr>
        <w:drawing>
          <wp:inline distT="0" distB="0" distL="0" distR="0">
            <wp:extent cx="6690094" cy="29558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694513" cy="2957803"/>
                    </a:xfrm>
                    <a:prstGeom prst="rect">
                      <a:avLst/>
                    </a:prstGeom>
                    <a:noFill/>
                    <a:ln w="9525">
                      <a:noFill/>
                      <a:miter lim="800000"/>
                      <a:headEnd/>
                      <a:tailEnd/>
                    </a:ln>
                  </pic:spPr>
                </pic:pic>
              </a:graphicData>
            </a:graphic>
          </wp:inline>
        </w:drawing>
      </w:r>
    </w:p>
    <w:p w:rsidR="009F2CAA" w:rsidRPr="00852E66" w:rsidRDefault="009F2CAA" w:rsidP="00852E66">
      <w:pPr>
        <w:pStyle w:val="NoSpacing"/>
        <w:rPr>
          <w:rFonts w:ascii="Times New Roman" w:hAnsi="Times New Roman" w:cs="Times New Roman"/>
          <w:sz w:val="32"/>
          <w:szCs w:val="32"/>
        </w:rPr>
      </w:pPr>
    </w:p>
    <w:p w:rsidR="00B32FE1" w:rsidRDefault="00B32FE1" w:rsidP="00852E66">
      <w:pPr>
        <w:pStyle w:val="NoSpacing"/>
        <w:rPr>
          <w:rFonts w:ascii="Times New Roman" w:hAnsi="Times New Roman" w:cs="Times New Roman"/>
          <w:sz w:val="32"/>
          <w:szCs w:val="32"/>
        </w:rPr>
      </w:pPr>
      <w:r w:rsidRPr="00852E66">
        <w:rPr>
          <w:rFonts w:ascii="Times New Roman" w:hAnsi="Times New Roman" w:cs="Times New Roman"/>
          <w:noProof/>
          <w:sz w:val="32"/>
          <w:szCs w:val="32"/>
        </w:rPr>
        <w:drawing>
          <wp:inline distT="0" distB="0" distL="0" distR="0">
            <wp:extent cx="6690094" cy="25730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694509" cy="2574778"/>
                    </a:xfrm>
                    <a:prstGeom prst="rect">
                      <a:avLst/>
                    </a:prstGeom>
                    <a:noFill/>
                    <a:ln w="9525">
                      <a:noFill/>
                      <a:miter lim="800000"/>
                      <a:headEnd/>
                      <a:tailEnd/>
                    </a:ln>
                  </pic:spPr>
                </pic:pic>
              </a:graphicData>
            </a:graphic>
          </wp:inline>
        </w:drawing>
      </w:r>
    </w:p>
    <w:p w:rsidR="009F2CAA" w:rsidRDefault="009F2CAA" w:rsidP="00852E66">
      <w:pPr>
        <w:pStyle w:val="NoSpacing"/>
        <w:rPr>
          <w:rFonts w:ascii="Times New Roman" w:hAnsi="Times New Roman" w:cs="Times New Roman"/>
          <w:sz w:val="32"/>
          <w:szCs w:val="32"/>
        </w:rPr>
      </w:pPr>
    </w:p>
    <w:p w:rsidR="009F2CAA" w:rsidRPr="00852E66" w:rsidRDefault="009F2CAA" w:rsidP="00852E66">
      <w:pPr>
        <w:pStyle w:val="NoSpacing"/>
        <w:rPr>
          <w:rFonts w:ascii="Times New Roman" w:hAnsi="Times New Roman" w:cs="Times New Roman"/>
          <w:sz w:val="32"/>
          <w:szCs w:val="32"/>
        </w:rPr>
      </w:pPr>
    </w:p>
    <w:p w:rsidR="00B32FE1" w:rsidRPr="00852E66" w:rsidRDefault="00B32FE1" w:rsidP="00852E66">
      <w:pPr>
        <w:pStyle w:val="NoSpacing"/>
        <w:rPr>
          <w:rFonts w:ascii="Times New Roman" w:hAnsi="Times New Roman" w:cs="Times New Roman"/>
          <w:sz w:val="32"/>
          <w:szCs w:val="32"/>
        </w:rPr>
      </w:pPr>
      <w:r w:rsidRPr="00852E66">
        <w:rPr>
          <w:rFonts w:ascii="Times New Roman" w:hAnsi="Times New Roman" w:cs="Times New Roman"/>
          <w:noProof/>
          <w:sz w:val="32"/>
          <w:szCs w:val="32"/>
        </w:rPr>
        <w:drawing>
          <wp:inline distT="0" distB="0" distL="0" distR="0">
            <wp:extent cx="6690094" cy="25305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694512" cy="2532220"/>
                    </a:xfrm>
                    <a:prstGeom prst="rect">
                      <a:avLst/>
                    </a:prstGeom>
                    <a:noFill/>
                    <a:ln w="9525">
                      <a:noFill/>
                      <a:miter lim="800000"/>
                      <a:headEnd/>
                      <a:tailEnd/>
                    </a:ln>
                  </pic:spPr>
                </pic:pic>
              </a:graphicData>
            </a:graphic>
          </wp:inline>
        </w:drawing>
      </w:r>
    </w:p>
    <w:p w:rsidR="00B32FE1" w:rsidRDefault="00B32FE1" w:rsidP="00852E66">
      <w:pPr>
        <w:pStyle w:val="NoSpacing"/>
        <w:rPr>
          <w:rFonts w:ascii="Times New Roman" w:hAnsi="Times New Roman" w:cs="Times New Roman"/>
          <w:sz w:val="32"/>
          <w:szCs w:val="32"/>
        </w:rPr>
      </w:pPr>
      <w:r w:rsidRPr="00852E66">
        <w:rPr>
          <w:rFonts w:ascii="Times New Roman" w:hAnsi="Times New Roman" w:cs="Times New Roman"/>
          <w:noProof/>
          <w:sz w:val="32"/>
          <w:szCs w:val="32"/>
        </w:rPr>
        <w:lastRenderedPageBreak/>
        <w:drawing>
          <wp:inline distT="0" distB="0" distL="0" distR="0">
            <wp:extent cx="6562503" cy="27644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6566835" cy="2766290"/>
                    </a:xfrm>
                    <a:prstGeom prst="rect">
                      <a:avLst/>
                    </a:prstGeom>
                    <a:noFill/>
                    <a:ln w="9525">
                      <a:noFill/>
                      <a:miter lim="800000"/>
                      <a:headEnd/>
                      <a:tailEnd/>
                    </a:ln>
                  </pic:spPr>
                </pic:pic>
              </a:graphicData>
            </a:graphic>
          </wp:inline>
        </w:drawing>
      </w:r>
    </w:p>
    <w:p w:rsidR="00AA44DE" w:rsidRPr="00852E66" w:rsidRDefault="00AA44DE" w:rsidP="00852E66">
      <w:pPr>
        <w:pStyle w:val="NoSpacing"/>
        <w:rPr>
          <w:rFonts w:ascii="Times New Roman" w:hAnsi="Times New Roman" w:cs="Times New Roman"/>
          <w:sz w:val="32"/>
          <w:szCs w:val="32"/>
        </w:rPr>
      </w:pPr>
    </w:p>
    <w:p w:rsidR="00B32FE1" w:rsidRPr="00852E66" w:rsidRDefault="00B32FE1" w:rsidP="00852E66">
      <w:pPr>
        <w:pStyle w:val="NoSpacing"/>
        <w:rPr>
          <w:rFonts w:ascii="Times New Roman" w:hAnsi="Times New Roman" w:cs="Times New Roman"/>
          <w:sz w:val="32"/>
          <w:szCs w:val="32"/>
        </w:rPr>
      </w:pPr>
    </w:p>
    <w:p w:rsidR="00B32FE1" w:rsidRDefault="00B32FE1" w:rsidP="00852E66">
      <w:pPr>
        <w:pStyle w:val="NoSpacing"/>
        <w:rPr>
          <w:rFonts w:ascii="Times New Roman" w:hAnsi="Times New Roman" w:cs="Times New Roman"/>
          <w:sz w:val="32"/>
          <w:szCs w:val="32"/>
        </w:rPr>
      </w:pPr>
      <w:r w:rsidRPr="00852E66">
        <w:rPr>
          <w:rFonts w:ascii="Times New Roman" w:hAnsi="Times New Roman" w:cs="Times New Roman"/>
          <w:noProof/>
          <w:sz w:val="32"/>
          <w:szCs w:val="32"/>
        </w:rPr>
        <w:drawing>
          <wp:inline distT="0" distB="0" distL="0" distR="0">
            <wp:extent cx="6615666" cy="333862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6620035" cy="3340828"/>
                    </a:xfrm>
                    <a:prstGeom prst="rect">
                      <a:avLst/>
                    </a:prstGeom>
                    <a:noFill/>
                    <a:ln w="9525">
                      <a:noFill/>
                      <a:miter lim="800000"/>
                      <a:headEnd/>
                      <a:tailEnd/>
                    </a:ln>
                  </pic:spPr>
                </pic:pic>
              </a:graphicData>
            </a:graphic>
          </wp:inline>
        </w:drawing>
      </w: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972DA1" w:rsidP="00852E66">
      <w:pPr>
        <w:pStyle w:val="NoSpacing"/>
        <w:rPr>
          <w:rFonts w:ascii="Times New Roman" w:hAnsi="Times New Roman" w:cs="Times New Roman"/>
          <w:sz w:val="32"/>
          <w:szCs w:val="32"/>
        </w:rPr>
      </w:pPr>
    </w:p>
    <w:p w:rsidR="00972DA1" w:rsidRDefault="00CE7874" w:rsidP="00852E66">
      <w:pPr>
        <w:pStyle w:val="NoSpacing"/>
        <w:rPr>
          <w:rFonts w:ascii="Times New Roman" w:hAnsi="Times New Roman" w:cs="Times New Roman"/>
          <w:sz w:val="32"/>
          <w:szCs w:val="32"/>
        </w:rPr>
      </w:pPr>
      <w:r>
        <w:rPr>
          <w:rFonts w:ascii="Times New Roman" w:hAnsi="Times New Roman" w:cs="Times New Roman"/>
          <w:sz w:val="32"/>
          <w:szCs w:val="32"/>
        </w:rPr>
        <w:lastRenderedPageBreak/>
        <w:t xml:space="preserve">Testing using selenium </w:t>
      </w:r>
      <w:proofErr w:type="gramStart"/>
      <w:r>
        <w:rPr>
          <w:rFonts w:ascii="Times New Roman" w:hAnsi="Times New Roman" w:cs="Times New Roman"/>
          <w:sz w:val="32"/>
          <w:szCs w:val="32"/>
        </w:rPr>
        <w:t>IDE :</w:t>
      </w:r>
      <w:proofErr w:type="gramEnd"/>
    </w:p>
    <w:p w:rsidR="00B06A16" w:rsidRDefault="00B06A16" w:rsidP="00852E66">
      <w:pPr>
        <w:pStyle w:val="NoSpacing"/>
        <w:rPr>
          <w:rFonts w:ascii="Times New Roman" w:hAnsi="Times New Roman" w:cs="Times New Roman"/>
          <w:sz w:val="32"/>
          <w:szCs w:val="32"/>
        </w:rPr>
      </w:pPr>
    </w:p>
    <w:p w:rsidR="00CE7874"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t>Opening selenium IDE:</w:t>
      </w:r>
    </w:p>
    <w:p w:rsidR="00CE7874" w:rsidRDefault="00CE7874"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B06A16" w:rsidRDefault="00B06A16" w:rsidP="00852E66">
      <w:pPr>
        <w:pStyle w:val="NoSpacing"/>
        <w:rPr>
          <w:rFonts w:ascii="Times New Roman" w:hAnsi="Times New Roman" w:cs="Times New Roman"/>
          <w:sz w:val="32"/>
          <w:szCs w:val="32"/>
        </w:rPr>
      </w:pPr>
    </w:p>
    <w:p w:rsidR="00CE7874"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t>Selecting the command type:</w:t>
      </w:r>
    </w:p>
    <w:p w:rsidR="00CE7874" w:rsidRDefault="002C3DFB"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CE7874" w:rsidRDefault="00CE7874" w:rsidP="00852E66">
      <w:pPr>
        <w:pStyle w:val="NoSpacing"/>
        <w:rPr>
          <w:rFonts w:ascii="Times New Roman" w:hAnsi="Times New Roman" w:cs="Times New Roman"/>
          <w:sz w:val="32"/>
          <w:szCs w:val="32"/>
        </w:rPr>
      </w:pPr>
    </w:p>
    <w:p w:rsidR="00B06A16"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lastRenderedPageBreak/>
        <w:t>Copying the target:</w:t>
      </w:r>
    </w:p>
    <w:p w:rsidR="002C3DFB" w:rsidRDefault="002C3DFB"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2C3DFB" w:rsidRDefault="002C3DFB" w:rsidP="00852E66">
      <w:pPr>
        <w:pStyle w:val="NoSpacing"/>
        <w:rPr>
          <w:rFonts w:ascii="Times New Roman" w:hAnsi="Times New Roman" w:cs="Times New Roman"/>
          <w:sz w:val="32"/>
          <w:szCs w:val="32"/>
        </w:rPr>
      </w:pPr>
    </w:p>
    <w:p w:rsidR="002C3DFB"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t>Running the test cases:</w:t>
      </w:r>
    </w:p>
    <w:p w:rsidR="00CE7874" w:rsidRDefault="00CE7874"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CE7874" w:rsidRDefault="00CE7874" w:rsidP="00852E66">
      <w:pPr>
        <w:pStyle w:val="NoSpacing"/>
        <w:rPr>
          <w:rFonts w:ascii="Times New Roman" w:hAnsi="Times New Roman" w:cs="Times New Roman"/>
          <w:sz w:val="32"/>
          <w:szCs w:val="32"/>
        </w:rPr>
      </w:pPr>
    </w:p>
    <w:p w:rsidR="00B06A16" w:rsidRDefault="00B06A16" w:rsidP="00852E66">
      <w:pPr>
        <w:pStyle w:val="NoSpacing"/>
        <w:rPr>
          <w:rFonts w:ascii="Times New Roman" w:hAnsi="Times New Roman" w:cs="Times New Roman"/>
          <w:sz w:val="32"/>
          <w:szCs w:val="32"/>
        </w:rPr>
      </w:pPr>
    </w:p>
    <w:p w:rsidR="00B06A16" w:rsidRDefault="00B06A16" w:rsidP="00852E66">
      <w:pPr>
        <w:pStyle w:val="NoSpacing"/>
        <w:rPr>
          <w:rFonts w:ascii="Times New Roman" w:hAnsi="Times New Roman" w:cs="Times New Roman"/>
          <w:sz w:val="32"/>
          <w:szCs w:val="32"/>
        </w:rPr>
      </w:pPr>
    </w:p>
    <w:p w:rsidR="00B06A16"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lastRenderedPageBreak/>
        <w:t>Test cases get executed successfully:</w:t>
      </w:r>
    </w:p>
    <w:p w:rsidR="00CE7874" w:rsidRDefault="00CE7874"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2C3DFB" w:rsidRDefault="002C3DFB" w:rsidP="00852E66">
      <w:pPr>
        <w:pStyle w:val="NoSpacing"/>
        <w:rPr>
          <w:rFonts w:ascii="Times New Roman" w:hAnsi="Times New Roman" w:cs="Times New Roman"/>
          <w:sz w:val="32"/>
          <w:szCs w:val="32"/>
        </w:rPr>
      </w:pPr>
    </w:p>
    <w:p w:rsidR="002C3DFB" w:rsidRDefault="00B06A16" w:rsidP="00852E66">
      <w:pPr>
        <w:pStyle w:val="NoSpacing"/>
        <w:rPr>
          <w:rFonts w:ascii="Times New Roman" w:hAnsi="Times New Roman" w:cs="Times New Roman"/>
          <w:sz w:val="32"/>
          <w:szCs w:val="32"/>
        </w:rPr>
      </w:pPr>
      <w:r>
        <w:rPr>
          <w:rFonts w:ascii="Times New Roman" w:hAnsi="Times New Roman" w:cs="Times New Roman"/>
          <w:sz w:val="32"/>
          <w:szCs w:val="32"/>
        </w:rPr>
        <w:t>Application gets tested:</w:t>
      </w:r>
    </w:p>
    <w:p w:rsidR="00CE7874" w:rsidRDefault="002C3DFB"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p w:rsidR="00CE7874" w:rsidRDefault="00CE7874" w:rsidP="00852E66">
      <w:pPr>
        <w:pStyle w:val="NoSpacing"/>
        <w:rPr>
          <w:rFonts w:ascii="Times New Roman" w:hAnsi="Times New Roman" w:cs="Times New Roman"/>
          <w:sz w:val="32"/>
          <w:szCs w:val="32"/>
        </w:rPr>
      </w:pPr>
    </w:p>
    <w:p w:rsidR="00CE7874" w:rsidRDefault="00CE7874" w:rsidP="00852E66">
      <w:pPr>
        <w:pStyle w:val="NoSpacing"/>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860215" cy="295585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srcRect/>
                    <a:stretch>
                      <a:fillRect/>
                    </a:stretch>
                  </pic:blipFill>
                  <pic:spPr bwMode="auto">
                    <a:xfrm>
                      <a:off x="0" y="0"/>
                      <a:ext cx="6858000" cy="2954897"/>
                    </a:xfrm>
                    <a:prstGeom prst="rect">
                      <a:avLst/>
                    </a:prstGeom>
                    <a:noFill/>
                    <a:ln w="9525">
                      <a:noFill/>
                      <a:miter lim="800000"/>
                      <a:headEnd/>
                      <a:tailEnd/>
                    </a:ln>
                  </pic:spPr>
                </pic:pic>
              </a:graphicData>
            </a:graphic>
          </wp:inline>
        </w:drawing>
      </w:r>
    </w:p>
    <w:p w:rsidR="00CE7874" w:rsidRDefault="00CE7874" w:rsidP="00852E66">
      <w:pPr>
        <w:pStyle w:val="NoSpacing"/>
        <w:rPr>
          <w:rFonts w:ascii="Times New Roman" w:hAnsi="Times New Roman" w:cs="Times New Roman"/>
          <w:sz w:val="32"/>
          <w:szCs w:val="32"/>
        </w:rPr>
      </w:pPr>
    </w:p>
    <w:p w:rsidR="00CE7874" w:rsidRDefault="00CE7874" w:rsidP="00852E66">
      <w:pPr>
        <w:pStyle w:val="NoSpacing"/>
        <w:rPr>
          <w:rFonts w:ascii="Times New Roman" w:hAnsi="Times New Roman" w:cs="Times New Roman"/>
          <w:sz w:val="32"/>
          <w:szCs w:val="32"/>
        </w:rPr>
      </w:pPr>
    </w:p>
    <w:p w:rsidR="00CE7874" w:rsidRDefault="00CE7874" w:rsidP="00852E66">
      <w:pPr>
        <w:pStyle w:val="NoSpacing"/>
        <w:rPr>
          <w:rFonts w:ascii="Times New Roman" w:hAnsi="Times New Roman" w:cs="Times New Roman"/>
          <w:sz w:val="32"/>
          <w:szCs w:val="32"/>
        </w:rPr>
      </w:pPr>
    </w:p>
    <w:p w:rsidR="00CE7874" w:rsidRPr="00852E66" w:rsidRDefault="00CE7874" w:rsidP="00852E66">
      <w:pPr>
        <w:pStyle w:val="NoSpacing"/>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858000" cy="3854802"/>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6858000" cy="3854802"/>
                    </a:xfrm>
                    <a:prstGeom prst="rect">
                      <a:avLst/>
                    </a:prstGeom>
                    <a:noFill/>
                    <a:ln w="9525">
                      <a:noFill/>
                      <a:miter lim="800000"/>
                      <a:headEnd/>
                      <a:tailEnd/>
                    </a:ln>
                  </pic:spPr>
                </pic:pic>
              </a:graphicData>
            </a:graphic>
          </wp:inline>
        </w:drawing>
      </w:r>
    </w:p>
    <w:sectPr w:rsidR="00CE7874" w:rsidRPr="00852E66" w:rsidSect="0037165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alt="rollup" style="width:20.1pt;height:20.1pt;visibility:visible;mso-wrap-style:square" o:bullet="t">
        <v:imagedata r:id="rId1" o:title="rollup"/>
      </v:shape>
    </w:pict>
  </w:numPicBullet>
  <w:numPicBullet w:numPicBulletId="1">
    <w:pict>
      <v:shape id="_x0000_i1110" type="#_x0000_t75" alt="record" style="width:20.1pt;height:20.1pt;visibility:visible;mso-wrap-style:square" o:bullet="t">
        <v:imagedata r:id="rId2" o:title="record"/>
      </v:shape>
    </w:pict>
  </w:numPicBullet>
  <w:abstractNum w:abstractNumId="0">
    <w:nsid w:val="1BA653B6"/>
    <w:multiLevelType w:val="multilevel"/>
    <w:tmpl w:val="6E5A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E417CA"/>
    <w:multiLevelType w:val="hybridMultilevel"/>
    <w:tmpl w:val="8FF67022"/>
    <w:lvl w:ilvl="0" w:tplc="220A5A94">
      <w:start w:val="1"/>
      <w:numFmt w:val="bullet"/>
      <w:lvlText w:val=""/>
      <w:lvlPicBulletId w:val="0"/>
      <w:lvlJc w:val="left"/>
      <w:pPr>
        <w:tabs>
          <w:tab w:val="num" w:pos="720"/>
        </w:tabs>
        <w:ind w:left="720" w:hanging="360"/>
      </w:pPr>
      <w:rPr>
        <w:rFonts w:ascii="Symbol" w:hAnsi="Symbol" w:hint="default"/>
      </w:rPr>
    </w:lvl>
    <w:lvl w:ilvl="1" w:tplc="5A90CB9A" w:tentative="1">
      <w:start w:val="1"/>
      <w:numFmt w:val="bullet"/>
      <w:lvlText w:val=""/>
      <w:lvlJc w:val="left"/>
      <w:pPr>
        <w:tabs>
          <w:tab w:val="num" w:pos="1440"/>
        </w:tabs>
        <w:ind w:left="1440" w:hanging="360"/>
      </w:pPr>
      <w:rPr>
        <w:rFonts w:ascii="Symbol" w:hAnsi="Symbol" w:hint="default"/>
      </w:rPr>
    </w:lvl>
    <w:lvl w:ilvl="2" w:tplc="9192F268" w:tentative="1">
      <w:start w:val="1"/>
      <w:numFmt w:val="bullet"/>
      <w:lvlText w:val=""/>
      <w:lvlJc w:val="left"/>
      <w:pPr>
        <w:tabs>
          <w:tab w:val="num" w:pos="2160"/>
        </w:tabs>
        <w:ind w:left="2160" w:hanging="360"/>
      </w:pPr>
      <w:rPr>
        <w:rFonts w:ascii="Symbol" w:hAnsi="Symbol" w:hint="default"/>
      </w:rPr>
    </w:lvl>
    <w:lvl w:ilvl="3" w:tplc="10528834" w:tentative="1">
      <w:start w:val="1"/>
      <w:numFmt w:val="bullet"/>
      <w:lvlText w:val=""/>
      <w:lvlJc w:val="left"/>
      <w:pPr>
        <w:tabs>
          <w:tab w:val="num" w:pos="2880"/>
        </w:tabs>
        <w:ind w:left="2880" w:hanging="360"/>
      </w:pPr>
      <w:rPr>
        <w:rFonts w:ascii="Symbol" w:hAnsi="Symbol" w:hint="default"/>
      </w:rPr>
    </w:lvl>
    <w:lvl w:ilvl="4" w:tplc="D08AD8AA" w:tentative="1">
      <w:start w:val="1"/>
      <w:numFmt w:val="bullet"/>
      <w:lvlText w:val=""/>
      <w:lvlJc w:val="left"/>
      <w:pPr>
        <w:tabs>
          <w:tab w:val="num" w:pos="3600"/>
        </w:tabs>
        <w:ind w:left="3600" w:hanging="360"/>
      </w:pPr>
      <w:rPr>
        <w:rFonts w:ascii="Symbol" w:hAnsi="Symbol" w:hint="default"/>
      </w:rPr>
    </w:lvl>
    <w:lvl w:ilvl="5" w:tplc="A56A4C3E" w:tentative="1">
      <w:start w:val="1"/>
      <w:numFmt w:val="bullet"/>
      <w:lvlText w:val=""/>
      <w:lvlJc w:val="left"/>
      <w:pPr>
        <w:tabs>
          <w:tab w:val="num" w:pos="4320"/>
        </w:tabs>
        <w:ind w:left="4320" w:hanging="360"/>
      </w:pPr>
      <w:rPr>
        <w:rFonts w:ascii="Symbol" w:hAnsi="Symbol" w:hint="default"/>
      </w:rPr>
    </w:lvl>
    <w:lvl w:ilvl="6" w:tplc="6ABAFE9A" w:tentative="1">
      <w:start w:val="1"/>
      <w:numFmt w:val="bullet"/>
      <w:lvlText w:val=""/>
      <w:lvlJc w:val="left"/>
      <w:pPr>
        <w:tabs>
          <w:tab w:val="num" w:pos="5040"/>
        </w:tabs>
        <w:ind w:left="5040" w:hanging="360"/>
      </w:pPr>
      <w:rPr>
        <w:rFonts w:ascii="Symbol" w:hAnsi="Symbol" w:hint="default"/>
      </w:rPr>
    </w:lvl>
    <w:lvl w:ilvl="7" w:tplc="0E68310E" w:tentative="1">
      <w:start w:val="1"/>
      <w:numFmt w:val="bullet"/>
      <w:lvlText w:val=""/>
      <w:lvlJc w:val="left"/>
      <w:pPr>
        <w:tabs>
          <w:tab w:val="num" w:pos="5760"/>
        </w:tabs>
        <w:ind w:left="5760" w:hanging="360"/>
      </w:pPr>
      <w:rPr>
        <w:rFonts w:ascii="Symbol" w:hAnsi="Symbol" w:hint="default"/>
      </w:rPr>
    </w:lvl>
    <w:lvl w:ilvl="8" w:tplc="3F5E5C1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B32FE1"/>
    <w:rsid w:val="00024159"/>
    <w:rsid w:val="000C544B"/>
    <w:rsid w:val="002626F3"/>
    <w:rsid w:val="002C3DFB"/>
    <w:rsid w:val="0037165C"/>
    <w:rsid w:val="00674382"/>
    <w:rsid w:val="00852E66"/>
    <w:rsid w:val="00972DA1"/>
    <w:rsid w:val="0098747D"/>
    <w:rsid w:val="009F2CAA"/>
    <w:rsid w:val="00AA44DE"/>
    <w:rsid w:val="00B06A16"/>
    <w:rsid w:val="00B32FE1"/>
    <w:rsid w:val="00CE7874"/>
    <w:rsid w:val="00DC11AF"/>
    <w:rsid w:val="00E05E56"/>
    <w:rsid w:val="00E805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1AF"/>
  </w:style>
  <w:style w:type="paragraph" w:styleId="Heading2">
    <w:name w:val="heading 2"/>
    <w:basedOn w:val="Normal"/>
    <w:link w:val="Heading2Char"/>
    <w:uiPriority w:val="9"/>
    <w:qFormat/>
    <w:rsid w:val="000241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2415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2F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FE1"/>
    <w:rPr>
      <w:rFonts w:ascii="Tahoma" w:hAnsi="Tahoma" w:cs="Tahoma"/>
      <w:sz w:val="16"/>
      <w:szCs w:val="16"/>
    </w:rPr>
  </w:style>
  <w:style w:type="paragraph" w:styleId="NoSpacing">
    <w:name w:val="No Spacing"/>
    <w:uiPriority w:val="1"/>
    <w:qFormat/>
    <w:rsid w:val="00E05E56"/>
    <w:pPr>
      <w:spacing w:after="0" w:line="240" w:lineRule="auto"/>
    </w:pPr>
  </w:style>
  <w:style w:type="character" w:customStyle="1" w:styleId="apple-converted-space">
    <w:name w:val="apple-converted-space"/>
    <w:basedOn w:val="DefaultParagraphFont"/>
    <w:rsid w:val="0098747D"/>
  </w:style>
  <w:style w:type="character" w:customStyle="1" w:styleId="Heading2Char">
    <w:name w:val="Heading 2 Char"/>
    <w:basedOn w:val="DefaultParagraphFont"/>
    <w:link w:val="Heading2"/>
    <w:uiPriority w:val="9"/>
    <w:rsid w:val="000241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415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241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4159"/>
    <w:pPr>
      <w:ind w:left="720"/>
      <w:contextualSpacing/>
    </w:pPr>
  </w:style>
</w:styles>
</file>

<file path=word/webSettings.xml><?xml version="1.0" encoding="utf-8"?>
<w:webSettings xmlns:r="http://schemas.openxmlformats.org/officeDocument/2006/relationships" xmlns:w="http://schemas.openxmlformats.org/wordprocessingml/2006/main">
  <w:divs>
    <w:div w:id="2089231733">
      <w:bodyDiv w:val="1"/>
      <w:marLeft w:val="0"/>
      <w:marRight w:val="0"/>
      <w:marTop w:val="0"/>
      <w:marBottom w:val="0"/>
      <w:divBdr>
        <w:top w:val="none" w:sz="0" w:space="0" w:color="auto"/>
        <w:left w:val="none" w:sz="0" w:space="0" w:color="auto"/>
        <w:bottom w:val="none" w:sz="0" w:space="0" w:color="auto"/>
        <w:right w:val="none" w:sz="0" w:space="0" w:color="auto"/>
      </w:divBdr>
      <w:divsChild>
        <w:div w:id="1720470607">
          <w:marLeft w:val="0"/>
          <w:marRight w:val="0"/>
          <w:marTop w:val="0"/>
          <w:marBottom w:val="251"/>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EBD44-D344-47CF-86A8-1958E304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Sangeetha</dc:creator>
  <cp:lastModifiedBy>Sangeetha</cp:lastModifiedBy>
  <cp:revision>2</cp:revision>
  <dcterms:created xsi:type="dcterms:W3CDTF">2017-01-03T15:01:00Z</dcterms:created>
  <dcterms:modified xsi:type="dcterms:W3CDTF">2017-01-03T15:01:00Z</dcterms:modified>
</cp:coreProperties>
</file>