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14FC" w14:textId="7DF9EB0F" w:rsidR="00255321" w:rsidRPr="005047E4" w:rsidRDefault="005047E4">
      <w:pPr>
        <w:rPr>
          <w:rFonts w:ascii="Castellar" w:hAnsi="Castellar"/>
          <w:b/>
          <w:bCs/>
          <w:color w:val="2F5496" w:themeColor="accent1" w:themeShade="BF"/>
          <w:sz w:val="32"/>
          <w:szCs w:val="32"/>
        </w:rPr>
      </w:pPr>
      <w:r w:rsidRPr="005047E4">
        <w:rPr>
          <w:rFonts w:ascii="Castellar" w:hAnsi="Castellar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B998E" wp14:editId="5C926AE9">
                <wp:simplePos x="0" y="0"/>
                <wp:positionH relativeFrom="column">
                  <wp:posOffset>30480</wp:posOffset>
                </wp:positionH>
                <wp:positionV relativeFrom="paragraph">
                  <wp:posOffset>487680</wp:posOffset>
                </wp:positionV>
                <wp:extent cx="5341620" cy="30480"/>
                <wp:effectExtent l="0" t="0" r="30480" b="26670"/>
                <wp:wrapNone/>
                <wp:docPr id="7564929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1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193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8.4pt" to="42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5047E4">
        <w:rPr>
          <w:rFonts w:ascii="Castellar" w:hAnsi="Castellar"/>
          <w:b/>
          <w:bCs/>
          <w:color w:val="2F5496" w:themeColor="accent1" w:themeShade="BF"/>
          <w:sz w:val="32"/>
          <w:szCs w:val="32"/>
        </w:rPr>
        <w:t>Salesforce Project Implementation Phases</w:t>
      </w:r>
    </w:p>
    <w:p w14:paraId="31D9F80F" w14:textId="77777777" w:rsidR="00FE7BB3" w:rsidRDefault="00FE7BB3" w:rsidP="003557E4">
      <w:pPr>
        <w:rPr>
          <w:sz w:val="48"/>
          <w:szCs w:val="48"/>
        </w:rPr>
      </w:pPr>
    </w:p>
    <w:p w14:paraId="4BDD382B" w14:textId="55B23CF9" w:rsidR="003557E4" w:rsidRDefault="003557E4" w:rsidP="003557E4">
      <w:pPr>
        <w:rPr>
          <w:b/>
          <w:bCs/>
          <w:color w:val="2F5496" w:themeColor="accent1" w:themeShade="BF"/>
          <w:sz w:val="32"/>
          <w:szCs w:val="32"/>
        </w:rPr>
      </w:pPr>
      <w:r w:rsidRPr="003557E4">
        <w:rPr>
          <w:b/>
          <w:bCs/>
          <w:color w:val="2F5496" w:themeColor="accent1" w:themeShade="BF"/>
          <w:sz w:val="32"/>
          <w:szCs w:val="32"/>
        </w:rPr>
        <w:t>Phase 2: Org Setup &amp; Configuration</w:t>
      </w:r>
    </w:p>
    <w:p w14:paraId="1985D081" w14:textId="49258B10" w:rsidR="00D27C6C" w:rsidRPr="003557E4" w:rsidRDefault="003557E4" w:rsidP="003557E4">
      <w:pPr>
        <w:rPr>
          <w:color w:val="000000" w:themeColor="text1"/>
          <w:sz w:val="28"/>
          <w:szCs w:val="28"/>
        </w:rPr>
      </w:pPr>
      <w:r w:rsidRPr="003557E4">
        <w:rPr>
          <w:color w:val="000000" w:themeColor="text1"/>
          <w:sz w:val="28"/>
          <w:szCs w:val="28"/>
        </w:rPr>
        <w:t>In this phase, we configure the Salesforce Org to align with the Telemedicine Access for Rural Healthcare in Nabha project. Proper Org setup ensures smooth functionality, data security, role-based access, and scalability for future needs.</w:t>
      </w:r>
    </w:p>
    <w:p w14:paraId="2B205A2C" w14:textId="286D9257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Salesforce Editions </w:t>
      </w:r>
    </w:p>
    <w:p w14:paraId="06AC1DCD" w14:textId="32D983AD" w:rsidR="00FF260E" w:rsidRPr="00FF260E" w:rsidRDefault="00FF260E" w:rsidP="00FF260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>Salesforce has different editions: Essentials, Professional, Enterprise, Unlimited, and Developer.</w:t>
      </w:r>
    </w:p>
    <w:p w14:paraId="592A4A02" w14:textId="6FCB6B00" w:rsidR="00FF260E" w:rsidRPr="00FE7BB3" w:rsidRDefault="00FE7BB3" w:rsidP="00FE7BB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="00FF260E" w:rsidRPr="00FE7BB3">
        <w:rPr>
          <w:rFonts w:cstheme="minorHAnsi"/>
          <w:color w:val="000000" w:themeColor="text1"/>
          <w:sz w:val="24"/>
          <w:szCs w:val="24"/>
        </w:rPr>
        <w:t>- F</w:t>
      </w:r>
      <w:r w:rsidR="003557E4" w:rsidRPr="00FE7BB3">
        <w:rPr>
          <w:rFonts w:cstheme="minorHAnsi"/>
          <w:color w:val="000000" w:themeColor="text1"/>
          <w:sz w:val="24"/>
          <w:szCs w:val="24"/>
        </w:rPr>
        <w:t xml:space="preserve">or this project, </w:t>
      </w:r>
      <w:r w:rsidR="00D27C6C" w:rsidRPr="00FE7BB3">
        <w:rPr>
          <w:rFonts w:cstheme="minorHAnsi"/>
          <w:color w:val="000000" w:themeColor="text1"/>
          <w:sz w:val="24"/>
          <w:szCs w:val="24"/>
        </w:rPr>
        <w:t>I am</w:t>
      </w:r>
      <w:r w:rsidR="003557E4" w:rsidRPr="00FE7BB3">
        <w:rPr>
          <w:rFonts w:cstheme="minorHAnsi"/>
          <w:color w:val="000000" w:themeColor="text1"/>
          <w:sz w:val="24"/>
          <w:szCs w:val="24"/>
        </w:rPr>
        <w:t xml:space="preserve"> using </w:t>
      </w:r>
      <w:r w:rsidR="00D27C6C" w:rsidRPr="00FE7BB3">
        <w:rPr>
          <w:rFonts w:cstheme="minorHAnsi"/>
          <w:color w:val="000000" w:themeColor="text1"/>
          <w:sz w:val="24"/>
          <w:szCs w:val="24"/>
        </w:rPr>
        <w:t>“</w:t>
      </w:r>
      <w:r w:rsidR="003557E4" w:rsidRPr="00FE7BB3">
        <w:rPr>
          <w:rFonts w:cstheme="minorHAnsi"/>
          <w:color w:val="000000" w:themeColor="text1"/>
          <w:sz w:val="24"/>
          <w:szCs w:val="24"/>
        </w:rPr>
        <w:t xml:space="preserve">Salesforce </w:t>
      </w:r>
      <w:r w:rsidR="00FF260E" w:rsidRPr="00FE7BB3">
        <w:rPr>
          <w:rFonts w:cstheme="minorHAnsi"/>
          <w:color w:val="000000" w:themeColor="text1"/>
          <w:sz w:val="24"/>
          <w:szCs w:val="24"/>
        </w:rPr>
        <w:t>Developer Edition</w:t>
      </w:r>
      <w:r w:rsidR="00D27C6C" w:rsidRPr="00FE7BB3">
        <w:rPr>
          <w:rFonts w:cstheme="minorHAnsi"/>
          <w:color w:val="000000" w:themeColor="text1"/>
          <w:sz w:val="24"/>
          <w:szCs w:val="24"/>
        </w:rPr>
        <w:t>”</w:t>
      </w:r>
      <w:r w:rsidR="00FF260E" w:rsidRPr="00FE7BB3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289D8821" w14:textId="10CE65F6" w:rsidR="00FF260E" w:rsidRPr="00FF260E" w:rsidRDefault="00FF260E" w:rsidP="00FF260E">
      <w:pPr>
        <w:pStyle w:val="ListParagraph"/>
        <w:numPr>
          <w:ilvl w:val="1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>It gives us customization features.</w:t>
      </w:r>
    </w:p>
    <w:p w14:paraId="3E7C33FA" w14:textId="6E463AE4" w:rsidR="00FF260E" w:rsidRPr="00FF260E" w:rsidRDefault="00FF260E" w:rsidP="00FF260E">
      <w:pPr>
        <w:pStyle w:val="ListParagraph"/>
        <w:numPr>
          <w:ilvl w:val="1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>It supports Apex, LWC, Integrations, and APIs.</w:t>
      </w:r>
    </w:p>
    <w:p w14:paraId="61AEFE67" w14:textId="77777777" w:rsidR="00FF260E" w:rsidRPr="00D27C6C" w:rsidRDefault="00FF260E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D9AA21A" w14:textId="5349D2C9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- </w:t>
      </w:r>
      <w:r w:rsidR="00FF260E">
        <w:rPr>
          <w:rFonts w:cstheme="minorHAnsi"/>
          <w:color w:val="000000" w:themeColor="text1"/>
          <w:sz w:val="24"/>
          <w:szCs w:val="24"/>
        </w:rPr>
        <w:t>Developer</w:t>
      </w:r>
      <w:r w:rsidRPr="00D27C6C">
        <w:rPr>
          <w:rFonts w:cstheme="minorHAnsi"/>
          <w:color w:val="000000" w:themeColor="text1"/>
          <w:sz w:val="24"/>
          <w:szCs w:val="24"/>
        </w:rPr>
        <w:t xml:space="preserve"> Edition provides advanced customization, role hierarchy, profiles, API access, and integration support.  </w:t>
      </w:r>
    </w:p>
    <w:p w14:paraId="2E6E4687" w14:textId="2C5ED409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- It allows us to build custom apps for </w:t>
      </w:r>
      <w:r w:rsidR="00D27C6C">
        <w:rPr>
          <w:rFonts w:cstheme="minorHAnsi"/>
          <w:color w:val="000000" w:themeColor="text1"/>
          <w:sz w:val="24"/>
          <w:szCs w:val="24"/>
        </w:rPr>
        <w:t>“</w:t>
      </w:r>
      <w:r w:rsidRPr="00D27C6C">
        <w:rPr>
          <w:rFonts w:cstheme="minorHAnsi"/>
          <w:color w:val="000000" w:themeColor="text1"/>
          <w:sz w:val="24"/>
          <w:szCs w:val="24"/>
        </w:rPr>
        <w:t>Patients, Doctors, Pharmacy Staff, and Health Department Officers</w:t>
      </w:r>
      <w:r w:rsidR="00D27C6C">
        <w:rPr>
          <w:rFonts w:cstheme="minorHAnsi"/>
          <w:color w:val="000000" w:themeColor="text1"/>
          <w:sz w:val="24"/>
          <w:szCs w:val="24"/>
        </w:rPr>
        <w:t>.”</w:t>
      </w:r>
    </w:p>
    <w:p w14:paraId="4E7D7161" w14:textId="77777777" w:rsidR="00D27C6C" w:rsidRPr="00D27C6C" w:rsidRDefault="00D27C6C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F39612E" w14:textId="57C51939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Company Profile Setup </w:t>
      </w:r>
    </w:p>
    <w:p w14:paraId="3E679924" w14:textId="7665725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Path: Setup → Company Information  </w:t>
      </w:r>
    </w:p>
    <w:p w14:paraId="276AC71B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6652628" w14:textId="338DBEB4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Company Name: </w:t>
      </w:r>
      <w:r w:rsidR="00FF260E" w:rsidRPr="00FF260E">
        <w:rPr>
          <w:rFonts w:cstheme="minorHAnsi"/>
          <w:color w:val="000000" w:themeColor="text1"/>
          <w:sz w:val="24"/>
          <w:szCs w:val="24"/>
        </w:rPr>
        <w:t>Telemedicine Rural Healthcare</w:t>
      </w:r>
      <w:r w:rsidR="00FF260E">
        <w:rPr>
          <w:rFonts w:cstheme="minorHAnsi"/>
          <w:color w:val="000000" w:themeColor="text1"/>
          <w:sz w:val="24"/>
          <w:szCs w:val="24"/>
        </w:rPr>
        <w:t>.</w:t>
      </w:r>
    </w:p>
    <w:p w14:paraId="3175B415" w14:textId="6F001165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Locale: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English (India)  </w:t>
      </w:r>
    </w:p>
    <w:p w14:paraId="0B8A6485" w14:textId="6EB1E1D8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Time Zone: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 Asia/Kolkata (GMT +5:30)  </w:t>
      </w:r>
    </w:p>
    <w:p w14:paraId="573F0274" w14:textId="03E0F254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Currency: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INR ₹ (Indian Rupees)  </w:t>
      </w:r>
    </w:p>
    <w:p w14:paraId="274E0890" w14:textId="7F8156EF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Corporate Currency: INR ₹ (All records display INR as default)  </w:t>
      </w:r>
    </w:p>
    <w:p w14:paraId="77AB4FC8" w14:textId="73D1636E" w:rsidR="003557E4" w:rsidRPr="005E5FF0" w:rsidRDefault="005E5FF0" w:rsidP="005E5FF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22B8812" wp14:editId="7656FCAD">
            <wp:extent cx="5731510" cy="2278380"/>
            <wp:effectExtent l="0" t="0" r="2540" b="7620"/>
            <wp:docPr id="997275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41899" name="Picture 955341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A567" w14:textId="0A44E8AF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lastRenderedPageBreak/>
        <w:t xml:space="preserve">This setup ensures consistency across all users in the Org.  </w:t>
      </w:r>
    </w:p>
    <w:p w14:paraId="503755EC" w14:textId="77777777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60C513D" w14:textId="0048FFF1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Business Hours &amp; Holidays </w:t>
      </w:r>
    </w:p>
    <w:p w14:paraId="1558A9B7" w14:textId="454A7656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Path: Setup → Company Settings → Business Hours  </w:t>
      </w:r>
    </w:p>
    <w:p w14:paraId="057398BE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EB75A89" w14:textId="4192027A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Business Hours: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9 AM – 6 PM (Monday – Saturday)  </w:t>
      </w:r>
    </w:p>
    <w:p w14:paraId="1B190560" w14:textId="5D06F76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Custom Business Hours:  </w:t>
      </w:r>
    </w:p>
    <w:p w14:paraId="29EFF1EB" w14:textId="5F6ECD36" w:rsidR="003557E4" w:rsidRDefault="003557E4" w:rsidP="005342F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Teleconsultation Service Window: 7 AM – 9 PM  </w:t>
      </w:r>
    </w:p>
    <w:p w14:paraId="4FF3EBDA" w14:textId="77777777" w:rsidR="005342FD" w:rsidRPr="003557E4" w:rsidRDefault="005342FD" w:rsidP="005342F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Pharmacy Support: 9 AM – 8 PM  </w:t>
      </w:r>
    </w:p>
    <w:p w14:paraId="7BECF71E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CD13D19" w14:textId="2ED67A99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  <w:u w:val="single"/>
        </w:rPr>
      </w:pPr>
      <w:r w:rsidRPr="003557E4">
        <w:rPr>
          <w:rFonts w:cstheme="minorHAnsi"/>
          <w:color w:val="000000" w:themeColor="text1"/>
          <w:sz w:val="24"/>
          <w:szCs w:val="24"/>
          <w:u w:val="single"/>
        </w:rPr>
        <w:t>Holidays Configured:</w:t>
      </w:r>
    </w:p>
    <w:p w14:paraId="1221C406" w14:textId="0BFA40F9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15 August – Independence Day  </w:t>
      </w:r>
    </w:p>
    <w:p w14:paraId="3469C8C9" w14:textId="585B29CC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26 January – Republic Day  </w:t>
      </w:r>
    </w:p>
    <w:p w14:paraId="5948A01C" w14:textId="3C5F5FA3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2 October – Gandhi Jayanti  </w:t>
      </w:r>
    </w:p>
    <w:p w14:paraId="52332AE3" w14:textId="31E4B29A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1 January – New Year  </w:t>
      </w:r>
    </w:p>
    <w:p w14:paraId="100122B4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20CA8BA" w14:textId="1AB1D4BE" w:rsidR="005E5FF0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33B4974" wp14:editId="12FC5BB5">
            <wp:extent cx="5731510" cy="2354580"/>
            <wp:effectExtent l="0" t="0" r="2540" b="7620"/>
            <wp:docPr id="2059817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17971" name="Picture 2059817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53EB" w14:textId="200E5CD9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>This ensures that SLA calculations, case escalations, and automated workflows respect working/non-working hours.</w:t>
      </w:r>
    </w:p>
    <w:p w14:paraId="4BB05200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6E67161" w14:textId="4F727839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Fiscal Year Settings </w:t>
      </w:r>
    </w:p>
    <w:p w14:paraId="42218917" w14:textId="77777777" w:rsidR="005342FD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Path: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Setup → Company Profile → Fiscal Year </w:t>
      </w:r>
    </w:p>
    <w:p w14:paraId="56E3D2F2" w14:textId="599B9EA2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D2075E9" w14:textId="02ED5B1B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Fiscal Year set to </w:t>
      </w:r>
      <w:r w:rsidR="00D27C6C">
        <w:rPr>
          <w:rFonts w:cstheme="minorHAnsi"/>
          <w:color w:val="000000" w:themeColor="text1"/>
          <w:sz w:val="24"/>
          <w:szCs w:val="24"/>
        </w:rPr>
        <w:t>“</w:t>
      </w:r>
      <w:r w:rsidR="005E5FF0">
        <w:rPr>
          <w:rFonts w:cstheme="minorHAnsi"/>
          <w:color w:val="000000" w:themeColor="text1"/>
          <w:sz w:val="24"/>
          <w:szCs w:val="24"/>
        </w:rPr>
        <w:t>January</w:t>
      </w:r>
      <w:r w:rsidR="00D27C6C">
        <w:rPr>
          <w:rFonts w:cstheme="minorHAnsi"/>
          <w:color w:val="000000" w:themeColor="text1"/>
          <w:sz w:val="24"/>
          <w:szCs w:val="24"/>
        </w:rPr>
        <w:t>”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 (Indian standard financial year).  </w:t>
      </w:r>
    </w:p>
    <w:p w14:paraId="1FB1D926" w14:textId="6158705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- Standard fiscal year used (not custom).  </w:t>
      </w:r>
    </w:p>
    <w:p w14:paraId="58B1081A" w14:textId="1A909FA5" w:rsidR="005E5FF0" w:rsidRDefault="005E5FF0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9493A62" wp14:editId="258F5E70">
            <wp:extent cx="5731510" cy="992505"/>
            <wp:effectExtent l="0" t="0" r="2540" b="0"/>
            <wp:docPr id="578064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64673" name="Picture 578064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AEA7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7CAD25A" w14:textId="42011BC4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User Setup &amp; Licenses </w:t>
      </w:r>
    </w:p>
    <w:p w14:paraId="7128E637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We created multiple users to represent project stakeholders.  </w:t>
      </w:r>
    </w:p>
    <w:p w14:paraId="4914D0FA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EA1F08B" w14:textId="516F3A70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  <w:u w:val="single"/>
        </w:rPr>
      </w:pPr>
      <w:r w:rsidRPr="003557E4">
        <w:rPr>
          <w:rFonts w:cstheme="minorHAnsi"/>
          <w:color w:val="000000" w:themeColor="text1"/>
          <w:sz w:val="24"/>
          <w:szCs w:val="24"/>
          <w:u w:val="single"/>
        </w:rPr>
        <w:t>Users Created:</w:t>
      </w:r>
    </w:p>
    <w:p w14:paraId="3E743759" w14:textId="77777777" w:rsidR="005342FD" w:rsidRPr="003557E4" w:rsidRDefault="005342FD" w:rsidP="003557E4">
      <w:pPr>
        <w:pStyle w:val="ListParagraph"/>
        <w:rPr>
          <w:rFonts w:cstheme="minorHAnsi"/>
          <w:color w:val="000000" w:themeColor="text1"/>
          <w:sz w:val="24"/>
          <w:szCs w:val="24"/>
          <w:u w:val="single"/>
        </w:rPr>
      </w:pPr>
    </w:p>
    <w:p w14:paraId="6595E9A6" w14:textId="2DB020E2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>1. Doctor Use</w:t>
      </w:r>
      <w:r w:rsidR="00D27C6C">
        <w:rPr>
          <w:rFonts w:cstheme="minorHAnsi"/>
          <w:b/>
          <w:bCs/>
          <w:color w:val="000000" w:themeColor="text1"/>
          <w:sz w:val="24"/>
          <w:szCs w:val="24"/>
        </w:rPr>
        <w:t>r</w:t>
      </w: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</w:p>
    <w:p w14:paraId="43316763" w14:textId="51CC861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3557E4">
        <w:rPr>
          <w:rFonts w:cstheme="minorHAnsi"/>
          <w:color w:val="000000" w:themeColor="text1"/>
          <w:sz w:val="24"/>
          <w:szCs w:val="24"/>
        </w:rPr>
        <w:t>- Profile: Standard User</w:t>
      </w:r>
    </w:p>
    <w:p w14:paraId="595811E3" w14:textId="5C7DCB2B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Salesforce</w:t>
      </w:r>
    </w:p>
    <w:p w14:paraId="22B311E6" w14:textId="4D2AA252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Doctor</w:t>
      </w:r>
    </w:p>
    <w:p w14:paraId="4AC275A0" w14:textId="7777777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Can create/view patient records, schedule teleconsultations.  </w:t>
      </w:r>
    </w:p>
    <w:p w14:paraId="4A27E21C" w14:textId="59E9F52D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Dr. Amit Sharma</w:t>
      </w:r>
    </w:p>
    <w:p w14:paraId="771A3392" w14:textId="3F2AD8DB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dr.amitsharma@telemedicine.com</w:t>
      </w:r>
    </w:p>
    <w:p w14:paraId="43395B5B" w14:textId="69CE153C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doctor1@telemedicine.com</w:t>
      </w:r>
    </w:p>
    <w:p w14:paraId="0A727A85" w14:textId="22118A2C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Doctor</w:t>
      </w:r>
    </w:p>
    <w:p w14:paraId="64D2E63A" w14:textId="15EE78A1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Salesforce</w:t>
      </w:r>
    </w:p>
    <w:p w14:paraId="09D73BD4" w14:textId="79528F56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Doctor Profile </w:t>
      </w:r>
    </w:p>
    <w:p w14:paraId="211EF80D" w14:textId="3CDE3E3B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Business Hours: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Hospital Working Hours</w:t>
      </w:r>
    </w:p>
    <w:p w14:paraId="440D96FE" w14:textId="2A533030" w:rsidR="00FF260E" w:rsidRPr="003557E4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46C74E8" wp14:editId="4B40E0C9">
            <wp:extent cx="5731510" cy="2477770"/>
            <wp:effectExtent l="0" t="0" r="2540" b="0"/>
            <wp:docPr id="708180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0019" name="Picture 7081800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697F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006F5F9" w14:textId="67658170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2. Pharmacy Staff User  </w:t>
      </w:r>
    </w:p>
    <w:p w14:paraId="2616F3DA" w14:textId="3C239B8D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Profile: Standard User  </w:t>
      </w:r>
    </w:p>
    <w:p w14:paraId="5995B3FC" w14:textId="21A42289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Salesforce Platform</w:t>
      </w:r>
    </w:p>
    <w:p w14:paraId="5F269E17" w14:textId="5607E7F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Pharmacy Staff</w:t>
      </w:r>
    </w:p>
    <w:p w14:paraId="678BC67F" w14:textId="7777777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Manage medicine inventory, update stock, issue medicines.  </w:t>
      </w:r>
    </w:p>
    <w:p w14:paraId="499EE336" w14:textId="4FAEF999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Neha Gupta</w:t>
      </w:r>
    </w:p>
    <w:p w14:paraId="6F7F592B" w14:textId="06AA523B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neha.pharmacy@telemedicine.com</w:t>
      </w:r>
    </w:p>
    <w:p w14:paraId="038CBC90" w14:textId="4F214746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pharmacy1@telemedicine.com</w:t>
      </w:r>
    </w:p>
    <w:p w14:paraId="492A9031" w14:textId="4AB817DA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Pharmacy Staff</w:t>
      </w:r>
    </w:p>
    <w:p w14:paraId="00EA8444" w14:textId="1377F4B8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Salesforce Platform</w:t>
      </w:r>
    </w:p>
    <w:p w14:paraId="3FE0DDB9" w14:textId="7BF3E73E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Pharmacy Profile </w:t>
      </w:r>
    </w:p>
    <w:p w14:paraId="32885A8F" w14:textId="66D3E7CB" w:rsidR="00FF260E" w:rsidRPr="003557E4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A7047D0" wp14:editId="4D90E8D4">
            <wp:extent cx="5731510" cy="2498090"/>
            <wp:effectExtent l="0" t="0" r="2540" b="0"/>
            <wp:docPr id="1141483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83442" name="Picture 11414834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F6C9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EEA7880" w14:textId="3DA75342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3. Patient User </w:t>
      </w:r>
    </w:p>
    <w:p w14:paraId="341DAD87" w14:textId="3209C1B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- Profile: Customer Community User </w:t>
      </w:r>
    </w:p>
    <w:p w14:paraId="7196E497" w14:textId="559D6D40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Customer Community </w:t>
      </w:r>
    </w:p>
    <w:p w14:paraId="44CC58CF" w14:textId="337AC3C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Patient </w:t>
      </w:r>
    </w:p>
    <w:p w14:paraId="6E77E306" w14:textId="7777777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Limited portal access → view prescriptions, book consultations.  </w:t>
      </w:r>
    </w:p>
    <w:p w14:paraId="7344AE79" w14:textId="73C11825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Rajesh Kumar</w:t>
      </w:r>
    </w:p>
    <w:p w14:paraId="2CE65431" w14:textId="51C830FC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rajesh.kumar@patient.com</w:t>
      </w:r>
    </w:p>
    <w:p w14:paraId="1B389593" w14:textId="080C22F8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patient1@telemedicine.com</w:t>
      </w:r>
    </w:p>
    <w:p w14:paraId="64CEDD99" w14:textId="54A63B64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Patient</w:t>
      </w:r>
    </w:p>
    <w:p w14:paraId="6F18356F" w14:textId="0841471E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Customer Community</w:t>
      </w:r>
    </w:p>
    <w:p w14:paraId="0EC6D106" w14:textId="4B5210EE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Patient Profile (restricted, only self-records visible)</w:t>
      </w:r>
    </w:p>
    <w:p w14:paraId="5F68F048" w14:textId="77777777" w:rsidR="00FF260E" w:rsidRPr="003557E4" w:rsidRDefault="00FF260E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84D579E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A26F462" w14:textId="5DEE61AF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4. Admin User  </w:t>
      </w:r>
    </w:p>
    <w:p w14:paraId="637A1EFA" w14:textId="6F1565F5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Profile: System Administrator</w:t>
      </w:r>
    </w:p>
    <w:p w14:paraId="5F0352AE" w14:textId="082C2313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Salesforce  </w:t>
      </w:r>
    </w:p>
    <w:p w14:paraId="1D87D2B3" w14:textId="4E78B7B3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Admin  </w:t>
      </w:r>
    </w:p>
    <w:p w14:paraId="6802CE05" w14:textId="77777777" w:rsidR="00FF260E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Full control of the Org, configurations, and monitoring.</w:t>
      </w:r>
    </w:p>
    <w:p w14:paraId="0106453D" w14:textId="5960E5AB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Priya Singh</w:t>
      </w:r>
    </w:p>
    <w:p w14:paraId="689AEAA8" w14:textId="7557B260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admin.priya@telemedicine.com</w:t>
      </w:r>
    </w:p>
    <w:p w14:paraId="1A292366" w14:textId="4063043C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admin1@telemedicine.com</w:t>
      </w:r>
    </w:p>
    <w:p w14:paraId="373FC25E" w14:textId="31A65946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Hospital Admin</w:t>
      </w:r>
    </w:p>
    <w:p w14:paraId="24106079" w14:textId="55BBA659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Salesforce</w:t>
      </w:r>
    </w:p>
    <w:p w14:paraId="2351D102" w14:textId="1AE98EF5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System Administrator (full access)</w:t>
      </w:r>
    </w:p>
    <w:p w14:paraId="5FBD249E" w14:textId="05FF529F" w:rsidR="003557E4" w:rsidRPr="003557E4" w:rsidRDefault="005E5FF0" w:rsidP="00FF260E">
      <w:pPr>
        <w:pStyle w:val="ListParagraph"/>
        <w:ind w:firstLine="10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F1156A2" wp14:editId="65461B44">
            <wp:extent cx="5731510" cy="2497455"/>
            <wp:effectExtent l="0" t="0" r="2540" b="0"/>
            <wp:docPr id="407737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37954" name="Picture 4077379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BD17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31F5C3A" w14:textId="1AF5D05B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Profiles </w:t>
      </w:r>
    </w:p>
    <w:p w14:paraId="196DDC2D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Profiles define baseline permissions for each type of user.  </w:t>
      </w:r>
    </w:p>
    <w:p w14:paraId="26A46984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C70A527" w14:textId="0F71398C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Doctor Profile → Access to Patient, Appointment, Teleconsultation objects.  </w:t>
      </w:r>
    </w:p>
    <w:p w14:paraId="587C857C" w14:textId="27BFF083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Pharmacy Staff Profile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→ Access to Medicine Inventory, Order objects.  </w:t>
      </w:r>
    </w:p>
    <w:p w14:paraId="3C19C85A" w14:textId="34FF2216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Patient Profile → Limited access via community, can view only self-records.  </w:t>
      </w:r>
    </w:p>
    <w:p w14:paraId="310FCA00" w14:textId="41743F1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System Admin Profile → Full access.</w:t>
      </w:r>
    </w:p>
    <w:p w14:paraId="3532E405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636912F" w14:textId="77777777" w:rsidR="00FF260E" w:rsidRDefault="003557E4" w:rsidP="005342F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>Rol</w:t>
      </w:r>
      <w:r w:rsidR="00FF260E">
        <w:rPr>
          <w:rFonts w:cstheme="minorHAnsi"/>
          <w:b/>
          <w:bCs/>
          <w:color w:val="000000" w:themeColor="text1"/>
          <w:sz w:val="24"/>
          <w:szCs w:val="24"/>
        </w:rPr>
        <w:t xml:space="preserve">es </w:t>
      </w:r>
    </w:p>
    <w:p w14:paraId="382415E4" w14:textId="514103AB" w:rsidR="003557E4" w:rsidRPr="00FF260E" w:rsidRDefault="003557E4" w:rsidP="00FF260E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 xml:space="preserve">Roles help in data visibility (hierarchy-based).  </w:t>
      </w:r>
    </w:p>
    <w:p w14:paraId="5B6891A9" w14:textId="53B4ADF6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Admin </w:t>
      </w:r>
      <w:r w:rsidR="00FF260E">
        <w:rPr>
          <w:rFonts w:cstheme="minorHAnsi"/>
          <w:color w:val="000000" w:themeColor="text1"/>
          <w:sz w:val="24"/>
          <w:szCs w:val="24"/>
        </w:rPr>
        <w:t xml:space="preserve">/ Hospital Admin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(Top of hierarchy)  </w:t>
      </w:r>
    </w:p>
    <w:p w14:paraId="55A8E552" w14:textId="7A272E58" w:rsidR="003557E4" w:rsidRPr="005342FD" w:rsidRDefault="003557E4" w:rsidP="005342FD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Full org visibility.  </w:t>
      </w:r>
    </w:p>
    <w:p w14:paraId="4B726E54" w14:textId="2F6CDD98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Doctor </w:t>
      </w:r>
    </w:p>
    <w:p w14:paraId="7FFF69CC" w14:textId="03CD529D" w:rsidR="003557E4" w:rsidRPr="005342FD" w:rsidRDefault="003557E4" w:rsidP="005342FD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Can access assigned patient records.  </w:t>
      </w:r>
    </w:p>
    <w:p w14:paraId="048ABCC9" w14:textId="602799CF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Pharmacy Staff  </w:t>
      </w:r>
    </w:p>
    <w:p w14:paraId="5979204B" w14:textId="507144F0" w:rsidR="003557E4" w:rsidRPr="005342FD" w:rsidRDefault="003557E4" w:rsidP="005342FD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Can access medicine inventory and assigned orders.  </w:t>
      </w:r>
    </w:p>
    <w:p w14:paraId="16D8BCB5" w14:textId="55829081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Patient  </w:t>
      </w:r>
    </w:p>
    <w:p w14:paraId="409C5E5B" w14:textId="44EE88E2" w:rsidR="003557E4" w:rsidRDefault="003557E4" w:rsidP="003557E4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Only their own data (no hierarchy beyond). </w:t>
      </w:r>
    </w:p>
    <w:p w14:paraId="1CD328EA" w14:textId="426E0D38" w:rsidR="00FF260E" w:rsidRDefault="005E5FF0" w:rsidP="00FF260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2FDF922" wp14:editId="61B3DE12">
            <wp:extent cx="4238625" cy="1577340"/>
            <wp:effectExtent l="0" t="0" r="9525" b="3810"/>
            <wp:docPr id="1286046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79255" name="Picture 978279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132F" w14:textId="77777777" w:rsidR="005E5FF0" w:rsidRPr="00FF260E" w:rsidRDefault="005E5FF0" w:rsidP="00FF260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18C10644" w14:textId="4F7AD97E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Permission Sets </w:t>
      </w:r>
    </w:p>
    <w:p w14:paraId="34A31822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Permission sets give additional access without modifying profiles.  </w:t>
      </w:r>
    </w:p>
    <w:p w14:paraId="6FE1AB89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F7EA925" w14:textId="30C04992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Teleconsultation Access → Grants doctors permission to conduct video consultations.  </w:t>
      </w:r>
    </w:p>
    <w:p w14:paraId="792BCC60" w14:textId="3A5B4D8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Analytics Access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→ Allows Health Dept Officers to view dashboards.  </w:t>
      </w:r>
    </w:p>
    <w:p w14:paraId="227B25AA" w14:textId="30C13E00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Pharmacy Inventory Manager → Special permission to update stock levels.  </w:t>
      </w:r>
    </w:p>
    <w:p w14:paraId="22111006" w14:textId="6DA710BE" w:rsidR="005E5FF0" w:rsidRPr="003557E4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D3A349F" wp14:editId="4C5B4A81">
            <wp:extent cx="5731510" cy="1030605"/>
            <wp:effectExtent l="0" t="0" r="2540" b="0"/>
            <wp:docPr id="899924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24327" name="Picture 8999243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2223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AE63CCD" w14:textId="3F4965C7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OWD </w:t>
      </w:r>
    </w:p>
    <w:p w14:paraId="2DFAA37E" w14:textId="029F49F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Path: Setup → Sharing Settings  </w:t>
      </w:r>
    </w:p>
    <w:p w14:paraId="035EF52A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CEFFE4F" w14:textId="53F7BE0D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Patient Records: Private (only Doctor + Patient can access).  </w:t>
      </w:r>
    </w:p>
    <w:p w14:paraId="4DFC036D" w14:textId="3A85F99D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Teleconsultation Records: Private (only involved Doctor &amp; Patient).  </w:t>
      </w:r>
    </w:p>
    <w:p w14:paraId="581C47A2" w14:textId="19FDBEEC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Medicine Inventory: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Public Read-Only (so staff can view, but only Pharmacy can edit).  </w:t>
      </w:r>
    </w:p>
    <w:p w14:paraId="1E1339A2" w14:textId="1CF04B89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Hospital Announcements: Public Read/Write (all users can view/edit as needed).  </w:t>
      </w:r>
    </w:p>
    <w:p w14:paraId="064C00F9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F71F2DD" w14:textId="25FE6F27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Sharing Rules </w:t>
      </w:r>
    </w:p>
    <w:p w14:paraId="09587659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Created to extend access beyond OWD.  </w:t>
      </w:r>
    </w:p>
    <w:p w14:paraId="21C0F645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2B488EA" w14:textId="5FF07C5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Rule 1: Share all Patient Records with Doctor Role.  </w:t>
      </w:r>
    </w:p>
    <w:p w14:paraId="62F5364C" w14:textId="1872136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Rule 2: Share Pharmacy Inventory (read-only) with Doctor Role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so doctors can check stock before prescribing.  </w:t>
      </w:r>
    </w:p>
    <w:p w14:paraId="781D669D" w14:textId="27E0084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Rule 3: Share Health Reports with Health Dept Officers for analysis.  </w:t>
      </w:r>
    </w:p>
    <w:p w14:paraId="634B48A7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721E233" w14:textId="4EB13C2C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Login Access Policies </w:t>
      </w:r>
    </w:p>
    <w:p w14:paraId="0E48DCAA" w14:textId="76CCE6A0" w:rsidR="003557E4" w:rsidRPr="003557E4" w:rsidRDefault="005342FD" w:rsidP="003557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>Admins can log in as any user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for troubleshooting.  </w:t>
      </w:r>
    </w:p>
    <w:p w14:paraId="1C4616D7" w14:textId="53CDF51E" w:rsidR="003557E4" w:rsidRPr="003557E4" w:rsidRDefault="005342FD" w:rsidP="003557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Session Timeout: 2 hours.  </w:t>
      </w:r>
    </w:p>
    <w:p w14:paraId="20D82016" w14:textId="3DA3E15E" w:rsidR="003557E4" w:rsidRPr="003557E4" w:rsidRDefault="005342FD" w:rsidP="003557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Trusted IP Ranges: Limited to India-based ranges to enhance security.  </w:t>
      </w:r>
    </w:p>
    <w:p w14:paraId="657B3F6E" w14:textId="77777777" w:rsidR="003557E4" w:rsidRPr="003557E4" w:rsidRDefault="003557E4" w:rsidP="003557E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7B345A" w14:textId="335E957E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Dev Org Setup </w:t>
      </w:r>
    </w:p>
    <w:p w14:paraId="6B117855" w14:textId="75EB5DDA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A Developer Org is used for testing, LWC development, and configuration.  </w:t>
      </w:r>
    </w:p>
    <w:p w14:paraId="18423B02" w14:textId="1A5810AA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Enabled Dev Hub for Salesforce DX (SFDX).  </w:t>
      </w:r>
    </w:p>
    <w:p w14:paraId="7FF77141" w14:textId="7473082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Source-tracked development with VS Code + GitHub integration.</w:t>
      </w:r>
    </w:p>
    <w:p w14:paraId="57887473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CF5ED2B" w14:textId="0576CCFA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Sandbox Usage </w:t>
      </w:r>
    </w:p>
    <w:p w14:paraId="0390FD7F" w14:textId="7DAC9FE0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Developer Sandbox: For coding and testing LWC components.  </w:t>
      </w:r>
    </w:p>
    <w:p w14:paraId="6C599CD1" w14:textId="24B035C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Partial Copy Sandbox: For testing with sample patient &amp; medicine records.  </w:t>
      </w:r>
    </w:p>
    <w:p w14:paraId="73A049E8" w14:textId="63FD7D78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Deployment between Sandbox and Production done using Change Sets.  </w:t>
      </w:r>
    </w:p>
    <w:p w14:paraId="44B84A41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C77D7C" w14:textId="3637BA65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>Deployment Basics</w:t>
      </w:r>
    </w:p>
    <w:p w14:paraId="40679694" w14:textId="3EC11148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Code &amp; metadata stored in GitHub Repository.  </w:t>
      </w:r>
    </w:p>
    <w:p w14:paraId="61087904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Deployment via:  </w:t>
      </w:r>
    </w:p>
    <w:p w14:paraId="1D1772B6" w14:textId="19EF9CE0" w:rsidR="003557E4" w:rsidRPr="003557E4" w:rsidRDefault="003557E4" w:rsidP="005342FD">
      <w:pPr>
        <w:pStyle w:val="ListParagraph"/>
        <w:numPr>
          <w:ilvl w:val="1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Change Sets (Admin-friendly way).  </w:t>
      </w:r>
    </w:p>
    <w:p w14:paraId="279864F2" w14:textId="04F6781B" w:rsidR="003557E4" w:rsidRPr="003557E4" w:rsidRDefault="003557E4" w:rsidP="005342FD">
      <w:pPr>
        <w:pStyle w:val="ListParagraph"/>
        <w:numPr>
          <w:ilvl w:val="1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SFDX CLI (Salesforce DX) for CI/CD pipeline simulation.  </w:t>
      </w:r>
    </w:p>
    <w:p w14:paraId="0350E880" w14:textId="7473C030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Pre-deployment validations: Run unit tests, check profiles/permissions.  </w:t>
      </w:r>
    </w:p>
    <w:p w14:paraId="50C75D62" w14:textId="77777777" w:rsidR="005E5FF0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D0C838A" w14:textId="71FC91C5" w:rsidR="005E5FF0" w:rsidRDefault="005E5FF0" w:rsidP="005E5FF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5FF0">
        <w:rPr>
          <w:rFonts w:cstheme="minorHAnsi"/>
          <w:b/>
          <w:bCs/>
          <w:color w:val="000000" w:themeColor="text1"/>
          <w:sz w:val="24"/>
          <w:szCs w:val="24"/>
        </w:rPr>
        <w:t xml:space="preserve">Outcome of Phase 2  </w:t>
      </w:r>
    </w:p>
    <w:p w14:paraId="270D99B4" w14:textId="33E7883A" w:rsid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With this setup:  </w:t>
      </w:r>
    </w:p>
    <w:p w14:paraId="51C27623" w14:textId="77777777" w:rsidR="005E5FF0" w:rsidRP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- Users, roles, and permissions are clearly defined.  </w:t>
      </w:r>
    </w:p>
    <w:p w14:paraId="2C3B0D42" w14:textId="77777777" w:rsidR="005E5FF0" w:rsidRP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- Data access is secured via OWD &amp; Sharing Rules.  </w:t>
      </w:r>
    </w:p>
    <w:p w14:paraId="70787012" w14:textId="77777777" w:rsidR="005E5FF0" w:rsidRP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- Business hours, holidays, and fiscal year ensure correct SLAs.  </w:t>
      </w:r>
    </w:p>
    <w:p w14:paraId="4ABF5CB0" w14:textId="57704D3C" w:rsid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- Developer workflow is ready with Sandboxes, GitHub, and SFDX.  </w:t>
      </w:r>
    </w:p>
    <w:p w14:paraId="36C9A36F" w14:textId="77777777" w:rsid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</w:p>
    <w:p w14:paraId="533DEAEA" w14:textId="714FB677" w:rsidR="005E5FF0" w:rsidRP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</w:p>
    <w:sectPr w:rsidR="005E5FF0" w:rsidRPr="005E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5C4210E"/>
    <w:lvl w:ilvl="0">
      <w:start w:val="1"/>
      <w:numFmt w:val="bullet"/>
      <w:pStyle w:val="List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</w:abstractNum>
  <w:abstractNum w:abstractNumId="1" w15:restartNumberingAfterBreak="0">
    <w:nsid w:val="02B173C4"/>
    <w:multiLevelType w:val="hybridMultilevel"/>
    <w:tmpl w:val="271847A2"/>
    <w:lvl w:ilvl="0" w:tplc="FFFFFFFF">
      <w:numFmt w:val="bullet"/>
      <w:lvlText w:val="•"/>
      <w:lvlJc w:val="left"/>
      <w:pPr>
        <w:ind w:left="1589" w:hanging="360"/>
      </w:pPr>
      <w:rPr>
        <w:rFonts w:ascii="Calibri" w:eastAsiaTheme="minorHAnsi" w:hAnsi="Calibri" w:cs="Calibri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" w15:restartNumberingAfterBreak="0">
    <w:nsid w:val="10C16C35"/>
    <w:multiLevelType w:val="hybridMultilevel"/>
    <w:tmpl w:val="0622C20E"/>
    <w:lvl w:ilvl="0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79601EB"/>
    <w:multiLevelType w:val="hybridMultilevel"/>
    <w:tmpl w:val="3D80C28A"/>
    <w:lvl w:ilvl="0" w:tplc="145C8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867B0"/>
    <w:multiLevelType w:val="hybridMultilevel"/>
    <w:tmpl w:val="84123EB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8C206C8"/>
    <w:multiLevelType w:val="hybridMultilevel"/>
    <w:tmpl w:val="2F985186"/>
    <w:lvl w:ilvl="0" w:tplc="20747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862EBE"/>
    <w:multiLevelType w:val="hybridMultilevel"/>
    <w:tmpl w:val="B5CCC72E"/>
    <w:lvl w:ilvl="0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F13633E"/>
    <w:multiLevelType w:val="hybridMultilevel"/>
    <w:tmpl w:val="1E1C7526"/>
    <w:lvl w:ilvl="0" w:tplc="963AB394">
      <w:numFmt w:val="bullet"/>
      <w:lvlText w:val="•"/>
      <w:lvlJc w:val="left"/>
      <w:pPr>
        <w:ind w:left="153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8" w15:restartNumberingAfterBreak="0">
    <w:nsid w:val="1F594B08"/>
    <w:multiLevelType w:val="hybridMultilevel"/>
    <w:tmpl w:val="26C48D40"/>
    <w:lvl w:ilvl="0" w:tplc="63D8D0C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71444"/>
    <w:multiLevelType w:val="hybridMultilevel"/>
    <w:tmpl w:val="F4F2B23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436A2"/>
    <w:multiLevelType w:val="hybridMultilevel"/>
    <w:tmpl w:val="25906420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20163"/>
    <w:multiLevelType w:val="hybridMultilevel"/>
    <w:tmpl w:val="E9ACFCEE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B4C81"/>
    <w:multiLevelType w:val="hybridMultilevel"/>
    <w:tmpl w:val="16200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D77F7"/>
    <w:multiLevelType w:val="hybridMultilevel"/>
    <w:tmpl w:val="053ADF26"/>
    <w:lvl w:ilvl="0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B7B6C"/>
    <w:multiLevelType w:val="hybridMultilevel"/>
    <w:tmpl w:val="82FECD9C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07024F"/>
    <w:multiLevelType w:val="hybridMultilevel"/>
    <w:tmpl w:val="5C28B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18D98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12F0F"/>
    <w:multiLevelType w:val="hybridMultilevel"/>
    <w:tmpl w:val="096EFCEE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54250F"/>
    <w:multiLevelType w:val="hybridMultilevel"/>
    <w:tmpl w:val="E452E39E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CF28DF"/>
    <w:multiLevelType w:val="hybridMultilevel"/>
    <w:tmpl w:val="BA78161E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6994D8D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DE32CE86">
      <w:numFmt w:val="bullet"/>
      <w:lvlText w:val="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21783A"/>
    <w:multiLevelType w:val="hybridMultilevel"/>
    <w:tmpl w:val="427E28CE"/>
    <w:lvl w:ilvl="0" w:tplc="963AB394">
      <w:numFmt w:val="bullet"/>
      <w:lvlText w:val="•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9920D15"/>
    <w:multiLevelType w:val="hybridMultilevel"/>
    <w:tmpl w:val="3C76FE3C"/>
    <w:lvl w:ilvl="0" w:tplc="963AB394">
      <w:numFmt w:val="bullet"/>
      <w:lvlText w:val="•"/>
      <w:lvlJc w:val="left"/>
      <w:pPr>
        <w:ind w:left="1589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1" w15:restartNumberingAfterBreak="0">
    <w:nsid w:val="607C3045"/>
    <w:multiLevelType w:val="hybridMultilevel"/>
    <w:tmpl w:val="0972C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10CEF"/>
    <w:multiLevelType w:val="hybridMultilevel"/>
    <w:tmpl w:val="CB287BC0"/>
    <w:lvl w:ilvl="0" w:tplc="963AB394">
      <w:numFmt w:val="bullet"/>
      <w:lvlText w:val="•"/>
      <w:lvlJc w:val="left"/>
      <w:pPr>
        <w:ind w:left="16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3" w15:restartNumberingAfterBreak="0">
    <w:nsid w:val="6B834746"/>
    <w:multiLevelType w:val="hybridMultilevel"/>
    <w:tmpl w:val="74E29A4C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260D0D"/>
    <w:multiLevelType w:val="hybridMultilevel"/>
    <w:tmpl w:val="CC1E4954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3D5811"/>
    <w:multiLevelType w:val="hybridMultilevel"/>
    <w:tmpl w:val="07689A86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617F8A"/>
    <w:multiLevelType w:val="hybridMultilevel"/>
    <w:tmpl w:val="178E27D0"/>
    <w:lvl w:ilvl="0" w:tplc="FFFFFFFF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23525F3"/>
    <w:multiLevelType w:val="hybridMultilevel"/>
    <w:tmpl w:val="CF0807EA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88662D"/>
    <w:multiLevelType w:val="hybridMultilevel"/>
    <w:tmpl w:val="DBF863D0"/>
    <w:lvl w:ilvl="0" w:tplc="963AB394">
      <w:numFmt w:val="bullet"/>
      <w:lvlText w:val="•"/>
      <w:lvlJc w:val="left"/>
      <w:pPr>
        <w:ind w:left="16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9" w15:restartNumberingAfterBreak="0">
    <w:nsid w:val="7B2641B4"/>
    <w:multiLevelType w:val="hybridMultilevel"/>
    <w:tmpl w:val="CC5C5B40"/>
    <w:lvl w:ilvl="0" w:tplc="963AB3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220F1"/>
    <w:multiLevelType w:val="hybridMultilevel"/>
    <w:tmpl w:val="09A0937E"/>
    <w:lvl w:ilvl="0" w:tplc="963AB394">
      <w:numFmt w:val="bullet"/>
      <w:lvlText w:val="•"/>
      <w:lvlJc w:val="left"/>
      <w:pPr>
        <w:ind w:left="15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 w16cid:durableId="2126151634">
    <w:abstractNumId w:val="21"/>
  </w:num>
  <w:num w:numId="2" w16cid:durableId="1960648865">
    <w:abstractNumId w:val="0"/>
  </w:num>
  <w:num w:numId="3" w16cid:durableId="1108037420">
    <w:abstractNumId w:val="12"/>
  </w:num>
  <w:num w:numId="4" w16cid:durableId="1231960632">
    <w:abstractNumId w:val="8"/>
  </w:num>
  <w:num w:numId="5" w16cid:durableId="589122833">
    <w:abstractNumId w:val="15"/>
  </w:num>
  <w:num w:numId="6" w16cid:durableId="1392731481">
    <w:abstractNumId w:val="29"/>
  </w:num>
  <w:num w:numId="7" w16cid:durableId="118113049">
    <w:abstractNumId w:val="22"/>
  </w:num>
  <w:num w:numId="8" w16cid:durableId="1821190539">
    <w:abstractNumId w:val="30"/>
  </w:num>
  <w:num w:numId="9" w16cid:durableId="729381687">
    <w:abstractNumId w:val="18"/>
  </w:num>
  <w:num w:numId="10" w16cid:durableId="926429373">
    <w:abstractNumId w:val="3"/>
  </w:num>
  <w:num w:numId="11" w16cid:durableId="987586998">
    <w:abstractNumId w:val="20"/>
  </w:num>
  <w:num w:numId="12" w16cid:durableId="1729840196">
    <w:abstractNumId w:val="1"/>
  </w:num>
  <w:num w:numId="13" w16cid:durableId="567615626">
    <w:abstractNumId w:val="28"/>
  </w:num>
  <w:num w:numId="14" w16cid:durableId="626473537">
    <w:abstractNumId w:val="7"/>
  </w:num>
  <w:num w:numId="15" w16cid:durableId="395008514">
    <w:abstractNumId w:val="23"/>
  </w:num>
  <w:num w:numId="16" w16cid:durableId="1773893823">
    <w:abstractNumId w:val="4"/>
  </w:num>
  <w:num w:numId="17" w16cid:durableId="992873835">
    <w:abstractNumId w:val="25"/>
  </w:num>
  <w:num w:numId="18" w16cid:durableId="906958596">
    <w:abstractNumId w:val="14"/>
  </w:num>
  <w:num w:numId="19" w16cid:durableId="711342352">
    <w:abstractNumId w:val="9"/>
  </w:num>
  <w:num w:numId="20" w16cid:durableId="279993376">
    <w:abstractNumId w:val="5"/>
  </w:num>
  <w:num w:numId="21" w16cid:durableId="38169751">
    <w:abstractNumId w:val="13"/>
  </w:num>
  <w:num w:numId="22" w16cid:durableId="1826583719">
    <w:abstractNumId w:val="17"/>
  </w:num>
  <w:num w:numId="23" w16cid:durableId="391975612">
    <w:abstractNumId w:val="24"/>
  </w:num>
  <w:num w:numId="24" w16cid:durableId="1800800652">
    <w:abstractNumId w:val="11"/>
  </w:num>
  <w:num w:numId="25" w16cid:durableId="433668277">
    <w:abstractNumId w:val="10"/>
  </w:num>
  <w:num w:numId="26" w16cid:durableId="395327126">
    <w:abstractNumId w:val="27"/>
  </w:num>
  <w:num w:numId="27" w16cid:durableId="1386181397">
    <w:abstractNumId w:val="16"/>
  </w:num>
  <w:num w:numId="28" w16cid:durableId="1288928868">
    <w:abstractNumId w:val="6"/>
  </w:num>
  <w:num w:numId="29" w16cid:durableId="957685818">
    <w:abstractNumId w:val="2"/>
  </w:num>
  <w:num w:numId="30" w16cid:durableId="886995035">
    <w:abstractNumId w:val="26"/>
  </w:num>
  <w:num w:numId="31" w16cid:durableId="1071627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E4"/>
    <w:rsid w:val="00236288"/>
    <w:rsid w:val="00255321"/>
    <w:rsid w:val="003557E4"/>
    <w:rsid w:val="003B2B62"/>
    <w:rsid w:val="00470E51"/>
    <w:rsid w:val="005047E4"/>
    <w:rsid w:val="005342FD"/>
    <w:rsid w:val="00592F4E"/>
    <w:rsid w:val="005E5FF0"/>
    <w:rsid w:val="008D0646"/>
    <w:rsid w:val="008F6CE3"/>
    <w:rsid w:val="00B70DE2"/>
    <w:rsid w:val="00C259DC"/>
    <w:rsid w:val="00C617E4"/>
    <w:rsid w:val="00D27C6C"/>
    <w:rsid w:val="00FE7BB3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647F"/>
  <w15:chartTrackingRefBased/>
  <w15:docId w15:val="{CC05B4CA-66F3-4E65-A170-EF7B9163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E4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047E4"/>
    <w:pPr>
      <w:numPr>
        <w:numId w:val="2"/>
      </w:numPr>
      <w:spacing w:after="200" w:line="276" w:lineRule="auto"/>
      <w:ind w:left="0" w:firstLine="0"/>
      <w:contextualSpacing/>
    </w:pPr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anjaliraikwar032@gmail.com</dc:creator>
  <cp:keywords/>
  <dc:description/>
  <cp:lastModifiedBy>anjaliraikwar032@gmail.com</cp:lastModifiedBy>
  <cp:revision>2</cp:revision>
  <dcterms:created xsi:type="dcterms:W3CDTF">2025-09-18T17:03:00Z</dcterms:created>
  <dcterms:modified xsi:type="dcterms:W3CDTF">2025-09-18T17:03:00Z</dcterms:modified>
</cp:coreProperties>
</file>