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73EC" w14:textId="067F0993" w:rsidR="00E932BE" w:rsidRDefault="007C57A7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pict w14:anchorId="09395F4D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<v:textbox style="mso-fit-shape-to-text:t">
              <w:txbxContent>
                <w:p w14:paraId="31BB985D" w14:textId="77777777" w:rsidR="00075A2D" w:rsidRDefault="00075A2D"/>
              </w:txbxContent>
            </v:textbox>
          </v:shape>
        </w:pict>
      </w:r>
      <w:r w:rsidR="00000000">
        <w:pict w14:anchorId="308F0384">
          <v:shape id="_x0000_s1026" type="#_x0000_t202" style="position:absolute;margin-left:19.5pt;margin-top:55.5pt;width:546.75pt;height:390pt;z-index:15728640;mso-position-horizontal-relative:page;mso-position-vertical-relative:page" filled="f" strokecolor="#f79546" strokeweight="2pt">
            <v:textbox inset="0,0,0,0">
              <w:txbxContent>
                <w:p w14:paraId="3D3E9A05" w14:textId="77777777" w:rsidR="00E932BE" w:rsidRDefault="00E932BE">
                  <w:pPr>
                    <w:pStyle w:val="BodyText"/>
                    <w:rPr>
                      <w:rFonts w:ascii="Times New Roman"/>
                      <w:sz w:val="56"/>
                    </w:rPr>
                  </w:pPr>
                </w:p>
                <w:p w14:paraId="25A77448" w14:textId="338613AE" w:rsidR="00E932BE" w:rsidRPr="00BB015C" w:rsidRDefault="00BB015C">
                  <w:pPr>
                    <w:pStyle w:val="BodyText"/>
                    <w:rPr>
                      <w:rFonts w:ascii="Times New Roman"/>
                      <w:b/>
                      <w:bCs/>
                      <w:i/>
                      <w:iCs/>
                      <w:color w:val="C0504D" w:themeColor="accent2"/>
                      <w:sz w:val="96"/>
                      <w:szCs w:val="96"/>
                      <w:u w:val="single"/>
                    </w:rPr>
                  </w:pPr>
                  <w:r>
                    <w:rPr>
                      <w:rFonts w:ascii="Times New Roman"/>
                      <w:color w:val="C0504D" w:themeColor="accent2"/>
                      <w:sz w:val="56"/>
                    </w:rPr>
                    <w:t xml:space="preserve">                  </w:t>
                  </w:r>
                  <w:proofErr w:type="spellStart"/>
                  <w:r w:rsidRPr="00BB015C">
                    <w:rPr>
                      <w:rFonts w:ascii="Times New Roman"/>
                      <w:b/>
                      <w:bCs/>
                      <w:i/>
                      <w:iCs/>
                      <w:color w:val="C0504D" w:themeColor="accent2"/>
                      <w:sz w:val="96"/>
                      <w:szCs w:val="96"/>
                      <w:u w:val="single"/>
                    </w:rPr>
                    <w:t>Sunbase</w:t>
                  </w:r>
                  <w:r>
                    <w:rPr>
                      <w:rFonts w:ascii="Times New Roman"/>
                      <w:b/>
                      <w:bCs/>
                      <w:i/>
                      <w:iCs/>
                      <w:color w:val="C0504D" w:themeColor="accent2"/>
                      <w:sz w:val="96"/>
                      <w:szCs w:val="96"/>
                      <w:u w:val="single"/>
                    </w:rPr>
                    <w:t>Data</w:t>
                  </w:r>
                  <w:proofErr w:type="spellEnd"/>
                </w:p>
                <w:p w14:paraId="2424A60E" w14:textId="77777777" w:rsidR="00E932BE" w:rsidRDefault="00E932BE">
                  <w:pPr>
                    <w:pStyle w:val="BodyText"/>
                    <w:spacing w:before="2"/>
                    <w:rPr>
                      <w:rFonts w:ascii="Times New Roman"/>
                      <w:sz w:val="83"/>
                    </w:rPr>
                  </w:pPr>
                </w:p>
                <w:p w14:paraId="2D032DE5" w14:textId="77777777" w:rsidR="00E932BE" w:rsidRDefault="00000000">
                  <w:pPr>
                    <w:ind w:left="666" w:right="667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color w:val="5F4879"/>
                      <w:sz w:val="56"/>
                      <w:u w:val="thick" w:color="5F4879"/>
                    </w:rPr>
                    <w:t>Machine</w:t>
                  </w:r>
                  <w:r>
                    <w:rPr>
                      <w:b/>
                      <w:color w:val="5F4879"/>
                      <w:spacing w:val="-4"/>
                      <w:sz w:val="56"/>
                      <w:u w:val="thick" w:color="5F4879"/>
                    </w:rPr>
                    <w:t xml:space="preserve"> </w:t>
                  </w:r>
                  <w:r>
                    <w:rPr>
                      <w:b/>
                      <w:color w:val="5F4879"/>
                      <w:sz w:val="56"/>
                      <w:u w:val="thick" w:color="5F4879"/>
                    </w:rPr>
                    <w:t>Learning</w:t>
                  </w:r>
                  <w:r>
                    <w:rPr>
                      <w:b/>
                      <w:color w:val="5F4879"/>
                      <w:spacing w:val="-6"/>
                      <w:sz w:val="56"/>
                      <w:u w:val="thick" w:color="5F4879"/>
                    </w:rPr>
                    <w:t xml:space="preserve"> </w:t>
                  </w:r>
                  <w:r>
                    <w:rPr>
                      <w:b/>
                      <w:color w:val="5F4879"/>
                      <w:spacing w:val="-3"/>
                      <w:sz w:val="56"/>
                      <w:u w:val="thick" w:color="5F4879"/>
                    </w:rPr>
                    <w:t xml:space="preserve"> </w:t>
                  </w:r>
                  <w:r>
                    <w:rPr>
                      <w:b/>
                      <w:color w:val="5F4879"/>
                      <w:sz w:val="56"/>
                      <w:u w:val="thick" w:color="5F4879"/>
                    </w:rPr>
                    <w:t>Ass</w:t>
                  </w:r>
                  <w:r w:rsidR="00075A2D">
                    <w:rPr>
                      <w:b/>
                      <w:color w:val="5F4879"/>
                      <w:sz w:val="56"/>
                      <w:u w:val="thick" w:color="5F4879"/>
                    </w:rPr>
                    <w:t>ignment</w:t>
                  </w:r>
                </w:p>
                <w:p w14:paraId="6E04769E" w14:textId="77777777" w:rsidR="00075A2D" w:rsidRDefault="00000000" w:rsidP="00075A2D">
                  <w:pPr>
                    <w:spacing w:before="311" w:line="273" w:lineRule="auto"/>
                    <w:ind w:left="2360" w:right="2358"/>
                    <w:jc w:val="center"/>
                    <w:rPr>
                      <w:color w:val="5F4879"/>
                      <w:spacing w:val="-124"/>
                      <w:sz w:val="56"/>
                    </w:rPr>
                  </w:pPr>
                  <w:r>
                    <w:rPr>
                      <w:color w:val="5F4879"/>
                      <w:sz w:val="56"/>
                      <w:u w:val="thick" w:color="5F4879"/>
                    </w:rPr>
                    <w:t>Customer Churn Prediction</w:t>
                  </w:r>
                  <w:r>
                    <w:rPr>
                      <w:color w:val="5F4879"/>
                      <w:spacing w:val="-124"/>
                      <w:sz w:val="56"/>
                    </w:rPr>
                    <w:t xml:space="preserve"> </w:t>
                  </w:r>
                </w:p>
                <w:p w14:paraId="3C476FBA" w14:textId="77777777" w:rsidR="00075A2D" w:rsidRDefault="00075A2D" w:rsidP="00075A2D">
                  <w:pPr>
                    <w:spacing w:before="311" w:line="273" w:lineRule="auto"/>
                    <w:ind w:left="2360" w:right="2358"/>
                    <w:jc w:val="center"/>
                    <w:rPr>
                      <w:color w:val="5F4879"/>
                      <w:spacing w:val="-124"/>
                      <w:sz w:val="56"/>
                    </w:rPr>
                  </w:pPr>
                </w:p>
                <w:p w14:paraId="1B9614CE" w14:textId="77777777" w:rsidR="00075A2D" w:rsidRPr="00075A2D" w:rsidRDefault="00075A2D" w:rsidP="00075A2D">
                  <w:pPr>
                    <w:spacing w:before="311" w:line="273" w:lineRule="auto"/>
                    <w:ind w:left="2360" w:right="2358"/>
                    <w:jc w:val="center"/>
                    <w:rPr>
                      <w:color w:val="5F4879"/>
                      <w:spacing w:val="-124"/>
                      <w:sz w:val="56"/>
                    </w:rPr>
                  </w:pPr>
                  <w:r w:rsidRPr="007C57A7">
                    <w:rPr>
                      <w:color w:val="000000" w:themeColor="text1"/>
                      <w:sz w:val="72"/>
                      <w:szCs w:val="72"/>
                    </w:rPr>
                    <w:t>ANKIT SARASWAT</w:t>
                  </w:r>
                </w:p>
                <w:p w14:paraId="67A8DB54" w14:textId="77777777" w:rsidR="00075A2D" w:rsidRPr="007C57A7" w:rsidRDefault="00075A2D" w:rsidP="00075A2D">
                  <w:pPr>
                    <w:rPr>
                      <w:color w:val="000000" w:themeColor="text1"/>
                    </w:rPr>
                  </w:pPr>
                </w:p>
              </w:txbxContent>
            </v:textbox>
            <w10:wrap anchorx="page" anchory="page"/>
          </v:shape>
        </w:pict>
      </w:r>
    </w:p>
    <w:p w14:paraId="6EE2254F" w14:textId="77777777" w:rsidR="00E932BE" w:rsidRDefault="00E932BE">
      <w:pPr>
        <w:rPr>
          <w:rFonts w:ascii="Times New Roman"/>
          <w:sz w:val="17"/>
        </w:rPr>
        <w:sectPr w:rsidR="00E932BE">
          <w:type w:val="continuous"/>
          <w:pgSz w:w="11910" w:h="16840"/>
          <w:pgMar w:top="1100" w:right="460" w:bottom="280" w:left="280" w:header="720" w:footer="720" w:gutter="0"/>
          <w:cols w:space="720"/>
        </w:sectPr>
      </w:pPr>
    </w:p>
    <w:p w14:paraId="74BE3C36" w14:textId="77777777" w:rsidR="00E932BE" w:rsidRDefault="00000000">
      <w:pPr>
        <w:spacing w:line="567" w:lineRule="exact"/>
        <w:ind w:left="3901" w:right="3720"/>
        <w:jc w:val="center"/>
        <w:rPr>
          <w:b/>
          <w:sz w:val="48"/>
          <w:u w:val="thick"/>
        </w:rPr>
      </w:pPr>
      <w:r>
        <w:rPr>
          <w:b/>
          <w:sz w:val="48"/>
          <w:u w:val="thick"/>
        </w:rPr>
        <w:lastRenderedPageBreak/>
        <w:t>Table</w:t>
      </w:r>
      <w:r>
        <w:rPr>
          <w:b/>
          <w:spacing w:val="-3"/>
          <w:sz w:val="48"/>
          <w:u w:val="thick"/>
        </w:rPr>
        <w:t xml:space="preserve"> </w:t>
      </w:r>
      <w:r>
        <w:rPr>
          <w:b/>
          <w:sz w:val="48"/>
          <w:u w:val="thick"/>
        </w:rPr>
        <w:t>of Contents</w:t>
      </w:r>
    </w:p>
    <w:p w14:paraId="4118CED7" w14:textId="77777777" w:rsidR="00075A2D" w:rsidRDefault="00075A2D">
      <w:pPr>
        <w:spacing w:line="567" w:lineRule="exact"/>
        <w:ind w:left="3901" w:right="3720"/>
        <w:jc w:val="center"/>
        <w:rPr>
          <w:b/>
          <w:sz w:val="48"/>
        </w:rPr>
      </w:pPr>
    </w:p>
    <w:p w14:paraId="6FC3E53F" w14:textId="77777777" w:rsidR="00E932BE" w:rsidRDefault="00E932BE">
      <w:pPr>
        <w:pStyle w:val="BodyText"/>
        <w:rPr>
          <w:b/>
          <w:sz w:val="20"/>
        </w:rPr>
      </w:pPr>
    </w:p>
    <w:p w14:paraId="493E853E" w14:textId="77777777" w:rsidR="00E932BE" w:rsidRPr="00490B1B" w:rsidRDefault="00000000" w:rsidP="00075A2D">
      <w:pPr>
        <w:tabs>
          <w:tab w:val="left" w:pos="1449"/>
        </w:tabs>
        <w:spacing w:before="42"/>
        <w:ind w:left="1160"/>
        <w:rPr>
          <w:b/>
          <w:sz w:val="42"/>
          <w:szCs w:val="42"/>
        </w:rPr>
      </w:pPr>
      <w:r w:rsidRPr="00490B1B">
        <w:rPr>
          <w:b/>
          <w:sz w:val="42"/>
          <w:szCs w:val="42"/>
        </w:rPr>
        <w:t>Introduction</w:t>
      </w:r>
    </w:p>
    <w:p w14:paraId="7E8A6FF7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1FF64BC5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spacing w:before="1"/>
        <w:ind w:hanging="289"/>
        <w:rPr>
          <w:b/>
          <w:sz w:val="28"/>
        </w:rPr>
      </w:pPr>
      <w:r>
        <w:rPr>
          <w:b/>
          <w:sz w:val="28"/>
        </w:rPr>
        <w:t>Client</w:t>
      </w:r>
    </w:p>
    <w:p w14:paraId="46C593EA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spacing w:before="248"/>
        <w:ind w:hanging="289"/>
        <w:rPr>
          <w:b/>
          <w:sz w:val="28"/>
        </w:rPr>
      </w:pPr>
      <w:r>
        <w:rPr>
          <w:b/>
          <w:sz w:val="28"/>
        </w:rPr>
        <w:t>Dataset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Description</w:t>
      </w:r>
    </w:p>
    <w:p w14:paraId="24C85F90" w14:textId="77777777" w:rsidR="00E932BE" w:rsidRDefault="00E932BE">
      <w:pPr>
        <w:pStyle w:val="BodyText"/>
        <w:spacing w:before="10"/>
        <w:rPr>
          <w:b/>
          <w:sz w:val="20"/>
        </w:rPr>
      </w:pPr>
    </w:p>
    <w:p w14:paraId="3606CBD7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ind w:hanging="289"/>
        <w:rPr>
          <w:b/>
          <w:sz w:val="28"/>
        </w:rPr>
      </w:pPr>
      <w:r>
        <w:rPr>
          <w:b/>
          <w:sz w:val="28"/>
        </w:rPr>
        <w:t>Exploratory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(EDA)</w:t>
      </w:r>
    </w:p>
    <w:p w14:paraId="3DC6B73F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spacing w:before="248"/>
        <w:ind w:hanging="289"/>
        <w:rPr>
          <w:b/>
          <w:sz w:val="28"/>
        </w:rPr>
      </w:pPr>
      <w:r>
        <w:rPr>
          <w:b/>
          <w:sz w:val="28"/>
        </w:rPr>
        <w:t>Outliers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Treatment</w:t>
      </w:r>
    </w:p>
    <w:p w14:paraId="0B70B1F3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7D676461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spacing w:before="1"/>
        <w:ind w:hanging="289"/>
        <w:rPr>
          <w:b/>
          <w:sz w:val="28"/>
        </w:rPr>
      </w:pPr>
      <w:r>
        <w:rPr>
          <w:b/>
          <w:sz w:val="28"/>
        </w:rPr>
        <w:t>Feature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Encoding</w:t>
      </w:r>
    </w:p>
    <w:p w14:paraId="0282EAC8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spacing w:before="249"/>
        <w:ind w:hanging="289"/>
        <w:rPr>
          <w:b/>
          <w:sz w:val="28"/>
        </w:rPr>
      </w:pPr>
      <w:r>
        <w:rPr>
          <w:b/>
          <w:sz w:val="28"/>
        </w:rPr>
        <w:t>Checking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</w:p>
    <w:p w14:paraId="7375B2C6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05585803" w14:textId="77777777" w:rsidR="00E932BE" w:rsidRDefault="00000000">
      <w:pPr>
        <w:pStyle w:val="ListParagraph"/>
        <w:numPr>
          <w:ilvl w:val="0"/>
          <w:numId w:val="6"/>
        </w:numPr>
        <w:tabs>
          <w:tab w:val="left" w:pos="1449"/>
        </w:tabs>
        <w:ind w:hanging="289"/>
        <w:rPr>
          <w:b/>
          <w:sz w:val="28"/>
        </w:rPr>
      </w:pPr>
      <w:r>
        <w:rPr>
          <w:b/>
          <w:sz w:val="28"/>
        </w:rPr>
        <w:t>Check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Collinearity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Variables</w:t>
      </w:r>
    </w:p>
    <w:p w14:paraId="29351BDF" w14:textId="77777777" w:rsidR="00E932BE" w:rsidRPr="00490B1B" w:rsidRDefault="00490B1B" w:rsidP="00490B1B">
      <w:pPr>
        <w:tabs>
          <w:tab w:val="left" w:pos="1449"/>
        </w:tabs>
        <w:spacing w:before="249" w:line="417" w:lineRule="auto"/>
        <w:ind w:left="1160" w:right="7892"/>
        <w:rPr>
          <w:b/>
          <w:sz w:val="28"/>
        </w:rPr>
      </w:pPr>
      <w:r>
        <w:rPr>
          <w:b/>
          <w:sz w:val="28"/>
        </w:rPr>
        <w:t xml:space="preserve">8.  </w:t>
      </w:r>
      <w:r w:rsidR="00000000" w:rsidRPr="00490B1B">
        <w:rPr>
          <w:b/>
          <w:sz w:val="28"/>
        </w:rPr>
        <w:t>Data Splitting</w:t>
      </w:r>
      <w:r w:rsidR="00000000" w:rsidRPr="00490B1B">
        <w:rPr>
          <w:b/>
          <w:spacing w:val="1"/>
          <w:sz w:val="28"/>
        </w:rPr>
        <w:t xml:space="preserve"> </w:t>
      </w:r>
      <w:r w:rsidR="00000000" w:rsidRPr="00490B1B">
        <w:rPr>
          <w:b/>
          <w:spacing w:val="-12"/>
          <w:sz w:val="28"/>
        </w:rPr>
        <w:t xml:space="preserve"> </w:t>
      </w:r>
      <w:r w:rsidR="00075A2D" w:rsidRPr="00490B1B">
        <w:rPr>
          <w:b/>
          <w:spacing w:val="-12"/>
          <w:sz w:val="28"/>
        </w:rPr>
        <w:t xml:space="preserve">   </w:t>
      </w:r>
      <w:r>
        <w:rPr>
          <w:b/>
          <w:spacing w:val="-12"/>
          <w:sz w:val="28"/>
        </w:rPr>
        <w:t xml:space="preserve">9.   </w:t>
      </w:r>
      <w:r w:rsidR="00000000" w:rsidRPr="00490B1B">
        <w:rPr>
          <w:b/>
          <w:sz w:val="28"/>
        </w:rPr>
        <w:t>Featur</w:t>
      </w:r>
      <w:r>
        <w:rPr>
          <w:b/>
          <w:sz w:val="28"/>
        </w:rPr>
        <w:t xml:space="preserve">e </w:t>
      </w:r>
      <w:r w:rsidR="00000000" w:rsidRPr="00490B1B">
        <w:rPr>
          <w:b/>
          <w:sz w:val="28"/>
        </w:rPr>
        <w:t>Scaling</w:t>
      </w:r>
    </w:p>
    <w:p w14:paraId="757AF700" w14:textId="77777777" w:rsidR="00E932BE" w:rsidRPr="00075A2D" w:rsidRDefault="00075A2D" w:rsidP="00075A2D">
      <w:pPr>
        <w:tabs>
          <w:tab w:val="left" w:pos="1588"/>
        </w:tabs>
        <w:spacing w:before="1"/>
        <w:rPr>
          <w:b/>
          <w:sz w:val="28"/>
        </w:rPr>
      </w:pPr>
      <w:r>
        <w:rPr>
          <w:b/>
          <w:sz w:val="28"/>
        </w:rPr>
        <w:t xml:space="preserve">                 </w:t>
      </w:r>
      <w:r w:rsidR="00490B1B">
        <w:rPr>
          <w:b/>
          <w:sz w:val="28"/>
        </w:rPr>
        <w:t xml:space="preserve"> 10.</w:t>
      </w:r>
      <w:r w:rsidR="00000000" w:rsidRPr="00075A2D">
        <w:rPr>
          <w:b/>
          <w:sz w:val="28"/>
        </w:rPr>
        <w:t>Check for</w:t>
      </w:r>
      <w:r w:rsidR="00000000" w:rsidRPr="00075A2D">
        <w:rPr>
          <w:b/>
          <w:spacing w:val="-3"/>
          <w:sz w:val="28"/>
        </w:rPr>
        <w:t xml:space="preserve"> </w:t>
      </w:r>
      <w:r w:rsidR="00000000" w:rsidRPr="00075A2D">
        <w:rPr>
          <w:b/>
          <w:sz w:val="28"/>
        </w:rPr>
        <w:t>Class</w:t>
      </w:r>
      <w:r w:rsidR="00000000" w:rsidRPr="00075A2D">
        <w:rPr>
          <w:b/>
          <w:spacing w:val="-2"/>
          <w:sz w:val="28"/>
        </w:rPr>
        <w:t xml:space="preserve"> </w:t>
      </w:r>
      <w:r w:rsidR="00000000" w:rsidRPr="00075A2D">
        <w:rPr>
          <w:b/>
          <w:sz w:val="28"/>
        </w:rPr>
        <w:t>Imbalance</w:t>
      </w:r>
    </w:p>
    <w:p w14:paraId="0962B5A9" w14:textId="77777777" w:rsidR="00E932BE" w:rsidRPr="00490B1B" w:rsidRDefault="00490B1B" w:rsidP="00490B1B">
      <w:pPr>
        <w:tabs>
          <w:tab w:val="left" w:pos="1588"/>
        </w:tabs>
        <w:spacing w:before="249"/>
        <w:rPr>
          <w:b/>
          <w:sz w:val="28"/>
        </w:rPr>
      </w:pPr>
      <w:r>
        <w:rPr>
          <w:b/>
          <w:sz w:val="28"/>
        </w:rPr>
        <w:t xml:space="preserve">                  </w:t>
      </w:r>
      <w:r w:rsidRPr="00490B1B">
        <w:rPr>
          <w:b/>
          <w:sz w:val="28"/>
        </w:rPr>
        <w:t>11.</w:t>
      </w:r>
      <w:r w:rsidR="00000000" w:rsidRPr="00490B1B">
        <w:rPr>
          <w:b/>
          <w:sz w:val="28"/>
        </w:rPr>
        <w:t>Feature</w:t>
      </w:r>
      <w:r w:rsidR="00000000" w:rsidRPr="00490B1B">
        <w:rPr>
          <w:b/>
          <w:spacing w:val="-3"/>
          <w:sz w:val="28"/>
        </w:rPr>
        <w:t xml:space="preserve"> </w:t>
      </w:r>
      <w:r w:rsidR="00000000" w:rsidRPr="00490B1B">
        <w:rPr>
          <w:b/>
          <w:sz w:val="28"/>
        </w:rPr>
        <w:t>Selection</w:t>
      </w:r>
      <w:r w:rsidR="00000000" w:rsidRPr="00490B1B">
        <w:rPr>
          <w:b/>
          <w:spacing w:val="-1"/>
          <w:sz w:val="28"/>
        </w:rPr>
        <w:t xml:space="preserve"> </w:t>
      </w:r>
      <w:r w:rsidR="00000000" w:rsidRPr="00490B1B">
        <w:rPr>
          <w:b/>
          <w:sz w:val="28"/>
        </w:rPr>
        <w:t>Using</w:t>
      </w:r>
      <w:r w:rsidR="00000000" w:rsidRPr="00490B1B">
        <w:rPr>
          <w:b/>
          <w:spacing w:val="-4"/>
          <w:sz w:val="28"/>
        </w:rPr>
        <w:t xml:space="preserve"> </w:t>
      </w:r>
      <w:r w:rsidR="00000000" w:rsidRPr="00490B1B">
        <w:rPr>
          <w:b/>
          <w:sz w:val="28"/>
        </w:rPr>
        <w:t>Random</w:t>
      </w:r>
      <w:r w:rsidR="00000000" w:rsidRPr="00490B1B">
        <w:rPr>
          <w:b/>
          <w:spacing w:val="-1"/>
          <w:sz w:val="28"/>
        </w:rPr>
        <w:t xml:space="preserve"> </w:t>
      </w:r>
      <w:r w:rsidR="00000000" w:rsidRPr="00490B1B">
        <w:rPr>
          <w:b/>
          <w:sz w:val="28"/>
        </w:rPr>
        <w:t>Forest</w:t>
      </w:r>
      <w:r w:rsidR="00000000" w:rsidRPr="00490B1B">
        <w:rPr>
          <w:b/>
          <w:spacing w:val="-6"/>
          <w:sz w:val="28"/>
        </w:rPr>
        <w:t xml:space="preserve"> </w:t>
      </w:r>
      <w:r w:rsidR="00000000" w:rsidRPr="00490B1B">
        <w:rPr>
          <w:b/>
          <w:sz w:val="28"/>
        </w:rPr>
        <w:t>Feature</w:t>
      </w:r>
      <w:r w:rsidR="00000000" w:rsidRPr="00490B1B">
        <w:rPr>
          <w:b/>
          <w:spacing w:val="-3"/>
          <w:sz w:val="28"/>
        </w:rPr>
        <w:t xml:space="preserve"> </w:t>
      </w:r>
      <w:r w:rsidR="00000000" w:rsidRPr="00490B1B">
        <w:rPr>
          <w:b/>
          <w:sz w:val="28"/>
        </w:rPr>
        <w:t>Importance</w:t>
      </w:r>
    </w:p>
    <w:p w14:paraId="2ADFD536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680330A9" w14:textId="77777777" w:rsidR="00E932BE" w:rsidRPr="00490B1B" w:rsidRDefault="00490B1B" w:rsidP="009323D8">
      <w:pPr>
        <w:tabs>
          <w:tab w:val="left" w:pos="1588"/>
        </w:tabs>
        <w:rPr>
          <w:b/>
          <w:sz w:val="28"/>
        </w:rPr>
      </w:pPr>
      <w:r>
        <w:rPr>
          <w:b/>
          <w:sz w:val="28"/>
        </w:rPr>
        <w:t xml:space="preserve">                  </w:t>
      </w:r>
      <w:r w:rsidRPr="00490B1B">
        <w:rPr>
          <w:b/>
          <w:sz w:val="28"/>
        </w:rPr>
        <w:t>12</w:t>
      </w:r>
      <w:r>
        <w:rPr>
          <w:b/>
          <w:sz w:val="28"/>
        </w:rPr>
        <w:t>.</w:t>
      </w:r>
      <w:r w:rsidR="00000000" w:rsidRPr="00490B1B">
        <w:rPr>
          <w:b/>
          <w:sz w:val="28"/>
        </w:rPr>
        <w:t>Model</w:t>
      </w:r>
      <w:r w:rsidR="00000000" w:rsidRPr="00490B1B">
        <w:rPr>
          <w:b/>
          <w:spacing w:val="-4"/>
          <w:sz w:val="28"/>
        </w:rPr>
        <w:t xml:space="preserve"> </w:t>
      </w:r>
      <w:r w:rsidR="00000000" w:rsidRPr="00490B1B">
        <w:rPr>
          <w:b/>
          <w:sz w:val="28"/>
        </w:rPr>
        <w:t>Building:</w:t>
      </w:r>
      <w:r w:rsidR="00000000" w:rsidRPr="00490B1B">
        <w:rPr>
          <w:b/>
          <w:spacing w:val="-3"/>
          <w:sz w:val="28"/>
        </w:rPr>
        <w:t xml:space="preserve"> </w:t>
      </w:r>
      <w:r w:rsidR="00000000" w:rsidRPr="00490B1B">
        <w:rPr>
          <w:b/>
          <w:sz w:val="28"/>
        </w:rPr>
        <w:t>Machine</w:t>
      </w:r>
      <w:r w:rsidR="00000000" w:rsidRPr="00490B1B">
        <w:rPr>
          <w:b/>
          <w:spacing w:val="-4"/>
          <w:sz w:val="28"/>
        </w:rPr>
        <w:t xml:space="preserve"> </w:t>
      </w:r>
      <w:r w:rsidR="00000000" w:rsidRPr="00490B1B">
        <w:rPr>
          <w:b/>
          <w:sz w:val="28"/>
        </w:rPr>
        <w:t>Learning</w:t>
      </w:r>
      <w:r w:rsidR="00000000" w:rsidRPr="00490B1B">
        <w:rPr>
          <w:b/>
          <w:spacing w:val="-1"/>
          <w:sz w:val="28"/>
        </w:rPr>
        <w:t xml:space="preserve"> </w:t>
      </w:r>
      <w:r w:rsidR="00000000" w:rsidRPr="00490B1B">
        <w:rPr>
          <w:b/>
          <w:sz w:val="28"/>
        </w:rPr>
        <w:t>Algorithm</w:t>
      </w:r>
    </w:p>
    <w:p w14:paraId="5D6EBE80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7C8F1F0B" w14:textId="77777777" w:rsidR="00E932BE" w:rsidRDefault="00490B1B">
      <w:pPr>
        <w:ind w:left="1160"/>
        <w:rPr>
          <w:b/>
          <w:sz w:val="28"/>
        </w:rPr>
      </w:pPr>
      <w:r>
        <w:rPr>
          <w:b/>
          <w:sz w:val="28"/>
        </w:rPr>
        <w:t>1</w:t>
      </w:r>
      <w:r w:rsidR="009323D8">
        <w:rPr>
          <w:b/>
          <w:sz w:val="28"/>
        </w:rPr>
        <w:t>3</w:t>
      </w:r>
      <w:r>
        <w:rPr>
          <w:b/>
          <w:sz w:val="28"/>
        </w:rPr>
        <w:t>.</w:t>
      </w:r>
      <w:r w:rsidR="00000000">
        <w:rPr>
          <w:b/>
          <w:sz w:val="28"/>
        </w:rPr>
        <w:t>Model Building: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Ensembles of</w:t>
      </w:r>
      <w:r w:rsidR="00000000">
        <w:rPr>
          <w:b/>
          <w:spacing w:val="-5"/>
          <w:sz w:val="28"/>
        </w:rPr>
        <w:t xml:space="preserve"> </w:t>
      </w:r>
      <w:r w:rsidR="00000000">
        <w:rPr>
          <w:b/>
          <w:sz w:val="28"/>
        </w:rPr>
        <w:t>Random</w:t>
      </w:r>
      <w:r w:rsidR="00000000">
        <w:rPr>
          <w:b/>
          <w:spacing w:val="-6"/>
          <w:sz w:val="28"/>
        </w:rPr>
        <w:t xml:space="preserve"> </w:t>
      </w:r>
      <w:r w:rsidR="00000000">
        <w:rPr>
          <w:b/>
          <w:sz w:val="28"/>
        </w:rPr>
        <w:t>Forest</w:t>
      </w:r>
    </w:p>
    <w:p w14:paraId="19A6F471" w14:textId="77777777" w:rsidR="00E932BE" w:rsidRDefault="00000000" w:rsidP="009323D8">
      <w:pPr>
        <w:pStyle w:val="ListParagraph"/>
        <w:numPr>
          <w:ilvl w:val="0"/>
          <w:numId w:val="10"/>
        </w:numPr>
        <w:tabs>
          <w:tab w:val="left" w:pos="1588"/>
        </w:tabs>
        <w:spacing w:before="249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Building: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PCA</w:t>
      </w:r>
    </w:p>
    <w:p w14:paraId="34FC47E0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4D5E3863" w14:textId="77777777" w:rsidR="00E932BE" w:rsidRDefault="00000000" w:rsidP="009323D8">
      <w:pPr>
        <w:pStyle w:val="ListParagraph"/>
        <w:numPr>
          <w:ilvl w:val="0"/>
          <w:numId w:val="10"/>
        </w:numPr>
        <w:tabs>
          <w:tab w:val="left" w:pos="1588"/>
        </w:tabs>
        <w:spacing w:before="1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Building: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 Selection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XGBoost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Classifier</w:t>
      </w:r>
    </w:p>
    <w:p w14:paraId="32A609E7" w14:textId="77777777" w:rsidR="00E932BE" w:rsidRDefault="00000000" w:rsidP="009323D8">
      <w:pPr>
        <w:pStyle w:val="ListParagraph"/>
        <w:numPr>
          <w:ilvl w:val="0"/>
          <w:numId w:val="10"/>
        </w:numPr>
        <w:tabs>
          <w:tab w:val="left" w:pos="1588"/>
        </w:tabs>
        <w:spacing w:before="249"/>
        <w:rPr>
          <w:b/>
          <w:sz w:val="28"/>
        </w:rPr>
      </w:pPr>
      <w:r>
        <w:rPr>
          <w:b/>
          <w:sz w:val="28"/>
        </w:rPr>
        <w:t>Hyperparameter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Tuning</w:t>
      </w:r>
    </w:p>
    <w:p w14:paraId="26D6B7E3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1659588F" w14:textId="77777777" w:rsidR="00E932BE" w:rsidRDefault="00000000">
      <w:pPr>
        <w:pStyle w:val="ListParagraph"/>
        <w:numPr>
          <w:ilvl w:val="0"/>
          <w:numId w:val="4"/>
        </w:numPr>
        <w:tabs>
          <w:tab w:val="left" w:pos="1468"/>
        </w:tabs>
        <w:rPr>
          <w:sz w:val="28"/>
        </w:rPr>
      </w:pPr>
      <w:r>
        <w:rPr>
          <w:sz w:val="28"/>
        </w:rPr>
        <w:t>Cross-Validation</w:t>
      </w:r>
      <w:r>
        <w:rPr>
          <w:spacing w:val="-9"/>
          <w:sz w:val="28"/>
        </w:rPr>
        <w:t xml:space="preserve"> </w:t>
      </w:r>
      <w:r>
        <w:rPr>
          <w:sz w:val="28"/>
        </w:rPr>
        <w:t>Scores</w:t>
      </w:r>
      <w:r>
        <w:rPr>
          <w:spacing w:val="-6"/>
          <w:sz w:val="28"/>
        </w:rPr>
        <w:t xml:space="preserve"> </w:t>
      </w:r>
      <w:r>
        <w:rPr>
          <w:sz w:val="28"/>
        </w:rPr>
        <w:t>(Accuracy)</w:t>
      </w:r>
    </w:p>
    <w:p w14:paraId="7CA7184C" w14:textId="77777777" w:rsidR="00E932BE" w:rsidRDefault="00E932BE">
      <w:pPr>
        <w:pStyle w:val="BodyText"/>
        <w:spacing w:before="9"/>
        <w:rPr>
          <w:sz w:val="20"/>
        </w:rPr>
      </w:pPr>
    </w:p>
    <w:p w14:paraId="315C1E36" w14:textId="77777777" w:rsidR="00E932BE" w:rsidRDefault="00000000">
      <w:pPr>
        <w:pStyle w:val="ListParagraph"/>
        <w:numPr>
          <w:ilvl w:val="0"/>
          <w:numId w:val="4"/>
        </w:numPr>
        <w:tabs>
          <w:tab w:val="left" w:pos="1540"/>
        </w:tabs>
        <w:ind w:left="1539" w:hanging="380"/>
        <w:rPr>
          <w:sz w:val="28"/>
        </w:rPr>
      </w:pPr>
      <w:r>
        <w:rPr>
          <w:sz w:val="28"/>
        </w:rPr>
        <w:t>Cross-Validation</w:t>
      </w:r>
      <w:r>
        <w:rPr>
          <w:spacing w:val="-7"/>
          <w:sz w:val="28"/>
        </w:rPr>
        <w:t xml:space="preserve"> </w:t>
      </w:r>
      <w:r>
        <w:rPr>
          <w:sz w:val="28"/>
        </w:rPr>
        <w:t>Scores</w:t>
      </w:r>
      <w:r>
        <w:rPr>
          <w:spacing w:val="-6"/>
          <w:sz w:val="28"/>
        </w:rPr>
        <w:t xml:space="preserve"> </w:t>
      </w:r>
      <w:r>
        <w:rPr>
          <w:sz w:val="28"/>
        </w:rPr>
        <w:t>(Recall)</w:t>
      </w:r>
    </w:p>
    <w:p w14:paraId="35FFC82C" w14:textId="77777777" w:rsidR="00E932BE" w:rsidRDefault="00000000" w:rsidP="009323D8">
      <w:pPr>
        <w:pStyle w:val="ListParagraph"/>
        <w:numPr>
          <w:ilvl w:val="0"/>
          <w:numId w:val="10"/>
        </w:numPr>
        <w:tabs>
          <w:tab w:val="left" w:pos="1589"/>
        </w:tabs>
        <w:spacing w:before="249"/>
        <w:ind w:hanging="429"/>
        <w:rPr>
          <w:b/>
          <w:sz w:val="28"/>
        </w:rPr>
      </w:pPr>
      <w:r>
        <w:rPr>
          <w:b/>
          <w:sz w:val="28"/>
        </w:rPr>
        <w:t>Cross-Validation</w:t>
      </w:r>
    </w:p>
    <w:p w14:paraId="30AF0F8F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46F4B70B" w14:textId="77777777" w:rsidR="00E932BE" w:rsidRDefault="00000000" w:rsidP="009323D8">
      <w:pPr>
        <w:pStyle w:val="ListParagraph"/>
        <w:numPr>
          <w:ilvl w:val="0"/>
          <w:numId w:val="10"/>
        </w:numPr>
        <w:tabs>
          <w:tab w:val="left" w:pos="1588"/>
        </w:tabs>
        <w:spacing w:before="1"/>
        <w:rPr>
          <w:b/>
          <w:sz w:val="28"/>
        </w:rPr>
      </w:pPr>
      <w:r>
        <w:rPr>
          <w:b/>
          <w:sz w:val="28"/>
        </w:rPr>
        <w:t>Finding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Optimal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Threshold</w:t>
      </w:r>
    </w:p>
    <w:p w14:paraId="351EEF86" w14:textId="77777777" w:rsidR="00E932BE" w:rsidRDefault="00E932BE">
      <w:pPr>
        <w:rPr>
          <w:sz w:val="28"/>
        </w:rPr>
        <w:sectPr w:rsidR="00E932BE">
          <w:pgSz w:w="11910" w:h="16840"/>
          <w:pgMar w:top="1440" w:right="460" w:bottom="280" w:left="280" w:header="720" w:footer="720" w:gutter="0"/>
          <w:cols w:space="720"/>
        </w:sectPr>
      </w:pPr>
    </w:p>
    <w:p w14:paraId="7ED7A8F0" w14:textId="77777777" w:rsidR="00E932BE" w:rsidRDefault="00000000" w:rsidP="009323D8">
      <w:pPr>
        <w:pStyle w:val="ListParagraph"/>
        <w:numPr>
          <w:ilvl w:val="0"/>
          <w:numId w:val="10"/>
        </w:numPr>
        <w:tabs>
          <w:tab w:val="left" w:pos="1588"/>
        </w:tabs>
        <w:spacing w:before="19"/>
        <w:rPr>
          <w:b/>
          <w:sz w:val="28"/>
        </w:rPr>
      </w:pPr>
      <w:r>
        <w:rPr>
          <w:b/>
          <w:sz w:val="28"/>
        </w:rPr>
        <w:lastRenderedPageBreak/>
        <w:t>Model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Evaluation</w:t>
      </w:r>
    </w:p>
    <w:p w14:paraId="32790769" w14:textId="77777777" w:rsidR="00E932BE" w:rsidRDefault="00E932BE">
      <w:pPr>
        <w:pStyle w:val="BodyText"/>
        <w:spacing w:before="9"/>
        <w:rPr>
          <w:b/>
          <w:sz w:val="20"/>
        </w:rPr>
      </w:pPr>
    </w:p>
    <w:p w14:paraId="681E034F" w14:textId="77777777" w:rsidR="00E932BE" w:rsidRDefault="00000000">
      <w:pPr>
        <w:pStyle w:val="ListParagraph"/>
        <w:numPr>
          <w:ilvl w:val="0"/>
          <w:numId w:val="3"/>
        </w:numPr>
        <w:tabs>
          <w:tab w:val="left" w:pos="1468"/>
        </w:tabs>
        <w:ind w:hanging="308"/>
        <w:rPr>
          <w:sz w:val="28"/>
        </w:rPr>
      </w:pPr>
      <w:r>
        <w:rPr>
          <w:sz w:val="28"/>
        </w:rPr>
        <w:t>Train</w:t>
      </w:r>
      <w:r>
        <w:rPr>
          <w:spacing w:val="-7"/>
          <w:sz w:val="28"/>
        </w:rPr>
        <w:t xml:space="preserve"> </w:t>
      </w:r>
      <w:r>
        <w:rPr>
          <w:sz w:val="28"/>
        </w:rPr>
        <w:t>&amp; Test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</w:p>
    <w:p w14:paraId="6271E86E" w14:textId="77777777" w:rsidR="00E932BE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250"/>
        <w:ind w:left="1539" w:hanging="380"/>
        <w:rPr>
          <w:sz w:val="28"/>
        </w:rPr>
      </w:pPr>
      <w:r>
        <w:rPr>
          <w:spacing w:val="-1"/>
          <w:sz w:val="28"/>
        </w:rPr>
        <w:t>Confusion</w:t>
      </w:r>
      <w:r>
        <w:rPr>
          <w:spacing w:val="-10"/>
          <w:sz w:val="28"/>
        </w:rPr>
        <w:t xml:space="preserve"> </w:t>
      </w:r>
      <w:r>
        <w:rPr>
          <w:sz w:val="28"/>
        </w:rPr>
        <w:t>Matrix</w:t>
      </w:r>
    </w:p>
    <w:p w14:paraId="46EEB208" w14:textId="77777777" w:rsidR="00E932BE" w:rsidRDefault="00E932BE">
      <w:pPr>
        <w:pStyle w:val="BodyText"/>
        <w:spacing w:before="9"/>
        <w:rPr>
          <w:sz w:val="20"/>
        </w:rPr>
      </w:pPr>
    </w:p>
    <w:p w14:paraId="4E30B03A" w14:textId="77777777" w:rsidR="00E932BE" w:rsidRDefault="00000000">
      <w:pPr>
        <w:pStyle w:val="ListParagraph"/>
        <w:numPr>
          <w:ilvl w:val="0"/>
          <w:numId w:val="3"/>
        </w:numPr>
        <w:tabs>
          <w:tab w:val="left" w:pos="1607"/>
        </w:tabs>
        <w:ind w:left="1606" w:hanging="447"/>
        <w:rPr>
          <w:sz w:val="28"/>
        </w:rPr>
      </w:pPr>
      <w:r>
        <w:rPr>
          <w:sz w:val="28"/>
        </w:rPr>
        <w:t>ROC-AUC</w:t>
      </w:r>
      <w:r>
        <w:rPr>
          <w:spacing w:val="-11"/>
          <w:sz w:val="28"/>
        </w:rPr>
        <w:t xml:space="preserve"> </w:t>
      </w:r>
      <w:r>
        <w:rPr>
          <w:sz w:val="28"/>
        </w:rPr>
        <w:t>Curve</w:t>
      </w:r>
    </w:p>
    <w:p w14:paraId="3CE57A4F" w14:textId="77777777" w:rsidR="009323D8" w:rsidRPr="009323D8" w:rsidRDefault="009323D8" w:rsidP="009323D8">
      <w:pPr>
        <w:tabs>
          <w:tab w:val="left" w:pos="1607"/>
        </w:tabs>
        <w:rPr>
          <w:sz w:val="28"/>
        </w:rPr>
      </w:pPr>
    </w:p>
    <w:p w14:paraId="4A920F5A" w14:textId="77777777" w:rsidR="009323D8" w:rsidRDefault="009323D8" w:rsidP="009323D8">
      <w:pPr>
        <w:tabs>
          <w:tab w:val="left" w:pos="1588"/>
        </w:tabs>
        <w:rPr>
          <w:b/>
          <w:sz w:val="28"/>
        </w:rPr>
      </w:pPr>
      <w:r>
        <w:rPr>
          <w:b/>
          <w:sz w:val="28"/>
        </w:rPr>
        <w:t xml:space="preserve">                 20.</w:t>
      </w:r>
      <w:r w:rsidRPr="009323D8">
        <w:rPr>
          <w:b/>
          <w:sz w:val="28"/>
        </w:rPr>
        <w:t>Conclusion</w:t>
      </w:r>
    </w:p>
    <w:p w14:paraId="6063C3B0" w14:textId="77777777" w:rsidR="009323D8" w:rsidRDefault="009323D8" w:rsidP="009323D8">
      <w:pPr>
        <w:tabs>
          <w:tab w:val="left" w:pos="1588"/>
        </w:tabs>
        <w:rPr>
          <w:b/>
          <w:sz w:val="28"/>
        </w:rPr>
      </w:pPr>
      <w:r>
        <w:rPr>
          <w:b/>
          <w:sz w:val="28"/>
        </w:rPr>
        <w:t xml:space="preserve">                 </w:t>
      </w:r>
    </w:p>
    <w:p w14:paraId="6E572887" w14:textId="3BDAB307" w:rsidR="009323D8" w:rsidRPr="009323D8" w:rsidRDefault="009323D8" w:rsidP="009323D8">
      <w:pPr>
        <w:tabs>
          <w:tab w:val="left" w:pos="1588"/>
        </w:tabs>
        <w:rPr>
          <w:b/>
          <w:sz w:val="28"/>
        </w:rPr>
      </w:pPr>
      <w:r>
        <w:rPr>
          <w:b/>
          <w:sz w:val="28"/>
        </w:rPr>
        <w:t xml:space="preserve">               </w:t>
      </w:r>
      <w:r w:rsidR="007C57A7">
        <w:rPr>
          <w:b/>
          <w:sz w:val="28"/>
        </w:rPr>
        <w:t xml:space="preserve">  21.Thanks for giving opportunity</w:t>
      </w:r>
    </w:p>
    <w:p w14:paraId="20BAAAF9" w14:textId="77777777" w:rsidR="00E932BE" w:rsidRPr="009323D8" w:rsidRDefault="00E932BE" w:rsidP="009323D8">
      <w:pPr>
        <w:pStyle w:val="ListParagraph"/>
        <w:tabs>
          <w:tab w:val="left" w:pos="1593"/>
        </w:tabs>
        <w:spacing w:before="248"/>
        <w:ind w:left="1592" w:firstLine="0"/>
        <w:rPr>
          <w:b/>
          <w:sz w:val="28"/>
        </w:rPr>
      </w:pPr>
    </w:p>
    <w:p w14:paraId="343DC389" w14:textId="77777777" w:rsidR="00E932BE" w:rsidRDefault="00E932BE">
      <w:pPr>
        <w:rPr>
          <w:sz w:val="28"/>
        </w:rPr>
        <w:sectPr w:rsidR="00E932BE">
          <w:pgSz w:w="11910" w:h="16840"/>
          <w:pgMar w:top="1400" w:right="460" w:bottom="280" w:left="280" w:header="720" w:footer="720" w:gutter="0"/>
          <w:cols w:space="720"/>
        </w:sectPr>
      </w:pPr>
    </w:p>
    <w:p w14:paraId="408337A3" w14:textId="77777777" w:rsidR="00E932BE" w:rsidRDefault="00000000">
      <w:pPr>
        <w:pStyle w:val="Heading1"/>
        <w:spacing w:before="5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</w:t>
      </w:r>
    </w:p>
    <w:p w14:paraId="04FA2C07" w14:textId="77777777" w:rsidR="00E932BE" w:rsidRDefault="00E932BE">
      <w:pPr>
        <w:pStyle w:val="BodyText"/>
        <w:spacing w:before="2"/>
        <w:rPr>
          <w:b/>
          <w:sz w:val="18"/>
        </w:rPr>
      </w:pPr>
    </w:p>
    <w:p w14:paraId="0C77CAC8" w14:textId="77777777" w:rsidR="00E932BE" w:rsidRDefault="00000000">
      <w:pPr>
        <w:pStyle w:val="BodyText"/>
        <w:spacing w:before="52"/>
        <w:ind w:left="1160" w:right="1039"/>
      </w:pPr>
      <w:r>
        <w:rPr>
          <w:color w:val="1F1F1F"/>
        </w:rPr>
        <w:t>In today's competitive business world, it's important to keep customers happy so they don't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stop using our products or services. We want to develop a model that can predict which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customers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likely 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stop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our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service, so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take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steps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keep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them.</w:t>
      </w:r>
    </w:p>
    <w:p w14:paraId="6AAB2402" w14:textId="77777777" w:rsidR="00E932BE" w:rsidRDefault="00E932BE">
      <w:pPr>
        <w:pStyle w:val="BodyText"/>
        <w:spacing w:before="6"/>
        <w:rPr>
          <w:sz w:val="29"/>
        </w:rPr>
      </w:pPr>
    </w:p>
    <w:p w14:paraId="42915A43" w14:textId="77777777" w:rsidR="00E932BE" w:rsidRDefault="00000000">
      <w:pPr>
        <w:pStyle w:val="BodyText"/>
        <w:ind w:left="1160" w:right="1127"/>
        <w:jc w:val="both"/>
      </w:pPr>
      <w:r>
        <w:rPr>
          <w:color w:val="1F1F1F"/>
        </w:rPr>
        <w:t>Customer churn can lead to a loss of revenue and a decrease in customers. We want to use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build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accurately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predict which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customers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 likely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churn based on their past behaviour, demographics, and subscription details. This will help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us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target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high-risk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customers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personalized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retention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strategies.</w:t>
      </w:r>
    </w:p>
    <w:p w14:paraId="5D4087A4" w14:textId="77777777" w:rsidR="00E932BE" w:rsidRDefault="00E932BE">
      <w:pPr>
        <w:pStyle w:val="BodyText"/>
        <w:spacing w:before="5"/>
        <w:rPr>
          <w:sz w:val="29"/>
        </w:rPr>
      </w:pPr>
    </w:p>
    <w:p w14:paraId="0FA08D7A" w14:textId="77777777" w:rsidR="00E932BE" w:rsidRDefault="00000000">
      <w:pPr>
        <w:pStyle w:val="BodyText"/>
        <w:spacing w:before="1"/>
        <w:ind w:left="1160" w:right="1024"/>
        <w:jc w:val="both"/>
      </w:pPr>
      <w:r>
        <w:rPr>
          <w:color w:val="1F1F1F"/>
        </w:rPr>
        <w:t>We want to create a solution that will help us keep customers happy and using our products</w:t>
      </w:r>
      <w:r>
        <w:rPr>
          <w:color w:val="1F1F1F"/>
          <w:spacing w:val="-5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services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long term.</w:t>
      </w:r>
    </w:p>
    <w:p w14:paraId="1D602E34" w14:textId="77777777" w:rsidR="00E932BE" w:rsidRDefault="00E932BE">
      <w:pPr>
        <w:pStyle w:val="BodyText"/>
      </w:pPr>
    </w:p>
    <w:p w14:paraId="0DD9532A" w14:textId="77777777" w:rsidR="00E932BE" w:rsidRDefault="00E932BE">
      <w:pPr>
        <w:pStyle w:val="BodyText"/>
      </w:pPr>
    </w:p>
    <w:p w14:paraId="655836AA" w14:textId="77777777" w:rsidR="00E932BE" w:rsidRDefault="00E932BE">
      <w:pPr>
        <w:pStyle w:val="BodyText"/>
      </w:pPr>
    </w:p>
    <w:p w14:paraId="043611BF" w14:textId="77777777" w:rsidR="00E932BE" w:rsidRDefault="00000000">
      <w:pPr>
        <w:pStyle w:val="Heading1"/>
        <w:spacing w:before="183"/>
        <w:rPr>
          <w:u w:val="none"/>
        </w:rPr>
      </w:pPr>
      <w:r>
        <w:rPr>
          <w:u w:val="thick"/>
        </w:rPr>
        <w:t>Client</w:t>
      </w:r>
    </w:p>
    <w:p w14:paraId="295374C6" w14:textId="77777777" w:rsidR="00E932BE" w:rsidRDefault="00E932BE">
      <w:pPr>
        <w:pStyle w:val="BodyText"/>
        <w:spacing w:before="1"/>
        <w:rPr>
          <w:b/>
          <w:sz w:val="23"/>
        </w:rPr>
      </w:pPr>
    </w:p>
    <w:p w14:paraId="01B3A61A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74"/>
        <w:ind w:right="1078"/>
        <w:rPr>
          <w:sz w:val="24"/>
        </w:rPr>
      </w:pPr>
      <w:r>
        <w:rPr>
          <w:b/>
          <w:color w:val="1F1F1F"/>
          <w:sz w:val="24"/>
          <w:u w:val="single" w:color="1F1F1F"/>
        </w:rPr>
        <w:t>Proactive</w:t>
      </w:r>
      <w:r>
        <w:rPr>
          <w:b/>
          <w:color w:val="1F1F1F"/>
          <w:spacing w:val="-6"/>
          <w:sz w:val="24"/>
          <w:u w:val="single" w:color="1F1F1F"/>
        </w:rPr>
        <w:t xml:space="preserve"> </w:t>
      </w:r>
      <w:r>
        <w:rPr>
          <w:b/>
          <w:color w:val="1F1F1F"/>
          <w:sz w:val="24"/>
          <w:u w:val="single" w:color="1F1F1F"/>
        </w:rPr>
        <w:t>retention</w:t>
      </w:r>
      <w:r>
        <w:rPr>
          <w:color w:val="1F1F1F"/>
          <w:sz w:val="24"/>
        </w:rPr>
        <w:t>: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The model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client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identify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customers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who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are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likely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to churn before they actually do. This allows the client to take steps to retain those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customers,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offering them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discounts 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special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deals.</w:t>
      </w:r>
    </w:p>
    <w:p w14:paraId="63F7E293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48"/>
        <w:ind w:right="1188"/>
        <w:rPr>
          <w:sz w:val="24"/>
        </w:rPr>
      </w:pPr>
      <w:r>
        <w:rPr>
          <w:b/>
          <w:color w:val="1F1F1F"/>
          <w:sz w:val="24"/>
          <w:u w:val="single" w:color="1F1F1F"/>
        </w:rPr>
        <w:t>Cost savings</w:t>
      </w:r>
      <w:r>
        <w:rPr>
          <w:color w:val="1F1F1F"/>
          <w:sz w:val="24"/>
        </w:rPr>
        <w:t>: By focusing on high-risk customers, the client can allocate their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resources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more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effectively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save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money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marketing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acquisition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costs.</w:t>
      </w:r>
    </w:p>
    <w:p w14:paraId="37BC04E9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49"/>
        <w:ind w:right="1245"/>
        <w:rPr>
          <w:sz w:val="24"/>
        </w:rPr>
      </w:pPr>
      <w:r>
        <w:rPr>
          <w:b/>
          <w:color w:val="1F1F1F"/>
          <w:sz w:val="24"/>
          <w:u w:val="single" w:color="1F1F1F"/>
        </w:rPr>
        <w:t>Enhanced customer experience</w:t>
      </w:r>
      <w:r>
        <w:rPr>
          <w:color w:val="1F1F1F"/>
          <w:sz w:val="24"/>
        </w:rPr>
        <w:t>: Personalized retention efforts can improve the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overall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experience,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leading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increased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satisfaction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loyalty.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make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customers less likely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churn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in 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future.</w:t>
      </w:r>
    </w:p>
    <w:p w14:paraId="43153184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53"/>
        <w:ind w:right="1263"/>
        <w:rPr>
          <w:sz w:val="24"/>
        </w:rPr>
      </w:pPr>
      <w:r>
        <w:rPr>
          <w:b/>
          <w:color w:val="1F1F1F"/>
          <w:sz w:val="24"/>
          <w:u w:val="single" w:color="1F1F1F"/>
        </w:rPr>
        <w:t>Optimized marketing</w:t>
      </w:r>
      <w:r>
        <w:rPr>
          <w:color w:val="1F1F1F"/>
          <w:sz w:val="24"/>
        </w:rPr>
        <w:t>: Targeted marketing efforts can be tailored to specific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segments,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improving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 effectiveness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marketing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campaigns.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client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attract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new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customers and retain existing ones.</w:t>
      </w:r>
    </w:p>
    <w:p w14:paraId="1F196AC0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49"/>
        <w:ind w:right="1125"/>
        <w:rPr>
          <w:sz w:val="24"/>
        </w:rPr>
      </w:pPr>
      <w:r>
        <w:rPr>
          <w:b/>
          <w:color w:val="1F1F1F"/>
          <w:sz w:val="24"/>
          <w:u w:val="single" w:color="1F1F1F"/>
        </w:rPr>
        <w:t>Business</w:t>
      </w:r>
      <w:r>
        <w:rPr>
          <w:b/>
          <w:color w:val="1F1F1F"/>
          <w:spacing w:val="-6"/>
          <w:sz w:val="24"/>
          <w:u w:val="single" w:color="1F1F1F"/>
        </w:rPr>
        <w:t xml:space="preserve"> </w:t>
      </w:r>
      <w:r>
        <w:rPr>
          <w:b/>
          <w:color w:val="1F1F1F"/>
          <w:sz w:val="24"/>
          <w:u w:val="single" w:color="1F1F1F"/>
        </w:rPr>
        <w:t>insights</w:t>
      </w:r>
      <w:r>
        <w:rPr>
          <w:color w:val="1F1F1F"/>
          <w:sz w:val="24"/>
        </w:rPr>
        <w:t>: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project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provide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insights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factors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influence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churn.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This information can be used to improve the client's products and services, making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them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more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appealing 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customers.</w:t>
      </w:r>
    </w:p>
    <w:p w14:paraId="2D20FA67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49"/>
        <w:ind w:right="1758"/>
        <w:rPr>
          <w:sz w:val="24"/>
        </w:rPr>
      </w:pPr>
      <w:r>
        <w:rPr>
          <w:b/>
          <w:color w:val="1F1F1F"/>
          <w:sz w:val="24"/>
          <w:u w:val="single" w:color="1F1F1F"/>
        </w:rPr>
        <w:t>Competitive edge</w:t>
      </w:r>
      <w:r>
        <w:rPr>
          <w:color w:val="1F1F1F"/>
          <w:sz w:val="24"/>
        </w:rPr>
        <w:t>: Effective churn prediction can help the client differentiate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themselves from their competitors. This can give the client an advantage in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attracting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retaining customers.</w:t>
      </w:r>
    </w:p>
    <w:p w14:paraId="6533132A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53"/>
        <w:ind w:right="1006"/>
        <w:rPr>
          <w:sz w:val="24"/>
        </w:rPr>
      </w:pPr>
      <w:r>
        <w:rPr>
          <w:b/>
          <w:color w:val="1F1F1F"/>
          <w:sz w:val="24"/>
          <w:u w:val="single" w:color="1F1F1F"/>
        </w:rPr>
        <w:t>Revenue</w:t>
      </w:r>
      <w:r>
        <w:rPr>
          <w:b/>
          <w:color w:val="1F1F1F"/>
          <w:spacing w:val="-5"/>
          <w:sz w:val="24"/>
          <w:u w:val="single" w:color="1F1F1F"/>
        </w:rPr>
        <w:t xml:space="preserve"> </w:t>
      </w:r>
      <w:r>
        <w:rPr>
          <w:b/>
          <w:color w:val="1F1F1F"/>
          <w:sz w:val="24"/>
          <w:u w:val="single" w:color="1F1F1F"/>
        </w:rPr>
        <w:t>growth</w:t>
      </w:r>
      <w:r>
        <w:rPr>
          <w:color w:val="1F1F1F"/>
          <w:sz w:val="24"/>
        </w:rPr>
        <w:t>: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Reduced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churn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rates mean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higher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retention of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paying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customers.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lead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increased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revenue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growth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 profitability.</w:t>
      </w:r>
    </w:p>
    <w:p w14:paraId="7373129D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49"/>
        <w:ind w:right="1296"/>
        <w:rPr>
          <w:sz w:val="24"/>
        </w:rPr>
      </w:pPr>
      <w:r>
        <w:rPr>
          <w:b/>
          <w:color w:val="1F1F1F"/>
          <w:sz w:val="24"/>
          <w:u w:val="single" w:color="1F1F1F"/>
        </w:rPr>
        <w:t>Data-driven decisions</w:t>
      </w:r>
      <w:r>
        <w:rPr>
          <w:color w:val="1F1F1F"/>
          <w:sz w:val="24"/>
        </w:rPr>
        <w:t>: The model's insights can help the client make informed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decisions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based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historical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data.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client improve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products,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services,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marketing campaigns.</w:t>
      </w:r>
    </w:p>
    <w:p w14:paraId="209E0181" w14:textId="77777777" w:rsidR="00E932BE" w:rsidRDefault="00E932BE">
      <w:pPr>
        <w:rPr>
          <w:sz w:val="24"/>
        </w:rPr>
        <w:sectPr w:rsidR="00E932BE">
          <w:pgSz w:w="11910" w:h="16840"/>
          <w:pgMar w:top="1420" w:right="460" w:bottom="280" w:left="280" w:header="720" w:footer="720" w:gutter="0"/>
          <w:cols w:space="720"/>
        </w:sectPr>
      </w:pPr>
    </w:p>
    <w:p w14:paraId="68AC7E10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64"/>
        <w:ind w:right="1436"/>
        <w:rPr>
          <w:sz w:val="24"/>
        </w:rPr>
      </w:pPr>
      <w:r>
        <w:rPr>
          <w:b/>
          <w:color w:val="1F1F1F"/>
          <w:sz w:val="24"/>
          <w:u w:val="single" w:color="1F1F1F"/>
        </w:rPr>
        <w:lastRenderedPageBreak/>
        <w:t>Resource allocation</w:t>
      </w:r>
      <w:r>
        <w:rPr>
          <w:color w:val="1F1F1F"/>
          <w:sz w:val="24"/>
        </w:rPr>
        <w:t>: The model can help the client allocate customer service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resources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more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efficiently.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client resolve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issues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more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quickly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effectively.</w:t>
      </w:r>
    </w:p>
    <w:p w14:paraId="3C6D219A" w14:textId="77777777" w:rsidR="00E932BE" w:rsidRDefault="00000000" w:rsidP="009323D8">
      <w:pPr>
        <w:pStyle w:val="ListParagraph"/>
        <w:numPr>
          <w:ilvl w:val="1"/>
          <w:numId w:val="11"/>
        </w:numPr>
        <w:tabs>
          <w:tab w:val="left" w:pos="1880"/>
          <w:tab w:val="left" w:pos="1881"/>
        </w:tabs>
        <w:spacing w:before="148"/>
        <w:ind w:right="2093"/>
        <w:rPr>
          <w:sz w:val="24"/>
        </w:rPr>
      </w:pPr>
      <w:r>
        <w:rPr>
          <w:b/>
          <w:color w:val="1F1F1F"/>
          <w:sz w:val="24"/>
          <w:u w:val="single" w:color="1F1F1F"/>
        </w:rPr>
        <w:t>Long-term</w:t>
      </w:r>
      <w:r>
        <w:rPr>
          <w:b/>
          <w:color w:val="1F1F1F"/>
          <w:spacing w:val="-4"/>
          <w:sz w:val="24"/>
          <w:u w:val="single" w:color="1F1F1F"/>
        </w:rPr>
        <w:t xml:space="preserve"> </w:t>
      </w:r>
      <w:r>
        <w:rPr>
          <w:b/>
          <w:color w:val="1F1F1F"/>
          <w:sz w:val="24"/>
          <w:u w:val="single" w:color="1F1F1F"/>
        </w:rPr>
        <w:t>value</w:t>
      </w:r>
      <w:r>
        <w:rPr>
          <w:color w:val="1F1F1F"/>
          <w:sz w:val="24"/>
        </w:rPr>
        <w:t>: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Improved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retention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client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build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foundation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sustainable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business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growth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long-term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success.</w:t>
      </w:r>
    </w:p>
    <w:p w14:paraId="41AED91A" w14:textId="77777777" w:rsidR="00E932BE" w:rsidRDefault="00E932BE">
      <w:pPr>
        <w:pStyle w:val="BodyText"/>
      </w:pPr>
    </w:p>
    <w:p w14:paraId="6BCB9136" w14:textId="77777777" w:rsidR="00E932BE" w:rsidRDefault="00E932BE">
      <w:pPr>
        <w:pStyle w:val="BodyText"/>
      </w:pPr>
    </w:p>
    <w:p w14:paraId="7B8EAB7E" w14:textId="77777777" w:rsidR="00E932BE" w:rsidRDefault="00000000">
      <w:pPr>
        <w:pStyle w:val="Heading1"/>
        <w:spacing w:before="189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Description</w:t>
      </w:r>
    </w:p>
    <w:p w14:paraId="2B55E9C0" w14:textId="77777777" w:rsidR="00E932BE" w:rsidRDefault="00E932BE">
      <w:pPr>
        <w:pStyle w:val="BodyText"/>
        <w:spacing w:before="2"/>
        <w:rPr>
          <w:b/>
          <w:sz w:val="18"/>
        </w:rPr>
      </w:pPr>
    </w:p>
    <w:p w14:paraId="19F530A9" w14:textId="77777777" w:rsidR="00E932BE" w:rsidRDefault="00000000">
      <w:pPr>
        <w:pStyle w:val="BodyText"/>
        <w:spacing w:before="52" w:line="276" w:lineRule="auto"/>
        <w:ind w:left="1160" w:right="1039"/>
      </w:pPr>
      <w:r>
        <w:t>Dataset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churn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includes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columns:</w:t>
      </w:r>
    </w:p>
    <w:p w14:paraId="6E5888ED" w14:textId="77777777" w:rsidR="00E932BE" w:rsidRDefault="00000000">
      <w:pPr>
        <w:spacing w:before="199"/>
        <w:ind w:left="1160"/>
        <w:rPr>
          <w:sz w:val="24"/>
        </w:rPr>
      </w:pPr>
      <w:r>
        <w:rPr>
          <w:b/>
          <w:sz w:val="24"/>
        </w:rPr>
        <w:t>CustomerID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14:paraId="5589DB84" w14:textId="77777777" w:rsidR="00E932BE" w:rsidRDefault="00E932BE">
      <w:pPr>
        <w:pStyle w:val="BodyText"/>
        <w:spacing w:before="1"/>
        <w:rPr>
          <w:sz w:val="20"/>
        </w:rPr>
      </w:pPr>
    </w:p>
    <w:p w14:paraId="24B734B1" w14:textId="77777777" w:rsidR="00E932BE" w:rsidRDefault="00000000">
      <w:pPr>
        <w:pStyle w:val="BodyText"/>
        <w:ind w:left="1160"/>
      </w:pPr>
      <w:r>
        <w:rPr>
          <w:b/>
        </w:rPr>
        <w:t>Name</w:t>
      </w:r>
      <w:r>
        <w:t>: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</w:p>
    <w:p w14:paraId="236D26B2" w14:textId="77777777" w:rsidR="00E932BE" w:rsidRDefault="00E932BE">
      <w:pPr>
        <w:pStyle w:val="BodyText"/>
        <w:spacing w:before="1"/>
        <w:rPr>
          <w:sz w:val="20"/>
        </w:rPr>
      </w:pPr>
    </w:p>
    <w:p w14:paraId="2D723D94" w14:textId="77777777" w:rsidR="00E932BE" w:rsidRDefault="00000000">
      <w:pPr>
        <w:pStyle w:val="BodyText"/>
        <w:ind w:left="1160"/>
      </w:pPr>
      <w:r>
        <w:rPr>
          <w:b/>
        </w:rPr>
        <w:t>Age</w:t>
      </w:r>
      <w:r>
        <w:t>:</w:t>
      </w:r>
      <w:r>
        <w:rPr>
          <w:spacing w:val="-6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</w:p>
    <w:p w14:paraId="12B1121D" w14:textId="77777777" w:rsidR="00E932BE" w:rsidRDefault="00E932BE">
      <w:pPr>
        <w:pStyle w:val="BodyText"/>
        <w:spacing w:before="8"/>
        <w:rPr>
          <w:sz w:val="19"/>
        </w:rPr>
      </w:pPr>
    </w:p>
    <w:p w14:paraId="2E10909E" w14:textId="77777777" w:rsidR="00E932BE" w:rsidRDefault="00000000">
      <w:pPr>
        <w:pStyle w:val="BodyText"/>
        <w:ind w:left="1160"/>
      </w:pPr>
      <w:r>
        <w:rPr>
          <w:b/>
        </w:rPr>
        <w:t>Gender</w:t>
      </w:r>
      <w:r>
        <w:t>:</w:t>
      </w:r>
      <w:r>
        <w:rPr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 (Male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Female).</w:t>
      </w:r>
    </w:p>
    <w:p w14:paraId="4C88CC13" w14:textId="77777777" w:rsidR="00E932BE" w:rsidRDefault="00E932BE">
      <w:pPr>
        <w:pStyle w:val="BodyText"/>
        <w:spacing w:before="1"/>
        <w:rPr>
          <w:sz w:val="20"/>
        </w:rPr>
      </w:pPr>
    </w:p>
    <w:p w14:paraId="3709C41A" w14:textId="77777777" w:rsidR="00E932BE" w:rsidRDefault="00000000">
      <w:pPr>
        <w:pStyle w:val="BodyText"/>
        <w:spacing w:line="278" w:lineRule="auto"/>
        <w:ind w:left="1160" w:right="1039"/>
      </w:pPr>
      <w:r>
        <w:rPr>
          <w:b/>
        </w:rPr>
        <w:t>Location</w:t>
      </w:r>
      <w:r>
        <w:t>:</w:t>
      </w:r>
      <w:r>
        <w:rPr>
          <w:spacing w:val="-7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based,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Houston,</w:t>
      </w:r>
      <w:r>
        <w:rPr>
          <w:spacing w:val="-3"/>
        </w:rPr>
        <w:t xml:space="preserve"> </w:t>
      </w:r>
      <w:r>
        <w:t>Los</w:t>
      </w:r>
      <w:r>
        <w:rPr>
          <w:spacing w:val="-51"/>
        </w:rPr>
        <w:t xml:space="preserve"> </w:t>
      </w:r>
      <w:r>
        <w:t>Angeles,</w:t>
      </w:r>
      <w:r>
        <w:rPr>
          <w:spacing w:val="-5"/>
        </w:rPr>
        <w:t xml:space="preserve"> </w:t>
      </w:r>
      <w:r>
        <w:t>Miami, Chicago, and</w:t>
      </w:r>
      <w:r>
        <w:rPr>
          <w:spacing w:val="1"/>
        </w:rPr>
        <w:t xml:space="preserve"> </w:t>
      </w:r>
      <w:r>
        <w:t>New York.</w:t>
      </w:r>
    </w:p>
    <w:p w14:paraId="0CB4F310" w14:textId="77777777" w:rsidR="00E932BE" w:rsidRDefault="00000000">
      <w:pPr>
        <w:spacing w:before="194"/>
        <w:ind w:left="1160"/>
        <w:rPr>
          <w:sz w:val="24"/>
        </w:rPr>
      </w:pPr>
      <w:r>
        <w:rPr>
          <w:b/>
          <w:sz w:val="24"/>
        </w:rPr>
        <w:t>Subscription_Length_Months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months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subscribed.</w:t>
      </w:r>
    </w:p>
    <w:p w14:paraId="14DD6995" w14:textId="77777777" w:rsidR="00E932BE" w:rsidRDefault="00E932BE">
      <w:pPr>
        <w:pStyle w:val="BodyText"/>
        <w:rPr>
          <w:sz w:val="20"/>
        </w:rPr>
      </w:pPr>
    </w:p>
    <w:p w14:paraId="0D283886" w14:textId="77777777" w:rsidR="00E932BE" w:rsidRDefault="00000000">
      <w:pPr>
        <w:spacing w:before="1"/>
        <w:ind w:left="1160"/>
        <w:rPr>
          <w:sz w:val="24"/>
        </w:rPr>
      </w:pPr>
      <w:r>
        <w:rPr>
          <w:b/>
          <w:sz w:val="24"/>
        </w:rPr>
        <w:t>Monthly_Bill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Monthly</w:t>
      </w:r>
      <w:r>
        <w:rPr>
          <w:spacing w:val="-3"/>
          <w:sz w:val="24"/>
        </w:rPr>
        <w:t xml:space="preserve"> </w:t>
      </w:r>
      <w:r>
        <w:rPr>
          <w:sz w:val="24"/>
        </w:rPr>
        <w:t>bill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customer.</w:t>
      </w:r>
    </w:p>
    <w:p w14:paraId="5B0D136B" w14:textId="77777777" w:rsidR="00E932BE" w:rsidRDefault="00E932BE">
      <w:pPr>
        <w:pStyle w:val="BodyText"/>
        <w:rPr>
          <w:sz w:val="20"/>
        </w:rPr>
      </w:pPr>
    </w:p>
    <w:p w14:paraId="1FAEC631" w14:textId="77777777" w:rsidR="00E932BE" w:rsidRDefault="00000000">
      <w:pPr>
        <w:ind w:left="1160"/>
        <w:rPr>
          <w:sz w:val="24"/>
        </w:rPr>
      </w:pPr>
      <w:r>
        <w:rPr>
          <w:b/>
          <w:sz w:val="24"/>
        </w:rPr>
        <w:t>Total_Usage_GB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gigabytes.</w:t>
      </w:r>
    </w:p>
    <w:p w14:paraId="0EF602DF" w14:textId="77777777" w:rsidR="00E932BE" w:rsidRDefault="00E932BE">
      <w:pPr>
        <w:pStyle w:val="BodyText"/>
        <w:rPr>
          <w:sz w:val="20"/>
        </w:rPr>
      </w:pPr>
    </w:p>
    <w:p w14:paraId="0ED8D9EA" w14:textId="77777777" w:rsidR="00E932BE" w:rsidRDefault="00000000">
      <w:pPr>
        <w:pStyle w:val="BodyText"/>
        <w:spacing w:before="1" w:line="276" w:lineRule="auto"/>
        <w:ind w:left="1160" w:right="1039"/>
      </w:pPr>
      <w:r>
        <w:rPr>
          <w:b/>
        </w:rPr>
        <w:t>Churn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or 0)</w:t>
      </w:r>
      <w:r>
        <w:rPr>
          <w:spacing w:val="-4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has</w:t>
      </w:r>
      <w:r>
        <w:rPr>
          <w:spacing w:val="-1"/>
        </w:rPr>
        <w:t xml:space="preserve"> </w:t>
      </w:r>
      <w:r>
        <w:t>churned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(0).</w:t>
      </w:r>
    </w:p>
    <w:p w14:paraId="302CA2A0" w14:textId="77777777" w:rsidR="00E932BE" w:rsidRDefault="00E932BE">
      <w:pPr>
        <w:pStyle w:val="BodyText"/>
      </w:pPr>
    </w:p>
    <w:p w14:paraId="3B67ABF1" w14:textId="77777777" w:rsidR="00E932BE" w:rsidRDefault="00E932BE">
      <w:pPr>
        <w:pStyle w:val="BodyText"/>
      </w:pPr>
    </w:p>
    <w:p w14:paraId="133C11E6" w14:textId="77777777" w:rsidR="00E932BE" w:rsidRDefault="00E932BE">
      <w:pPr>
        <w:pStyle w:val="BodyText"/>
        <w:spacing w:before="4"/>
        <w:rPr>
          <w:sz w:val="35"/>
        </w:rPr>
      </w:pPr>
    </w:p>
    <w:p w14:paraId="028753C3" w14:textId="77777777" w:rsidR="00E932BE" w:rsidRDefault="00000000">
      <w:pPr>
        <w:pStyle w:val="Heading1"/>
        <w:rPr>
          <w:u w:val="none"/>
        </w:rPr>
      </w:pPr>
      <w:r>
        <w:rPr>
          <w:u w:val="thick"/>
        </w:rPr>
        <w:t>Exploratory</w:t>
      </w:r>
      <w:r>
        <w:rPr>
          <w:spacing w:val="-8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6"/>
          <w:u w:val="thick"/>
        </w:rPr>
        <w:t xml:space="preserve"> </w:t>
      </w:r>
      <w:r>
        <w:rPr>
          <w:u w:val="thick"/>
        </w:rPr>
        <w:t>(EDA)</w:t>
      </w:r>
    </w:p>
    <w:p w14:paraId="1CA523F4" w14:textId="77777777" w:rsidR="00E932BE" w:rsidRDefault="00E932BE">
      <w:pPr>
        <w:pStyle w:val="BodyText"/>
        <w:spacing w:before="3"/>
        <w:rPr>
          <w:b/>
          <w:sz w:val="18"/>
        </w:rPr>
      </w:pPr>
    </w:p>
    <w:p w14:paraId="0660FF65" w14:textId="77777777" w:rsidR="00E932BE" w:rsidRDefault="00000000">
      <w:pPr>
        <w:pStyle w:val="BodyText"/>
        <w:spacing w:before="51" w:line="276" w:lineRule="auto"/>
        <w:ind w:left="1160" w:right="2457"/>
      </w:pPr>
      <w:r>
        <w:t>The initial step involved exploring the dataset to understand its structure and</w:t>
      </w:r>
      <w:r>
        <w:rPr>
          <w:spacing w:val="-53"/>
        </w:rPr>
        <w:t xml:space="preserve"> </w:t>
      </w:r>
      <w:r>
        <w:t>characteristics.</w:t>
      </w:r>
    </w:p>
    <w:p w14:paraId="52326F33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200"/>
        <w:ind w:left="1333" w:hanging="17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100,000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73E0E97E" w14:textId="77777777" w:rsidR="00E932BE" w:rsidRDefault="00E932BE">
      <w:pPr>
        <w:pStyle w:val="BodyText"/>
        <w:rPr>
          <w:sz w:val="20"/>
        </w:rPr>
      </w:pPr>
    </w:p>
    <w:p w14:paraId="166A6B2E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" w:line="276" w:lineRule="auto"/>
        <w:ind w:right="1607" w:firstLine="0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51"/>
          <w:sz w:val="24"/>
        </w:rPr>
        <w:t xml:space="preserve"> </w:t>
      </w:r>
      <w:r>
        <w:rPr>
          <w:sz w:val="24"/>
        </w:rPr>
        <w:t>records.</w:t>
      </w:r>
    </w:p>
    <w:p w14:paraId="0B9E867A" w14:textId="77777777" w:rsidR="00E932BE" w:rsidRDefault="00E932BE">
      <w:pPr>
        <w:spacing w:line="276" w:lineRule="auto"/>
        <w:rPr>
          <w:sz w:val="24"/>
        </w:rPr>
        <w:sectPr w:rsidR="00E932BE">
          <w:pgSz w:w="11910" w:h="16840"/>
          <w:pgMar w:top="1360" w:right="460" w:bottom="280" w:left="280" w:header="720" w:footer="720" w:gutter="0"/>
          <w:cols w:space="720"/>
        </w:sectPr>
      </w:pPr>
    </w:p>
    <w:p w14:paraId="5B99A3BA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24" w:line="276" w:lineRule="auto"/>
        <w:ind w:right="1320" w:firstLine="0"/>
        <w:rPr>
          <w:sz w:val="24"/>
        </w:rPr>
      </w:pPr>
      <w:r>
        <w:rPr>
          <w:sz w:val="24"/>
        </w:rPr>
        <w:lastRenderedPageBreak/>
        <w:t>Descriptive statistics were generated for each variable, revealing insights into customer</w:t>
      </w:r>
      <w:r>
        <w:rPr>
          <w:spacing w:val="-52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-5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details,</w:t>
      </w:r>
      <w:r>
        <w:rPr>
          <w:spacing w:val="-4"/>
          <w:sz w:val="24"/>
        </w:rPr>
        <w:t xml:space="preserve"> </w:t>
      </w:r>
      <w:r>
        <w:rPr>
          <w:sz w:val="24"/>
        </w:rPr>
        <w:t>billing,</w:t>
      </w:r>
      <w:r>
        <w:rPr>
          <w:spacing w:val="-1"/>
          <w:sz w:val="24"/>
        </w:rPr>
        <w:t xml:space="preserve"> </w:t>
      </w:r>
      <w:r>
        <w:rPr>
          <w:sz w:val="24"/>
        </w:rPr>
        <w:t>usage, and</w:t>
      </w:r>
      <w:r>
        <w:rPr>
          <w:spacing w:val="-3"/>
          <w:sz w:val="24"/>
        </w:rPr>
        <w:t xml:space="preserve"> </w:t>
      </w:r>
      <w:r>
        <w:rPr>
          <w:sz w:val="24"/>
        </w:rPr>
        <w:t>churn behavior.</w:t>
      </w:r>
    </w:p>
    <w:p w14:paraId="302AF342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200" w:line="276" w:lineRule="auto"/>
        <w:ind w:right="1609" w:firstLine="0"/>
        <w:rPr>
          <w:sz w:val="24"/>
        </w:rPr>
      </w:pPr>
      <w:r>
        <w:rPr>
          <w:sz w:val="24"/>
        </w:rPr>
        <w:t>Gender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analysed,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gender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51"/>
          <w:sz w:val="24"/>
        </w:rPr>
        <w:t xml:space="preserve"> </w:t>
      </w:r>
      <w:r>
        <w:rPr>
          <w:sz w:val="24"/>
        </w:rPr>
        <w:t>distribution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7AC2F8E6" w14:textId="77777777" w:rsidR="00E932BE" w:rsidRDefault="00E932BE">
      <w:pPr>
        <w:pStyle w:val="BodyText"/>
      </w:pPr>
    </w:p>
    <w:p w14:paraId="24D38C2A" w14:textId="77777777" w:rsidR="00E932BE" w:rsidRDefault="00E932BE">
      <w:pPr>
        <w:pStyle w:val="BodyText"/>
      </w:pPr>
    </w:p>
    <w:p w14:paraId="62B4DD6E" w14:textId="77777777" w:rsidR="00E932BE" w:rsidRDefault="00E932BE">
      <w:pPr>
        <w:pStyle w:val="BodyText"/>
        <w:spacing w:before="4"/>
        <w:rPr>
          <w:sz w:val="35"/>
        </w:rPr>
      </w:pPr>
    </w:p>
    <w:p w14:paraId="4F9FAB50" w14:textId="77777777" w:rsidR="00E932BE" w:rsidRDefault="00000000">
      <w:pPr>
        <w:pStyle w:val="Heading1"/>
        <w:rPr>
          <w:u w:val="none"/>
        </w:rPr>
      </w:pPr>
      <w:r>
        <w:rPr>
          <w:u w:val="thick"/>
        </w:rPr>
        <w:t>Outliers</w:t>
      </w:r>
      <w:r>
        <w:rPr>
          <w:spacing w:val="-6"/>
          <w:u w:val="thick"/>
        </w:rPr>
        <w:t xml:space="preserve"> </w:t>
      </w:r>
      <w:r>
        <w:rPr>
          <w:u w:val="thick"/>
        </w:rPr>
        <w:t>Treatment</w:t>
      </w:r>
    </w:p>
    <w:p w14:paraId="3B7BFA8C" w14:textId="77777777" w:rsidR="00E932BE" w:rsidRDefault="00E932BE">
      <w:pPr>
        <w:pStyle w:val="BodyText"/>
        <w:spacing w:before="2"/>
        <w:rPr>
          <w:b/>
          <w:sz w:val="18"/>
        </w:rPr>
      </w:pPr>
    </w:p>
    <w:p w14:paraId="1E47A893" w14:textId="77777777" w:rsidR="00E932BE" w:rsidRDefault="00000000">
      <w:pPr>
        <w:pStyle w:val="BodyText"/>
        <w:spacing w:before="52"/>
        <w:ind w:left="1160"/>
      </w:pPr>
      <w:r>
        <w:t>Outliers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treating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crucial.</w:t>
      </w:r>
    </w:p>
    <w:p w14:paraId="3E1ACF77" w14:textId="77777777" w:rsidR="00E932BE" w:rsidRDefault="00E932BE">
      <w:pPr>
        <w:pStyle w:val="BodyText"/>
        <w:rPr>
          <w:sz w:val="20"/>
        </w:rPr>
      </w:pPr>
    </w:p>
    <w:p w14:paraId="2595EDAF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"/>
        <w:ind w:left="1333" w:hanging="174"/>
        <w:rPr>
          <w:sz w:val="24"/>
        </w:rPr>
      </w:pPr>
      <w:r>
        <w:rPr>
          <w:sz w:val="24"/>
        </w:rPr>
        <w:t>Box</w:t>
      </w:r>
      <w:r>
        <w:rPr>
          <w:spacing w:val="-4"/>
          <w:sz w:val="24"/>
        </w:rPr>
        <w:t xml:space="preserve"> </w:t>
      </w:r>
      <w:r>
        <w:rPr>
          <w:sz w:val="24"/>
        </w:rPr>
        <w:t>plots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visualize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outliers.</w:t>
      </w:r>
    </w:p>
    <w:p w14:paraId="03CC2A2B" w14:textId="77777777" w:rsidR="00E932BE" w:rsidRDefault="00E932BE">
      <w:pPr>
        <w:pStyle w:val="BodyText"/>
        <w:spacing w:before="1"/>
        <w:rPr>
          <w:sz w:val="20"/>
        </w:rPr>
      </w:pPr>
    </w:p>
    <w:p w14:paraId="4A7A740F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ind w:left="1333" w:hanging="174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detected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56C34561" w14:textId="77777777" w:rsidR="00E932BE" w:rsidRDefault="00E932BE">
      <w:pPr>
        <w:pStyle w:val="BodyText"/>
      </w:pPr>
    </w:p>
    <w:p w14:paraId="1C498397" w14:textId="77777777" w:rsidR="00E932BE" w:rsidRDefault="00E932BE">
      <w:pPr>
        <w:pStyle w:val="BodyText"/>
      </w:pPr>
    </w:p>
    <w:p w14:paraId="4B49FA2B" w14:textId="77777777" w:rsidR="00E932BE" w:rsidRDefault="00000000">
      <w:pPr>
        <w:spacing w:before="192"/>
        <w:ind w:left="1160"/>
        <w:rPr>
          <w:b/>
          <w:sz w:val="36"/>
        </w:rPr>
      </w:pPr>
      <w:r>
        <w:rPr>
          <w:b/>
          <w:sz w:val="36"/>
          <w:u w:val="thick"/>
        </w:rPr>
        <w:t>Feature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Encoding</w:t>
      </w:r>
    </w:p>
    <w:p w14:paraId="700F13F1" w14:textId="77777777" w:rsidR="00E932BE" w:rsidRDefault="00E932BE">
      <w:pPr>
        <w:pStyle w:val="BodyText"/>
        <w:spacing w:before="7"/>
        <w:rPr>
          <w:b/>
          <w:sz w:val="17"/>
        </w:rPr>
      </w:pPr>
    </w:p>
    <w:p w14:paraId="0D7CF9F8" w14:textId="77777777" w:rsidR="00E932BE" w:rsidRDefault="00000000">
      <w:pPr>
        <w:pStyle w:val="BodyText"/>
        <w:spacing w:before="51" w:line="278" w:lineRule="auto"/>
        <w:ind w:left="1160" w:right="1039"/>
      </w:pPr>
      <w:r>
        <w:t>Categorical</w:t>
      </w:r>
      <w:r>
        <w:rPr>
          <w:spacing w:val="-8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5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 them</w:t>
      </w:r>
      <w:r>
        <w:rPr>
          <w:spacing w:val="-1"/>
        </w:rPr>
        <w:t xml:space="preserve"> </w:t>
      </w:r>
      <w:r>
        <w:t>effectively.</w:t>
      </w:r>
    </w:p>
    <w:p w14:paraId="0E8E447C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99"/>
        <w:ind w:left="1333" w:hanging="174"/>
        <w:rPr>
          <w:sz w:val="24"/>
        </w:rPr>
      </w:pPr>
      <w:r>
        <w:rPr>
          <w:sz w:val="24"/>
        </w:rPr>
        <w:t>One-Hot</w:t>
      </w:r>
      <w:r>
        <w:rPr>
          <w:spacing w:val="1"/>
          <w:sz w:val="24"/>
        </w:rPr>
        <w:t xml:space="preserve"> </w:t>
      </w:r>
      <w:r>
        <w:rPr>
          <w:sz w:val="24"/>
        </w:rPr>
        <w:t>Encoding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'Gender'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'Location'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02E61507" w14:textId="77777777" w:rsidR="00E932BE" w:rsidRDefault="00E932BE">
      <w:pPr>
        <w:pStyle w:val="BodyText"/>
      </w:pPr>
    </w:p>
    <w:p w14:paraId="4FC16810" w14:textId="77777777" w:rsidR="00E932BE" w:rsidRDefault="00E932BE">
      <w:pPr>
        <w:pStyle w:val="BodyText"/>
      </w:pPr>
    </w:p>
    <w:p w14:paraId="49C20255" w14:textId="77777777" w:rsidR="00E932BE" w:rsidRDefault="00E932BE">
      <w:pPr>
        <w:pStyle w:val="BodyText"/>
        <w:spacing w:before="6"/>
        <w:rPr>
          <w:sz w:val="20"/>
        </w:rPr>
      </w:pPr>
    </w:p>
    <w:p w14:paraId="32E06387" w14:textId="77777777" w:rsidR="00E932BE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Checking</w:t>
      </w:r>
      <w:r>
        <w:rPr>
          <w:spacing w:val="-8"/>
          <w:u w:val="thick"/>
        </w:rPr>
        <w:t xml:space="preserve"> </w:t>
      </w:r>
      <w:r>
        <w:rPr>
          <w:u w:val="thick"/>
        </w:rPr>
        <w:t>Distribution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</w:p>
    <w:p w14:paraId="6556F40E" w14:textId="77777777" w:rsidR="00E932BE" w:rsidRDefault="00E932BE">
      <w:pPr>
        <w:pStyle w:val="BodyText"/>
        <w:spacing w:before="2"/>
        <w:rPr>
          <w:b/>
          <w:sz w:val="18"/>
        </w:rPr>
      </w:pPr>
    </w:p>
    <w:p w14:paraId="53DD97E6" w14:textId="77777777" w:rsidR="00E932BE" w:rsidRDefault="00000000">
      <w:pPr>
        <w:pStyle w:val="BodyText"/>
        <w:spacing w:before="51"/>
        <w:ind w:left="1160"/>
      </w:pPr>
      <w:r>
        <w:t>Analysing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 helps</w:t>
      </w:r>
      <w:r>
        <w:rPr>
          <w:spacing w:val="-3"/>
        </w:rPr>
        <w:t xml:space="preserve"> </w:t>
      </w:r>
      <w:r>
        <w:t>ensure 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 for</w:t>
      </w:r>
      <w:r>
        <w:rPr>
          <w:spacing w:val="-2"/>
        </w:rPr>
        <w:t xml:space="preserve"> </w:t>
      </w:r>
      <w:r>
        <w:t>modelling.</w:t>
      </w:r>
    </w:p>
    <w:p w14:paraId="77193216" w14:textId="77777777" w:rsidR="00E932BE" w:rsidRDefault="00E932BE">
      <w:pPr>
        <w:pStyle w:val="BodyText"/>
        <w:spacing w:before="9"/>
        <w:rPr>
          <w:sz w:val="19"/>
        </w:rPr>
      </w:pPr>
    </w:p>
    <w:p w14:paraId="1CA36689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ind w:left="1333" w:hanging="174"/>
        <w:rPr>
          <w:sz w:val="24"/>
        </w:rPr>
      </w:pPr>
      <w:r>
        <w:rPr>
          <w:sz w:val="24"/>
        </w:rPr>
        <w:t>Histograms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density</w:t>
      </w:r>
      <w:r>
        <w:rPr>
          <w:spacing w:val="-4"/>
          <w:sz w:val="24"/>
        </w:rPr>
        <w:t xml:space="preserve"> </w:t>
      </w:r>
      <w:r>
        <w:rPr>
          <w:sz w:val="24"/>
        </w:rPr>
        <w:t>plots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14:paraId="43A16904" w14:textId="77777777" w:rsidR="00E932BE" w:rsidRDefault="00E932BE">
      <w:pPr>
        <w:pStyle w:val="BodyText"/>
        <w:rPr>
          <w:sz w:val="20"/>
        </w:rPr>
      </w:pPr>
    </w:p>
    <w:p w14:paraId="224690BA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ind w:left="1333" w:hanging="174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1"/>
          <w:sz w:val="24"/>
        </w:rPr>
        <w:t xml:space="preserve"> </w:t>
      </w:r>
      <w:r>
        <w:rPr>
          <w:sz w:val="24"/>
        </w:rPr>
        <w:t>normally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distributed.</w:t>
      </w:r>
    </w:p>
    <w:p w14:paraId="082AF3FC" w14:textId="77777777" w:rsidR="00E932BE" w:rsidRDefault="00E932BE">
      <w:pPr>
        <w:pStyle w:val="BodyText"/>
      </w:pPr>
    </w:p>
    <w:p w14:paraId="72DEB7CD" w14:textId="77777777" w:rsidR="00E932BE" w:rsidRDefault="00E932BE">
      <w:pPr>
        <w:pStyle w:val="BodyText"/>
      </w:pPr>
    </w:p>
    <w:p w14:paraId="653E2895" w14:textId="77777777" w:rsidR="00E932BE" w:rsidRDefault="00E932BE">
      <w:pPr>
        <w:pStyle w:val="BodyText"/>
        <w:spacing w:before="12"/>
        <w:rPr>
          <w:sz w:val="20"/>
        </w:rPr>
      </w:pPr>
    </w:p>
    <w:p w14:paraId="1CA7D8BD" w14:textId="77777777" w:rsidR="00E932BE" w:rsidRDefault="00000000">
      <w:pPr>
        <w:pStyle w:val="Heading1"/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Collinearity</w:t>
      </w:r>
      <w:r>
        <w:rPr>
          <w:spacing w:val="-5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3"/>
          <w:u w:val="thick"/>
        </w:rPr>
        <w:t xml:space="preserve"> </w:t>
      </w:r>
      <w:r>
        <w:rPr>
          <w:u w:val="thick"/>
        </w:rPr>
        <w:t>Variables</w:t>
      </w:r>
    </w:p>
    <w:p w14:paraId="6E3280C2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228271DD" w14:textId="77777777" w:rsidR="00E932BE" w:rsidRDefault="00000000">
      <w:pPr>
        <w:pStyle w:val="BodyText"/>
        <w:spacing w:before="51" w:line="278" w:lineRule="auto"/>
        <w:ind w:left="1160" w:right="962"/>
      </w:pPr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collinearity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redundant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correlated</w:t>
      </w:r>
      <w:r>
        <w:rPr>
          <w:spacing w:val="-51"/>
        </w:rPr>
        <w:t xml:space="preserve"> </w:t>
      </w:r>
      <w:r>
        <w:t>features.</w:t>
      </w:r>
    </w:p>
    <w:p w14:paraId="0156E79B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95"/>
        <w:ind w:left="1333" w:hanging="174"/>
        <w:rPr>
          <w:sz w:val="24"/>
        </w:rPr>
      </w:pPr>
      <w:r>
        <w:rPr>
          <w:sz w:val="24"/>
        </w:rPr>
        <w:t>Variance</w:t>
      </w:r>
      <w:r>
        <w:rPr>
          <w:spacing w:val="-4"/>
          <w:sz w:val="24"/>
        </w:rPr>
        <w:t xml:space="preserve"> </w:t>
      </w:r>
      <w:r>
        <w:rPr>
          <w:sz w:val="24"/>
        </w:rPr>
        <w:t>Inflation</w:t>
      </w:r>
      <w:r>
        <w:rPr>
          <w:spacing w:val="-2"/>
          <w:sz w:val="24"/>
        </w:rPr>
        <w:t xml:space="preserve"> </w:t>
      </w:r>
      <w:r>
        <w:rPr>
          <w:sz w:val="24"/>
        </w:rPr>
        <w:t>Factor</w:t>
      </w:r>
      <w:r>
        <w:rPr>
          <w:spacing w:val="-3"/>
          <w:sz w:val="24"/>
        </w:rPr>
        <w:t xml:space="preserve"> </w:t>
      </w:r>
      <w:r>
        <w:rPr>
          <w:sz w:val="24"/>
        </w:rPr>
        <w:t>(VIF)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variable.</w:t>
      </w:r>
    </w:p>
    <w:p w14:paraId="7DFFE13F" w14:textId="77777777" w:rsidR="00E932BE" w:rsidRDefault="00E932BE">
      <w:pPr>
        <w:pStyle w:val="BodyText"/>
        <w:rPr>
          <w:sz w:val="20"/>
        </w:rPr>
      </w:pPr>
    </w:p>
    <w:p w14:paraId="5C713A14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ind w:left="1333" w:hanging="174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exhibited</w:t>
      </w:r>
      <w:r>
        <w:rPr>
          <w:spacing w:val="-6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multicollinearity.</w:t>
      </w:r>
    </w:p>
    <w:p w14:paraId="7ECDF0F2" w14:textId="77777777" w:rsidR="00E932BE" w:rsidRDefault="00E932BE">
      <w:pPr>
        <w:rPr>
          <w:sz w:val="24"/>
        </w:rPr>
        <w:sectPr w:rsidR="00E932BE">
          <w:pgSz w:w="11910" w:h="16840"/>
          <w:pgMar w:top="1400" w:right="460" w:bottom="280" w:left="280" w:header="720" w:footer="720" w:gutter="0"/>
          <w:cols w:space="720"/>
        </w:sectPr>
      </w:pPr>
    </w:p>
    <w:p w14:paraId="3DA17265" w14:textId="77777777" w:rsidR="00E932BE" w:rsidRDefault="00E932BE">
      <w:pPr>
        <w:pStyle w:val="BodyText"/>
        <w:rPr>
          <w:sz w:val="20"/>
        </w:rPr>
      </w:pPr>
    </w:p>
    <w:p w14:paraId="75AE578B" w14:textId="77777777" w:rsidR="00E932BE" w:rsidRDefault="00000000">
      <w:pPr>
        <w:pStyle w:val="Heading1"/>
        <w:spacing w:before="196"/>
        <w:rPr>
          <w:u w:val="none"/>
        </w:rPr>
      </w:pP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Splitting</w:t>
      </w:r>
    </w:p>
    <w:p w14:paraId="3C615AF2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7DEABBAB" w14:textId="77777777" w:rsidR="00E932BE" w:rsidRDefault="00000000">
      <w:pPr>
        <w:pStyle w:val="BodyText"/>
        <w:spacing w:before="52" w:line="276" w:lineRule="auto"/>
        <w:ind w:left="1160" w:right="1921"/>
      </w:pPr>
      <w:r>
        <w:t>The dataset was divided into training and testing sets to enable model training and</w:t>
      </w:r>
      <w:r>
        <w:rPr>
          <w:spacing w:val="-53"/>
        </w:rPr>
        <w:t xml:space="preserve"> </w:t>
      </w:r>
      <w:r>
        <w:t>evaluation.</w:t>
      </w:r>
    </w:p>
    <w:p w14:paraId="312E9372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200"/>
        <w:ind w:left="1333" w:hanging="174"/>
        <w:rPr>
          <w:sz w:val="24"/>
        </w:rPr>
      </w:pP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70:30</w:t>
      </w:r>
      <w:r>
        <w:rPr>
          <w:spacing w:val="-2"/>
          <w:sz w:val="24"/>
        </w:rPr>
        <w:t xml:space="preserve"> </w:t>
      </w:r>
      <w:r>
        <w:rPr>
          <w:sz w:val="24"/>
        </w:rPr>
        <w:t>ratio.</w:t>
      </w:r>
    </w:p>
    <w:p w14:paraId="62DB4DDC" w14:textId="77777777" w:rsidR="00E932BE" w:rsidRDefault="00E932BE">
      <w:pPr>
        <w:pStyle w:val="BodyText"/>
      </w:pPr>
    </w:p>
    <w:p w14:paraId="1246DBC6" w14:textId="77777777" w:rsidR="00E932BE" w:rsidRDefault="00E932BE">
      <w:pPr>
        <w:pStyle w:val="BodyText"/>
      </w:pPr>
    </w:p>
    <w:p w14:paraId="4369EF28" w14:textId="77777777" w:rsidR="00E932BE" w:rsidRDefault="00E932BE">
      <w:pPr>
        <w:pStyle w:val="BodyText"/>
        <w:spacing w:before="11"/>
        <w:rPr>
          <w:sz w:val="20"/>
        </w:rPr>
      </w:pPr>
    </w:p>
    <w:p w14:paraId="52089C29" w14:textId="77777777" w:rsidR="00E932BE" w:rsidRDefault="00000000">
      <w:pPr>
        <w:pStyle w:val="Heading1"/>
        <w:rPr>
          <w:u w:val="none"/>
        </w:rPr>
      </w:pPr>
      <w:r>
        <w:rPr>
          <w:u w:val="thick"/>
        </w:rPr>
        <w:t>Feature</w:t>
      </w:r>
      <w:r>
        <w:rPr>
          <w:spacing w:val="-4"/>
          <w:u w:val="thick"/>
        </w:rPr>
        <w:t xml:space="preserve"> </w:t>
      </w:r>
      <w:r>
        <w:rPr>
          <w:u w:val="thick"/>
        </w:rPr>
        <w:t>Scaling</w:t>
      </w:r>
    </w:p>
    <w:p w14:paraId="2F5BA770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6A3345A8" w14:textId="77777777" w:rsidR="00E932BE" w:rsidRDefault="00000000">
      <w:pPr>
        <w:pStyle w:val="BodyText"/>
        <w:spacing w:before="51" w:line="280" w:lineRule="auto"/>
        <w:ind w:left="1160" w:right="1039"/>
      </w:pPr>
      <w:r>
        <w:t>Feature</w:t>
      </w:r>
      <w:r>
        <w:rPr>
          <w:spacing w:val="-4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scale,</w:t>
      </w:r>
      <w:r>
        <w:rPr>
          <w:spacing w:val="-6"/>
        </w:rPr>
        <w:t xml:space="preserve"> </w:t>
      </w:r>
      <w:r>
        <w:t>aiding</w:t>
      </w:r>
      <w:r>
        <w:rPr>
          <w:spacing w:val="-2"/>
        </w:rPr>
        <w:t xml:space="preserve"> </w:t>
      </w:r>
      <w:r>
        <w:t>model</w:t>
      </w:r>
      <w:r>
        <w:rPr>
          <w:spacing w:val="-51"/>
        </w:rPr>
        <w:t xml:space="preserve"> </w:t>
      </w:r>
      <w:r>
        <w:t>convergence.</w:t>
      </w:r>
    </w:p>
    <w:p w14:paraId="4C04334B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89" w:line="278" w:lineRule="auto"/>
        <w:ind w:right="1371" w:firstLine="0"/>
        <w:rPr>
          <w:sz w:val="24"/>
        </w:rPr>
      </w:pPr>
      <w:r>
        <w:rPr>
          <w:sz w:val="24"/>
        </w:rPr>
        <w:t>Min-Max Scaling was applied to variables such as 'Age', 'Subscription_Length_Months',</w:t>
      </w:r>
      <w:r>
        <w:rPr>
          <w:spacing w:val="-53"/>
          <w:sz w:val="24"/>
        </w:rPr>
        <w:t xml:space="preserve"> </w:t>
      </w:r>
      <w:r>
        <w:rPr>
          <w:sz w:val="24"/>
        </w:rPr>
        <w:t>'Monthly_Bill',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'Total_Usage_GB'.</w:t>
      </w:r>
    </w:p>
    <w:p w14:paraId="5830A859" w14:textId="77777777" w:rsidR="00E932BE" w:rsidRDefault="00E932BE">
      <w:pPr>
        <w:pStyle w:val="BodyText"/>
      </w:pPr>
    </w:p>
    <w:p w14:paraId="5DB751F2" w14:textId="77777777" w:rsidR="00E932BE" w:rsidRDefault="00E932BE">
      <w:pPr>
        <w:pStyle w:val="BodyText"/>
      </w:pPr>
    </w:p>
    <w:p w14:paraId="5CCF952B" w14:textId="77777777" w:rsidR="00E932BE" w:rsidRDefault="00E932BE">
      <w:pPr>
        <w:pStyle w:val="BodyText"/>
        <w:spacing w:before="3"/>
        <w:rPr>
          <w:sz w:val="35"/>
        </w:rPr>
      </w:pPr>
    </w:p>
    <w:p w14:paraId="229A6DD0" w14:textId="77777777" w:rsidR="00E932BE" w:rsidRDefault="00000000">
      <w:pPr>
        <w:pStyle w:val="Heading1"/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Class</w:t>
      </w:r>
      <w:r>
        <w:rPr>
          <w:spacing w:val="-5"/>
          <w:u w:val="thick"/>
        </w:rPr>
        <w:t xml:space="preserve"> </w:t>
      </w:r>
      <w:r>
        <w:rPr>
          <w:u w:val="thick"/>
        </w:rPr>
        <w:t>Imbalance</w:t>
      </w:r>
    </w:p>
    <w:p w14:paraId="19737A37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7E24458D" w14:textId="77777777" w:rsidR="00E932BE" w:rsidRDefault="00000000">
      <w:pPr>
        <w:pStyle w:val="BodyText"/>
        <w:spacing w:before="52" w:line="278" w:lineRule="auto"/>
        <w:ind w:left="1160" w:right="1039"/>
      </w:pPr>
      <w:r>
        <w:t>Checking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imbalance 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variable.</w:t>
      </w:r>
    </w:p>
    <w:p w14:paraId="508D2D8E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94"/>
        <w:ind w:left="1333" w:hanging="17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churn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evenly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distributed.</w:t>
      </w:r>
    </w:p>
    <w:p w14:paraId="531979D3" w14:textId="77777777" w:rsidR="00E932BE" w:rsidRDefault="00E932BE">
      <w:pPr>
        <w:pStyle w:val="BodyText"/>
      </w:pPr>
    </w:p>
    <w:p w14:paraId="13637A4F" w14:textId="77777777" w:rsidR="00E932BE" w:rsidRDefault="00E932BE">
      <w:pPr>
        <w:pStyle w:val="BodyText"/>
      </w:pPr>
    </w:p>
    <w:p w14:paraId="6A57D654" w14:textId="77777777" w:rsidR="00E932BE" w:rsidRDefault="00E932BE">
      <w:pPr>
        <w:pStyle w:val="BodyText"/>
        <w:spacing w:before="11"/>
        <w:rPr>
          <w:sz w:val="20"/>
        </w:rPr>
      </w:pPr>
    </w:p>
    <w:p w14:paraId="46C6461B" w14:textId="77777777" w:rsidR="00E932BE" w:rsidRDefault="00000000">
      <w:pPr>
        <w:pStyle w:val="Heading1"/>
        <w:spacing w:line="276" w:lineRule="auto"/>
        <w:ind w:right="1039"/>
        <w:rPr>
          <w:u w:val="none"/>
        </w:rPr>
      </w:pPr>
      <w:r>
        <w:rPr>
          <w:u w:val="thick"/>
        </w:rPr>
        <w:t>Feature</w:t>
      </w:r>
      <w:r>
        <w:rPr>
          <w:spacing w:val="-4"/>
          <w:u w:val="thick"/>
        </w:rPr>
        <w:t xml:space="preserve"> </w:t>
      </w:r>
      <w:r>
        <w:rPr>
          <w:u w:val="thick"/>
        </w:rPr>
        <w:t>Selection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6"/>
          <w:u w:val="thick"/>
        </w:rPr>
        <w:t xml:space="preserve"> </w:t>
      </w:r>
      <w:r>
        <w:rPr>
          <w:u w:val="thick"/>
        </w:rPr>
        <w:t>Random</w:t>
      </w:r>
      <w:r>
        <w:rPr>
          <w:spacing w:val="-3"/>
          <w:u w:val="thick"/>
        </w:rPr>
        <w:t xml:space="preserve"> </w:t>
      </w:r>
      <w:r>
        <w:rPr>
          <w:u w:val="thick"/>
        </w:rPr>
        <w:t>Forest</w:t>
      </w:r>
      <w:r>
        <w:rPr>
          <w:spacing w:val="-4"/>
          <w:u w:val="thick"/>
        </w:rPr>
        <w:t xml:space="preserve"> </w:t>
      </w:r>
      <w:r>
        <w:rPr>
          <w:u w:val="thick"/>
        </w:rPr>
        <w:t>Feature</w:t>
      </w:r>
      <w:r>
        <w:rPr>
          <w:spacing w:val="-88"/>
          <w:u w:val="none"/>
        </w:rPr>
        <w:t xml:space="preserve"> </w:t>
      </w:r>
      <w:r>
        <w:rPr>
          <w:u w:val="thick"/>
        </w:rPr>
        <w:t>Importance</w:t>
      </w:r>
    </w:p>
    <w:p w14:paraId="3F7C61BC" w14:textId="77777777" w:rsidR="00E932BE" w:rsidRDefault="00E932BE">
      <w:pPr>
        <w:pStyle w:val="BodyText"/>
        <w:spacing w:before="3"/>
        <w:rPr>
          <w:b/>
          <w:sz w:val="12"/>
        </w:rPr>
      </w:pPr>
    </w:p>
    <w:p w14:paraId="21BE40AA" w14:textId="77777777" w:rsidR="00E932BE" w:rsidRDefault="00000000">
      <w:pPr>
        <w:pStyle w:val="BodyText"/>
        <w:spacing w:before="51"/>
        <w:ind w:left="1160"/>
      </w:pPr>
      <w:r>
        <w:t>Identifying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interpretability.</w:t>
      </w:r>
    </w:p>
    <w:p w14:paraId="1AC38BA8" w14:textId="77777777" w:rsidR="00E932BE" w:rsidRDefault="00E932BE">
      <w:pPr>
        <w:pStyle w:val="BodyText"/>
        <w:spacing w:before="9"/>
        <w:rPr>
          <w:sz w:val="19"/>
        </w:rPr>
      </w:pPr>
    </w:p>
    <w:p w14:paraId="5AD173F6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line="278" w:lineRule="auto"/>
        <w:ind w:right="1057" w:firstLine="0"/>
        <w:rPr>
          <w:sz w:val="24"/>
        </w:rPr>
      </w:pPr>
      <w:r>
        <w:rPr>
          <w:sz w:val="24"/>
        </w:rPr>
        <w:t>Random Forest Feature Importance was used to rank features based on their contribution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 variable.</w:t>
      </w:r>
    </w:p>
    <w:p w14:paraId="305A8C98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94" w:line="278" w:lineRule="auto"/>
        <w:ind w:right="3365" w:firstLine="0"/>
        <w:rPr>
          <w:sz w:val="24"/>
        </w:rPr>
      </w:pPr>
      <w:r>
        <w:rPr>
          <w:sz w:val="24"/>
        </w:rPr>
        <w:t>The top features were 'Monthly_Bill', 'Total_Usage_GB', 'Age', and</w:t>
      </w:r>
      <w:r>
        <w:rPr>
          <w:spacing w:val="-53"/>
          <w:sz w:val="24"/>
        </w:rPr>
        <w:t xml:space="preserve"> </w:t>
      </w:r>
      <w:r>
        <w:rPr>
          <w:sz w:val="24"/>
        </w:rPr>
        <w:t>'Subscription_Length_Months'.</w:t>
      </w:r>
    </w:p>
    <w:p w14:paraId="1CD07019" w14:textId="77777777" w:rsidR="00E932BE" w:rsidRDefault="00E932BE">
      <w:pPr>
        <w:spacing w:line="278" w:lineRule="auto"/>
        <w:rPr>
          <w:sz w:val="24"/>
        </w:rPr>
        <w:sectPr w:rsidR="00E932BE">
          <w:pgSz w:w="11910" w:h="16840"/>
          <w:pgMar w:top="1580" w:right="460" w:bottom="280" w:left="280" w:header="720" w:footer="720" w:gutter="0"/>
          <w:cols w:space="720"/>
        </w:sect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9"/>
        <w:gridCol w:w="2626"/>
      </w:tblGrid>
      <w:tr w:rsidR="00E932BE" w14:paraId="54BE31D0" w14:textId="77777777">
        <w:trPr>
          <w:trHeight w:val="340"/>
        </w:trPr>
        <w:tc>
          <w:tcPr>
            <w:tcW w:w="5599" w:type="dxa"/>
          </w:tcPr>
          <w:p w14:paraId="03693080" w14:textId="77777777" w:rsidR="00E932BE" w:rsidRDefault="00000000">
            <w:pPr>
              <w:pStyle w:val="TableParagraph"/>
              <w:spacing w:line="320" w:lineRule="exact"/>
              <w:ind w:left="1768" w:right="1759"/>
              <w:jc w:val="center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  <w:u w:val="single" w:color="1F1F1F"/>
              </w:rPr>
              <w:lastRenderedPageBreak/>
              <w:t>Feature</w:t>
            </w:r>
          </w:p>
        </w:tc>
        <w:tc>
          <w:tcPr>
            <w:tcW w:w="2626" w:type="dxa"/>
          </w:tcPr>
          <w:p w14:paraId="75764190" w14:textId="77777777" w:rsidR="00E932BE" w:rsidRDefault="00000000">
            <w:pPr>
              <w:pStyle w:val="TableParagraph"/>
              <w:spacing w:line="320" w:lineRule="exact"/>
              <w:ind w:left="643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  <w:u w:val="single" w:color="1F1F1F"/>
              </w:rPr>
              <w:t>Importance</w:t>
            </w:r>
          </w:p>
        </w:tc>
      </w:tr>
      <w:tr w:rsidR="00E932BE" w14:paraId="0FD6FDE2" w14:textId="77777777">
        <w:trPr>
          <w:trHeight w:val="532"/>
        </w:trPr>
        <w:tc>
          <w:tcPr>
            <w:tcW w:w="5599" w:type="dxa"/>
          </w:tcPr>
          <w:p w14:paraId="1F89E62F" w14:textId="77777777" w:rsidR="00E932BE" w:rsidRDefault="00000000">
            <w:pPr>
              <w:pStyle w:val="TableParagraph"/>
              <w:spacing w:before="121"/>
              <w:ind w:left="2008" w:right="1758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Monthly_Bill</w:t>
            </w:r>
          </w:p>
        </w:tc>
        <w:tc>
          <w:tcPr>
            <w:tcW w:w="2626" w:type="dxa"/>
          </w:tcPr>
          <w:p w14:paraId="085068F4" w14:textId="77777777" w:rsidR="00E932BE" w:rsidRDefault="00000000">
            <w:pPr>
              <w:pStyle w:val="TableParagraph"/>
              <w:spacing w:before="121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0.316383</w:t>
            </w:r>
          </w:p>
        </w:tc>
      </w:tr>
      <w:tr w:rsidR="00E932BE" w14:paraId="12D68C8F" w14:textId="77777777">
        <w:trPr>
          <w:trHeight w:val="801"/>
        </w:trPr>
        <w:tc>
          <w:tcPr>
            <w:tcW w:w="5599" w:type="dxa"/>
          </w:tcPr>
          <w:p w14:paraId="45D68524" w14:textId="77777777" w:rsidR="00E932BE" w:rsidRDefault="00E932BE">
            <w:pPr>
              <w:pStyle w:val="TableParagraph"/>
              <w:rPr>
                <w:sz w:val="21"/>
              </w:rPr>
            </w:pPr>
          </w:p>
          <w:p w14:paraId="51BE9F34" w14:textId="77777777" w:rsidR="00E932BE" w:rsidRDefault="00000000">
            <w:pPr>
              <w:pStyle w:val="TableParagraph"/>
              <w:ind w:left="2008" w:right="1750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Total_Usage_GB</w:t>
            </w:r>
          </w:p>
        </w:tc>
        <w:tc>
          <w:tcPr>
            <w:tcW w:w="2626" w:type="dxa"/>
          </w:tcPr>
          <w:p w14:paraId="18EE61AA" w14:textId="77777777" w:rsidR="00E932BE" w:rsidRDefault="00E932BE">
            <w:pPr>
              <w:pStyle w:val="TableParagraph"/>
              <w:rPr>
                <w:sz w:val="21"/>
              </w:rPr>
            </w:pPr>
          </w:p>
          <w:p w14:paraId="0C256D16" w14:textId="77777777" w:rsidR="00E932BE" w:rsidRDefault="00000000">
            <w:pPr>
              <w:pStyle w:val="TableParagraph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0.290353</w:t>
            </w:r>
          </w:p>
        </w:tc>
      </w:tr>
      <w:tr w:rsidR="00E932BE" w14:paraId="19FE25B5" w14:textId="77777777">
        <w:trPr>
          <w:trHeight w:val="292"/>
        </w:trPr>
        <w:tc>
          <w:tcPr>
            <w:tcW w:w="5599" w:type="dxa"/>
          </w:tcPr>
          <w:p w14:paraId="4BDAF9D4" w14:textId="77777777" w:rsidR="00E932BE" w:rsidRDefault="00000000">
            <w:pPr>
              <w:pStyle w:val="TableParagraph"/>
              <w:spacing w:before="1" w:line="271" w:lineRule="exact"/>
              <w:ind w:left="2008" w:right="1750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Age</w:t>
            </w:r>
          </w:p>
        </w:tc>
        <w:tc>
          <w:tcPr>
            <w:tcW w:w="2626" w:type="dxa"/>
          </w:tcPr>
          <w:p w14:paraId="2AAF167B" w14:textId="77777777" w:rsidR="00E932BE" w:rsidRDefault="00000000">
            <w:pPr>
              <w:pStyle w:val="TableParagraph"/>
              <w:spacing w:before="1" w:line="271" w:lineRule="exact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0.194396</w:t>
            </w:r>
          </w:p>
        </w:tc>
      </w:tr>
      <w:tr w:rsidR="00E932BE" w14:paraId="3FAB2E0A" w14:textId="77777777">
        <w:trPr>
          <w:trHeight w:val="1070"/>
        </w:trPr>
        <w:tc>
          <w:tcPr>
            <w:tcW w:w="5599" w:type="dxa"/>
          </w:tcPr>
          <w:p w14:paraId="45F94CFF" w14:textId="77777777" w:rsidR="00E932BE" w:rsidRDefault="00E932BE">
            <w:pPr>
              <w:pStyle w:val="TableParagraph"/>
              <w:spacing w:before="12"/>
              <w:rPr>
                <w:sz w:val="31"/>
              </w:rPr>
            </w:pPr>
          </w:p>
          <w:p w14:paraId="080BADFA" w14:textId="77777777" w:rsidR="00E932BE" w:rsidRDefault="00000000">
            <w:pPr>
              <w:pStyle w:val="TableParagraph"/>
              <w:ind w:left="1483"/>
              <w:rPr>
                <w:sz w:val="24"/>
              </w:rPr>
            </w:pPr>
            <w:r>
              <w:rPr>
                <w:color w:val="1F1F1F"/>
                <w:sz w:val="24"/>
              </w:rPr>
              <w:t>Subscription_Length_Months</w:t>
            </w:r>
          </w:p>
        </w:tc>
        <w:tc>
          <w:tcPr>
            <w:tcW w:w="2626" w:type="dxa"/>
          </w:tcPr>
          <w:p w14:paraId="431E1368" w14:textId="77777777" w:rsidR="00E932BE" w:rsidRDefault="00E932BE">
            <w:pPr>
              <w:pStyle w:val="TableParagraph"/>
              <w:spacing w:before="12"/>
              <w:rPr>
                <w:sz w:val="31"/>
              </w:rPr>
            </w:pPr>
          </w:p>
          <w:p w14:paraId="73DB5079" w14:textId="77777777" w:rsidR="00E932BE" w:rsidRDefault="00000000">
            <w:pPr>
              <w:pStyle w:val="TableParagraph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0.142624</w:t>
            </w:r>
          </w:p>
        </w:tc>
      </w:tr>
      <w:tr w:rsidR="00E932BE" w14:paraId="621B033F" w14:textId="77777777">
        <w:trPr>
          <w:trHeight w:val="532"/>
        </w:trPr>
        <w:tc>
          <w:tcPr>
            <w:tcW w:w="5599" w:type="dxa"/>
          </w:tcPr>
          <w:p w14:paraId="251207AE" w14:textId="77777777" w:rsidR="00E932BE" w:rsidRDefault="00000000">
            <w:pPr>
              <w:pStyle w:val="TableParagraph"/>
              <w:spacing w:before="121"/>
              <w:ind w:left="2008" w:right="1755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Gender_Male</w:t>
            </w:r>
          </w:p>
        </w:tc>
        <w:tc>
          <w:tcPr>
            <w:tcW w:w="2626" w:type="dxa"/>
          </w:tcPr>
          <w:p w14:paraId="3FBD7414" w14:textId="77777777" w:rsidR="00E932BE" w:rsidRDefault="00000000">
            <w:pPr>
              <w:pStyle w:val="TableParagraph"/>
              <w:spacing w:before="121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0.016683</w:t>
            </w:r>
          </w:p>
        </w:tc>
      </w:tr>
      <w:tr w:rsidR="00E932BE" w14:paraId="16594913" w14:textId="77777777">
        <w:trPr>
          <w:trHeight w:val="801"/>
        </w:trPr>
        <w:tc>
          <w:tcPr>
            <w:tcW w:w="5599" w:type="dxa"/>
          </w:tcPr>
          <w:p w14:paraId="41587BE0" w14:textId="77777777" w:rsidR="00E932BE" w:rsidRDefault="00E932BE">
            <w:pPr>
              <w:pStyle w:val="TableParagraph"/>
              <w:spacing w:before="11"/>
              <w:rPr>
                <w:sz w:val="20"/>
              </w:rPr>
            </w:pPr>
          </w:p>
          <w:p w14:paraId="7A95211B" w14:textId="77777777" w:rsidR="00E932BE" w:rsidRDefault="00000000">
            <w:pPr>
              <w:pStyle w:val="TableParagraph"/>
              <w:spacing w:before="1"/>
              <w:ind w:left="1872"/>
              <w:rPr>
                <w:sz w:val="24"/>
              </w:rPr>
            </w:pPr>
            <w:r>
              <w:rPr>
                <w:color w:val="1F1F1F"/>
                <w:sz w:val="24"/>
              </w:rPr>
              <w:t>Location_Los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Angeles</w:t>
            </w:r>
          </w:p>
        </w:tc>
        <w:tc>
          <w:tcPr>
            <w:tcW w:w="2626" w:type="dxa"/>
          </w:tcPr>
          <w:p w14:paraId="4623F5C1" w14:textId="77777777" w:rsidR="00E932BE" w:rsidRDefault="00E932BE">
            <w:pPr>
              <w:pStyle w:val="TableParagraph"/>
              <w:spacing w:before="11"/>
              <w:rPr>
                <w:sz w:val="20"/>
              </w:rPr>
            </w:pPr>
          </w:p>
          <w:p w14:paraId="6C97CB25" w14:textId="77777777" w:rsidR="00E932BE" w:rsidRDefault="00000000">
            <w:pPr>
              <w:pStyle w:val="TableParagraph"/>
              <w:spacing w:before="1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0.010595</w:t>
            </w:r>
          </w:p>
        </w:tc>
      </w:tr>
      <w:tr w:rsidR="00E932BE" w14:paraId="3B68413E" w14:textId="77777777">
        <w:trPr>
          <w:trHeight w:val="801"/>
        </w:trPr>
        <w:tc>
          <w:tcPr>
            <w:tcW w:w="5599" w:type="dxa"/>
          </w:tcPr>
          <w:p w14:paraId="7A55107A" w14:textId="77777777" w:rsidR="00E932BE" w:rsidRDefault="00E932BE">
            <w:pPr>
              <w:pStyle w:val="TableParagraph"/>
              <w:spacing w:before="11"/>
              <w:rPr>
                <w:sz w:val="20"/>
              </w:rPr>
            </w:pPr>
          </w:p>
          <w:p w14:paraId="2C660977" w14:textId="77777777" w:rsidR="00E932BE" w:rsidRDefault="00000000">
            <w:pPr>
              <w:pStyle w:val="TableParagraph"/>
              <w:spacing w:before="1"/>
              <w:ind w:left="2008" w:right="1759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Location_Houston</w:t>
            </w:r>
          </w:p>
        </w:tc>
        <w:tc>
          <w:tcPr>
            <w:tcW w:w="2626" w:type="dxa"/>
          </w:tcPr>
          <w:p w14:paraId="6185D87F" w14:textId="77777777" w:rsidR="00E932BE" w:rsidRDefault="00E932BE">
            <w:pPr>
              <w:pStyle w:val="TableParagraph"/>
              <w:spacing w:before="11"/>
              <w:rPr>
                <w:sz w:val="20"/>
              </w:rPr>
            </w:pPr>
          </w:p>
          <w:p w14:paraId="66CF57CD" w14:textId="77777777" w:rsidR="00E932BE" w:rsidRDefault="00000000">
            <w:pPr>
              <w:pStyle w:val="TableParagraph"/>
              <w:spacing w:before="1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0.010007</w:t>
            </w:r>
          </w:p>
        </w:tc>
      </w:tr>
      <w:tr w:rsidR="00E932BE" w14:paraId="34B62D2E" w14:textId="77777777">
        <w:trPr>
          <w:trHeight w:val="801"/>
        </w:trPr>
        <w:tc>
          <w:tcPr>
            <w:tcW w:w="5599" w:type="dxa"/>
          </w:tcPr>
          <w:p w14:paraId="299BC556" w14:textId="77777777" w:rsidR="00E932BE" w:rsidRDefault="00E932BE">
            <w:pPr>
              <w:pStyle w:val="TableParagraph"/>
              <w:spacing w:before="11"/>
              <w:rPr>
                <w:sz w:val="20"/>
              </w:rPr>
            </w:pPr>
          </w:p>
          <w:p w14:paraId="57EE379A" w14:textId="77777777" w:rsidR="00E932BE" w:rsidRDefault="00000000">
            <w:pPr>
              <w:pStyle w:val="TableParagraph"/>
              <w:spacing w:before="1"/>
              <w:ind w:left="2004" w:right="1759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Location_Miami</w:t>
            </w:r>
          </w:p>
        </w:tc>
        <w:tc>
          <w:tcPr>
            <w:tcW w:w="2626" w:type="dxa"/>
          </w:tcPr>
          <w:p w14:paraId="68D7F419" w14:textId="77777777" w:rsidR="00E932BE" w:rsidRDefault="00E932BE">
            <w:pPr>
              <w:pStyle w:val="TableParagraph"/>
              <w:spacing w:before="11"/>
              <w:rPr>
                <w:sz w:val="20"/>
              </w:rPr>
            </w:pPr>
          </w:p>
          <w:p w14:paraId="3FBC452A" w14:textId="77777777" w:rsidR="00E932BE" w:rsidRDefault="00000000">
            <w:pPr>
              <w:pStyle w:val="TableParagraph"/>
              <w:spacing w:before="1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0.009792</w:t>
            </w:r>
          </w:p>
        </w:tc>
      </w:tr>
      <w:tr w:rsidR="00E932BE" w14:paraId="703B4C48" w14:textId="77777777">
        <w:trPr>
          <w:trHeight w:val="801"/>
        </w:trPr>
        <w:tc>
          <w:tcPr>
            <w:tcW w:w="5599" w:type="dxa"/>
          </w:tcPr>
          <w:p w14:paraId="4BF01E25" w14:textId="77777777" w:rsidR="00E932BE" w:rsidRDefault="00E932BE">
            <w:pPr>
              <w:pStyle w:val="TableParagraph"/>
              <w:rPr>
                <w:sz w:val="21"/>
              </w:rPr>
            </w:pPr>
          </w:p>
          <w:p w14:paraId="55C14283" w14:textId="77777777" w:rsidR="00E932BE" w:rsidRDefault="00000000">
            <w:pPr>
              <w:pStyle w:val="TableParagraph"/>
              <w:ind w:left="1978"/>
              <w:rPr>
                <w:sz w:val="24"/>
              </w:rPr>
            </w:pPr>
            <w:r>
              <w:rPr>
                <w:color w:val="1F1F1F"/>
                <w:sz w:val="24"/>
              </w:rPr>
              <w:t>Location_New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York</w:t>
            </w:r>
          </w:p>
        </w:tc>
        <w:tc>
          <w:tcPr>
            <w:tcW w:w="2626" w:type="dxa"/>
          </w:tcPr>
          <w:p w14:paraId="722189F5" w14:textId="77777777" w:rsidR="00E932BE" w:rsidRDefault="00E932BE">
            <w:pPr>
              <w:pStyle w:val="TableParagraph"/>
              <w:rPr>
                <w:sz w:val="21"/>
              </w:rPr>
            </w:pPr>
          </w:p>
          <w:p w14:paraId="0BB66B33" w14:textId="77777777" w:rsidR="00E932BE" w:rsidRDefault="00000000">
            <w:pPr>
              <w:pStyle w:val="TableParagraph"/>
              <w:ind w:left="979"/>
              <w:rPr>
                <w:sz w:val="24"/>
              </w:rPr>
            </w:pPr>
            <w:r>
              <w:rPr>
                <w:color w:val="1F1F1F"/>
                <w:sz w:val="24"/>
              </w:rPr>
              <w:t>0.009166</w:t>
            </w:r>
          </w:p>
        </w:tc>
      </w:tr>
    </w:tbl>
    <w:p w14:paraId="2DEA4E4F" w14:textId="77777777" w:rsidR="00E932BE" w:rsidRDefault="00E932BE">
      <w:pPr>
        <w:pStyle w:val="BodyText"/>
        <w:rPr>
          <w:sz w:val="20"/>
        </w:rPr>
      </w:pPr>
    </w:p>
    <w:p w14:paraId="10CAF2C3" w14:textId="77777777" w:rsidR="00E932BE" w:rsidRDefault="00E932BE">
      <w:pPr>
        <w:pStyle w:val="BodyText"/>
        <w:rPr>
          <w:sz w:val="20"/>
        </w:rPr>
      </w:pPr>
    </w:p>
    <w:p w14:paraId="54CFCFF2" w14:textId="77777777" w:rsidR="00E932BE" w:rsidRDefault="00E932BE">
      <w:pPr>
        <w:pStyle w:val="BodyText"/>
        <w:rPr>
          <w:sz w:val="20"/>
        </w:rPr>
      </w:pPr>
    </w:p>
    <w:p w14:paraId="43695E17" w14:textId="77777777" w:rsidR="00E932BE" w:rsidRDefault="00E932BE">
      <w:pPr>
        <w:pStyle w:val="BodyText"/>
        <w:rPr>
          <w:sz w:val="20"/>
        </w:rPr>
      </w:pPr>
    </w:p>
    <w:p w14:paraId="3C4B76C4" w14:textId="77777777" w:rsidR="00E932BE" w:rsidRDefault="00000000">
      <w:pPr>
        <w:pStyle w:val="Heading1"/>
        <w:spacing w:before="159"/>
        <w:rPr>
          <w:u w:val="none"/>
        </w:rPr>
      </w:pPr>
      <w:r>
        <w:rPr>
          <w:u w:val="thick"/>
        </w:rPr>
        <w:t>Model</w:t>
      </w:r>
      <w:r>
        <w:rPr>
          <w:spacing w:val="-8"/>
          <w:u w:val="thick"/>
        </w:rPr>
        <w:t xml:space="preserve"> </w:t>
      </w:r>
      <w:r>
        <w:rPr>
          <w:u w:val="thick"/>
        </w:rPr>
        <w:t>Building:</w:t>
      </w:r>
      <w:r>
        <w:rPr>
          <w:spacing w:val="-5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5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7"/>
          <w:u w:val="thick"/>
        </w:rPr>
        <w:t xml:space="preserve"> </w:t>
      </w:r>
      <w:r>
        <w:rPr>
          <w:u w:val="thick"/>
        </w:rPr>
        <w:t>Algorithms</w:t>
      </w:r>
    </w:p>
    <w:p w14:paraId="361811F3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54755B76" w14:textId="77777777" w:rsidR="00E932BE" w:rsidRDefault="00000000">
      <w:pPr>
        <w:pStyle w:val="BodyText"/>
        <w:spacing w:before="52"/>
        <w:ind w:left="1160"/>
        <w:jc w:val="both"/>
      </w:pPr>
      <w:r>
        <w:t>Several</w:t>
      </w:r>
      <w:r>
        <w:rPr>
          <w:spacing w:val="-7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trained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14:paraId="3542A2F2" w14:textId="77777777" w:rsidR="00E932BE" w:rsidRDefault="00E932BE">
      <w:pPr>
        <w:pStyle w:val="BodyText"/>
      </w:pPr>
    </w:p>
    <w:p w14:paraId="5871F907" w14:textId="77777777" w:rsidR="00E932BE" w:rsidRDefault="00E932BE">
      <w:pPr>
        <w:pStyle w:val="BodyText"/>
      </w:pPr>
    </w:p>
    <w:p w14:paraId="276B5697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97" w:line="276" w:lineRule="auto"/>
        <w:ind w:right="1295" w:firstLine="0"/>
        <w:jc w:val="both"/>
        <w:rPr>
          <w:sz w:val="24"/>
        </w:rPr>
      </w:pPr>
      <w:r>
        <w:rPr>
          <w:sz w:val="24"/>
        </w:rPr>
        <w:t>Algorithms included Logistic Regression, Decision Tree, K-Nearest Neighbours, Gaussian</w:t>
      </w:r>
      <w:r>
        <w:rPr>
          <w:spacing w:val="-52"/>
          <w:sz w:val="24"/>
        </w:rPr>
        <w:t xml:space="preserve"> </w:t>
      </w:r>
      <w:r>
        <w:rPr>
          <w:sz w:val="24"/>
        </w:rPr>
        <w:t>Naive Bayes, AdaBoost, Gradient Boosting, Random Forest, XGBoost, and Support Vector</w:t>
      </w:r>
      <w:r>
        <w:rPr>
          <w:spacing w:val="-5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5"/>
          <w:sz w:val="24"/>
        </w:rPr>
        <w:t xml:space="preserve"> </w:t>
      </w:r>
      <w:r>
        <w:rPr>
          <w:sz w:val="24"/>
        </w:rPr>
        <w:t>(SVC).</w:t>
      </w:r>
    </w:p>
    <w:p w14:paraId="5BE5988D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99" w:line="276" w:lineRule="auto"/>
        <w:ind w:right="1223" w:firstLine="0"/>
        <w:jc w:val="both"/>
        <w:rPr>
          <w:sz w:val="24"/>
        </w:rPr>
      </w:pPr>
      <w:r>
        <w:rPr>
          <w:sz w:val="24"/>
        </w:rPr>
        <w:t>Training and test data performance metrics were calculated, revealing the strengths and</w:t>
      </w:r>
      <w:r>
        <w:rPr>
          <w:spacing w:val="-53"/>
          <w:sz w:val="24"/>
        </w:rPr>
        <w:t xml:space="preserve"> </w:t>
      </w:r>
      <w:r>
        <w:rPr>
          <w:sz w:val="24"/>
        </w:rPr>
        <w:t>weaknesses 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</w:p>
    <w:p w14:paraId="121A2DD2" w14:textId="77777777" w:rsidR="00E932BE" w:rsidRDefault="00E932BE">
      <w:pPr>
        <w:pStyle w:val="BodyText"/>
      </w:pPr>
    </w:p>
    <w:p w14:paraId="115C878A" w14:textId="77777777" w:rsidR="00E932BE" w:rsidRDefault="00E932BE">
      <w:pPr>
        <w:pStyle w:val="BodyText"/>
      </w:pPr>
    </w:p>
    <w:p w14:paraId="25C88018" w14:textId="77777777" w:rsidR="00E932BE" w:rsidRDefault="00E932BE">
      <w:pPr>
        <w:pStyle w:val="BodyText"/>
        <w:spacing w:before="9"/>
        <w:rPr>
          <w:sz w:val="35"/>
        </w:rPr>
      </w:pPr>
    </w:p>
    <w:p w14:paraId="0C488AEF" w14:textId="34A72BBD" w:rsidR="00E932BE" w:rsidRPr="00BB015C" w:rsidRDefault="00E932BE" w:rsidP="00BB015C">
      <w:pPr>
        <w:pStyle w:val="Heading1"/>
        <w:jc w:val="both"/>
        <w:rPr>
          <w:u w:val="none"/>
        </w:rPr>
        <w:sectPr w:rsidR="00E932BE" w:rsidRPr="00BB015C">
          <w:pgSz w:w="11910" w:h="16840"/>
          <w:pgMar w:top="1420" w:right="460" w:bottom="280" w:left="280" w:header="720" w:footer="720" w:gutter="0"/>
          <w:cols w:space="720"/>
        </w:sectPr>
      </w:pPr>
    </w:p>
    <w:p w14:paraId="5606AF5E" w14:textId="3ABC8BC6" w:rsidR="00E932BE" w:rsidRDefault="00E932BE" w:rsidP="00BB015C">
      <w:pPr>
        <w:pStyle w:val="BodyText"/>
        <w:spacing w:before="24" w:line="276" w:lineRule="auto"/>
        <w:ind w:right="1039"/>
      </w:pPr>
    </w:p>
    <w:p w14:paraId="598279FF" w14:textId="77777777" w:rsidR="00E932BE" w:rsidRDefault="00E932BE">
      <w:pPr>
        <w:pStyle w:val="BodyText"/>
      </w:pPr>
    </w:p>
    <w:p w14:paraId="7D8F0519" w14:textId="77777777" w:rsidR="00E932BE" w:rsidRDefault="00E932BE">
      <w:pPr>
        <w:pStyle w:val="BodyText"/>
      </w:pPr>
    </w:p>
    <w:p w14:paraId="72C38BA3" w14:textId="77777777" w:rsidR="00E932BE" w:rsidRDefault="00000000">
      <w:pPr>
        <w:pStyle w:val="Heading1"/>
        <w:spacing w:before="210"/>
        <w:rPr>
          <w:u w:val="none"/>
        </w:rPr>
      </w:pPr>
      <w:r>
        <w:rPr>
          <w:u w:val="thick"/>
        </w:rPr>
        <w:t>Model</w:t>
      </w:r>
      <w:r>
        <w:rPr>
          <w:spacing w:val="-7"/>
          <w:u w:val="thick"/>
        </w:rPr>
        <w:t xml:space="preserve"> </w:t>
      </w:r>
      <w:r>
        <w:rPr>
          <w:u w:val="thick"/>
        </w:rPr>
        <w:t>Building:</w:t>
      </w:r>
      <w:r>
        <w:rPr>
          <w:spacing w:val="-3"/>
          <w:u w:val="thick"/>
        </w:rPr>
        <w:t xml:space="preserve"> </w:t>
      </w:r>
      <w:r>
        <w:rPr>
          <w:u w:val="thick"/>
        </w:rPr>
        <w:t>Ensembles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2"/>
          <w:u w:val="thick"/>
        </w:rPr>
        <w:t xml:space="preserve"> </w:t>
      </w:r>
      <w:r>
        <w:rPr>
          <w:u w:val="thick"/>
        </w:rPr>
        <w:t>Random</w:t>
      </w:r>
      <w:r>
        <w:rPr>
          <w:spacing w:val="-2"/>
          <w:u w:val="thick"/>
        </w:rPr>
        <w:t xml:space="preserve"> </w:t>
      </w:r>
      <w:r>
        <w:rPr>
          <w:u w:val="thick"/>
        </w:rPr>
        <w:t>Forest</w:t>
      </w:r>
    </w:p>
    <w:p w14:paraId="52D0DA49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3152F5EA" w14:textId="77777777" w:rsidR="00E932BE" w:rsidRDefault="00000000">
      <w:pPr>
        <w:pStyle w:val="BodyText"/>
        <w:spacing w:before="52" w:line="276" w:lineRule="auto"/>
        <w:ind w:left="1160"/>
      </w:pPr>
      <w:r>
        <w:t>Ensemble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classifiers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evaluated,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significant</w:t>
      </w:r>
      <w:r>
        <w:rPr>
          <w:spacing w:val="-5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was observed.</w:t>
      </w:r>
    </w:p>
    <w:p w14:paraId="56B0F237" w14:textId="77777777" w:rsidR="00E932BE" w:rsidRDefault="00E932BE">
      <w:pPr>
        <w:pStyle w:val="BodyText"/>
      </w:pPr>
    </w:p>
    <w:p w14:paraId="5D490A82" w14:textId="77777777" w:rsidR="00E932BE" w:rsidRDefault="00E932BE">
      <w:pPr>
        <w:pStyle w:val="BodyText"/>
      </w:pPr>
    </w:p>
    <w:p w14:paraId="562517F5" w14:textId="77777777" w:rsidR="00E932BE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Model</w:t>
      </w:r>
      <w:r>
        <w:rPr>
          <w:spacing w:val="-8"/>
          <w:u w:val="thick"/>
        </w:rPr>
        <w:t xml:space="preserve"> </w:t>
      </w:r>
      <w:r>
        <w:rPr>
          <w:u w:val="thick"/>
        </w:rPr>
        <w:t>Building:</w:t>
      </w:r>
      <w:r>
        <w:rPr>
          <w:spacing w:val="-5"/>
          <w:u w:val="thick"/>
        </w:rPr>
        <w:t xml:space="preserve"> </w:t>
      </w:r>
      <w:r>
        <w:rPr>
          <w:u w:val="thick"/>
        </w:rPr>
        <w:t>PCA</w:t>
      </w:r>
    </w:p>
    <w:p w14:paraId="68150012" w14:textId="77777777" w:rsidR="00E932BE" w:rsidRDefault="00E932BE">
      <w:pPr>
        <w:pStyle w:val="BodyText"/>
        <w:spacing w:before="2"/>
        <w:rPr>
          <w:b/>
          <w:sz w:val="18"/>
        </w:rPr>
      </w:pPr>
    </w:p>
    <w:p w14:paraId="08B0AC3A" w14:textId="77777777" w:rsidR="00E932BE" w:rsidRDefault="00000000">
      <w:pPr>
        <w:pStyle w:val="BodyText"/>
        <w:spacing w:before="52" w:line="276" w:lineRule="auto"/>
        <w:ind w:left="1160" w:right="1303"/>
      </w:pPr>
      <w:r>
        <w:t>Principal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(PCA)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dimensionality,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5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 significant</w:t>
      </w:r>
      <w:r>
        <w:rPr>
          <w:spacing w:val="-2"/>
        </w:rPr>
        <w:t xml:space="preserve"> </w:t>
      </w:r>
      <w:r>
        <w:t>improvement.</w:t>
      </w:r>
    </w:p>
    <w:p w14:paraId="7CCBDFF1" w14:textId="77777777" w:rsidR="00E932BE" w:rsidRDefault="00E932BE">
      <w:pPr>
        <w:pStyle w:val="BodyText"/>
      </w:pPr>
    </w:p>
    <w:p w14:paraId="345B2D91" w14:textId="77777777" w:rsidR="00E932BE" w:rsidRDefault="00E932BE">
      <w:pPr>
        <w:pStyle w:val="BodyText"/>
      </w:pPr>
    </w:p>
    <w:p w14:paraId="28EFE7D2" w14:textId="77777777" w:rsidR="00E932BE" w:rsidRDefault="00000000">
      <w:pPr>
        <w:pStyle w:val="Heading1"/>
        <w:spacing w:before="206" w:line="276" w:lineRule="auto"/>
        <w:ind w:right="1960"/>
        <w:rPr>
          <w:u w:val="none"/>
        </w:rPr>
      </w:pPr>
      <w:r>
        <w:rPr>
          <w:u w:val="thick"/>
        </w:rPr>
        <w:t>Model Building: Final Model Selection - XGBoost</w:t>
      </w:r>
      <w:r>
        <w:rPr>
          <w:spacing w:val="-88"/>
          <w:u w:val="none"/>
        </w:rPr>
        <w:t xml:space="preserve"> </w:t>
      </w:r>
      <w:r>
        <w:rPr>
          <w:u w:val="thick"/>
        </w:rPr>
        <w:t>Classifier</w:t>
      </w:r>
    </w:p>
    <w:p w14:paraId="169D3C75" w14:textId="77777777" w:rsidR="00E932BE" w:rsidRDefault="00E932BE">
      <w:pPr>
        <w:pStyle w:val="BodyText"/>
        <w:spacing w:before="2"/>
        <w:rPr>
          <w:b/>
          <w:sz w:val="12"/>
        </w:rPr>
      </w:pPr>
    </w:p>
    <w:p w14:paraId="29250DD3" w14:textId="77777777" w:rsidR="00E932BE" w:rsidRDefault="00000000">
      <w:pPr>
        <w:pStyle w:val="BodyText"/>
        <w:spacing w:before="52" w:line="276" w:lineRule="auto"/>
        <w:ind w:left="1160" w:right="1303"/>
      </w:pPr>
      <w:r>
        <w:t>XGBoost Classifier was identified as the best-performing algorithm across various metrics</w:t>
      </w:r>
      <w:r>
        <w:rPr>
          <w:spacing w:val="-5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variations.</w:t>
      </w:r>
    </w:p>
    <w:p w14:paraId="0D902FC5" w14:textId="77777777" w:rsidR="00E932BE" w:rsidRDefault="00E932BE">
      <w:pPr>
        <w:pStyle w:val="BodyText"/>
      </w:pPr>
    </w:p>
    <w:p w14:paraId="6F85636B" w14:textId="77777777" w:rsidR="00E932BE" w:rsidRDefault="00E932BE">
      <w:pPr>
        <w:pStyle w:val="BodyText"/>
      </w:pPr>
    </w:p>
    <w:p w14:paraId="6B43EB51" w14:textId="77777777" w:rsidR="00E932BE" w:rsidRDefault="00000000">
      <w:pPr>
        <w:pStyle w:val="Heading1"/>
        <w:spacing w:before="206"/>
        <w:rPr>
          <w:u w:val="none"/>
        </w:rPr>
      </w:pPr>
      <w:r>
        <w:rPr>
          <w:u w:val="thick"/>
        </w:rPr>
        <w:t>Hyperparameter</w:t>
      </w:r>
      <w:r>
        <w:rPr>
          <w:spacing w:val="-4"/>
          <w:u w:val="thick"/>
        </w:rPr>
        <w:t xml:space="preserve"> </w:t>
      </w:r>
      <w:r>
        <w:rPr>
          <w:u w:val="thick"/>
        </w:rPr>
        <w:t>Tuning</w:t>
      </w:r>
    </w:p>
    <w:p w14:paraId="27A76E8D" w14:textId="77777777" w:rsidR="00E932BE" w:rsidRDefault="00E932BE">
      <w:pPr>
        <w:pStyle w:val="BodyText"/>
        <w:spacing w:before="3"/>
        <w:rPr>
          <w:b/>
          <w:sz w:val="18"/>
        </w:rPr>
      </w:pPr>
    </w:p>
    <w:p w14:paraId="5D48CEE5" w14:textId="77777777" w:rsidR="00E932BE" w:rsidRDefault="00000000">
      <w:pPr>
        <w:pStyle w:val="BodyText"/>
        <w:spacing w:before="51" w:line="276" w:lineRule="auto"/>
        <w:ind w:left="1160" w:right="1937"/>
      </w:pPr>
      <w:r>
        <w:t>Hyperparameter tuning was explored to improve the model's performance, but no</w:t>
      </w:r>
      <w:r>
        <w:rPr>
          <w:spacing w:val="-53"/>
        </w:rPr>
        <w:t xml:space="preserve"> </w:t>
      </w:r>
      <w:r>
        <w:t>substantial</w:t>
      </w:r>
      <w:r>
        <w:rPr>
          <w:spacing w:val="-5"/>
        </w:rPr>
        <w:t xml:space="preserve"> </w:t>
      </w:r>
      <w:r>
        <w:t>gains were</w:t>
      </w:r>
      <w:r>
        <w:rPr>
          <w:spacing w:val="-1"/>
        </w:rPr>
        <w:t xml:space="preserve"> </w:t>
      </w:r>
      <w:r>
        <w:t>achieved.</w:t>
      </w:r>
    </w:p>
    <w:p w14:paraId="4D35FF75" w14:textId="77777777" w:rsidR="00E932BE" w:rsidRDefault="00E932BE">
      <w:pPr>
        <w:pStyle w:val="BodyText"/>
      </w:pPr>
    </w:p>
    <w:p w14:paraId="2B96044C" w14:textId="77777777" w:rsidR="00E932BE" w:rsidRDefault="00E932BE">
      <w:pPr>
        <w:pStyle w:val="BodyText"/>
      </w:pPr>
    </w:p>
    <w:p w14:paraId="352F9474" w14:textId="77777777" w:rsidR="00E932BE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Cross-Validation</w:t>
      </w:r>
    </w:p>
    <w:p w14:paraId="7D5EEC7F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3DA3B37B" w14:textId="77777777" w:rsidR="00E932BE" w:rsidRDefault="00000000">
      <w:pPr>
        <w:pStyle w:val="BodyText"/>
        <w:spacing w:before="51" w:line="276" w:lineRule="auto"/>
        <w:ind w:left="1160" w:right="1039"/>
      </w:pPr>
      <w:r>
        <w:t>Cross-validation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generalized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 data.</w:t>
      </w:r>
    </w:p>
    <w:p w14:paraId="4C294C86" w14:textId="77777777" w:rsidR="00E932BE" w:rsidRDefault="00000000">
      <w:pPr>
        <w:spacing w:before="200"/>
        <w:ind w:left="1160"/>
        <w:rPr>
          <w:sz w:val="24"/>
        </w:rPr>
      </w:pPr>
      <w:r>
        <w:rPr>
          <w:sz w:val="24"/>
        </w:rPr>
        <w:t>(I)</w:t>
      </w:r>
      <w:r>
        <w:rPr>
          <w:spacing w:val="-7"/>
          <w:sz w:val="24"/>
        </w:rPr>
        <w:t xml:space="preserve"> </w:t>
      </w:r>
      <w:r>
        <w:rPr>
          <w:b/>
          <w:sz w:val="24"/>
          <w:u w:val="single"/>
        </w:rPr>
        <w:t>Cross-Validation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Scores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(Accuracy)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[0.49692857,</w:t>
      </w:r>
      <w:r>
        <w:rPr>
          <w:spacing w:val="-5"/>
          <w:sz w:val="24"/>
        </w:rPr>
        <w:t xml:space="preserve"> </w:t>
      </w:r>
      <w:r>
        <w:rPr>
          <w:sz w:val="24"/>
        </w:rPr>
        <w:t>0.50057143,</w:t>
      </w:r>
      <w:r>
        <w:rPr>
          <w:spacing w:val="-8"/>
          <w:sz w:val="24"/>
        </w:rPr>
        <w:t xml:space="preserve"> </w:t>
      </w:r>
      <w:r>
        <w:rPr>
          <w:sz w:val="24"/>
        </w:rPr>
        <w:t>0.49892857,</w:t>
      </w:r>
      <w:r>
        <w:rPr>
          <w:spacing w:val="-5"/>
          <w:sz w:val="24"/>
        </w:rPr>
        <w:t xml:space="preserve"> </w:t>
      </w:r>
      <w:r>
        <w:rPr>
          <w:sz w:val="24"/>
        </w:rPr>
        <w:t>0.50478571,</w:t>
      </w:r>
    </w:p>
    <w:p w14:paraId="67699E86" w14:textId="77777777" w:rsidR="00E932BE" w:rsidRDefault="00000000">
      <w:pPr>
        <w:pStyle w:val="BodyText"/>
        <w:spacing w:before="1"/>
        <w:ind w:left="1160"/>
      </w:pPr>
      <w:r>
        <w:t>0.505].</w:t>
      </w:r>
    </w:p>
    <w:p w14:paraId="59F35F75" w14:textId="77777777" w:rsidR="00E932BE" w:rsidRDefault="00000000">
      <w:pPr>
        <w:ind w:left="1160"/>
        <w:rPr>
          <w:sz w:val="24"/>
        </w:rPr>
      </w:pPr>
      <w:r>
        <w:rPr>
          <w:b/>
          <w:sz w:val="24"/>
          <w:u w:val="single"/>
        </w:rPr>
        <w:t>Mean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Accuracy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Score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0.5012428571428571</w:t>
      </w:r>
    </w:p>
    <w:p w14:paraId="68A1F11B" w14:textId="77777777" w:rsidR="00E932BE" w:rsidRDefault="00E932BE">
      <w:pPr>
        <w:rPr>
          <w:sz w:val="24"/>
        </w:rPr>
        <w:sectPr w:rsidR="00E932BE">
          <w:pgSz w:w="11910" w:h="16840"/>
          <w:pgMar w:top="1400" w:right="460" w:bottom="280" w:left="280" w:header="720" w:footer="720" w:gutter="0"/>
          <w:cols w:space="720"/>
        </w:sectPr>
      </w:pPr>
    </w:p>
    <w:p w14:paraId="27AB7E57" w14:textId="77777777" w:rsidR="00E932BE" w:rsidRDefault="00000000">
      <w:pPr>
        <w:spacing w:before="24"/>
        <w:ind w:left="1160"/>
        <w:rPr>
          <w:sz w:val="24"/>
        </w:rPr>
      </w:pPr>
      <w:r>
        <w:rPr>
          <w:sz w:val="24"/>
        </w:rPr>
        <w:lastRenderedPageBreak/>
        <w:t>(II)</w:t>
      </w:r>
      <w:r>
        <w:rPr>
          <w:spacing w:val="-6"/>
          <w:sz w:val="24"/>
        </w:rPr>
        <w:t xml:space="preserve"> </w:t>
      </w:r>
      <w:r>
        <w:rPr>
          <w:b/>
          <w:sz w:val="24"/>
          <w:u w:val="single"/>
        </w:rPr>
        <w:t>Cross-Validation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Scores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(Recall)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[0.48990983,</w:t>
      </w:r>
      <w:r>
        <w:rPr>
          <w:spacing w:val="1"/>
          <w:sz w:val="24"/>
        </w:rPr>
        <w:t xml:space="preserve"> </w:t>
      </w:r>
      <w:r>
        <w:rPr>
          <w:sz w:val="24"/>
        </w:rPr>
        <w:t>0.49398798,</w:t>
      </w:r>
      <w:r>
        <w:rPr>
          <w:spacing w:val="-3"/>
          <w:sz w:val="24"/>
        </w:rPr>
        <w:t xml:space="preserve"> </w:t>
      </w:r>
      <w:r>
        <w:rPr>
          <w:sz w:val="24"/>
        </w:rPr>
        <w:t>0.48869167,</w:t>
      </w:r>
      <w:r>
        <w:rPr>
          <w:spacing w:val="-8"/>
          <w:sz w:val="24"/>
        </w:rPr>
        <w:t xml:space="preserve"> </w:t>
      </w:r>
      <w:r>
        <w:rPr>
          <w:sz w:val="24"/>
        </w:rPr>
        <w:t>0.50171772,</w:t>
      </w:r>
      <w:r>
        <w:rPr>
          <w:spacing w:val="-3"/>
          <w:sz w:val="24"/>
        </w:rPr>
        <w:t xml:space="preserve"> </w:t>
      </w:r>
      <w:r>
        <w:rPr>
          <w:sz w:val="24"/>
        </w:rPr>
        <w:t>0.4</w:t>
      </w:r>
    </w:p>
    <w:p w14:paraId="791A87CC" w14:textId="77777777" w:rsidR="00E932BE" w:rsidRDefault="00000000">
      <w:pPr>
        <w:pStyle w:val="BodyText"/>
        <w:ind w:left="1160"/>
      </w:pPr>
      <w:r>
        <w:t>9427426].</w:t>
      </w:r>
    </w:p>
    <w:p w14:paraId="09D8A628" w14:textId="77777777" w:rsidR="00E932BE" w:rsidRDefault="00000000">
      <w:pPr>
        <w:ind w:left="1160"/>
        <w:rPr>
          <w:sz w:val="24"/>
        </w:rPr>
      </w:pPr>
      <w:r>
        <w:rPr>
          <w:b/>
          <w:sz w:val="24"/>
          <w:u w:val="single"/>
        </w:rPr>
        <w:t>Mean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Recall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Score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0.4937162923036775</w:t>
      </w:r>
    </w:p>
    <w:p w14:paraId="576B088C" w14:textId="77777777" w:rsidR="00E932BE" w:rsidRDefault="00E932BE">
      <w:pPr>
        <w:pStyle w:val="BodyText"/>
        <w:rPr>
          <w:sz w:val="20"/>
        </w:rPr>
      </w:pPr>
    </w:p>
    <w:p w14:paraId="4033CFA8" w14:textId="77777777" w:rsidR="00E932BE" w:rsidRDefault="00E932BE">
      <w:pPr>
        <w:pStyle w:val="BodyText"/>
        <w:rPr>
          <w:sz w:val="20"/>
        </w:rPr>
      </w:pPr>
    </w:p>
    <w:p w14:paraId="1EB22FFB" w14:textId="77777777" w:rsidR="00E932BE" w:rsidRDefault="00E932BE">
      <w:pPr>
        <w:pStyle w:val="BodyText"/>
        <w:spacing w:before="5"/>
        <w:rPr>
          <w:sz w:val="25"/>
        </w:rPr>
      </w:pPr>
    </w:p>
    <w:p w14:paraId="34E782C1" w14:textId="77777777" w:rsidR="00E932BE" w:rsidRDefault="00000000">
      <w:pPr>
        <w:pStyle w:val="Heading1"/>
        <w:spacing w:before="18"/>
        <w:rPr>
          <w:u w:val="none"/>
        </w:rPr>
      </w:pPr>
      <w:r>
        <w:rPr>
          <w:u w:val="thick"/>
        </w:rPr>
        <w:t>Finding</w:t>
      </w:r>
      <w:r>
        <w:rPr>
          <w:spacing w:val="-8"/>
          <w:u w:val="thick"/>
        </w:rPr>
        <w:t xml:space="preserve"> </w:t>
      </w:r>
      <w:r>
        <w:rPr>
          <w:u w:val="thick"/>
        </w:rPr>
        <w:t>Optimal</w:t>
      </w:r>
      <w:r>
        <w:rPr>
          <w:spacing w:val="1"/>
          <w:u w:val="thick"/>
        </w:rPr>
        <w:t xml:space="preserve"> </w:t>
      </w:r>
      <w:r>
        <w:rPr>
          <w:u w:val="thick"/>
        </w:rPr>
        <w:t>Threshold</w:t>
      </w:r>
    </w:p>
    <w:p w14:paraId="30900666" w14:textId="77777777" w:rsidR="00E932BE" w:rsidRDefault="00E932BE">
      <w:pPr>
        <w:pStyle w:val="BodyText"/>
        <w:spacing w:before="3"/>
        <w:rPr>
          <w:b/>
          <w:sz w:val="18"/>
        </w:rPr>
      </w:pPr>
    </w:p>
    <w:p w14:paraId="20523A31" w14:textId="77777777" w:rsidR="00E932BE" w:rsidRDefault="00000000">
      <w:pPr>
        <w:pStyle w:val="BodyText"/>
        <w:spacing w:before="51" w:line="276" w:lineRule="auto"/>
        <w:ind w:left="1160" w:right="1760"/>
      </w:pPr>
      <w:r>
        <w:t>The threshold for classification was fine-tuned to strike a balance between accuracy,</w:t>
      </w:r>
      <w:r>
        <w:rPr>
          <w:spacing w:val="-52"/>
        </w:rPr>
        <w:t xml:space="preserve"> </w:t>
      </w:r>
      <w:r>
        <w:t>sensitivity,</w:t>
      </w:r>
      <w:r>
        <w:rPr>
          <w:spacing w:val="-5"/>
        </w:rPr>
        <w:t xml:space="preserve"> </w:t>
      </w:r>
      <w:r>
        <w:t>specificity,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F1-score.</w:t>
      </w:r>
    </w:p>
    <w:p w14:paraId="0D8F3A0D" w14:textId="77777777" w:rsidR="00E932BE" w:rsidRDefault="00E932BE">
      <w:pPr>
        <w:pStyle w:val="BodyText"/>
      </w:pPr>
    </w:p>
    <w:p w14:paraId="4AB2CCCE" w14:textId="77777777" w:rsidR="00E932BE" w:rsidRDefault="00E932BE">
      <w:pPr>
        <w:pStyle w:val="BodyText"/>
      </w:pPr>
    </w:p>
    <w:p w14:paraId="4867CAA2" w14:textId="77777777" w:rsidR="00E932BE" w:rsidRDefault="00000000">
      <w:pPr>
        <w:pStyle w:val="Heading1"/>
        <w:spacing w:before="211"/>
        <w:rPr>
          <w:u w:val="none"/>
        </w:rPr>
      </w:pPr>
      <w:r>
        <w:rPr>
          <w:u w:val="thick"/>
        </w:rPr>
        <w:t>Model</w:t>
      </w:r>
      <w:r>
        <w:rPr>
          <w:spacing w:val="-9"/>
          <w:u w:val="thick"/>
        </w:rPr>
        <w:t xml:space="preserve"> </w:t>
      </w:r>
      <w:r>
        <w:rPr>
          <w:u w:val="thick"/>
        </w:rPr>
        <w:t>Evaluation</w:t>
      </w:r>
    </w:p>
    <w:p w14:paraId="50D593D9" w14:textId="77777777" w:rsidR="00E932BE" w:rsidRDefault="00E932BE">
      <w:pPr>
        <w:pStyle w:val="BodyText"/>
        <w:spacing w:before="10"/>
        <w:rPr>
          <w:b/>
          <w:sz w:val="17"/>
        </w:rPr>
      </w:pPr>
    </w:p>
    <w:p w14:paraId="2C95D45C" w14:textId="77777777" w:rsidR="00E932BE" w:rsidRDefault="00000000">
      <w:pPr>
        <w:pStyle w:val="Heading2"/>
        <w:numPr>
          <w:ilvl w:val="0"/>
          <w:numId w:val="1"/>
        </w:numPr>
        <w:tabs>
          <w:tab w:val="left" w:pos="1430"/>
        </w:tabs>
        <w:spacing w:before="52"/>
        <w:ind w:hanging="270"/>
        <w:rPr>
          <w:u w:val="none"/>
        </w:rPr>
      </w:pPr>
      <w:r>
        <w:t>Train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Metrics</w:t>
      </w:r>
    </w:p>
    <w:p w14:paraId="0B008FD0" w14:textId="77777777" w:rsidR="00E932BE" w:rsidRDefault="00E932BE">
      <w:pPr>
        <w:pStyle w:val="BodyText"/>
        <w:spacing w:before="10"/>
        <w:rPr>
          <w:b/>
          <w:sz w:val="15"/>
        </w:rPr>
      </w:pPr>
    </w:p>
    <w:p w14:paraId="2F99CF7E" w14:textId="77777777" w:rsidR="00E932BE" w:rsidRDefault="00000000">
      <w:pPr>
        <w:pStyle w:val="BodyText"/>
        <w:spacing w:before="52" w:line="276" w:lineRule="auto"/>
        <w:ind w:left="1160" w:right="1302" w:firstLine="52"/>
      </w:pPr>
      <w:r>
        <w:t>The final XGBoost model's performance was evaluated using various metrics on both the</w:t>
      </w:r>
      <w:r>
        <w:rPr>
          <w:spacing w:val="-5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datasets.</w:t>
      </w:r>
    </w:p>
    <w:p w14:paraId="3AB9DFB4" w14:textId="77777777" w:rsidR="00E932BE" w:rsidRDefault="00E932BE">
      <w:pPr>
        <w:pStyle w:val="BodyText"/>
        <w:spacing w:before="2" w:after="1"/>
        <w:rPr>
          <w:sz w:val="16"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2046"/>
        <w:gridCol w:w="2045"/>
      </w:tblGrid>
      <w:tr w:rsidR="00E932BE" w14:paraId="1439DD72" w14:textId="77777777">
        <w:trPr>
          <w:trHeight w:val="364"/>
        </w:trPr>
        <w:tc>
          <w:tcPr>
            <w:tcW w:w="4706" w:type="dxa"/>
          </w:tcPr>
          <w:p w14:paraId="07C7C872" w14:textId="77777777" w:rsidR="00E932BE" w:rsidRDefault="00000000">
            <w:pPr>
              <w:pStyle w:val="TableParagraph"/>
              <w:spacing w:before="21" w:line="323" w:lineRule="exact"/>
              <w:ind w:left="1887" w:right="1882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Metric</w:t>
            </w:r>
          </w:p>
        </w:tc>
        <w:tc>
          <w:tcPr>
            <w:tcW w:w="2046" w:type="dxa"/>
          </w:tcPr>
          <w:p w14:paraId="16617EE7" w14:textId="77777777" w:rsidR="00E932BE" w:rsidRDefault="00000000">
            <w:pPr>
              <w:pStyle w:val="TableParagraph"/>
              <w:spacing w:before="21" w:line="323" w:lineRule="exact"/>
              <w:ind w:left="543" w:right="53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Train</w:t>
            </w:r>
          </w:p>
        </w:tc>
        <w:tc>
          <w:tcPr>
            <w:tcW w:w="2045" w:type="dxa"/>
          </w:tcPr>
          <w:p w14:paraId="354E3451" w14:textId="77777777" w:rsidR="00E932BE" w:rsidRDefault="00000000">
            <w:pPr>
              <w:pStyle w:val="TableParagraph"/>
              <w:spacing w:before="21" w:line="323" w:lineRule="exact"/>
              <w:ind w:left="540" w:right="542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Test</w:t>
            </w:r>
          </w:p>
        </w:tc>
      </w:tr>
      <w:tr w:rsidR="00E932BE" w14:paraId="45ACAB65" w14:textId="77777777">
        <w:trPr>
          <w:trHeight w:val="369"/>
        </w:trPr>
        <w:tc>
          <w:tcPr>
            <w:tcW w:w="4706" w:type="dxa"/>
          </w:tcPr>
          <w:p w14:paraId="0AF125F9" w14:textId="77777777" w:rsidR="00E932BE" w:rsidRDefault="00000000">
            <w:pPr>
              <w:pStyle w:val="TableParagraph"/>
              <w:spacing w:before="73" w:line="276" w:lineRule="exact"/>
              <w:ind w:left="1887" w:right="1879"/>
              <w:jc w:val="center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046" w:type="dxa"/>
          </w:tcPr>
          <w:p w14:paraId="604A86D7" w14:textId="77777777" w:rsidR="00E932BE" w:rsidRDefault="00000000">
            <w:pPr>
              <w:pStyle w:val="TableParagraph"/>
              <w:spacing w:before="73" w:line="276" w:lineRule="exact"/>
              <w:ind w:left="543" w:right="539"/>
              <w:jc w:val="center"/>
              <w:rPr>
                <w:sz w:val="24"/>
              </w:rPr>
            </w:pPr>
            <w:r>
              <w:rPr>
                <w:sz w:val="24"/>
              </w:rPr>
              <w:t>0.664929</w:t>
            </w:r>
          </w:p>
        </w:tc>
        <w:tc>
          <w:tcPr>
            <w:tcW w:w="2045" w:type="dxa"/>
          </w:tcPr>
          <w:p w14:paraId="2623C797" w14:textId="77777777" w:rsidR="00E932BE" w:rsidRDefault="00000000">
            <w:pPr>
              <w:pStyle w:val="TableParagraph"/>
              <w:spacing w:before="73" w:line="276" w:lineRule="exact"/>
              <w:ind w:left="540" w:right="540"/>
              <w:jc w:val="center"/>
              <w:rPr>
                <w:sz w:val="24"/>
              </w:rPr>
            </w:pPr>
            <w:r>
              <w:rPr>
                <w:sz w:val="24"/>
              </w:rPr>
              <w:t>0.5005</w:t>
            </w:r>
          </w:p>
        </w:tc>
      </w:tr>
      <w:tr w:rsidR="00E932BE" w14:paraId="2EA50881" w14:textId="77777777">
        <w:trPr>
          <w:trHeight w:val="364"/>
        </w:trPr>
        <w:tc>
          <w:tcPr>
            <w:tcW w:w="4706" w:type="dxa"/>
          </w:tcPr>
          <w:p w14:paraId="0C381CBC" w14:textId="77777777" w:rsidR="00E932BE" w:rsidRDefault="00000000">
            <w:pPr>
              <w:pStyle w:val="TableParagraph"/>
              <w:spacing w:before="73" w:line="271" w:lineRule="exact"/>
              <w:ind w:left="1887" w:right="1882"/>
              <w:jc w:val="center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046" w:type="dxa"/>
          </w:tcPr>
          <w:p w14:paraId="5FB30002" w14:textId="77777777" w:rsidR="00E932BE" w:rsidRDefault="00000000">
            <w:pPr>
              <w:pStyle w:val="TableParagraph"/>
              <w:spacing w:before="73" w:line="271" w:lineRule="exact"/>
              <w:ind w:left="543" w:right="539"/>
              <w:jc w:val="center"/>
              <w:rPr>
                <w:sz w:val="24"/>
              </w:rPr>
            </w:pPr>
            <w:r>
              <w:rPr>
                <w:sz w:val="24"/>
              </w:rPr>
              <w:t>0.668665</w:t>
            </w:r>
          </w:p>
        </w:tc>
        <w:tc>
          <w:tcPr>
            <w:tcW w:w="2045" w:type="dxa"/>
          </w:tcPr>
          <w:p w14:paraId="711430E7" w14:textId="77777777" w:rsidR="00E932BE" w:rsidRDefault="00000000">
            <w:pPr>
              <w:pStyle w:val="TableParagraph"/>
              <w:spacing w:before="73" w:line="271" w:lineRule="exact"/>
              <w:ind w:left="540" w:right="542"/>
              <w:jc w:val="center"/>
              <w:rPr>
                <w:sz w:val="24"/>
              </w:rPr>
            </w:pPr>
            <w:r>
              <w:rPr>
                <w:sz w:val="24"/>
              </w:rPr>
              <w:t>0.495329</w:t>
            </w:r>
          </w:p>
        </w:tc>
      </w:tr>
      <w:tr w:rsidR="00E932BE" w14:paraId="68043654" w14:textId="77777777">
        <w:trPr>
          <w:trHeight w:val="364"/>
        </w:trPr>
        <w:tc>
          <w:tcPr>
            <w:tcW w:w="4706" w:type="dxa"/>
          </w:tcPr>
          <w:p w14:paraId="0C43F6A3" w14:textId="77777777" w:rsidR="00E932BE" w:rsidRDefault="00000000">
            <w:pPr>
              <w:pStyle w:val="TableParagraph"/>
              <w:spacing w:before="73" w:line="271" w:lineRule="exact"/>
              <w:ind w:left="1887" w:right="1881"/>
              <w:jc w:val="center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046" w:type="dxa"/>
          </w:tcPr>
          <w:p w14:paraId="2659806A" w14:textId="77777777" w:rsidR="00E932BE" w:rsidRDefault="00000000">
            <w:pPr>
              <w:pStyle w:val="TableParagraph"/>
              <w:spacing w:before="73" w:line="271" w:lineRule="exact"/>
              <w:ind w:left="543" w:right="539"/>
              <w:jc w:val="center"/>
              <w:rPr>
                <w:sz w:val="24"/>
              </w:rPr>
            </w:pPr>
            <w:r>
              <w:rPr>
                <w:sz w:val="24"/>
              </w:rPr>
              <w:t>0.651227</w:t>
            </w:r>
          </w:p>
        </w:tc>
        <w:tc>
          <w:tcPr>
            <w:tcW w:w="2045" w:type="dxa"/>
          </w:tcPr>
          <w:p w14:paraId="52A03AFF" w14:textId="77777777" w:rsidR="00E932BE" w:rsidRDefault="00000000">
            <w:pPr>
              <w:pStyle w:val="TableParagraph"/>
              <w:spacing w:before="73" w:line="271" w:lineRule="exact"/>
              <w:ind w:left="540" w:right="542"/>
              <w:jc w:val="center"/>
              <w:rPr>
                <w:sz w:val="24"/>
              </w:rPr>
            </w:pPr>
            <w:r>
              <w:rPr>
                <w:sz w:val="24"/>
              </w:rPr>
              <w:t>0.489224</w:t>
            </w:r>
          </w:p>
        </w:tc>
      </w:tr>
      <w:tr w:rsidR="00E932BE" w14:paraId="0E527B16" w14:textId="77777777">
        <w:trPr>
          <w:trHeight w:val="364"/>
        </w:trPr>
        <w:tc>
          <w:tcPr>
            <w:tcW w:w="4706" w:type="dxa"/>
          </w:tcPr>
          <w:p w14:paraId="04A531BA" w14:textId="77777777" w:rsidR="00E932BE" w:rsidRDefault="00000000">
            <w:pPr>
              <w:pStyle w:val="TableParagraph"/>
              <w:spacing w:before="74" w:line="271" w:lineRule="exact"/>
              <w:ind w:left="1887" w:right="1879"/>
              <w:jc w:val="center"/>
              <w:rPr>
                <w:sz w:val="24"/>
              </w:rPr>
            </w:pPr>
            <w:r>
              <w:rPr>
                <w:sz w:val="24"/>
              </w:rPr>
              <w:t>F1-Score</w:t>
            </w:r>
          </w:p>
        </w:tc>
        <w:tc>
          <w:tcPr>
            <w:tcW w:w="2046" w:type="dxa"/>
          </w:tcPr>
          <w:p w14:paraId="50714DB0" w14:textId="77777777" w:rsidR="00E932BE" w:rsidRDefault="00000000">
            <w:pPr>
              <w:pStyle w:val="TableParagraph"/>
              <w:spacing w:before="74" w:line="271" w:lineRule="exact"/>
              <w:ind w:left="543" w:right="539"/>
              <w:jc w:val="center"/>
              <w:rPr>
                <w:sz w:val="24"/>
              </w:rPr>
            </w:pPr>
            <w:r>
              <w:rPr>
                <w:sz w:val="24"/>
              </w:rPr>
              <w:t>0.659831</w:t>
            </w:r>
          </w:p>
        </w:tc>
        <w:tc>
          <w:tcPr>
            <w:tcW w:w="2045" w:type="dxa"/>
          </w:tcPr>
          <w:p w14:paraId="25BE3DB8" w14:textId="77777777" w:rsidR="00E932BE" w:rsidRDefault="00000000">
            <w:pPr>
              <w:pStyle w:val="TableParagraph"/>
              <w:spacing w:before="74" w:line="271" w:lineRule="exact"/>
              <w:ind w:left="540" w:right="542"/>
              <w:jc w:val="center"/>
              <w:rPr>
                <w:sz w:val="24"/>
              </w:rPr>
            </w:pPr>
            <w:r>
              <w:rPr>
                <w:sz w:val="24"/>
              </w:rPr>
              <w:t>0.492258</w:t>
            </w:r>
          </w:p>
        </w:tc>
      </w:tr>
    </w:tbl>
    <w:p w14:paraId="0D48BA29" w14:textId="77777777" w:rsidR="00E932BE" w:rsidRDefault="00E932BE">
      <w:pPr>
        <w:pStyle w:val="BodyText"/>
      </w:pPr>
    </w:p>
    <w:p w14:paraId="3A1A6F17" w14:textId="77777777" w:rsidR="00E932BE" w:rsidRDefault="00E932BE">
      <w:pPr>
        <w:pStyle w:val="BodyText"/>
        <w:spacing w:before="2"/>
        <w:rPr>
          <w:sz w:val="20"/>
        </w:rPr>
      </w:pPr>
    </w:p>
    <w:p w14:paraId="2324A80A" w14:textId="77777777" w:rsidR="00E932BE" w:rsidRDefault="00000000">
      <w:pPr>
        <w:pStyle w:val="Heading2"/>
        <w:numPr>
          <w:ilvl w:val="0"/>
          <w:numId w:val="1"/>
        </w:numPr>
        <w:tabs>
          <w:tab w:val="left" w:pos="1492"/>
        </w:tabs>
        <w:ind w:left="1491" w:hanging="332"/>
        <w:rPr>
          <w:u w:val="none"/>
        </w:rPr>
      </w:pPr>
      <w:r>
        <w:t>Confusion</w:t>
      </w:r>
      <w:r>
        <w:rPr>
          <w:spacing w:val="-4"/>
        </w:rPr>
        <w:t xml:space="preserve"> </w:t>
      </w:r>
      <w:r>
        <w:t>Matrix</w:t>
      </w:r>
    </w:p>
    <w:p w14:paraId="504F4393" w14:textId="77777777" w:rsidR="00E932BE" w:rsidRDefault="00E932BE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6"/>
        <w:gridCol w:w="2708"/>
        <w:gridCol w:w="2713"/>
      </w:tblGrid>
      <w:tr w:rsidR="00E932BE" w14:paraId="104AE542" w14:textId="77777777">
        <w:trPr>
          <w:trHeight w:val="340"/>
        </w:trPr>
        <w:tc>
          <w:tcPr>
            <w:tcW w:w="3616" w:type="dxa"/>
          </w:tcPr>
          <w:p w14:paraId="0BE0443C" w14:textId="77777777" w:rsidR="00E932BE" w:rsidRDefault="00000000">
            <w:pPr>
              <w:pStyle w:val="TableParagraph"/>
              <w:spacing w:line="320" w:lineRule="exact"/>
              <w:ind w:left="1403" w:right="1394"/>
              <w:jc w:val="center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  <w:u w:val="single" w:color="1F1F1F"/>
              </w:rPr>
              <w:t>Metric</w:t>
            </w:r>
          </w:p>
        </w:tc>
        <w:tc>
          <w:tcPr>
            <w:tcW w:w="2708" w:type="dxa"/>
          </w:tcPr>
          <w:p w14:paraId="35A65F81" w14:textId="77777777" w:rsidR="00E932BE" w:rsidRDefault="00000000">
            <w:pPr>
              <w:pStyle w:val="TableParagraph"/>
              <w:spacing w:line="320" w:lineRule="exact"/>
              <w:ind w:right="661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  <w:u w:val="single" w:color="1F1F1F"/>
              </w:rPr>
              <w:t>Training</w:t>
            </w:r>
            <w:r>
              <w:rPr>
                <w:b/>
                <w:color w:val="1F1F1F"/>
                <w:spacing w:val="-3"/>
                <w:sz w:val="28"/>
                <w:u w:val="single" w:color="1F1F1F"/>
              </w:rPr>
              <w:t xml:space="preserve"> </w:t>
            </w:r>
            <w:r>
              <w:rPr>
                <w:b/>
                <w:color w:val="1F1F1F"/>
                <w:sz w:val="28"/>
                <w:u w:val="single" w:color="1F1F1F"/>
              </w:rPr>
              <w:t>Set</w:t>
            </w:r>
          </w:p>
        </w:tc>
        <w:tc>
          <w:tcPr>
            <w:tcW w:w="2713" w:type="dxa"/>
          </w:tcPr>
          <w:p w14:paraId="4AAAAA0F" w14:textId="77777777" w:rsidR="00E932BE" w:rsidRDefault="00000000">
            <w:pPr>
              <w:pStyle w:val="TableParagraph"/>
              <w:spacing w:line="320" w:lineRule="exact"/>
              <w:ind w:left="893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  <w:u w:val="single" w:color="1F1F1F"/>
              </w:rPr>
              <w:t>Test</w:t>
            </w:r>
            <w:r>
              <w:rPr>
                <w:b/>
                <w:color w:val="1F1F1F"/>
                <w:spacing w:val="-4"/>
                <w:sz w:val="28"/>
                <w:u w:val="single" w:color="1F1F1F"/>
              </w:rPr>
              <w:t xml:space="preserve"> </w:t>
            </w:r>
            <w:r>
              <w:rPr>
                <w:b/>
                <w:color w:val="1F1F1F"/>
                <w:sz w:val="28"/>
                <w:u w:val="single" w:color="1F1F1F"/>
              </w:rPr>
              <w:t>Set</w:t>
            </w:r>
          </w:p>
        </w:tc>
      </w:tr>
      <w:tr w:rsidR="00E932BE" w14:paraId="7B7C002F" w14:textId="77777777">
        <w:trPr>
          <w:trHeight w:val="312"/>
        </w:trPr>
        <w:tc>
          <w:tcPr>
            <w:tcW w:w="3616" w:type="dxa"/>
          </w:tcPr>
          <w:p w14:paraId="2449C65B" w14:textId="77777777" w:rsidR="00E932BE" w:rsidRDefault="00000000">
            <w:pPr>
              <w:pStyle w:val="TableParagraph"/>
              <w:spacing w:before="12" w:line="280" w:lineRule="exact"/>
              <w:ind w:left="1113"/>
              <w:rPr>
                <w:sz w:val="24"/>
              </w:rPr>
            </w:pPr>
            <w:r>
              <w:rPr>
                <w:color w:val="1F1F1F"/>
                <w:sz w:val="24"/>
              </w:rPr>
              <w:t>True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Positive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(%)</w:t>
            </w:r>
          </w:p>
        </w:tc>
        <w:tc>
          <w:tcPr>
            <w:tcW w:w="2708" w:type="dxa"/>
          </w:tcPr>
          <w:p w14:paraId="3D4B5F6F" w14:textId="77777777" w:rsidR="00E932BE" w:rsidRDefault="00000000">
            <w:pPr>
              <w:pStyle w:val="TableParagraph"/>
              <w:spacing w:before="12" w:line="280" w:lineRule="exact"/>
              <w:ind w:right="712"/>
              <w:jc w:val="right"/>
              <w:rPr>
                <w:sz w:val="24"/>
              </w:rPr>
            </w:pPr>
            <w:r>
              <w:rPr>
                <w:color w:val="1F1F1F"/>
                <w:sz w:val="24"/>
              </w:rPr>
              <w:t>33.995714</w:t>
            </w:r>
          </w:p>
        </w:tc>
        <w:tc>
          <w:tcPr>
            <w:tcW w:w="2713" w:type="dxa"/>
          </w:tcPr>
          <w:p w14:paraId="0F98FF04" w14:textId="77777777" w:rsidR="00E932BE" w:rsidRDefault="00000000">
            <w:pPr>
              <w:pStyle w:val="TableParagraph"/>
              <w:spacing w:before="12" w:line="280" w:lineRule="exact"/>
              <w:ind w:right="712"/>
              <w:jc w:val="right"/>
              <w:rPr>
                <w:sz w:val="24"/>
              </w:rPr>
            </w:pPr>
            <w:r>
              <w:rPr>
                <w:color w:val="1F1F1F"/>
                <w:sz w:val="24"/>
              </w:rPr>
              <w:t>25.836667</w:t>
            </w:r>
          </w:p>
        </w:tc>
      </w:tr>
      <w:tr w:rsidR="00E932BE" w14:paraId="1F68EB1E" w14:textId="77777777">
        <w:trPr>
          <w:trHeight w:val="311"/>
        </w:trPr>
        <w:tc>
          <w:tcPr>
            <w:tcW w:w="3616" w:type="dxa"/>
          </w:tcPr>
          <w:p w14:paraId="5F201311" w14:textId="77777777" w:rsidR="00E932BE" w:rsidRDefault="00000000">
            <w:pPr>
              <w:pStyle w:val="TableParagraph"/>
              <w:spacing w:before="11" w:line="280" w:lineRule="exact"/>
              <w:ind w:left="1061"/>
              <w:rPr>
                <w:sz w:val="24"/>
              </w:rPr>
            </w:pPr>
            <w:r>
              <w:rPr>
                <w:color w:val="1F1F1F"/>
                <w:sz w:val="24"/>
              </w:rPr>
              <w:t>True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Negative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(%)</w:t>
            </w:r>
          </w:p>
        </w:tc>
        <w:tc>
          <w:tcPr>
            <w:tcW w:w="2708" w:type="dxa"/>
          </w:tcPr>
          <w:p w14:paraId="6C886716" w14:textId="77777777" w:rsidR="00E932BE" w:rsidRDefault="00000000">
            <w:pPr>
              <w:pStyle w:val="TableParagraph"/>
              <w:spacing w:before="11" w:line="280" w:lineRule="exact"/>
              <w:ind w:right="712"/>
              <w:jc w:val="right"/>
              <w:rPr>
                <w:sz w:val="24"/>
              </w:rPr>
            </w:pPr>
            <w:r>
              <w:rPr>
                <w:color w:val="1F1F1F"/>
                <w:sz w:val="24"/>
              </w:rPr>
              <w:t>16.102857</w:t>
            </w:r>
          </w:p>
        </w:tc>
        <w:tc>
          <w:tcPr>
            <w:tcW w:w="2713" w:type="dxa"/>
          </w:tcPr>
          <w:p w14:paraId="47E7B71F" w14:textId="77777777" w:rsidR="00E932BE" w:rsidRDefault="00000000">
            <w:pPr>
              <w:pStyle w:val="TableParagraph"/>
              <w:spacing w:before="11" w:line="280" w:lineRule="exact"/>
              <w:ind w:left="1178" w:right="937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24.67</w:t>
            </w:r>
          </w:p>
        </w:tc>
      </w:tr>
      <w:tr w:rsidR="00E932BE" w14:paraId="1440B221" w14:textId="77777777">
        <w:trPr>
          <w:trHeight w:val="311"/>
        </w:trPr>
        <w:tc>
          <w:tcPr>
            <w:tcW w:w="3616" w:type="dxa"/>
          </w:tcPr>
          <w:p w14:paraId="1710A2FC" w14:textId="77777777" w:rsidR="00E932BE" w:rsidRDefault="00000000">
            <w:pPr>
              <w:pStyle w:val="TableParagraph"/>
              <w:spacing w:before="11" w:line="280" w:lineRule="exact"/>
              <w:ind w:left="1089"/>
              <w:rPr>
                <w:sz w:val="24"/>
              </w:rPr>
            </w:pPr>
            <w:r>
              <w:rPr>
                <w:color w:val="1F1F1F"/>
                <w:sz w:val="24"/>
              </w:rPr>
              <w:t>False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Positive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(%)</w:t>
            </w:r>
          </w:p>
        </w:tc>
        <w:tc>
          <w:tcPr>
            <w:tcW w:w="2708" w:type="dxa"/>
          </w:tcPr>
          <w:p w14:paraId="74496327" w14:textId="77777777" w:rsidR="00E932BE" w:rsidRDefault="00000000">
            <w:pPr>
              <w:pStyle w:val="TableParagraph"/>
              <w:spacing w:before="11" w:line="280" w:lineRule="exact"/>
              <w:ind w:right="712"/>
              <w:jc w:val="right"/>
              <w:rPr>
                <w:sz w:val="24"/>
              </w:rPr>
            </w:pPr>
            <w:r>
              <w:rPr>
                <w:color w:val="1F1F1F"/>
                <w:sz w:val="24"/>
              </w:rPr>
              <w:t>17.404286</w:t>
            </w:r>
          </w:p>
        </w:tc>
        <w:tc>
          <w:tcPr>
            <w:tcW w:w="2713" w:type="dxa"/>
          </w:tcPr>
          <w:p w14:paraId="3E6DC58E" w14:textId="77777777" w:rsidR="00E932BE" w:rsidRDefault="00000000">
            <w:pPr>
              <w:pStyle w:val="TableParagraph"/>
              <w:spacing w:before="11" w:line="280" w:lineRule="exact"/>
              <w:ind w:left="1178" w:right="937"/>
              <w:jc w:val="center"/>
              <w:rPr>
                <w:sz w:val="24"/>
              </w:rPr>
            </w:pPr>
            <w:r>
              <w:rPr>
                <w:color w:val="1F1F1F"/>
                <w:sz w:val="24"/>
              </w:rPr>
              <w:t>25.28</w:t>
            </w:r>
          </w:p>
        </w:tc>
      </w:tr>
      <w:tr w:rsidR="00E932BE" w14:paraId="528C7736" w14:textId="77777777">
        <w:trPr>
          <w:trHeight w:val="311"/>
        </w:trPr>
        <w:tc>
          <w:tcPr>
            <w:tcW w:w="3616" w:type="dxa"/>
          </w:tcPr>
          <w:p w14:paraId="10FE51CA" w14:textId="77777777" w:rsidR="00E932BE" w:rsidRDefault="00000000">
            <w:pPr>
              <w:pStyle w:val="TableParagraph"/>
              <w:spacing w:before="11" w:line="280" w:lineRule="exact"/>
              <w:ind w:left="1037"/>
              <w:rPr>
                <w:sz w:val="24"/>
              </w:rPr>
            </w:pPr>
            <w:r>
              <w:rPr>
                <w:color w:val="1F1F1F"/>
                <w:sz w:val="24"/>
              </w:rPr>
              <w:t>False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Negative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(%)</w:t>
            </w:r>
          </w:p>
        </w:tc>
        <w:tc>
          <w:tcPr>
            <w:tcW w:w="2708" w:type="dxa"/>
          </w:tcPr>
          <w:p w14:paraId="079475E6" w14:textId="77777777" w:rsidR="00E932BE" w:rsidRDefault="00000000">
            <w:pPr>
              <w:pStyle w:val="TableParagraph"/>
              <w:spacing w:before="11" w:line="280" w:lineRule="exact"/>
              <w:ind w:right="712"/>
              <w:jc w:val="right"/>
              <w:rPr>
                <w:sz w:val="24"/>
              </w:rPr>
            </w:pPr>
            <w:r>
              <w:rPr>
                <w:color w:val="1F1F1F"/>
                <w:sz w:val="24"/>
              </w:rPr>
              <w:t>32.497143</w:t>
            </w:r>
          </w:p>
        </w:tc>
        <w:tc>
          <w:tcPr>
            <w:tcW w:w="2713" w:type="dxa"/>
          </w:tcPr>
          <w:p w14:paraId="657B9EEB" w14:textId="77777777" w:rsidR="00E932BE" w:rsidRDefault="00000000">
            <w:pPr>
              <w:pStyle w:val="TableParagraph"/>
              <w:spacing w:before="11" w:line="280" w:lineRule="exact"/>
              <w:ind w:right="712"/>
              <w:jc w:val="right"/>
              <w:rPr>
                <w:sz w:val="24"/>
              </w:rPr>
            </w:pPr>
            <w:r>
              <w:rPr>
                <w:color w:val="1F1F1F"/>
                <w:sz w:val="24"/>
              </w:rPr>
              <w:t>24.213333</w:t>
            </w:r>
          </w:p>
        </w:tc>
      </w:tr>
    </w:tbl>
    <w:p w14:paraId="71C62449" w14:textId="77777777" w:rsidR="00E932BE" w:rsidRDefault="00E932BE">
      <w:pPr>
        <w:pStyle w:val="BodyText"/>
        <w:rPr>
          <w:b/>
        </w:rPr>
      </w:pPr>
    </w:p>
    <w:p w14:paraId="596B0445" w14:textId="77777777" w:rsidR="00E932BE" w:rsidRDefault="00E932BE">
      <w:pPr>
        <w:pStyle w:val="BodyText"/>
        <w:spacing w:before="2"/>
        <w:rPr>
          <w:b/>
          <w:sz w:val="20"/>
        </w:rPr>
      </w:pPr>
    </w:p>
    <w:p w14:paraId="798FBFBA" w14:textId="77777777" w:rsidR="00E932BE" w:rsidRDefault="00000000">
      <w:pPr>
        <w:pStyle w:val="ListParagraph"/>
        <w:numPr>
          <w:ilvl w:val="0"/>
          <w:numId w:val="1"/>
        </w:numPr>
        <w:tabs>
          <w:tab w:val="left" w:pos="1554"/>
        </w:tabs>
        <w:ind w:left="1553" w:hanging="394"/>
        <w:rPr>
          <w:b/>
          <w:sz w:val="24"/>
        </w:rPr>
      </w:pPr>
      <w:r>
        <w:rPr>
          <w:b/>
          <w:sz w:val="24"/>
          <w:u w:val="single"/>
        </w:rPr>
        <w:t>ROC-AUC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Curve</w:t>
      </w:r>
    </w:p>
    <w:p w14:paraId="1ABB3BA8" w14:textId="77777777" w:rsidR="00E932BE" w:rsidRDefault="00E932BE">
      <w:pPr>
        <w:pStyle w:val="BodyText"/>
        <w:spacing w:before="10"/>
        <w:rPr>
          <w:b/>
          <w:sz w:val="15"/>
        </w:rPr>
      </w:pPr>
    </w:p>
    <w:p w14:paraId="1BEC63E4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52"/>
        <w:ind w:left="1333" w:hanging="174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ROC-AUC</w:t>
      </w:r>
      <w:r>
        <w:rPr>
          <w:spacing w:val="-4"/>
          <w:sz w:val="24"/>
        </w:rPr>
        <w:t xml:space="preserve"> </w:t>
      </w:r>
      <w:r>
        <w:rPr>
          <w:sz w:val="24"/>
        </w:rPr>
        <w:t>(area=0.66)</w:t>
      </w:r>
    </w:p>
    <w:p w14:paraId="56C0DCB8" w14:textId="77777777" w:rsidR="00E932BE" w:rsidRDefault="00E932BE">
      <w:pPr>
        <w:pStyle w:val="BodyText"/>
        <w:rPr>
          <w:sz w:val="20"/>
        </w:rPr>
      </w:pPr>
    </w:p>
    <w:p w14:paraId="3FE07634" w14:textId="77777777" w:rsidR="00E932BE" w:rsidRDefault="00000000">
      <w:pPr>
        <w:pStyle w:val="ListParagraph"/>
        <w:numPr>
          <w:ilvl w:val="0"/>
          <w:numId w:val="2"/>
        </w:numPr>
        <w:tabs>
          <w:tab w:val="left" w:pos="1334"/>
        </w:tabs>
        <w:ind w:left="1333" w:hanging="174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ROC-AUC</w:t>
      </w:r>
      <w:r>
        <w:rPr>
          <w:spacing w:val="-5"/>
          <w:sz w:val="24"/>
        </w:rPr>
        <w:t xml:space="preserve"> </w:t>
      </w:r>
      <w:r>
        <w:rPr>
          <w:sz w:val="24"/>
        </w:rPr>
        <w:t>(area=0.50)</w:t>
      </w:r>
    </w:p>
    <w:p w14:paraId="2123904B" w14:textId="77777777" w:rsidR="00E932BE" w:rsidRDefault="00E932BE">
      <w:pPr>
        <w:pStyle w:val="BodyText"/>
      </w:pPr>
    </w:p>
    <w:p w14:paraId="6C635A32" w14:textId="77777777" w:rsidR="00E932BE" w:rsidRDefault="00E932BE">
      <w:pPr>
        <w:pStyle w:val="BodyText"/>
      </w:pPr>
    </w:p>
    <w:p w14:paraId="3A881EE9" w14:textId="77777777" w:rsidR="00E932BE" w:rsidRDefault="00E932BE">
      <w:pPr>
        <w:pStyle w:val="BodyText"/>
        <w:spacing w:before="7"/>
        <w:rPr>
          <w:sz w:val="20"/>
        </w:rPr>
      </w:pPr>
    </w:p>
    <w:p w14:paraId="64894BE5" w14:textId="1BE55378" w:rsidR="00E932BE" w:rsidRPr="00BB015C" w:rsidRDefault="00E932BE" w:rsidP="00BB015C">
      <w:pPr>
        <w:pStyle w:val="Heading1"/>
        <w:rPr>
          <w:u w:val="none"/>
        </w:rPr>
        <w:sectPr w:rsidR="00E932BE" w:rsidRPr="00BB015C">
          <w:pgSz w:w="11910" w:h="16840"/>
          <w:pgMar w:top="1400" w:right="460" w:bottom="280" w:left="280" w:header="720" w:footer="720" w:gutter="0"/>
          <w:cols w:space="720"/>
        </w:sectPr>
      </w:pPr>
    </w:p>
    <w:p w14:paraId="023171FA" w14:textId="64A46505" w:rsidR="00E932BE" w:rsidRDefault="00E932BE">
      <w:pPr>
        <w:pStyle w:val="BodyText"/>
        <w:spacing w:before="24"/>
        <w:ind w:left="1160"/>
      </w:pPr>
    </w:p>
    <w:p w14:paraId="3DEE38DF" w14:textId="77777777" w:rsidR="00E932BE" w:rsidRDefault="00E932BE">
      <w:pPr>
        <w:pStyle w:val="BodyText"/>
      </w:pPr>
    </w:p>
    <w:p w14:paraId="77088D91" w14:textId="77777777" w:rsidR="00E932BE" w:rsidRDefault="00E932BE">
      <w:pPr>
        <w:pStyle w:val="BodyText"/>
      </w:pPr>
    </w:p>
    <w:p w14:paraId="1E2BDA41" w14:textId="77777777" w:rsidR="00E932BE" w:rsidRDefault="00E932BE">
      <w:pPr>
        <w:pStyle w:val="BodyText"/>
        <w:spacing w:before="6"/>
        <w:rPr>
          <w:sz w:val="20"/>
        </w:rPr>
      </w:pPr>
    </w:p>
    <w:p w14:paraId="1360BCB8" w14:textId="77777777" w:rsidR="00E932BE" w:rsidRDefault="00000000">
      <w:pPr>
        <w:pStyle w:val="Heading1"/>
        <w:rPr>
          <w:u w:val="none"/>
        </w:rPr>
      </w:pPr>
      <w:r>
        <w:rPr>
          <w:u w:val="thick"/>
        </w:rPr>
        <w:t>Conclusion</w:t>
      </w:r>
    </w:p>
    <w:p w14:paraId="01348ECD" w14:textId="77777777" w:rsidR="00E932BE" w:rsidRDefault="00E932BE">
      <w:pPr>
        <w:pStyle w:val="BodyText"/>
        <w:spacing w:before="3"/>
        <w:rPr>
          <w:b/>
          <w:sz w:val="18"/>
        </w:rPr>
      </w:pPr>
    </w:p>
    <w:p w14:paraId="58570B8A" w14:textId="77777777" w:rsidR="00E932BE" w:rsidRDefault="00000000">
      <w:pPr>
        <w:pStyle w:val="BodyText"/>
        <w:spacing w:before="51" w:line="276" w:lineRule="auto"/>
        <w:ind w:left="1160" w:right="962"/>
      </w:pPr>
      <w:r>
        <w:t>The customer churn prediction project involved thorough exploratory data analysis, pre-</w:t>
      </w:r>
      <w:r>
        <w:rPr>
          <w:spacing w:val="1"/>
        </w:rPr>
        <w:t xml:space="preserve"> </w:t>
      </w:r>
      <w:r>
        <w:t>processing, and the evaluation of various machine learning algorithms. The XGBoost</w:t>
      </w:r>
      <w:r>
        <w:rPr>
          <w:spacing w:val="1"/>
        </w:rPr>
        <w:t xml:space="preserve"> </w:t>
      </w:r>
      <w:r>
        <w:t>Classifier was selected as the final model due to its superior performance across different</w:t>
      </w:r>
      <w:r>
        <w:rPr>
          <w:spacing w:val="1"/>
        </w:rPr>
        <w:t xml:space="preserve"> </w:t>
      </w:r>
      <w:r>
        <w:t>metrics. While achieving optimal accuracy and recall is challenging, the insights gained from</w:t>
      </w:r>
      <w:r>
        <w:rPr>
          <w:spacing w:val="-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 can</w:t>
      </w:r>
      <w:r>
        <w:rPr>
          <w:spacing w:val="-7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growth.</w:t>
      </w:r>
      <w:r>
        <w:rPr>
          <w:spacing w:val="-52"/>
        </w:rPr>
        <w:t xml:space="preserve"> </w:t>
      </w:r>
      <w:r>
        <w:t>Further analysis may involve gathering more data and exploring advanced techniques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performance.</w:t>
      </w:r>
    </w:p>
    <w:sectPr w:rsidR="00E932BE">
      <w:pgSz w:w="11910" w:h="16840"/>
      <w:pgMar w:top="1400" w:right="4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F28"/>
    <w:multiLevelType w:val="hybridMultilevel"/>
    <w:tmpl w:val="85625EB8"/>
    <w:lvl w:ilvl="0" w:tplc="FFFFFFFF">
      <w:start w:val="1"/>
      <w:numFmt w:val="upperRoman"/>
      <w:lvlText w:val="%1."/>
      <w:lvlJc w:val="right"/>
      <w:pPr>
        <w:ind w:left="1448" w:hanging="288"/>
      </w:pPr>
      <w:rPr>
        <w:rFonts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412" w:hanging="28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84" w:hanging="28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57" w:hanging="28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29" w:hanging="28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2" w:hanging="28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74" w:hanging="28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19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159B0A80"/>
    <w:multiLevelType w:val="hybridMultilevel"/>
    <w:tmpl w:val="1FAEE27A"/>
    <w:lvl w:ilvl="0" w:tplc="19263D52">
      <w:numFmt w:val="bullet"/>
      <w:lvlText w:val="*"/>
      <w:lvlJc w:val="left"/>
      <w:pPr>
        <w:ind w:left="1160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209A7A">
      <w:numFmt w:val="bullet"/>
      <w:lvlText w:val="•"/>
      <w:lvlJc w:val="left"/>
      <w:pPr>
        <w:ind w:left="2160" w:hanging="173"/>
      </w:pPr>
      <w:rPr>
        <w:rFonts w:hint="default"/>
        <w:lang w:val="en-US" w:eastAsia="en-US" w:bidi="ar-SA"/>
      </w:rPr>
    </w:lvl>
    <w:lvl w:ilvl="2" w:tplc="BC326602">
      <w:numFmt w:val="bullet"/>
      <w:lvlText w:val="•"/>
      <w:lvlJc w:val="left"/>
      <w:pPr>
        <w:ind w:left="3160" w:hanging="173"/>
      </w:pPr>
      <w:rPr>
        <w:rFonts w:hint="default"/>
        <w:lang w:val="en-US" w:eastAsia="en-US" w:bidi="ar-SA"/>
      </w:rPr>
    </w:lvl>
    <w:lvl w:ilvl="3" w:tplc="E6025888">
      <w:numFmt w:val="bullet"/>
      <w:lvlText w:val="•"/>
      <w:lvlJc w:val="left"/>
      <w:pPr>
        <w:ind w:left="4161" w:hanging="173"/>
      </w:pPr>
      <w:rPr>
        <w:rFonts w:hint="default"/>
        <w:lang w:val="en-US" w:eastAsia="en-US" w:bidi="ar-SA"/>
      </w:rPr>
    </w:lvl>
    <w:lvl w:ilvl="4" w:tplc="B3C894AE">
      <w:numFmt w:val="bullet"/>
      <w:lvlText w:val="•"/>
      <w:lvlJc w:val="left"/>
      <w:pPr>
        <w:ind w:left="5161" w:hanging="173"/>
      </w:pPr>
      <w:rPr>
        <w:rFonts w:hint="default"/>
        <w:lang w:val="en-US" w:eastAsia="en-US" w:bidi="ar-SA"/>
      </w:rPr>
    </w:lvl>
    <w:lvl w:ilvl="5" w:tplc="67EE8D40">
      <w:numFmt w:val="bullet"/>
      <w:lvlText w:val="•"/>
      <w:lvlJc w:val="left"/>
      <w:pPr>
        <w:ind w:left="6162" w:hanging="173"/>
      </w:pPr>
      <w:rPr>
        <w:rFonts w:hint="default"/>
        <w:lang w:val="en-US" w:eastAsia="en-US" w:bidi="ar-SA"/>
      </w:rPr>
    </w:lvl>
    <w:lvl w:ilvl="6" w:tplc="31BC49BC">
      <w:numFmt w:val="bullet"/>
      <w:lvlText w:val="•"/>
      <w:lvlJc w:val="left"/>
      <w:pPr>
        <w:ind w:left="7162" w:hanging="173"/>
      </w:pPr>
      <w:rPr>
        <w:rFonts w:hint="default"/>
        <w:lang w:val="en-US" w:eastAsia="en-US" w:bidi="ar-SA"/>
      </w:rPr>
    </w:lvl>
    <w:lvl w:ilvl="7" w:tplc="13006432">
      <w:numFmt w:val="bullet"/>
      <w:lvlText w:val="•"/>
      <w:lvlJc w:val="left"/>
      <w:pPr>
        <w:ind w:left="8162" w:hanging="173"/>
      </w:pPr>
      <w:rPr>
        <w:rFonts w:hint="default"/>
        <w:lang w:val="en-US" w:eastAsia="en-US" w:bidi="ar-SA"/>
      </w:rPr>
    </w:lvl>
    <w:lvl w:ilvl="8" w:tplc="53BA74E6">
      <w:numFmt w:val="bullet"/>
      <w:lvlText w:val="•"/>
      <w:lvlJc w:val="left"/>
      <w:pPr>
        <w:ind w:left="9163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19F633EE"/>
    <w:multiLevelType w:val="hybridMultilevel"/>
    <w:tmpl w:val="FB82319C"/>
    <w:lvl w:ilvl="0" w:tplc="04569E30">
      <w:start w:val="14"/>
      <w:numFmt w:val="decimal"/>
      <w:lvlText w:val="%1."/>
      <w:lvlJc w:val="left"/>
      <w:pPr>
        <w:ind w:left="1588" w:hanging="428"/>
      </w:pPr>
      <w:rPr>
        <w:rFonts w:hint="default"/>
        <w:b/>
        <w:bCs/>
        <w:spacing w:val="-2"/>
        <w:w w:val="99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4599C"/>
    <w:multiLevelType w:val="hybridMultilevel"/>
    <w:tmpl w:val="D61A6550"/>
    <w:lvl w:ilvl="0" w:tplc="4009000F">
      <w:start w:val="1"/>
      <w:numFmt w:val="decimal"/>
      <w:lvlText w:val="%1."/>
      <w:lvlJc w:val="left"/>
      <w:pPr>
        <w:ind w:left="1588" w:hanging="428"/>
      </w:pPr>
      <w:rPr>
        <w:rFonts w:hint="default"/>
        <w:b/>
        <w:bCs/>
        <w:spacing w:val="-2"/>
        <w:w w:val="99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3227E"/>
    <w:multiLevelType w:val="hybridMultilevel"/>
    <w:tmpl w:val="F4EA75A6"/>
    <w:lvl w:ilvl="0" w:tplc="C4D2438E">
      <w:start w:val="1"/>
      <w:numFmt w:val="upperRoman"/>
      <w:lvlText w:val="(%1)"/>
      <w:lvlJc w:val="left"/>
      <w:pPr>
        <w:ind w:left="1429" w:hanging="269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F87421BE">
      <w:numFmt w:val="bullet"/>
      <w:lvlText w:val="•"/>
      <w:lvlJc w:val="left"/>
      <w:pPr>
        <w:ind w:left="2394" w:hanging="269"/>
      </w:pPr>
      <w:rPr>
        <w:rFonts w:hint="default"/>
        <w:lang w:val="en-US" w:eastAsia="en-US" w:bidi="ar-SA"/>
      </w:rPr>
    </w:lvl>
    <w:lvl w:ilvl="2" w:tplc="CEE0F946">
      <w:numFmt w:val="bullet"/>
      <w:lvlText w:val="•"/>
      <w:lvlJc w:val="left"/>
      <w:pPr>
        <w:ind w:left="3368" w:hanging="269"/>
      </w:pPr>
      <w:rPr>
        <w:rFonts w:hint="default"/>
        <w:lang w:val="en-US" w:eastAsia="en-US" w:bidi="ar-SA"/>
      </w:rPr>
    </w:lvl>
    <w:lvl w:ilvl="3" w:tplc="B4327090">
      <w:numFmt w:val="bullet"/>
      <w:lvlText w:val="•"/>
      <w:lvlJc w:val="left"/>
      <w:pPr>
        <w:ind w:left="4343" w:hanging="269"/>
      </w:pPr>
      <w:rPr>
        <w:rFonts w:hint="default"/>
        <w:lang w:val="en-US" w:eastAsia="en-US" w:bidi="ar-SA"/>
      </w:rPr>
    </w:lvl>
    <w:lvl w:ilvl="4" w:tplc="DAF6918E">
      <w:numFmt w:val="bullet"/>
      <w:lvlText w:val="•"/>
      <w:lvlJc w:val="left"/>
      <w:pPr>
        <w:ind w:left="5317" w:hanging="269"/>
      </w:pPr>
      <w:rPr>
        <w:rFonts w:hint="default"/>
        <w:lang w:val="en-US" w:eastAsia="en-US" w:bidi="ar-SA"/>
      </w:rPr>
    </w:lvl>
    <w:lvl w:ilvl="5" w:tplc="981614E8">
      <w:numFmt w:val="bullet"/>
      <w:lvlText w:val="•"/>
      <w:lvlJc w:val="left"/>
      <w:pPr>
        <w:ind w:left="6292" w:hanging="269"/>
      </w:pPr>
      <w:rPr>
        <w:rFonts w:hint="default"/>
        <w:lang w:val="en-US" w:eastAsia="en-US" w:bidi="ar-SA"/>
      </w:rPr>
    </w:lvl>
    <w:lvl w:ilvl="6" w:tplc="617C2CDE">
      <w:numFmt w:val="bullet"/>
      <w:lvlText w:val="•"/>
      <w:lvlJc w:val="left"/>
      <w:pPr>
        <w:ind w:left="7266" w:hanging="269"/>
      </w:pPr>
      <w:rPr>
        <w:rFonts w:hint="default"/>
        <w:lang w:val="en-US" w:eastAsia="en-US" w:bidi="ar-SA"/>
      </w:rPr>
    </w:lvl>
    <w:lvl w:ilvl="7" w:tplc="A7D628FA">
      <w:numFmt w:val="bullet"/>
      <w:lvlText w:val="•"/>
      <w:lvlJc w:val="left"/>
      <w:pPr>
        <w:ind w:left="8240" w:hanging="269"/>
      </w:pPr>
      <w:rPr>
        <w:rFonts w:hint="default"/>
        <w:lang w:val="en-US" w:eastAsia="en-US" w:bidi="ar-SA"/>
      </w:rPr>
    </w:lvl>
    <w:lvl w:ilvl="8" w:tplc="58B69B6E">
      <w:numFmt w:val="bullet"/>
      <w:lvlText w:val="•"/>
      <w:lvlJc w:val="left"/>
      <w:pPr>
        <w:ind w:left="9215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48007626"/>
    <w:multiLevelType w:val="hybridMultilevel"/>
    <w:tmpl w:val="BE58A6B4"/>
    <w:lvl w:ilvl="0" w:tplc="1D8CF35E">
      <w:start w:val="15"/>
      <w:numFmt w:val="decimal"/>
      <w:lvlText w:val="%1."/>
      <w:lvlJc w:val="left"/>
      <w:pPr>
        <w:ind w:left="1588" w:hanging="428"/>
      </w:pPr>
      <w:rPr>
        <w:rFonts w:hint="default"/>
        <w:b/>
        <w:bCs/>
        <w:spacing w:val="-2"/>
        <w:w w:val="99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51CC5"/>
    <w:multiLevelType w:val="hybridMultilevel"/>
    <w:tmpl w:val="FB82319C"/>
    <w:lvl w:ilvl="0" w:tplc="FFFFFFFF">
      <w:start w:val="14"/>
      <w:numFmt w:val="decimal"/>
      <w:lvlText w:val="%1."/>
      <w:lvlJc w:val="left"/>
      <w:pPr>
        <w:ind w:left="1588" w:hanging="428"/>
      </w:pPr>
      <w:rPr>
        <w:rFonts w:hint="default"/>
        <w:b/>
        <w:bCs/>
        <w:spacing w:val="-2"/>
        <w:w w:val="99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A3590"/>
    <w:multiLevelType w:val="hybridMultilevel"/>
    <w:tmpl w:val="2B84CF90"/>
    <w:lvl w:ilvl="0" w:tplc="5F1AFCF2">
      <w:start w:val="1"/>
      <w:numFmt w:val="upperRoman"/>
      <w:lvlText w:val="(%1)"/>
      <w:lvlJc w:val="left"/>
      <w:pPr>
        <w:ind w:left="1467" w:hanging="308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1" w:tplc="5DC48972">
      <w:numFmt w:val="bullet"/>
      <w:lvlText w:val="•"/>
      <w:lvlJc w:val="left"/>
      <w:pPr>
        <w:ind w:left="2430" w:hanging="308"/>
      </w:pPr>
      <w:rPr>
        <w:rFonts w:hint="default"/>
        <w:lang w:val="en-US" w:eastAsia="en-US" w:bidi="ar-SA"/>
      </w:rPr>
    </w:lvl>
    <w:lvl w:ilvl="2" w:tplc="849A7BD2">
      <w:numFmt w:val="bullet"/>
      <w:lvlText w:val="•"/>
      <w:lvlJc w:val="left"/>
      <w:pPr>
        <w:ind w:left="3400" w:hanging="308"/>
      </w:pPr>
      <w:rPr>
        <w:rFonts w:hint="default"/>
        <w:lang w:val="en-US" w:eastAsia="en-US" w:bidi="ar-SA"/>
      </w:rPr>
    </w:lvl>
    <w:lvl w:ilvl="3" w:tplc="ACB2A290">
      <w:numFmt w:val="bullet"/>
      <w:lvlText w:val="•"/>
      <w:lvlJc w:val="left"/>
      <w:pPr>
        <w:ind w:left="4371" w:hanging="308"/>
      </w:pPr>
      <w:rPr>
        <w:rFonts w:hint="default"/>
        <w:lang w:val="en-US" w:eastAsia="en-US" w:bidi="ar-SA"/>
      </w:rPr>
    </w:lvl>
    <w:lvl w:ilvl="4" w:tplc="21C86D5E">
      <w:numFmt w:val="bullet"/>
      <w:lvlText w:val="•"/>
      <w:lvlJc w:val="left"/>
      <w:pPr>
        <w:ind w:left="5341" w:hanging="308"/>
      </w:pPr>
      <w:rPr>
        <w:rFonts w:hint="default"/>
        <w:lang w:val="en-US" w:eastAsia="en-US" w:bidi="ar-SA"/>
      </w:rPr>
    </w:lvl>
    <w:lvl w:ilvl="5" w:tplc="2F4862F2">
      <w:numFmt w:val="bullet"/>
      <w:lvlText w:val="•"/>
      <w:lvlJc w:val="left"/>
      <w:pPr>
        <w:ind w:left="6312" w:hanging="308"/>
      </w:pPr>
      <w:rPr>
        <w:rFonts w:hint="default"/>
        <w:lang w:val="en-US" w:eastAsia="en-US" w:bidi="ar-SA"/>
      </w:rPr>
    </w:lvl>
    <w:lvl w:ilvl="6" w:tplc="5A1AFE2C">
      <w:numFmt w:val="bullet"/>
      <w:lvlText w:val="•"/>
      <w:lvlJc w:val="left"/>
      <w:pPr>
        <w:ind w:left="7282" w:hanging="308"/>
      </w:pPr>
      <w:rPr>
        <w:rFonts w:hint="default"/>
        <w:lang w:val="en-US" w:eastAsia="en-US" w:bidi="ar-SA"/>
      </w:rPr>
    </w:lvl>
    <w:lvl w:ilvl="7" w:tplc="ACBE7E46">
      <w:numFmt w:val="bullet"/>
      <w:lvlText w:val="•"/>
      <w:lvlJc w:val="left"/>
      <w:pPr>
        <w:ind w:left="8252" w:hanging="308"/>
      </w:pPr>
      <w:rPr>
        <w:rFonts w:hint="default"/>
        <w:lang w:val="en-US" w:eastAsia="en-US" w:bidi="ar-SA"/>
      </w:rPr>
    </w:lvl>
    <w:lvl w:ilvl="8" w:tplc="C010BC6C">
      <w:numFmt w:val="bullet"/>
      <w:lvlText w:val="•"/>
      <w:lvlJc w:val="left"/>
      <w:pPr>
        <w:ind w:left="9223" w:hanging="308"/>
      </w:pPr>
      <w:rPr>
        <w:rFonts w:hint="default"/>
        <w:lang w:val="en-US" w:eastAsia="en-US" w:bidi="ar-SA"/>
      </w:rPr>
    </w:lvl>
  </w:abstractNum>
  <w:abstractNum w:abstractNumId="8" w15:restartNumberingAfterBreak="0">
    <w:nsid w:val="600D0E4E"/>
    <w:multiLevelType w:val="hybridMultilevel"/>
    <w:tmpl w:val="ACD60736"/>
    <w:lvl w:ilvl="0" w:tplc="4009000F">
      <w:start w:val="1"/>
      <w:numFmt w:val="decimal"/>
      <w:lvlText w:val="%1."/>
      <w:lvlJc w:val="left"/>
      <w:pPr>
        <w:ind w:left="1448" w:hanging="288"/>
      </w:pPr>
      <w:rPr>
        <w:rFonts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1E18CBD0">
      <w:numFmt w:val="bullet"/>
      <w:lvlText w:val="•"/>
      <w:lvlJc w:val="left"/>
      <w:pPr>
        <w:ind w:left="2412" w:hanging="288"/>
      </w:pPr>
      <w:rPr>
        <w:rFonts w:hint="default"/>
        <w:lang w:val="en-US" w:eastAsia="en-US" w:bidi="ar-SA"/>
      </w:rPr>
    </w:lvl>
    <w:lvl w:ilvl="2" w:tplc="764827B8">
      <w:numFmt w:val="bullet"/>
      <w:lvlText w:val="•"/>
      <w:lvlJc w:val="left"/>
      <w:pPr>
        <w:ind w:left="3384" w:hanging="288"/>
      </w:pPr>
      <w:rPr>
        <w:rFonts w:hint="default"/>
        <w:lang w:val="en-US" w:eastAsia="en-US" w:bidi="ar-SA"/>
      </w:rPr>
    </w:lvl>
    <w:lvl w:ilvl="3" w:tplc="2F9A78CE">
      <w:numFmt w:val="bullet"/>
      <w:lvlText w:val="•"/>
      <w:lvlJc w:val="left"/>
      <w:pPr>
        <w:ind w:left="4357" w:hanging="288"/>
      </w:pPr>
      <w:rPr>
        <w:rFonts w:hint="default"/>
        <w:lang w:val="en-US" w:eastAsia="en-US" w:bidi="ar-SA"/>
      </w:rPr>
    </w:lvl>
    <w:lvl w:ilvl="4" w:tplc="FC92283E">
      <w:numFmt w:val="bullet"/>
      <w:lvlText w:val="•"/>
      <w:lvlJc w:val="left"/>
      <w:pPr>
        <w:ind w:left="5329" w:hanging="288"/>
      </w:pPr>
      <w:rPr>
        <w:rFonts w:hint="default"/>
        <w:lang w:val="en-US" w:eastAsia="en-US" w:bidi="ar-SA"/>
      </w:rPr>
    </w:lvl>
    <w:lvl w:ilvl="5" w:tplc="590CAF74">
      <w:numFmt w:val="bullet"/>
      <w:lvlText w:val="•"/>
      <w:lvlJc w:val="left"/>
      <w:pPr>
        <w:ind w:left="6302" w:hanging="288"/>
      </w:pPr>
      <w:rPr>
        <w:rFonts w:hint="default"/>
        <w:lang w:val="en-US" w:eastAsia="en-US" w:bidi="ar-SA"/>
      </w:rPr>
    </w:lvl>
    <w:lvl w:ilvl="6" w:tplc="8A2E9A2A">
      <w:numFmt w:val="bullet"/>
      <w:lvlText w:val="•"/>
      <w:lvlJc w:val="left"/>
      <w:pPr>
        <w:ind w:left="7274" w:hanging="288"/>
      </w:pPr>
      <w:rPr>
        <w:rFonts w:hint="default"/>
        <w:lang w:val="en-US" w:eastAsia="en-US" w:bidi="ar-SA"/>
      </w:rPr>
    </w:lvl>
    <w:lvl w:ilvl="7" w:tplc="BD9811B6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  <w:lvl w:ilvl="8" w:tplc="BF6C4B44">
      <w:numFmt w:val="bullet"/>
      <w:lvlText w:val="•"/>
      <w:lvlJc w:val="left"/>
      <w:pPr>
        <w:ind w:left="9219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61652FA2"/>
    <w:multiLevelType w:val="hybridMultilevel"/>
    <w:tmpl w:val="27E4D1B0"/>
    <w:lvl w:ilvl="0" w:tplc="DDDA6FF0">
      <w:start w:val="1"/>
      <w:numFmt w:val="upperRoman"/>
      <w:lvlText w:val="(%1)"/>
      <w:lvlJc w:val="left"/>
      <w:pPr>
        <w:ind w:left="1467" w:hanging="307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1" w:tplc="A2F0458A">
      <w:numFmt w:val="bullet"/>
      <w:lvlText w:val="•"/>
      <w:lvlJc w:val="left"/>
      <w:pPr>
        <w:ind w:left="2430" w:hanging="307"/>
      </w:pPr>
      <w:rPr>
        <w:rFonts w:hint="default"/>
        <w:lang w:val="en-US" w:eastAsia="en-US" w:bidi="ar-SA"/>
      </w:rPr>
    </w:lvl>
    <w:lvl w:ilvl="2" w:tplc="15B40C14">
      <w:numFmt w:val="bullet"/>
      <w:lvlText w:val="•"/>
      <w:lvlJc w:val="left"/>
      <w:pPr>
        <w:ind w:left="3400" w:hanging="307"/>
      </w:pPr>
      <w:rPr>
        <w:rFonts w:hint="default"/>
        <w:lang w:val="en-US" w:eastAsia="en-US" w:bidi="ar-SA"/>
      </w:rPr>
    </w:lvl>
    <w:lvl w:ilvl="3" w:tplc="CDA6FFD2">
      <w:numFmt w:val="bullet"/>
      <w:lvlText w:val="•"/>
      <w:lvlJc w:val="left"/>
      <w:pPr>
        <w:ind w:left="4371" w:hanging="307"/>
      </w:pPr>
      <w:rPr>
        <w:rFonts w:hint="default"/>
        <w:lang w:val="en-US" w:eastAsia="en-US" w:bidi="ar-SA"/>
      </w:rPr>
    </w:lvl>
    <w:lvl w:ilvl="4" w:tplc="DBCA6C84">
      <w:numFmt w:val="bullet"/>
      <w:lvlText w:val="•"/>
      <w:lvlJc w:val="left"/>
      <w:pPr>
        <w:ind w:left="5341" w:hanging="307"/>
      </w:pPr>
      <w:rPr>
        <w:rFonts w:hint="default"/>
        <w:lang w:val="en-US" w:eastAsia="en-US" w:bidi="ar-SA"/>
      </w:rPr>
    </w:lvl>
    <w:lvl w:ilvl="5" w:tplc="6BFCFB38">
      <w:numFmt w:val="bullet"/>
      <w:lvlText w:val="•"/>
      <w:lvlJc w:val="left"/>
      <w:pPr>
        <w:ind w:left="6312" w:hanging="307"/>
      </w:pPr>
      <w:rPr>
        <w:rFonts w:hint="default"/>
        <w:lang w:val="en-US" w:eastAsia="en-US" w:bidi="ar-SA"/>
      </w:rPr>
    </w:lvl>
    <w:lvl w:ilvl="6" w:tplc="29448968">
      <w:numFmt w:val="bullet"/>
      <w:lvlText w:val="•"/>
      <w:lvlJc w:val="left"/>
      <w:pPr>
        <w:ind w:left="7282" w:hanging="307"/>
      </w:pPr>
      <w:rPr>
        <w:rFonts w:hint="default"/>
        <w:lang w:val="en-US" w:eastAsia="en-US" w:bidi="ar-SA"/>
      </w:rPr>
    </w:lvl>
    <w:lvl w:ilvl="7" w:tplc="D586FFD4">
      <w:numFmt w:val="bullet"/>
      <w:lvlText w:val="•"/>
      <w:lvlJc w:val="left"/>
      <w:pPr>
        <w:ind w:left="8252" w:hanging="307"/>
      </w:pPr>
      <w:rPr>
        <w:rFonts w:hint="default"/>
        <w:lang w:val="en-US" w:eastAsia="en-US" w:bidi="ar-SA"/>
      </w:rPr>
    </w:lvl>
    <w:lvl w:ilvl="8" w:tplc="FE2ECF9A">
      <w:numFmt w:val="bullet"/>
      <w:lvlText w:val="•"/>
      <w:lvlJc w:val="left"/>
      <w:pPr>
        <w:ind w:left="9223" w:hanging="307"/>
      </w:pPr>
      <w:rPr>
        <w:rFonts w:hint="default"/>
        <w:lang w:val="en-US" w:eastAsia="en-US" w:bidi="ar-SA"/>
      </w:rPr>
    </w:lvl>
  </w:abstractNum>
  <w:abstractNum w:abstractNumId="10" w15:restartNumberingAfterBreak="0">
    <w:nsid w:val="62231BD9"/>
    <w:multiLevelType w:val="hybridMultilevel"/>
    <w:tmpl w:val="0734CE8E"/>
    <w:lvl w:ilvl="0" w:tplc="AEB03C16">
      <w:start w:val="11"/>
      <w:numFmt w:val="decimal"/>
      <w:lvlText w:val="%1)"/>
      <w:lvlJc w:val="left"/>
      <w:pPr>
        <w:ind w:left="1587" w:hanging="428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AA0E7FFC">
      <w:numFmt w:val="bullet"/>
      <w:lvlText w:val=""/>
      <w:lvlJc w:val="left"/>
      <w:pPr>
        <w:ind w:left="1881" w:hanging="361"/>
      </w:pPr>
      <w:rPr>
        <w:rFonts w:ascii="Symbol" w:eastAsia="Symbol" w:hAnsi="Symbol" w:cs="Symbol" w:hint="default"/>
        <w:color w:val="1F1F1F"/>
        <w:w w:val="100"/>
        <w:sz w:val="20"/>
        <w:szCs w:val="20"/>
        <w:lang w:val="en-US" w:eastAsia="en-US" w:bidi="ar-SA"/>
      </w:rPr>
    </w:lvl>
    <w:lvl w:ilvl="2" w:tplc="50C651E6"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3" w:tplc="49E071D8">
      <w:numFmt w:val="bullet"/>
      <w:lvlText w:val="•"/>
      <w:lvlJc w:val="left"/>
      <w:pPr>
        <w:ind w:left="3943" w:hanging="361"/>
      </w:pPr>
      <w:rPr>
        <w:rFonts w:hint="default"/>
        <w:lang w:val="en-US" w:eastAsia="en-US" w:bidi="ar-SA"/>
      </w:rPr>
    </w:lvl>
    <w:lvl w:ilvl="4" w:tplc="D018D252"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5" w:tplc="26E8F116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6" w:tplc="6EC036EC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7" w:tplc="7C74EA06">
      <w:numFmt w:val="bullet"/>
      <w:lvlText w:val="•"/>
      <w:lvlJc w:val="left"/>
      <w:pPr>
        <w:ind w:left="8069" w:hanging="361"/>
      </w:pPr>
      <w:rPr>
        <w:rFonts w:hint="default"/>
        <w:lang w:val="en-US" w:eastAsia="en-US" w:bidi="ar-SA"/>
      </w:rPr>
    </w:lvl>
    <w:lvl w:ilvl="8" w:tplc="7952D2D6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533228985">
    <w:abstractNumId w:val="4"/>
  </w:num>
  <w:num w:numId="2" w16cid:durableId="894316263">
    <w:abstractNumId w:val="1"/>
  </w:num>
  <w:num w:numId="3" w16cid:durableId="1396128524">
    <w:abstractNumId w:val="9"/>
  </w:num>
  <w:num w:numId="4" w16cid:durableId="257294916">
    <w:abstractNumId w:val="7"/>
  </w:num>
  <w:num w:numId="5" w16cid:durableId="1520436356">
    <w:abstractNumId w:val="10"/>
  </w:num>
  <w:num w:numId="6" w16cid:durableId="1795755177">
    <w:abstractNumId w:val="8"/>
  </w:num>
  <w:num w:numId="7" w16cid:durableId="569922161">
    <w:abstractNumId w:val="0"/>
  </w:num>
  <w:num w:numId="8" w16cid:durableId="237717626">
    <w:abstractNumId w:val="3"/>
  </w:num>
  <w:num w:numId="9" w16cid:durableId="293411853">
    <w:abstractNumId w:val="5"/>
  </w:num>
  <w:num w:numId="10" w16cid:durableId="64106863">
    <w:abstractNumId w:val="2"/>
  </w:num>
  <w:num w:numId="11" w16cid:durableId="1993750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2BE"/>
    <w:rsid w:val="00075A2D"/>
    <w:rsid w:val="00490B1B"/>
    <w:rsid w:val="007C57A7"/>
    <w:rsid w:val="009323D8"/>
    <w:rsid w:val="00BB015C"/>
    <w:rsid w:val="00E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6F4068"/>
  <w15:docId w15:val="{691C4540-2CBC-47B9-B693-57FBE0A8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29" w:hanging="394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6" w:right="667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33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Ansari</dc:creator>
  <cp:keywords/>
  <dc:description/>
  <cp:lastModifiedBy>Ankit Saraswat</cp:lastModifiedBy>
  <cp:revision>2</cp:revision>
  <dcterms:created xsi:type="dcterms:W3CDTF">2023-09-17T13:08:00Z</dcterms:created>
  <dcterms:modified xsi:type="dcterms:W3CDTF">2023-09-17T13:49:00Z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2023-09-17T00:00:00Z</vt:filetime>
  </property>
</Properties>
</file>