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40"/>
      </w:pPr>
      <w:r>
        <w:rPr>
          <w:b/>
          <w:sz w:val="22"/>
        </w:rPr>
        <w:t>MEMORIA DE CÁLCULO ESTRUCTURAL – VIVIENDA UNIFAMILIAR – EJEMPLO (REEMPLAZAR)</w:t>
      </w:r>
    </w:p>
    <w:p>
      <w:pPr>
        <w:pStyle w:val="Heading1"/>
        <w:keepNext/>
        <w:pBdr>
          <w:top w:val="single" w:sz="4" w:space="8" w:color="BFBFBF"/>
        </w:pBdr>
      </w:pPr>
      <w:r>
        <w:t>1. Objeto</w:t>
      </w:r>
    </w:p>
    <w:p>
      <w:r>
        <w:rPr/>
        <w:t xml:space="preserve">El presente informe presenta la memoria de cálculo estructural de </w:t>
      </w:r>
      <w:r>
        <w:rPr>
          <w:b/>
        </w:rPr>
        <w:t>Vivienda unifamiliar – EJEMPLO (reemplazar)</w:t>
      </w:r>
      <w:r>
        <w:rPr/>
        <w:t xml:space="preserve"> (Mendoza – Capital), elaborada a partir de la Planilla Unificada de Cálculo Estructural. Se verifican losas, vigas, columnas, acción sísmica, muros resistentes y fundaciones conforme a los reglamentos CIRSOC 101, CIRSOC 201 e INPRES-CIRSOC 103.</w:t>
      </w:r>
    </w:p>
    <w:p>
      <w:pPr>
        <w:pStyle w:val="Heading1"/>
        <w:keepNext/>
        <w:pBdr>
          <w:top w:val="single" w:sz="4" w:space="8" w:color="BFBFBF"/>
        </w:pBdr>
      </w:pPr>
      <w:r>
        <w:t>2. Normativa y criterios de cálculo</w:t>
      </w:r>
    </w:p>
    <w:p>
      <w:pPr>
        <w:pStyle w:val="ListBullet"/>
      </w:pPr>
      <w:r>
        <w:rPr/>
        <w:t>CIRSOC 101-2005: cargas permanentes y sobrecargas.</w:t>
      </w:r>
    </w:p>
    <w:p>
      <w:pPr>
        <w:pStyle w:val="ListBullet"/>
      </w:pPr>
      <w:r>
        <w:rPr/>
        <w:t>CIRSOC 201-2005: proyecto y dimensionamiento de estructuras de hormigón armado (combinaciones de carga 9-1 a 9-3, flexión, corte, flexocompresión y fundaciones).</w:t>
      </w:r>
    </w:p>
    <w:p>
      <w:pPr>
        <w:pStyle w:val="ListBullet"/>
      </w:pPr>
      <w:r>
        <w:rPr/>
        <w:t>INPRES-CIRSOC 103 Parte I (2013, adenda 2018): método estático de acción sísmica. Parte III: construcciones de mampostería.</w:t>
      </w:r>
    </w:p>
    <w:p>
      <w:pPr>
        <w:pStyle w:val="ListBullet"/>
      </w:pPr>
      <w:r>
        <w:rPr/>
        <w:t>Unidades: kN, m, MPa y kPa; cm y mm solo para secciones y armaduras.</w:t>
      </w:r>
    </w:p>
    <w:p>
      <w:pPr>
        <w:pStyle w:val="Heading1"/>
        <w:keepNext/>
        <w:pBdr>
          <w:top w:val="single" w:sz="4" w:space="8" w:color="BFBFBF"/>
        </w:pBdr>
      </w:pPr>
      <w:r>
        <w:t>3. Datos generales y materiales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252"/>
        <w:gridCol w:w="4252"/>
      </w:tblGrid>
      <w:tr>
        <w:trPr>
          <w:tblHeader/>
        </w:trPr>
        <w:tc>
          <w:tcPr>
            <w:tcW w:type="dxa" w:w="3600"/>
            <w:vAlign w:val="center"/>
            <w:shd w:val="clear" w:color="auto" w:fill="E7E6E6"/>
          </w:tcPr>
          <w:p>
            <w:pPr>
              <w:spacing w:after="0" w:before="0"/>
            </w:pPr>
            <w:r>
              <w:rPr>
                <w:b/>
                <w:sz w:val="18"/>
              </w:rPr>
              <w:t>Dato</w:t>
            </w:r>
          </w:p>
        </w:tc>
        <w:tc>
          <w:tcPr>
            <w:tcW w:type="dxa" w:w="4903"/>
            <w:vAlign w:val="center"/>
            <w:shd w:val="clear" w:color="auto" w:fill="E7E6E6"/>
          </w:tcPr>
          <w:p>
            <w:pPr>
              <w:spacing w:after="0" w:before="0"/>
            </w:pPr>
            <w:r>
              <w:rPr>
                <w:b/>
                <w:sz w:val="18"/>
              </w:rPr>
              <w:t>Valor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Obra</w:t>
            </w:r>
          </w:p>
        </w:tc>
        <w:tc>
          <w:tcPr>
            <w:tcW w:type="dxa" w:w="4903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Vivienda unifamiliar – EJEMPLO (reemplazar)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Ubicación</w:t>
            </w:r>
          </w:p>
        </w:tc>
        <w:tc>
          <w:tcPr>
            <w:tcW w:type="dxa" w:w="4903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Mendoza – Capital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Hormigón</w:t>
            </w:r>
          </w:p>
        </w:tc>
        <w:tc>
          <w:tcPr>
            <w:tcW w:type="dxa" w:w="4903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H-25 – f'c = 25 MPa – Ec = 23.500 MPa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Acero longitudinal / estribos</w:t>
            </w:r>
          </w:p>
        </w:tc>
        <w:tc>
          <w:tcPr>
            <w:tcW w:type="dxa" w:w="4903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ADN 420 (fy = 420 MPa) / ADN 420 (fyt = 420 MPa)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Peso unitario H°A°</w:t>
            </w:r>
          </w:p>
        </w:tc>
        <w:tc>
          <w:tcPr>
            <w:tcW w:type="dxa" w:w="4903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25,00 kN/m³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Recubrimientos libres (vigas y columnas / losas / fundaciones)</w:t>
            </w:r>
          </w:p>
        </w:tc>
        <w:tc>
          <w:tcPr>
            <w:tcW w:type="dxa" w:w="4903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40 / 20 / 70 mm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Tensión admisible del suelo / profundidad de fundación</w:t>
            </w:r>
          </w:p>
        </w:tc>
        <w:tc>
          <w:tcPr>
            <w:tcW w:type="dxa" w:w="4903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150 kPa / 1,00 m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Mampostería</w:t>
            </w:r>
          </w:p>
        </w:tc>
        <w:tc>
          <w:tcPr>
            <w:tcW w:type="dxa" w:w="4903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Ladrillos cerámicos macizos, mortero N: f'm = 1,75 MPa, f'v = 0,190 MPa, Em = 2.100 MPa</w:t>
            </w:r>
          </w:p>
        </w:tc>
      </w:tr>
    </w:tbl>
    <w:p>
      <w:pPr>
        <w:spacing w:after="80"/>
      </w:pPr>
    </w:p>
    <w:p>
      <w:pPr>
        <w:pStyle w:val="Heading1"/>
        <w:keepNext/>
        <w:pBdr>
          <w:top w:val="single" w:sz="4" w:space="8" w:color="BFBFBF"/>
        </w:pBdr>
      </w:pPr>
      <w:r>
        <w:t>4. Análisis de cargas y combinaciones</w:t>
      </w:r>
    </w:p>
    <w:p>
      <w:r>
        <w:rPr>
          <w:b/>
        </w:rPr>
        <w:t>Nivel TECHO</w:t>
      </w:r>
      <w:r>
        <w:rPr/>
        <w:t xml:space="preserve"> – capas de carga permanente [kN/m²]: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252"/>
        <w:gridCol w:w="4252"/>
      </w:tblGrid>
      <w:tr>
        <w:trPr>
          <w:tblHeader/>
        </w:trPr>
        <w:tc>
          <w:tcPr>
            <w:tcW w:type="dxa" w:w="6503"/>
            <w:vAlign w:val="center"/>
            <w:shd w:val="clear" w:color="auto" w:fill="E7E6E6"/>
          </w:tcPr>
          <w:p>
            <w:pPr>
              <w:spacing w:after="0" w:before="0"/>
            </w:pPr>
            <w:r>
              <w:rPr>
                <w:b/>
                <w:sz w:val="18"/>
              </w:rPr>
              <w:t>Material</w:t>
            </w:r>
          </w:p>
        </w:tc>
        <w:tc>
          <w:tcPr>
            <w:tcW w:type="dxa" w:w="2000"/>
            <w:vAlign w:val="center"/>
            <w:shd w:val="clear" w:color="auto" w:fill="E7E6E6"/>
          </w:tcPr>
          <w:p>
            <w:pPr>
              <w:spacing w:after="0" w:before="0"/>
            </w:pPr>
            <w:r>
              <w:rPr>
                <w:b/>
                <w:sz w:val="18"/>
              </w:rPr>
              <w:t>q [kN/m²]</w:t>
            </w:r>
          </w:p>
        </w:tc>
      </w:tr>
      <w:tr>
        <w:tc>
          <w:tcPr>
            <w:tcW w:type="dxa" w:w="6503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Cubierta impermeabilizante con base de tela o cartón asfáltico de siete capas</w:t>
            </w:r>
          </w:p>
        </w:tc>
        <w:tc>
          <w:tcPr>
            <w:tcW w:type="dxa" w:w="2000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0,10</w:t>
            </w:r>
          </w:p>
        </w:tc>
      </w:tr>
      <w:tr>
        <w:tc>
          <w:tcPr>
            <w:tcW w:type="dxa" w:w="6503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Contrapiso de cemento, arena y cascote</w:t>
            </w:r>
          </w:p>
        </w:tc>
        <w:tc>
          <w:tcPr>
            <w:tcW w:type="dxa" w:w="2000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1,44</w:t>
            </w:r>
          </w:p>
        </w:tc>
      </w:tr>
      <w:tr>
        <w:tc>
          <w:tcPr>
            <w:tcW w:type="dxa" w:w="6503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Mortero de cemento pórtland y arena</w:t>
            </w:r>
          </w:p>
        </w:tc>
        <w:tc>
          <w:tcPr>
            <w:tcW w:type="dxa" w:w="2000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0,42</w:t>
            </w:r>
          </w:p>
        </w:tc>
      </w:tr>
      <w:tr>
        <w:tc>
          <w:tcPr>
            <w:tcW w:type="dxa" w:w="6503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Yeso con metal desplegado</w:t>
            </w:r>
          </w:p>
        </w:tc>
        <w:tc>
          <w:tcPr>
            <w:tcW w:type="dxa" w:w="2000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0,18</w:t>
            </w:r>
          </w:p>
        </w:tc>
      </w:tr>
      <w:tr>
        <w:tc>
          <w:tcPr>
            <w:tcW w:type="dxa" w:w="6503"/>
            <w:vAlign w:val="center"/>
          </w:tcPr>
          <w:p>
            <w:pPr>
              <w:spacing w:after="0" w:before="0"/>
            </w:pPr>
            <w:r>
              <w:rPr>
                <w:b/>
                <w:sz w:val="18"/>
              </w:rPr>
              <w:t>Carga permanente D (sin peso propio de la losa)</w:t>
            </w:r>
          </w:p>
        </w:tc>
        <w:tc>
          <w:tcPr>
            <w:tcW w:type="dxa" w:w="2000"/>
            <w:vAlign w:val="center"/>
          </w:tcPr>
          <w:p>
            <w:pPr>
              <w:spacing w:after="0" w:before="0"/>
            </w:pPr>
            <w:r>
              <w:rPr>
                <w:b/>
                <w:sz w:val="18"/>
              </w:rPr>
              <w:t>2,14</w:t>
            </w:r>
          </w:p>
        </w:tc>
      </w:tr>
    </w:tbl>
    <w:p>
      <w:pPr>
        <w:spacing w:after="80"/>
      </w:pPr>
    </w:p>
    <w:p>
      <w:r>
        <w:rPr>
          <w:b/>
        </w:rPr>
        <w:t>Nivel ENTREPISO</w:t>
      </w:r>
      <w:r>
        <w:rPr/>
        <w:t xml:space="preserve"> – capas de carga permanente [kN/m²]: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252"/>
        <w:gridCol w:w="4252"/>
      </w:tblGrid>
      <w:tr>
        <w:trPr>
          <w:tblHeader/>
        </w:trPr>
        <w:tc>
          <w:tcPr>
            <w:tcW w:type="dxa" w:w="6503"/>
            <w:vAlign w:val="center"/>
            <w:shd w:val="clear" w:color="auto" w:fill="E7E6E6"/>
          </w:tcPr>
          <w:p>
            <w:pPr>
              <w:spacing w:after="0" w:before="0"/>
            </w:pPr>
            <w:r>
              <w:rPr>
                <w:b/>
                <w:sz w:val="18"/>
              </w:rPr>
              <w:t>Material</w:t>
            </w:r>
          </w:p>
        </w:tc>
        <w:tc>
          <w:tcPr>
            <w:tcW w:type="dxa" w:w="2000"/>
            <w:vAlign w:val="center"/>
            <w:shd w:val="clear" w:color="auto" w:fill="E7E6E6"/>
          </w:tcPr>
          <w:p>
            <w:pPr>
              <w:spacing w:after="0" w:before="0"/>
            </w:pPr>
            <w:r>
              <w:rPr>
                <w:b/>
                <w:sz w:val="18"/>
              </w:rPr>
              <w:t>q [kN/m²]</w:t>
            </w:r>
          </w:p>
        </w:tc>
      </w:tr>
      <w:tr>
        <w:tc>
          <w:tcPr>
            <w:tcW w:type="dxa" w:w="6503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Baldosa cerámica, 12 mm de espesor</w:t>
            </w:r>
          </w:p>
        </w:tc>
        <w:tc>
          <w:tcPr>
            <w:tcW w:type="dxa" w:w="2000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0,28</w:t>
            </w:r>
          </w:p>
        </w:tc>
      </w:tr>
      <w:tr>
        <w:tc>
          <w:tcPr>
            <w:tcW w:type="dxa" w:w="6503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Contrapiso de cemento, arena y cascote</w:t>
            </w:r>
          </w:p>
        </w:tc>
        <w:tc>
          <w:tcPr>
            <w:tcW w:type="dxa" w:w="2000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1,44</w:t>
            </w:r>
          </w:p>
        </w:tc>
      </w:tr>
      <w:tr>
        <w:tc>
          <w:tcPr>
            <w:tcW w:type="dxa" w:w="6503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Mortero de cemento pórtland y arena</w:t>
            </w:r>
          </w:p>
        </w:tc>
        <w:tc>
          <w:tcPr>
            <w:tcW w:type="dxa" w:w="2000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0,42</w:t>
            </w:r>
          </w:p>
        </w:tc>
      </w:tr>
      <w:tr>
        <w:tc>
          <w:tcPr>
            <w:tcW w:type="dxa" w:w="6503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Yeso con metal desplegado</w:t>
            </w:r>
          </w:p>
        </w:tc>
        <w:tc>
          <w:tcPr>
            <w:tcW w:type="dxa" w:w="2000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0,18</w:t>
            </w:r>
          </w:p>
        </w:tc>
      </w:tr>
      <w:tr>
        <w:tc>
          <w:tcPr>
            <w:tcW w:type="dxa" w:w="6503"/>
            <w:vAlign w:val="center"/>
          </w:tcPr>
          <w:p>
            <w:pPr>
              <w:spacing w:after="0" w:before="0"/>
            </w:pPr>
            <w:r>
              <w:rPr>
                <w:b/>
                <w:sz w:val="18"/>
              </w:rPr>
              <w:t>Carga permanente D (sin peso propio de la losa)</w:t>
            </w:r>
          </w:p>
        </w:tc>
        <w:tc>
          <w:tcPr>
            <w:tcW w:type="dxa" w:w="2000"/>
            <w:vAlign w:val="center"/>
          </w:tcPr>
          <w:p>
            <w:pPr>
              <w:spacing w:after="0" w:before="0"/>
            </w:pPr>
            <w:r>
              <w:rPr>
                <w:b/>
                <w:sz w:val="18"/>
              </w:rPr>
              <w:t>2,32</w:t>
            </w:r>
          </w:p>
        </w:tc>
      </w:tr>
    </w:tbl>
    <w:p>
      <w:pPr>
        <w:spacing w:after="80"/>
      </w:pPr>
    </w:p>
    <w:p>
      <w:r>
        <w:rPr/>
        <w:t>Sobrecargas: techo Lr = 1,00 kN/m² (Azoteas y terrazas inaccesibles); entrepiso L = 2,00 kN/m² (Usos Residenciales (casa habitación, departamentos): viviendas para 1 ). Factor de L en combinaciones: 0,50.</w:t>
      </w:r>
    </w:p>
    <w:p>
      <w:r>
        <w:rPr/>
        <w:t>Combinaciones de carga (CIRSOC 201 §9.2), con espesor de losa estimado h = 12 cm [kN/m²]: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rPr>
          <w:tblHeader/>
        </w:trPr>
        <w:tc>
          <w:tcPr>
            <w:tcW w:type="dxa" w:w="4503"/>
            <w:vAlign w:val="center"/>
            <w:shd w:val="clear" w:color="auto" w:fill="E7E6E6"/>
          </w:tcPr>
          <w:p>
            <w:pPr>
              <w:spacing w:after="0" w:before="0"/>
            </w:pPr>
            <w:r>
              <w:rPr>
                <w:b/>
                <w:sz w:val="18"/>
              </w:rPr>
              <w:t>Combinación</w:t>
            </w:r>
          </w:p>
        </w:tc>
        <w:tc>
          <w:tcPr>
            <w:tcW w:type="dxa" w:w="2000"/>
            <w:vAlign w:val="center"/>
            <w:shd w:val="clear" w:color="auto" w:fill="E7E6E6"/>
          </w:tcPr>
          <w:p>
            <w:pPr>
              <w:spacing w:after="0" w:before="0"/>
            </w:pPr>
            <w:r>
              <w:rPr>
                <w:b/>
                <w:sz w:val="18"/>
              </w:rPr>
              <w:t>TECHO</w:t>
            </w:r>
          </w:p>
        </w:tc>
        <w:tc>
          <w:tcPr>
            <w:tcW w:type="dxa" w:w="2000"/>
            <w:vAlign w:val="center"/>
            <w:shd w:val="clear" w:color="auto" w:fill="E7E6E6"/>
          </w:tcPr>
          <w:p>
            <w:pPr>
              <w:spacing w:after="0" w:before="0"/>
            </w:pPr>
            <w:r>
              <w:rPr>
                <w:b/>
                <w:sz w:val="18"/>
              </w:rPr>
              <w:t>ENTREPISO</w:t>
            </w:r>
          </w:p>
        </w:tc>
      </w:tr>
      <w:tr>
        <w:tc>
          <w:tcPr>
            <w:tcW w:type="dxa" w:w="4503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D' = D + γH°A°·h_est</w:t>
            </w:r>
          </w:p>
        </w:tc>
        <w:tc>
          <w:tcPr>
            <w:tcW w:type="dxa" w:w="2000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5,14</w:t>
            </w:r>
          </w:p>
        </w:tc>
        <w:tc>
          <w:tcPr>
            <w:tcW w:type="dxa" w:w="2000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5,32</w:t>
            </w:r>
          </w:p>
        </w:tc>
      </w:tr>
      <w:tr>
        <w:tc>
          <w:tcPr>
            <w:tcW w:type="dxa" w:w="4503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U1 = 1,4·D'</w:t>
            </w:r>
          </w:p>
        </w:tc>
        <w:tc>
          <w:tcPr>
            <w:tcW w:type="dxa" w:w="2000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7,20</w:t>
            </w:r>
          </w:p>
        </w:tc>
        <w:tc>
          <w:tcPr>
            <w:tcW w:type="dxa" w:w="2000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7,45</w:t>
            </w:r>
          </w:p>
        </w:tc>
      </w:tr>
      <w:tr>
        <w:tc>
          <w:tcPr>
            <w:tcW w:type="dxa" w:w="4503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U2 = 1,2·D' + 1,6·L + 0,5·Lr</w:t>
            </w:r>
          </w:p>
        </w:tc>
        <w:tc>
          <w:tcPr>
            <w:tcW w:type="dxa" w:w="2000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6,67</w:t>
            </w:r>
          </w:p>
        </w:tc>
        <w:tc>
          <w:tcPr>
            <w:tcW w:type="dxa" w:w="2000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9,58</w:t>
            </w:r>
          </w:p>
        </w:tc>
      </w:tr>
      <w:tr>
        <w:tc>
          <w:tcPr>
            <w:tcW w:type="dxa" w:w="4503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U3 = 1,2·D' + 1,6·Lr + fL·L</w:t>
            </w:r>
          </w:p>
        </w:tc>
        <w:tc>
          <w:tcPr>
            <w:tcW w:type="dxa" w:w="2000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7,77</w:t>
            </w:r>
          </w:p>
        </w:tc>
        <w:tc>
          <w:tcPr>
            <w:tcW w:type="dxa" w:w="2000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7,38</w:t>
            </w:r>
          </w:p>
        </w:tc>
      </w:tr>
      <w:tr>
        <w:tc>
          <w:tcPr>
            <w:tcW w:type="dxa" w:w="4503"/>
            <w:vAlign w:val="center"/>
          </w:tcPr>
          <w:p>
            <w:pPr>
              <w:spacing w:after="0" w:before="0"/>
            </w:pPr>
            <w:r>
              <w:rPr>
                <w:b/>
                <w:sz w:val="18"/>
              </w:rPr>
              <w:t>qu = máx(U1; U2; U3)</w:t>
            </w:r>
          </w:p>
        </w:tc>
        <w:tc>
          <w:tcPr>
            <w:tcW w:type="dxa" w:w="2000"/>
            <w:vAlign w:val="center"/>
          </w:tcPr>
          <w:p>
            <w:pPr>
              <w:spacing w:after="0" w:before="0"/>
            </w:pPr>
            <w:r>
              <w:rPr>
                <w:b/>
                <w:sz w:val="18"/>
              </w:rPr>
              <w:t>7,77</w:t>
            </w:r>
          </w:p>
        </w:tc>
        <w:tc>
          <w:tcPr>
            <w:tcW w:type="dxa" w:w="2000"/>
            <w:vAlign w:val="center"/>
          </w:tcPr>
          <w:p>
            <w:pPr>
              <w:spacing w:after="0" w:before="0"/>
            </w:pPr>
            <w:r>
              <w:rPr>
                <w:b/>
                <w:sz w:val="18"/>
              </w:rPr>
              <w:t>9,58</w:t>
            </w:r>
          </w:p>
        </w:tc>
      </w:tr>
      <w:tr>
        <w:tc>
          <w:tcPr>
            <w:tcW w:type="dxa" w:w="4503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Servicio D' + L + Lr</w:t>
            </w:r>
          </w:p>
        </w:tc>
        <w:tc>
          <w:tcPr>
            <w:tcW w:type="dxa" w:w="2000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6,14</w:t>
            </w:r>
          </w:p>
        </w:tc>
        <w:tc>
          <w:tcPr>
            <w:tcW w:type="dxa" w:w="2000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7,32</w:t>
            </w:r>
          </w:p>
        </w:tc>
      </w:tr>
    </w:tbl>
    <w:p>
      <w:pPr>
        <w:spacing w:after="80"/>
      </w:pPr>
    </w:p>
    <w:p>
      <w:pPr>
        <w:pStyle w:val="Heading1"/>
        <w:keepNext/>
        <w:pBdr>
          <w:top w:val="single" w:sz="4" w:space="8" w:color="BFBFBF"/>
        </w:pBdr>
      </w:pPr>
      <w:r>
        <w:t>5. Losas macizas armadas en una dirección</w:t>
      </w:r>
    </w:p>
    <w:p>
      <w:r>
        <w:rPr/>
        <w:t>Franja de 1 m. Mu en kNm/m, Vu en kN/m, h en cm. qu incluye el peso propio de la losa.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3"/>
        <w:gridCol w:w="773"/>
        <w:gridCol w:w="773"/>
        <w:gridCol w:w="773"/>
        <w:gridCol w:w="773"/>
        <w:gridCol w:w="773"/>
        <w:gridCol w:w="773"/>
        <w:gridCol w:w="773"/>
        <w:gridCol w:w="773"/>
        <w:gridCol w:w="773"/>
        <w:gridCol w:w="773"/>
      </w:tblGrid>
      <w:tr>
        <w:trPr>
          <w:tblHeader/>
        </w:trPr>
        <w:tc>
          <w:tcPr>
            <w:tcW w:type="dxa" w:w="601"/>
            <w:vAlign w:val="center"/>
            <w:shd w:val="clear" w:color="auto" w:fill="E7E6E6"/>
          </w:tcPr>
          <w:p>
            <w:pPr>
              <w:spacing w:after="0" w:before="0"/>
            </w:pPr>
            <w:r>
              <w:rPr>
                <w:b/>
                <w:sz w:val="16"/>
              </w:rPr>
              <w:t>Losa</w:t>
            </w:r>
          </w:p>
        </w:tc>
        <w:tc>
          <w:tcPr>
            <w:tcW w:type="dxa" w:w="944"/>
            <w:vAlign w:val="center"/>
            <w:shd w:val="clear" w:color="auto" w:fill="E7E6E6"/>
          </w:tcPr>
          <w:p>
            <w:pPr>
              <w:spacing w:after="0" w:before="0"/>
            </w:pPr>
            <w:r>
              <w:rPr>
                <w:b/>
                <w:sz w:val="16"/>
              </w:rPr>
              <w:t>Nivel</w:t>
            </w:r>
          </w:p>
        </w:tc>
        <w:tc>
          <w:tcPr>
            <w:tcW w:type="dxa" w:w="1717"/>
            <w:vAlign w:val="center"/>
            <w:shd w:val="clear" w:color="auto" w:fill="E7E6E6"/>
          </w:tcPr>
          <w:p>
            <w:pPr>
              <w:spacing w:after="0" w:before="0"/>
            </w:pPr>
            <w:r>
              <w:rPr>
                <w:b/>
                <w:sz w:val="16"/>
              </w:rPr>
              <w:t>Esquema</w:t>
            </w:r>
          </w:p>
        </w:tc>
        <w:tc>
          <w:tcPr>
            <w:tcW w:type="dxa" w:w="560"/>
            <w:vAlign w:val="center"/>
            <w:shd w:val="clear" w:color="auto" w:fill="E7E6E6"/>
          </w:tcPr>
          <w:p>
            <w:pPr>
              <w:spacing w:after="0" w:before="0"/>
            </w:pPr>
            <w:r>
              <w:rPr>
                <w:b/>
                <w:sz w:val="16"/>
              </w:rPr>
              <w:t>L [m]</w:t>
            </w:r>
          </w:p>
        </w:tc>
        <w:tc>
          <w:tcPr>
            <w:tcW w:type="dxa" w:w="601"/>
            <w:vAlign w:val="center"/>
            <w:shd w:val="clear" w:color="auto" w:fill="E7E6E6"/>
          </w:tcPr>
          <w:p>
            <w:pPr>
              <w:spacing w:after="0" w:before="0"/>
            </w:pPr>
            <w:r>
              <w:rPr>
                <w:b/>
                <w:sz w:val="16"/>
              </w:rPr>
              <w:t>h [cm]</w:t>
            </w:r>
          </w:p>
        </w:tc>
        <w:tc>
          <w:tcPr>
            <w:tcW w:type="dxa" w:w="601"/>
            <w:vAlign w:val="center"/>
            <w:shd w:val="clear" w:color="auto" w:fill="E7E6E6"/>
          </w:tcPr>
          <w:p>
            <w:pPr>
              <w:spacing w:after="0" w:before="0"/>
            </w:pPr>
            <w:r>
              <w:rPr>
                <w:b/>
                <w:sz w:val="16"/>
              </w:rPr>
              <w:t>h mín [cm]</w:t>
            </w:r>
          </w:p>
        </w:tc>
        <w:tc>
          <w:tcPr>
            <w:tcW w:type="dxa" w:w="601"/>
            <w:vAlign w:val="center"/>
            <w:shd w:val="clear" w:color="auto" w:fill="E7E6E6"/>
          </w:tcPr>
          <w:p>
            <w:pPr>
              <w:spacing w:after="0" w:before="0"/>
            </w:pPr>
            <w:r>
              <w:rPr>
                <w:b/>
                <w:sz w:val="16"/>
              </w:rPr>
              <w:t>qu [kN/m²]</w:t>
            </w:r>
          </w:p>
        </w:tc>
        <w:tc>
          <w:tcPr>
            <w:tcW w:type="dxa" w:w="687"/>
            <w:vAlign w:val="center"/>
            <w:shd w:val="clear" w:color="auto" w:fill="E7E6E6"/>
          </w:tcPr>
          <w:p>
            <w:pPr>
              <w:spacing w:after="0" w:before="0"/>
            </w:pPr>
            <w:r>
              <w:rPr>
                <w:b/>
                <w:sz w:val="16"/>
              </w:rPr>
              <w:t>Mu(+)</w:t>
            </w:r>
          </w:p>
        </w:tc>
        <w:tc>
          <w:tcPr>
            <w:tcW w:type="dxa" w:w="687"/>
            <w:vAlign w:val="center"/>
            <w:shd w:val="clear" w:color="auto" w:fill="E7E6E6"/>
          </w:tcPr>
          <w:p>
            <w:pPr>
              <w:spacing w:after="0" w:before="0"/>
            </w:pPr>
            <w:r>
              <w:rPr>
                <w:b/>
                <w:sz w:val="16"/>
              </w:rPr>
              <w:t>Mu(−)</w:t>
            </w:r>
          </w:p>
        </w:tc>
        <w:tc>
          <w:tcPr>
            <w:tcW w:type="dxa" w:w="601"/>
            <w:vAlign w:val="center"/>
            <w:shd w:val="clear" w:color="auto" w:fill="E7E6E6"/>
          </w:tcPr>
          <w:p>
            <w:pPr>
              <w:spacing w:after="0" w:before="0"/>
            </w:pPr>
            <w:r>
              <w:rPr>
                <w:b/>
                <w:sz w:val="16"/>
              </w:rPr>
              <w:t>Vu</w:t>
            </w:r>
          </w:p>
        </w:tc>
        <w:tc>
          <w:tcPr>
            <w:tcW w:type="dxa" w:w="904"/>
            <w:vAlign w:val="center"/>
            <w:shd w:val="clear" w:color="auto" w:fill="E7E6E6"/>
          </w:tcPr>
          <w:p>
            <w:pPr>
              <w:spacing w:after="0" w:before="0"/>
            </w:pPr>
            <w:r>
              <w:rPr>
                <w:b/>
                <w:sz w:val="16"/>
              </w:rPr>
              <w:t>Altura</w:t>
            </w:r>
          </w:p>
        </w:tc>
      </w:tr>
      <w:tr>
        <w:tc>
          <w:tcPr>
            <w:tcW w:type="dxa" w:w="601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L1</w:t>
            </w:r>
          </w:p>
        </w:tc>
        <w:tc>
          <w:tcPr>
            <w:tcW w:type="dxa" w:w="944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Techo</w:t>
            </w:r>
          </w:p>
        </w:tc>
        <w:tc>
          <w:tcPr>
            <w:tcW w:type="dxa" w:w="1717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Simplemente apoyada</w:t>
            </w:r>
          </w:p>
        </w:tc>
        <w:tc>
          <w:tcPr>
            <w:tcW w:type="dxa" w:w="560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3,00</w:t>
            </w:r>
          </w:p>
        </w:tc>
        <w:tc>
          <w:tcPr>
            <w:tcW w:type="dxa" w:w="601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15</w:t>
            </w:r>
          </w:p>
        </w:tc>
        <w:tc>
          <w:tcPr>
            <w:tcW w:type="dxa" w:w="601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15,0</w:t>
            </w:r>
          </w:p>
        </w:tc>
        <w:tc>
          <w:tcPr>
            <w:tcW w:type="dxa" w:w="601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8,67</w:t>
            </w:r>
          </w:p>
        </w:tc>
        <w:tc>
          <w:tcPr>
            <w:tcW w:type="dxa" w:w="687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9,75</w:t>
            </w:r>
          </w:p>
        </w:tc>
        <w:tc>
          <w:tcPr>
            <w:tcW w:type="dxa" w:w="687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0,00</w:t>
            </w:r>
          </w:p>
        </w:tc>
        <w:tc>
          <w:tcPr>
            <w:tcW w:type="dxa" w:w="601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13,00</w:t>
            </w:r>
          </w:p>
        </w:tc>
        <w:tc>
          <w:tcPr>
            <w:tcW w:type="dxa" w:w="904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CUMPLE</w:t>
            </w:r>
          </w:p>
        </w:tc>
      </w:tr>
      <w:tr>
        <w:tc>
          <w:tcPr>
            <w:tcW w:type="dxa" w:w="601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L2</w:t>
            </w:r>
          </w:p>
        </w:tc>
        <w:tc>
          <w:tcPr>
            <w:tcW w:type="dxa" w:w="944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Entrepiso</w:t>
            </w:r>
          </w:p>
        </w:tc>
        <w:tc>
          <w:tcPr>
            <w:tcW w:type="dxa" w:w="1717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Continua 2 tramos</w:t>
            </w:r>
          </w:p>
        </w:tc>
        <w:tc>
          <w:tcPr>
            <w:tcW w:type="dxa" w:w="560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3,20</w:t>
            </w:r>
          </w:p>
        </w:tc>
        <w:tc>
          <w:tcPr>
            <w:tcW w:type="dxa" w:w="601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14</w:t>
            </w:r>
          </w:p>
        </w:tc>
        <w:tc>
          <w:tcPr>
            <w:tcW w:type="dxa" w:w="601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13,3</w:t>
            </w:r>
          </w:p>
        </w:tc>
        <w:tc>
          <w:tcPr>
            <w:tcW w:type="dxa" w:w="601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10,18</w:t>
            </w:r>
          </w:p>
        </w:tc>
        <w:tc>
          <w:tcPr>
            <w:tcW w:type="dxa" w:w="687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9,48</w:t>
            </w:r>
          </w:p>
        </w:tc>
        <w:tc>
          <w:tcPr>
            <w:tcW w:type="dxa" w:w="687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11,59</w:t>
            </w:r>
          </w:p>
        </w:tc>
        <w:tc>
          <w:tcPr>
            <w:tcW w:type="dxa" w:w="601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18,74</w:t>
            </w:r>
          </w:p>
        </w:tc>
        <w:tc>
          <w:tcPr>
            <w:tcW w:type="dxa" w:w="904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CUMPLE</w:t>
            </w:r>
          </w:p>
        </w:tc>
      </w:tr>
      <w:tr>
        <w:tc>
          <w:tcPr>
            <w:tcW w:type="dxa" w:w="601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L3</w:t>
            </w:r>
          </w:p>
        </w:tc>
        <w:tc>
          <w:tcPr>
            <w:tcW w:type="dxa" w:w="944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Techo</w:t>
            </w:r>
          </w:p>
        </w:tc>
        <w:tc>
          <w:tcPr>
            <w:tcW w:type="dxa" w:w="1717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Voladizo</w:t>
            </w:r>
          </w:p>
        </w:tc>
        <w:tc>
          <w:tcPr>
            <w:tcW w:type="dxa" w:w="560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1,20</w:t>
            </w:r>
          </w:p>
        </w:tc>
        <w:tc>
          <w:tcPr>
            <w:tcW w:type="dxa" w:w="601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12</w:t>
            </w:r>
          </w:p>
        </w:tc>
        <w:tc>
          <w:tcPr>
            <w:tcW w:type="dxa" w:w="601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12,0</w:t>
            </w:r>
          </w:p>
        </w:tc>
        <w:tc>
          <w:tcPr>
            <w:tcW w:type="dxa" w:w="601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7,77</w:t>
            </w:r>
          </w:p>
        </w:tc>
        <w:tc>
          <w:tcPr>
            <w:tcW w:type="dxa" w:w="687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0,00</w:t>
            </w:r>
          </w:p>
        </w:tc>
        <w:tc>
          <w:tcPr>
            <w:tcW w:type="dxa" w:w="687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5,59</w:t>
            </w:r>
          </w:p>
        </w:tc>
        <w:tc>
          <w:tcPr>
            <w:tcW w:type="dxa" w:w="601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9,32</w:t>
            </w:r>
          </w:p>
        </w:tc>
        <w:tc>
          <w:tcPr>
            <w:tcW w:type="dxa" w:w="904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CUMPLE</w:t>
            </w:r>
          </w:p>
        </w:tc>
      </w:tr>
    </w:tbl>
    <w:p>
      <w:pPr>
        <w:spacing w:after="80"/>
      </w:pPr>
    </w:p>
    <w:p>
      <w:r>
        <w:rPr/>
        <w:t>Armadura (As en cm²/m):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3"/>
        <w:gridCol w:w="773"/>
        <w:gridCol w:w="773"/>
        <w:gridCol w:w="773"/>
        <w:gridCol w:w="773"/>
        <w:gridCol w:w="773"/>
        <w:gridCol w:w="773"/>
        <w:gridCol w:w="773"/>
        <w:gridCol w:w="773"/>
        <w:gridCol w:w="773"/>
        <w:gridCol w:w="773"/>
      </w:tblGrid>
      <w:tr>
        <w:trPr>
          <w:tblHeader/>
        </w:trPr>
        <w:tc>
          <w:tcPr>
            <w:tcW w:type="dxa" w:w="577"/>
            <w:vAlign w:val="center"/>
            <w:shd w:val="clear" w:color="auto" w:fill="E7E6E6"/>
          </w:tcPr>
          <w:p>
            <w:pPr>
              <w:spacing w:after="0" w:before="0"/>
            </w:pPr>
            <w:r>
              <w:rPr>
                <w:b/>
                <w:sz w:val="16"/>
              </w:rPr>
              <w:t>Losa</w:t>
            </w:r>
          </w:p>
        </w:tc>
        <w:tc>
          <w:tcPr>
            <w:tcW w:type="dxa" w:w="577"/>
            <w:vAlign w:val="center"/>
            <w:shd w:val="clear" w:color="auto" w:fill="E7E6E6"/>
          </w:tcPr>
          <w:p>
            <w:pPr>
              <w:spacing w:after="0" w:before="0"/>
            </w:pPr>
            <w:r>
              <w:rPr>
                <w:b/>
                <w:sz w:val="16"/>
              </w:rPr>
              <w:t>d [cm]</w:t>
            </w:r>
          </w:p>
        </w:tc>
        <w:tc>
          <w:tcPr>
            <w:tcW w:type="dxa" w:w="577"/>
            <w:vAlign w:val="center"/>
            <w:shd w:val="clear" w:color="auto" w:fill="E7E6E6"/>
          </w:tcPr>
          <w:p>
            <w:pPr>
              <w:spacing w:after="0" w:before="0"/>
            </w:pPr>
            <w:r>
              <w:rPr>
                <w:b/>
                <w:sz w:val="16"/>
              </w:rPr>
              <w:t>As req. (+)</w:t>
            </w:r>
          </w:p>
        </w:tc>
        <w:tc>
          <w:tcPr>
            <w:tcW w:type="dxa" w:w="990"/>
            <w:vAlign w:val="center"/>
            <w:shd w:val="clear" w:color="auto" w:fill="E7E6E6"/>
          </w:tcPr>
          <w:p>
            <w:pPr>
              <w:spacing w:after="0" w:before="0"/>
            </w:pPr>
            <w:r>
              <w:rPr>
                <w:b/>
                <w:sz w:val="16"/>
              </w:rPr>
              <w:t>Adopt. (+)</w:t>
            </w:r>
          </w:p>
        </w:tc>
        <w:tc>
          <w:tcPr>
            <w:tcW w:type="dxa" w:w="577"/>
            <w:vAlign w:val="center"/>
            <w:shd w:val="clear" w:color="auto" w:fill="E7E6E6"/>
          </w:tcPr>
          <w:p>
            <w:pPr>
              <w:spacing w:after="0" w:before="0"/>
            </w:pPr>
            <w:r>
              <w:rPr>
                <w:b/>
                <w:sz w:val="16"/>
              </w:rPr>
              <w:t>φMn</w:t>
            </w:r>
          </w:p>
        </w:tc>
        <w:tc>
          <w:tcPr>
            <w:tcW w:type="dxa" w:w="908"/>
            <w:vAlign w:val="center"/>
            <w:shd w:val="clear" w:color="auto" w:fill="E7E6E6"/>
          </w:tcPr>
          <w:p>
            <w:pPr>
              <w:spacing w:after="0" w:before="0"/>
            </w:pPr>
            <w:r>
              <w:rPr>
                <w:b/>
                <w:sz w:val="16"/>
              </w:rPr>
              <w:t>Tramo</w:t>
            </w:r>
          </w:p>
        </w:tc>
        <w:tc>
          <w:tcPr>
            <w:tcW w:type="dxa" w:w="577"/>
            <w:vAlign w:val="center"/>
            <w:shd w:val="clear" w:color="auto" w:fill="E7E6E6"/>
          </w:tcPr>
          <w:p>
            <w:pPr>
              <w:spacing w:after="0" w:before="0"/>
            </w:pPr>
            <w:r>
              <w:rPr>
                <w:b/>
                <w:sz w:val="16"/>
              </w:rPr>
              <w:t>As req. (−)</w:t>
            </w:r>
          </w:p>
        </w:tc>
        <w:tc>
          <w:tcPr>
            <w:tcW w:type="dxa" w:w="990"/>
            <w:vAlign w:val="center"/>
            <w:shd w:val="clear" w:color="auto" w:fill="E7E6E6"/>
          </w:tcPr>
          <w:p>
            <w:pPr>
              <w:spacing w:after="0" w:before="0"/>
            </w:pPr>
            <w:r>
              <w:rPr>
                <w:b/>
                <w:sz w:val="16"/>
              </w:rPr>
              <w:t>Adopt. (−)</w:t>
            </w:r>
          </w:p>
        </w:tc>
        <w:tc>
          <w:tcPr>
            <w:tcW w:type="dxa" w:w="908"/>
            <w:vAlign w:val="center"/>
            <w:shd w:val="clear" w:color="auto" w:fill="E7E6E6"/>
          </w:tcPr>
          <w:p>
            <w:pPr>
              <w:spacing w:after="0" w:before="0"/>
            </w:pPr>
            <w:r>
              <w:rPr>
                <w:b/>
                <w:sz w:val="16"/>
              </w:rPr>
              <w:t>Apoyo</w:t>
            </w:r>
          </w:p>
        </w:tc>
        <w:tc>
          <w:tcPr>
            <w:tcW w:type="dxa" w:w="908"/>
            <w:vAlign w:val="center"/>
            <w:shd w:val="clear" w:color="auto" w:fill="E7E6E6"/>
          </w:tcPr>
          <w:p>
            <w:pPr>
              <w:spacing w:after="0" w:before="0"/>
            </w:pPr>
            <w:r>
              <w:rPr>
                <w:b/>
                <w:sz w:val="16"/>
              </w:rPr>
              <w:t>Corte</w:t>
            </w:r>
          </w:p>
        </w:tc>
        <w:tc>
          <w:tcPr>
            <w:tcW w:type="dxa" w:w="915"/>
            <w:vAlign w:val="center"/>
            <w:shd w:val="clear" w:color="auto" w:fill="E7E6E6"/>
          </w:tcPr>
          <w:p>
            <w:pPr>
              <w:spacing w:after="0" w:before="0"/>
            </w:pPr>
            <w:r>
              <w:rPr>
                <w:b/>
                <w:sz w:val="16"/>
              </w:rPr>
              <w:t>Reparto</w:t>
            </w:r>
          </w:p>
        </w:tc>
      </w:tr>
      <w:tr>
        <w:tc>
          <w:tcPr>
            <w:tcW w:type="dxa" w:w="577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L1</w:t>
            </w:r>
          </w:p>
        </w:tc>
        <w:tc>
          <w:tcPr>
            <w:tcW w:type="dxa" w:w="577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12,5</w:t>
            </w:r>
          </w:p>
        </w:tc>
        <w:tc>
          <w:tcPr>
            <w:tcW w:type="dxa" w:w="577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2,10</w:t>
            </w:r>
          </w:p>
        </w:tc>
        <w:tc>
          <w:tcPr>
            <w:tcW w:type="dxa" w:w="990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φ10 c/15,0</w:t>
            </w:r>
          </w:p>
        </w:tc>
        <w:tc>
          <w:tcPr>
            <w:tcW w:type="dxa" w:w="577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23,72</w:t>
            </w:r>
          </w:p>
        </w:tc>
        <w:tc>
          <w:tcPr>
            <w:tcW w:type="dxa" w:w="908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CUMPLE</w:t>
            </w:r>
          </w:p>
        </w:tc>
        <w:tc>
          <w:tcPr>
            <w:tcW w:type="dxa" w:w="577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–</w:t>
            </w:r>
          </w:p>
        </w:tc>
        <w:tc>
          <w:tcPr>
            <w:tcW w:type="dxa" w:w="990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–</w:t>
            </w:r>
          </w:p>
        </w:tc>
        <w:tc>
          <w:tcPr>
            <w:tcW w:type="dxa" w:w="908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–</w:t>
            </w:r>
          </w:p>
        </w:tc>
        <w:tc>
          <w:tcPr>
            <w:tcW w:type="dxa" w:w="908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CUMPLE</w:t>
            </w:r>
          </w:p>
        </w:tc>
        <w:tc>
          <w:tcPr>
            <w:tcW w:type="dxa" w:w="915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CUMPLE</w:t>
            </w:r>
          </w:p>
        </w:tc>
      </w:tr>
      <w:tr>
        <w:tc>
          <w:tcPr>
            <w:tcW w:type="dxa" w:w="577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L2</w:t>
            </w:r>
          </w:p>
        </w:tc>
        <w:tc>
          <w:tcPr>
            <w:tcW w:type="dxa" w:w="577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11,5</w:t>
            </w:r>
          </w:p>
        </w:tc>
        <w:tc>
          <w:tcPr>
            <w:tcW w:type="dxa" w:w="577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2,22</w:t>
            </w:r>
          </w:p>
        </w:tc>
        <w:tc>
          <w:tcPr>
            <w:tcW w:type="dxa" w:w="990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φ10 c/15,0</w:t>
            </w:r>
          </w:p>
        </w:tc>
        <w:tc>
          <w:tcPr>
            <w:tcW w:type="dxa" w:w="577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21,74</w:t>
            </w:r>
          </w:p>
        </w:tc>
        <w:tc>
          <w:tcPr>
            <w:tcW w:type="dxa" w:w="908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CUMPLE</w:t>
            </w:r>
          </w:p>
        </w:tc>
        <w:tc>
          <w:tcPr>
            <w:tcW w:type="dxa" w:w="577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2,73</w:t>
            </w:r>
          </w:p>
        </w:tc>
        <w:tc>
          <w:tcPr>
            <w:tcW w:type="dxa" w:w="990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φ10 c/15,0</w:t>
            </w:r>
          </w:p>
        </w:tc>
        <w:tc>
          <w:tcPr>
            <w:tcW w:type="dxa" w:w="908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CUMPLE</w:t>
            </w:r>
          </w:p>
        </w:tc>
        <w:tc>
          <w:tcPr>
            <w:tcW w:type="dxa" w:w="908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CUMPLE</w:t>
            </w:r>
          </w:p>
        </w:tc>
        <w:tc>
          <w:tcPr>
            <w:tcW w:type="dxa" w:w="915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CUMPLE</w:t>
            </w:r>
          </w:p>
        </w:tc>
      </w:tr>
      <w:tr>
        <w:tc>
          <w:tcPr>
            <w:tcW w:type="dxa" w:w="577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L3</w:t>
            </w:r>
          </w:p>
        </w:tc>
        <w:tc>
          <w:tcPr>
            <w:tcW w:type="dxa" w:w="577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10,0</w:t>
            </w:r>
          </w:p>
        </w:tc>
        <w:tc>
          <w:tcPr>
            <w:tcW w:type="dxa" w:w="577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0,00</w:t>
            </w:r>
          </w:p>
        </w:tc>
        <w:tc>
          <w:tcPr>
            <w:tcW w:type="dxa" w:w="990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–</w:t>
            </w:r>
          </w:p>
        </w:tc>
        <w:tc>
          <w:tcPr>
            <w:tcW w:type="dxa" w:w="577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–</w:t>
            </w:r>
          </w:p>
        </w:tc>
        <w:tc>
          <w:tcPr>
            <w:tcW w:type="dxa" w:w="908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–</w:t>
            </w:r>
          </w:p>
        </w:tc>
        <w:tc>
          <w:tcPr>
            <w:tcW w:type="dxa" w:w="577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1,58</w:t>
            </w:r>
          </w:p>
        </w:tc>
        <w:tc>
          <w:tcPr>
            <w:tcW w:type="dxa" w:w="990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φ10 c/15,0</w:t>
            </w:r>
          </w:p>
        </w:tc>
        <w:tc>
          <w:tcPr>
            <w:tcW w:type="dxa" w:w="908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CUMPLE</w:t>
            </w:r>
          </w:p>
        </w:tc>
        <w:tc>
          <w:tcPr>
            <w:tcW w:type="dxa" w:w="908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CUMPLE</w:t>
            </w:r>
          </w:p>
        </w:tc>
        <w:tc>
          <w:tcPr>
            <w:tcW w:type="dxa" w:w="915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CUMPLE</w:t>
            </w:r>
          </w:p>
        </w:tc>
      </w:tr>
    </w:tbl>
    <w:p>
      <w:pPr>
        <w:spacing w:after="80"/>
      </w:pPr>
    </w:p>
    <w:p>
      <w:pPr>
        <w:pStyle w:val="Heading1"/>
        <w:keepNext/>
        <w:pBdr>
          <w:top w:val="single" w:sz="4" w:space="8" w:color="BFBFBF"/>
        </w:pBdr>
      </w:pPr>
      <w:r>
        <w:t>6. Viguetas y correas</w:t>
      </w:r>
    </w:p>
    <w:p>
      <w:r>
        <w:rPr/>
        <w:t>Viguetas pretensadas (cargas de servicio, momento admisible de catálogo):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5"/>
        <w:gridCol w:w="945"/>
        <w:gridCol w:w="945"/>
        <w:gridCol w:w="945"/>
        <w:gridCol w:w="945"/>
        <w:gridCol w:w="945"/>
        <w:gridCol w:w="945"/>
        <w:gridCol w:w="945"/>
        <w:gridCol w:w="945"/>
      </w:tblGrid>
      <w:tr>
        <w:trPr>
          <w:tblHeader/>
        </w:trPr>
        <w:tc>
          <w:tcPr>
            <w:tcW w:type="dxa" w:w="1049"/>
            <w:vAlign w:val="center"/>
            <w:shd w:val="clear" w:color="auto" w:fill="E7E6E6"/>
          </w:tcPr>
          <w:p>
            <w:pPr>
              <w:spacing w:after="0" w:before="0"/>
            </w:pPr>
            <w:r>
              <w:rPr>
                <w:b/>
                <w:sz w:val="16"/>
              </w:rPr>
              <w:t>Vigueta</w:t>
            </w:r>
          </w:p>
        </w:tc>
        <w:tc>
          <w:tcPr>
            <w:tcW w:type="dxa" w:w="1154"/>
            <w:vAlign w:val="center"/>
            <w:shd w:val="clear" w:color="auto" w:fill="E7E6E6"/>
          </w:tcPr>
          <w:p>
            <w:pPr>
              <w:spacing w:after="0" w:before="0"/>
            </w:pPr>
            <w:r>
              <w:rPr>
                <w:b/>
                <w:sz w:val="16"/>
              </w:rPr>
              <w:t>Nivel</w:t>
            </w:r>
          </w:p>
        </w:tc>
        <w:tc>
          <w:tcPr>
            <w:tcW w:type="dxa" w:w="1049"/>
            <w:vAlign w:val="center"/>
            <w:shd w:val="clear" w:color="auto" w:fill="E7E6E6"/>
          </w:tcPr>
          <w:p>
            <w:pPr>
              <w:spacing w:after="0" w:before="0"/>
            </w:pPr>
            <w:r>
              <w:rPr>
                <w:b/>
                <w:sz w:val="16"/>
              </w:rPr>
              <w:t>Serie</w:t>
            </w:r>
          </w:p>
        </w:tc>
        <w:tc>
          <w:tcPr>
            <w:tcW w:type="dxa" w:w="629"/>
            <w:vAlign w:val="center"/>
            <w:shd w:val="clear" w:color="auto" w:fill="E7E6E6"/>
          </w:tcPr>
          <w:p>
            <w:pPr>
              <w:spacing w:after="0" w:before="0"/>
            </w:pPr>
            <w:r>
              <w:rPr>
                <w:b/>
                <w:sz w:val="16"/>
              </w:rPr>
              <w:t>L [m]</w:t>
            </w:r>
          </w:p>
        </w:tc>
        <w:tc>
          <w:tcPr>
            <w:tcW w:type="dxa" w:w="734"/>
            <w:vAlign w:val="center"/>
            <w:shd w:val="clear" w:color="auto" w:fill="E7E6E6"/>
          </w:tcPr>
          <w:p>
            <w:pPr>
              <w:spacing w:after="0" w:before="0"/>
            </w:pPr>
            <w:r>
              <w:rPr>
                <w:b/>
                <w:sz w:val="16"/>
              </w:rPr>
              <w:t>Sep. [m]</w:t>
            </w:r>
          </w:p>
        </w:tc>
        <w:tc>
          <w:tcPr>
            <w:tcW w:type="dxa" w:w="629"/>
            <w:vAlign w:val="center"/>
            <w:shd w:val="clear" w:color="auto" w:fill="E7E6E6"/>
          </w:tcPr>
          <w:p>
            <w:pPr>
              <w:spacing w:after="0" w:before="0"/>
            </w:pPr>
            <w:r>
              <w:rPr>
                <w:b/>
                <w:sz w:val="16"/>
              </w:rPr>
              <w:t>q [kN/m²]</w:t>
            </w:r>
          </w:p>
        </w:tc>
        <w:tc>
          <w:tcPr>
            <w:tcW w:type="dxa" w:w="839"/>
            <w:vAlign w:val="center"/>
            <w:shd w:val="clear" w:color="auto" w:fill="E7E6E6"/>
          </w:tcPr>
          <w:p>
            <w:pPr>
              <w:spacing w:after="0" w:before="0"/>
            </w:pPr>
            <w:r>
              <w:rPr>
                <w:b/>
                <w:sz w:val="16"/>
              </w:rPr>
              <w:t>M [kNm]</w:t>
            </w:r>
          </w:p>
        </w:tc>
        <w:tc>
          <w:tcPr>
            <w:tcW w:type="dxa" w:w="839"/>
            <w:vAlign w:val="center"/>
            <w:shd w:val="clear" w:color="auto" w:fill="E7E6E6"/>
          </w:tcPr>
          <w:p>
            <w:pPr>
              <w:spacing w:after="0" w:before="0"/>
            </w:pPr>
            <w:r>
              <w:rPr>
                <w:b/>
                <w:sz w:val="16"/>
              </w:rPr>
              <w:t>M adm [kNm]</w:t>
            </w:r>
          </w:p>
        </w:tc>
        <w:tc>
          <w:tcPr>
            <w:tcW w:type="dxa" w:w="1582"/>
            <w:vAlign w:val="center"/>
            <w:shd w:val="clear" w:color="auto" w:fill="E7E6E6"/>
          </w:tcPr>
          <w:p>
            <w:pPr>
              <w:spacing w:after="0" w:before="0"/>
            </w:pPr>
            <w:r>
              <w:rPr>
                <w:b/>
                <w:sz w:val="16"/>
              </w:rPr>
              <w:t>Verificación</w:t>
            </w:r>
          </w:p>
        </w:tc>
      </w:tr>
      <w:tr>
        <w:tc>
          <w:tcPr>
            <w:tcW w:type="dxa" w:w="1049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VP1</w:t>
            </w:r>
          </w:p>
        </w:tc>
        <w:tc>
          <w:tcPr>
            <w:tcW w:type="dxa" w:w="1154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Entrepiso</w:t>
            </w:r>
          </w:p>
        </w:tc>
        <w:tc>
          <w:tcPr>
            <w:tcW w:type="dxa" w:w="1049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Serie 3a</w:t>
            </w:r>
          </w:p>
        </w:tc>
        <w:tc>
          <w:tcPr>
            <w:tcW w:type="dxa" w:w="629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4,00</w:t>
            </w:r>
          </w:p>
        </w:tc>
        <w:tc>
          <w:tcPr>
            <w:tcW w:type="dxa" w:w="734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0,70</w:t>
            </w:r>
          </w:p>
        </w:tc>
        <w:tc>
          <w:tcPr>
            <w:tcW w:type="dxa" w:w="629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6,82</w:t>
            </w:r>
          </w:p>
        </w:tc>
        <w:tc>
          <w:tcPr>
            <w:tcW w:type="dxa" w:w="839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9,55</w:t>
            </w:r>
          </w:p>
        </w:tc>
        <w:tc>
          <w:tcPr>
            <w:tcW w:type="dxa" w:w="839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11,92</w:t>
            </w:r>
          </w:p>
        </w:tc>
        <w:tc>
          <w:tcPr>
            <w:tcW w:type="dxa" w:w="1582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CUMPLE</w:t>
            </w:r>
          </w:p>
        </w:tc>
      </w:tr>
      <w:tr>
        <w:tc>
          <w:tcPr>
            <w:tcW w:type="dxa" w:w="1049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VP2</w:t>
            </w:r>
          </w:p>
        </w:tc>
        <w:tc>
          <w:tcPr>
            <w:tcW w:type="dxa" w:w="1154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Techo</w:t>
            </w:r>
          </w:p>
        </w:tc>
        <w:tc>
          <w:tcPr>
            <w:tcW w:type="dxa" w:w="1049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Serie 2a</w:t>
            </w:r>
          </w:p>
        </w:tc>
        <w:tc>
          <w:tcPr>
            <w:tcW w:type="dxa" w:w="629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3,50</w:t>
            </w:r>
          </w:p>
        </w:tc>
        <w:tc>
          <w:tcPr>
            <w:tcW w:type="dxa" w:w="734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0,70</w:t>
            </w:r>
          </w:p>
        </w:tc>
        <w:tc>
          <w:tcPr>
            <w:tcW w:type="dxa" w:w="629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5,64</w:t>
            </w:r>
          </w:p>
        </w:tc>
        <w:tc>
          <w:tcPr>
            <w:tcW w:type="dxa" w:w="839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6,05</w:t>
            </w:r>
          </w:p>
        </w:tc>
        <w:tc>
          <w:tcPr>
            <w:tcW w:type="dxa" w:w="839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10,89</w:t>
            </w:r>
          </w:p>
        </w:tc>
        <w:tc>
          <w:tcPr>
            <w:tcW w:type="dxa" w:w="1582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CUMPLE</w:t>
            </w:r>
          </w:p>
        </w:tc>
      </w:tr>
    </w:tbl>
    <w:p>
      <w:pPr>
        <w:spacing w:after="80"/>
      </w:pPr>
    </w:p>
    <w:p>
      <w:r>
        <w:rPr/>
        <w:t>Correas de madera (tensiones admisibles, cargas de servicio):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</w:tblGrid>
      <w:tr>
        <w:trPr>
          <w:tblHeader/>
        </w:trPr>
        <w:tc>
          <w:tcPr>
            <w:tcW w:type="dxa" w:w="789"/>
            <w:vAlign w:val="center"/>
            <w:shd w:val="clear" w:color="auto" w:fill="E7E6E6"/>
          </w:tcPr>
          <w:p>
            <w:pPr>
              <w:spacing w:after="0" w:before="0"/>
            </w:pPr>
            <w:r>
              <w:rPr>
                <w:b/>
                <w:sz w:val="16"/>
              </w:rPr>
              <w:t>Correa</w:t>
            </w:r>
          </w:p>
        </w:tc>
        <w:tc>
          <w:tcPr>
            <w:tcW w:type="dxa" w:w="1753"/>
            <w:vAlign w:val="center"/>
            <w:shd w:val="clear" w:color="auto" w:fill="E7E6E6"/>
          </w:tcPr>
          <w:p>
            <w:pPr>
              <w:spacing w:after="0" w:before="0"/>
            </w:pPr>
            <w:r>
              <w:rPr>
                <w:b/>
                <w:sz w:val="16"/>
              </w:rPr>
              <w:t>Sección</w:t>
            </w:r>
          </w:p>
        </w:tc>
        <w:tc>
          <w:tcPr>
            <w:tcW w:type="dxa" w:w="560"/>
            <w:vAlign w:val="center"/>
            <w:shd w:val="clear" w:color="auto" w:fill="E7E6E6"/>
          </w:tcPr>
          <w:p>
            <w:pPr>
              <w:spacing w:after="0" w:before="0"/>
            </w:pPr>
            <w:r>
              <w:rPr>
                <w:b/>
                <w:sz w:val="16"/>
              </w:rPr>
              <w:t>L [m]</w:t>
            </w:r>
          </w:p>
        </w:tc>
        <w:tc>
          <w:tcPr>
            <w:tcW w:type="dxa" w:w="560"/>
            <w:vAlign w:val="center"/>
            <w:shd w:val="clear" w:color="auto" w:fill="E7E6E6"/>
          </w:tcPr>
          <w:p>
            <w:pPr>
              <w:spacing w:after="0" w:before="0"/>
            </w:pPr>
            <w:r>
              <w:rPr>
                <w:b/>
                <w:sz w:val="16"/>
              </w:rPr>
              <w:t>q [kN/m]</w:t>
            </w:r>
          </w:p>
        </w:tc>
        <w:tc>
          <w:tcPr>
            <w:tcW w:type="dxa" w:w="701"/>
            <w:vAlign w:val="center"/>
            <w:shd w:val="clear" w:color="auto" w:fill="E7E6E6"/>
          </w:tcPr>
          <w:p>
            <w:pPr>
              <w:spacing w:after="0" w:before="0"/>
            </w:pPr>
            <w:r>
              <w:rPr>
                <w:b/>
                <w:sz w:val="16"/>
              </w:rPr>
              <w:t>σ [MPa]</w:t>
            </w:r>
          </w:p>
        </w:tc>
        <w:tc>
          <w:tcPr>
            <w:tcW w:type="dxa" w:w="701"/>
            <w:vAlign w:val="center"/>
            <w:shd w:val="clear" w:color="auto" w:fill="E7E6E6"/>
          </w:tcPr>
          <w:p>
            <w:pPr>
              <w:spacing w:after="0" w:before="0"/>
            </w:pPr>
            <w:r>
              <w:rPr>
                <w:b/>
                <w:sz w:val="16"/>
              </w:rPr>
              <w:t>Fb [MPa]</w:t>
            </w:r>
          </w:p>
        </w:tc>
        <w:tc>
          <w:tcPr>
            <w:tcW w:type="dxa" w:w="701"/>
            <w:vAlign w:val="center"/>
            <w:shd w:val="clear" w:color="auto" w:fill="E7E6E6"/>
          </w:tcPr>
          <w:p>
            <w:pPr>
              <w:spacing w:after="0" w:before="0"/>
            </w:pPr>
            <w:r>
              <w:rPr>
                <w:b/>
                <w:sz w:val="16"/>
              </w:rPr>
              <w:t>τ [MPa]</w:t>
            </w:r>
          </w:p>
        </w:tc>
        <w:tc>
          <w:tcPr>
            <w:tcW w:type="dxa" w:w="701"/>
            <w:vAlign w:val="center"/>
            <w:shd w:val="clear" w:color="auto" w:fill="E7E6E6"/>
          </w:tcPr>
          <w:p>
            <w:pPr>
              <w:spacing w:after="0" w:before="0"/>
            </w:pPr>
            <w:r>
              <w:rPr>
                <w:b/>
                <w:sz w:val="16"/>
              </w:rPr>
              <w:t>Fv [MPa]</w:t>
            </w:r>
          </w:p>
        </w:tc>
        <w:tc>
          <w:tcPr>
            <w:tcW w:type="dxa" w:w="1139"/>
            <w:vAlign w:val="center"/>
            <w:shd w:val="clear" w:color="auto" w:fill="E7E6E6"/>
          </w:tcPr>
          <w:p>
            <w:pPr>
              <w:spacing w:after="0" w:before="0"/>
            </w:pPr>
            <w:r>
              <w:rPr>
                <w:b/>
                <w:sz w:val="16"/>
              </w:rPr>
              <w:t>Flecha [mm]</w:t>
            </w:r>
          </w:p>
        </w:tc>
        <w:tc>
          <w:tcPr>
            <w:tcW w:type="dxa" w:w="899"/>
            <w:vAlign w:val="center"/>
            <w:shd w:val="clear" w:color="auto" w:fill="E7E6E6"/>
          </w:tcPr>
          <w:p>
            <w:pPr>
              <w:spacing w:after="0" w:before="0"/>
            </w:pPr>
            <w:r>
              <w:rPr>
                <w:b/>
                <w:sz w:val="16"/>
              </w:rPr>
              <w:t>Verif.</w:t>
            </w:r>
          </w:p>
        </w:tc>
      </w:tr>
      <w:tr>
        <w:tc>
          <w:tcPr>
            <w:tcW w:type="dxa" w:w="789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C1</w:t>
            </w:r>
          </w:p>
        </w:tc>
        <w:tc>
          <w:tcPr>
            <w:tcW w:type="dxa" w:w="1753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Pino Laminado 4" x 9" (9 x 22,2 cm)</w:t>
            </w:r>
          </w:p>
        </w:tc>
        <w:tc>
          <w:tcPr>
            <w:tcW w:type="dxa" w:w="560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3,00</w:t>
            </w:r>
          </w:p>
        </w:tc>
        <w:tc>
          <w:tcPr>
            <w:tcW w:type="dxa" w:w="560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2,00</w:t>
            </w:r>
          </w:p>
        </w:tc>
        <w:tc>
          <w:tcPr>
            <w:tcW w:type="dxa" w:w="701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2,95</w:t>
            </w:r>
          </w:p>
        </w:tc>
        <w:tc>
          <w:tcPr>
            <w:tcW w:type="dxa" w:w="701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6,30</w:t>
            </w:r>
          </w:p>
        </w:tc>
        <w:tc>
          <w:tcPr>
            <w:tcW w:type="dxa" w:w="701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0,218</w:t>
            </w:r>
          </w:p>
        </w:tc>
        <w:tc>
          <w:tcPr>
            <w:tcW w:type="dxa" w:w="701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0,70</w:t>
            </w:r>
          </w:p>
        </w:tc>
        <w:tc>
          <w:tcPr>
            <w:tcW w:type="dxa" w:w="1139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2,22 / 10,0</w:t>
            </w:r>
          </w:p>
        </w:tc>
        <w:tc>
          <w:tcPr>
            <w:tcW w:type="dxa" w:w="899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CUMPLE</w:t>
            </w:r>
          </w:p>
        </w:tc>
      </w:tr>
    </w:tbl>
    <w:p>
      <w:pPr>
        <w:spacing w:after="80"/>
      </w:pPr>
    </w:p>
    <w:p>
      <w:pPr>
        <w:pStyle w:val="Heading1"/>
        <w:keepNext/>
        <w:pBdr>
          <w:top w:val="single" w:sz="4" w:space="8" w:color="BFBFBF"/>
        </w:pBdr>
      </w:pPr>
      <w:r>
        <w:t>7. Vigas de hormigón armado</w:t>
      </w:r>
    </w:p>
    <w:p>
      <w:r>
        <w:rPr/>
        <w:t>Esfuerzos por coeficientes aproximados de CIRSOC 201 §8.3.3. Mu en kNm, Vu en kN, qu en kN/m, As en cm².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5"/>
        <w:gridCol w:w="945"/>
        <w:gridCol w:w="945"/>
        <w:gridCol w:w="945"/>
        <w:gridCol w:w="945"/>
        <w:gridCol w:w="945"/>
        <w:gridCol w:w="945"/>
        <w:gridCol w:w="945"/>
        <w:gridCol w:w="945"/>
      </w:tblGrid>
      <w:tr>
        <w:trPr>
          <w:tblHeader/>
        </w:trPr>
        <w:tc>
          <w:tcPr>
            <w:tcW w:type="dxa" w:w="734"/>
            <w:vAlign w:val="center"/>
            <w:shd w:val="clear" w:color="auto" w:fill="E7E6E6"/>
          </w:tcPr>
          <w:p>
            <w:pPr>
              <w:spacing w:after="0" w:before="0"/>
            </w:pPr>
            <w:r>
              <w:rPr>
                <w:b/>
                <w:sz w:val="16"/>
              </w:rPr>
              <w:t>Viga</w:t>
            </w:r>
          </w:p>
        </w:tc>
        <w:tc>
          <w:tcPr>
            <w:tcW w:type="dxa" w:w="2099"/>
            <w:vAlign w:val="center"/>
            <w:shd w:val="clear" w:color="auto" w:fill="E7E6E6"/>
          </w:tcPr>
          <w:p>
            <w:pPr>
              <w:spacing w:after="0" w:before="0"/>
            </w:pPr>
            <w:r>
              <w:rPr>
                <w:b/>
                <w:sz w:val="16"/>
              </w:rPr>
              <w:t>Esquema</w:t>
            </w:r>
          </w:p>
        </w:tc>
        <w:tc>
          <w:tcPr>
            <w:tcW w:type="dxa" w:w="734"/>
            <w:vAlign w:val="center"/>
            <w:shd w:val="clear" w:color="auto" w:fill="E7E6E6"/>
          </w:tcPr>
          <w:p>
            <w:pPr>
              <w:spacing w:after="0" w:before="0"/>
            </w:pPr>
            <w:r>
              <w:rPr>
                <w:b/>
                <w:sz w:val="16"/>
              </w:rPr>
              <w:t>bw×h [cm]</w:t>
            </w:r>
          </w:p>
        </w:tc>
        <w:tc>
          <w:tcPr>
            <w:tcW w:type="dxa" w:w="629"/>
            <w:vAlign w:val="center"/>
            <w:shd w:val="clear" w:color="auto" w:fill="E7E6E6"/>
          </w:tcPr>
          <w:p>
            <w:pPr>
              <w:spacing w:after="0" w:before="0"/>
            </w:pPr>
            <w:r>
              <w:rPr>
                <w:b/>
                <w:sz w:val="16"/>
              </w:rPr>
              <w:t>L [m]</w:t>
            </w:r>
          </w:p>
        </w:tc>
        <w:tc>
          <w:tcPr>
            <w:tcW w:type="dxa" w:w="734"/>
            <w:vAlign w:val="center"/>
            <w:shd w:val="clear" w:color="auto" w:fill="E7E6E6"/>
          </w:tcPr>
          <w:p>
            <w:pPr>
              <w:spacing w:after="0" w:before="0"/>
            </w:pPr>
            <w:r>
              <w:rPr>
                <w:b/>
                <w:sz w:val="16"/>
              </w:rPr>
              <w:t>qu</w:t>
            </w:r>
          </w:p>
        </w:tc>
        <w:tc>
          <w:tcPr>
            <w:tcW w:type="dxa" w:w="839"/>
            <w:vAlign w:val="center"/>
            <w:shd w:val="clear" w:color="auto" w:fill="E7E6E6"/>
          </w:tcPr>
          <w:p>
            <w:pPr>
              <w:spacing w:after="0" w:before="0"/>
            </w:pPr>
            <w:r>
              <w:rPr>
                <w:b/>
                <w:sz w:val="16"/>
              </w:rPr>
              <w:t>Mu(+)</w:t>
            </w:r>
          </w:p>
        </w:tc>
        <w:tc>
          <w:tcPr>
            <w:tcW w:type="dxa" w:w="839"/>
            <w:vAlign w:val="center"/>
            <w:shd w:val="clear" w:color="auto" w:fill="E7E6E6"/>
          </w:tcPr>
          <w:p>
            <w:pPr>
              <w:spacing w:after="0" w:before="0"/>
            </w:pPr>
            <w:r>
              <w:rPr>
                <w:b/>
                <w:sz w:val="16"/>
              </w:rPr>
              <w:t>Mu(−)</w:t>
            </w:r>
          </w:p>
        </w:tc>
        <w:tc>
          <w:tcPr>
            <w:tcW w:type="dxa" w:w="734"/>
            <w:vAlign w:val="center"/>
            <w:shd w:val="clear" w:color="auto" w:fill="E7E6E6"/>
          </w:tcPr>
          <w:p>
            <w:pPr>
              <w:spacing w:after="0" w:before="0"/>
            </w:pPr>
            <w:r>
              <w:rPr>
                <w:b/>
                <w:sz w:val="16"/>
              </w:rPr>
              <w:t>Vu</w:t>
            </w:r>
          </w:p>
        </w:tc>
        <w:tc>
          <w:tcPr>
            <w:tcW w:type="dxa" w:w="1162"/>
            <w:vAlign w:val="center"/>
            <w:shd w:val="clear" w:color="auto" w:fill="E7E6E6"/>
          </w:tcPr>
          <w:p>
            <w:pPr>
              <w:spacing w:after="0" w:before="0"/>
            </w:pPr>
            <w:r>
              <w:rPr>
                <w:b/>
                <w:sz w:val="16"/>
              </w:rPr>
              <w:t>Altura</w:t>
            </w:r>
          </w:p>
        </w:tc>
      </w:tr>
      <w:tr>
        <w:tc>
          <w:tcPr>
            <w:tcW w:type="dxa" w:w="734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V1</w:t>
            </w:r>
          </w:p>
        </w:tc>
        <w:tc>
          <w:tcPr>
            <w:tcW w:type="dxa" w:w="2099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Continua 2 tramos – tramo extremo</w:t>
            </w:r>
          </w:p>
        </w:tc>
        <w:tc>
          <w:tcPr>
            <w:tcW w:type="dxa" w:w="734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20×40</w:t>
            </w:r>
          </w:p>
        </w:tc>
        <w:tc>
          <w:tcPr>
            <w:tcW w:type="dxa" w:w="629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3,50</w:t>
            </w:r>
          </w:p>
        </w:tc>
        <w:tc>
          <w:tcPr>
            <w:tcW w:type="dxa" w:w="734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48,14</w:t>
            </w:r>
          </w:p>
        </w:tc>
        <w:tc>
          <w:tcPr>
            <w:tcW w:type="dxa" w:w="839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53,61</w:t>
            </w:r>
          </w:p>
        </w:tc>
        <w:tc>
          <w:tcPr>
            <w:tcW w:type="dxa" w:w="839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65,52</w:t>
            </w:r>
          </w:p>
        </w:tc>
        <w:tc>
          <w:tcPr>
            <w:tcW w:type="dxa" w:w="734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96,88</w:t>
            </w:r>
          </w:p>
        </w:tc>
        <w:tc>
          <w:tcPr>
            <w:tcW w:type="dxa" w:w="1162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CUMPLE</w:t>
            </w:r>
          </w:p>
        </w:tc>
      </w:tr>
      <w:tr>
        <w:tc>
          <w:tcPr>
            <w:tcW w:type="dxa" w:w="734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V2</w:t>
            </w:r>
          </w:p>
        </w:tc>
        <w:tc>
          <w:tcPr>
            <w:tcW w:type="dxa" w:w="2099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Simplemente apoyada</w:t>
            </w:r>
          </w:p>
        </w:tc>
        <w:tc>
          <w:tcPr>
            <w:tcW w:type="dxa" w:w="734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20×40</w:t>
            </w:r>
          </w:p>
        </w:tc>
        <w:tc>
          <w:tcPr>
            <w:tcW w:type="dxa" w:w="629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3,00</w:t>
            </w:r>
          </w:p>
        </w:tc>
        <w:tc>
          <w:tcPr>
            <w:tcW w:type="dxa" w:w="734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15,80</w:t>
            </w:r>
          </w:p>
        </w:tc>
        <w:tc>
          <w:tcPr>
            <w:tcW w:type="dxa" w:w="839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17,78</w:t>
            </w:r>
          </w:p>
        </w:tc>
        <w:tc>
          <w:tcPr>
            <w:tcW w:type="dxa" w:w="839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0,00</w:t>
            </w:r>
          </w:p>
        </w:tc>
        <w:tc>
          <w:tcPr>
            <w:tcW w:type="dxa" w:w="734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23,70</w:t>
            </w:r>
          </w:p>
        </w:tc>
        <w:tc>
          <w:tcPr>
            <w:tcW w:type="dxa" w:w="1162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CUMPLE</w:t>
            </w:r>
          </w:p>
        </w:tc>
      </w:tr>
    </w:tbl>
    <w:p>
      <w:pPr>
        <w:spacing w:after="80"/>
      </w:pPr>
    </w:p>
    <w:p>
      <w:r>
        <w:rPr/>
        <w:t>Flexión: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5"/>
        <w:gridCol w:w="945"/>
        <w:gridCol w:w="945"/>
        <w:gridCol w:w="945"/>
        <w:gridCol w:w="945"/>
        <w:gridCol w:w="945"/>
        <w:gridCol w:w="945"/>
        <w:gridCol w:w="945"/>
        <w:gridCol w:w="945"/>
      </w:tblGrid>
      <w:tr>
        <w:trPr>
          <w:tblHeader/>
        </w:trPr>
        <w:tc>
          <w:tcPr>
            <w:tcW w:type="dxa" w:w="773"/>
            <w:vAlign w:val="center"/>
            <w:shd w:val="clear" w:color="auto" w:fill="E7E6E6"/>
          </w:tcPr>
          <w:p>
            <w:pPr>
              <w:spacing w:after="0" w:before="0"/>
            </w:pPr>
            <w:r>
              <w:rPr>
                <w:b/>
                <w:sz w:val="16"/>
              </w:rPr>
              <w:t>Viga</w:t>
            </w:r>
          </w:p>
        </w:tc>
        <w:tc>
          <w:tcPr>
            <w:tcW w:type="dxa" w:w="1214"/>
            <w:vAlign w:val="center"/>
            <w:shd w:val="clear" w:color="auto" w:fill="E7E6E6"/>
          </w:tcPr>
          <w:p>
            <w:pPr>
              <w:spacing w:after="0" w:before="0"/>
            </w:pPr>
            <w:r>
              <w:rPr>
                <w:b/>
                <w:sz w:val="16"/>
              </w:rPr>
              <w:t>Sección</w:t>
            </w:r>
          </w:p>
        </w:tc>
        <w:tc>
          <w:tcPr>
            <w:tcW w:type="dxa" w:w="773"/>
            <w:vAlign w:val="center"/>
            <w:shd w:val="clear" w:color="auto" w:fill="E7E6E6"/>
          </w:tcPr>
          <w:p>
            <w:pPr>
              <w:spacing w:after="0" w:before="0"/>
            </w:pPr>
            <w:r>
              <w:rPr>
                <w:b/>
                <w:sz w:val="16"/>
              </w:rPr>
              <w:t>Mu</w:t>
            </w:r>
          </w:p>
        </w:tc>
        <w:tc>
          <w:tcPr>
            <w:tcW w:type="dxa" w:w="1214"/>
            <w:vAlign w:val="center"/>
            <w:shd w:val="clear" w:color="auto" w:fill="E7E6E6"/>
          </w:tcPr>
          <w:p>
            <w:pPr>
              <w:spacing w:after="0" w:before="0"/>
            </w:pPr>
            <w:r>
              <w:rPr>
                <w:b/>
                <w:sz w:val="16"/>
              </w:rPr>
              <w:t>Armadura</w:t>
            </w:r>
          </w:p>
        </w:tc>
        <w:tc>
          <w:tcPr>
            <w:tcW w:type="dxa" w:w="773"/>
            <w:vAlign w:val="center"/>
            <w:shd w:val="clear" w:color="auto" w:fill="E7E6E6"/>
          </w:tcPr>
          <w:p>
            <w:pPr>
              <w:spacing w:after="0" w:before="0"/>
            </w:pPr>
            <w:r>
              <w:rPr>
                <w:b/>
                <w:sz w:val="16"/>
              </w:rPr>
              <w:t>As req.</w:t>
            </w:r>
          </w:p>
        </w:tc>
        <w:tc>
          <w:tcPr>
            <w:tcW w:type="dxa" w:w="993"/>
            <w:vAlign w:val="center"/>
            <w:shd w:val="clear" w:color="auto" w:fill="E7E6E6"/>
          </w:tcPr>
          <w:p>
            <w:pPr>
              <w:spacing w:after="0" w:before="0"/>
            </w:pPr>
            <w:r>
              <w:rPr>
                <w:b/>
                <w:sz w:val="16"/>
              </w:rPr>
              <w:t>As adopt.</w:t>
            </w:r>
          </w:p>
        </w:tc>
        <w:tc>
          <w:tcPr>
            <w:tcW w:type="dxa" w:w="773"/>
            <w:vAlign w:val="center"/>
            <w:shd w:val="clear" w:color="auto" w:fill="E7E6E6"/>
          </w:tcPr>
          <w:p>
            <w:pPr>
              <w:spacing w:after="0" w:before="0"/>
            </w:pPr>
            <w:r>
              <w:rPr>
                <w:b/>
                <w:sz w:val="16"/>
              </w:rPr>
              <w:t>φMn</w:t>
            </w:r>
          </w:p>
        </w:tc>
        <w:tc>
          <w:tcPr>
            <w:tcW w:type="dxa" w:w="773"/>
            <w:vAlign w:val="center"/>
            <w:shd w:val="clear" w:color="auto" w:fill="E7E6E6"/>
          </w:tcPr>
          <w:p>
            <w:pPr>
              <w:spacing w:after="0" w:before="0"/>
            </w:pPr>
            <w:r>
              <w:rPr>
                <w:b/>
                <w:sz w:val="16"/>
              </w:rPr>
              <w:t>c/d</w:t>
            </w:r>
          </w:p>
        </w:tc>
        <w:tc>
          <w:tcPr>
            <w:tcW w:type="dxa" w:w="1218"/>
            <w:vAlign w:val="center"/>
            <w:shd w:val="clear" w:color="auto" w:fill="E7E6E6"/>
          </w:tcPr>
          <w:p>
            <w:pPr>
              <w:spacing w:after="0" w:before="0"/>
            </w:pPr>
            <w:r>
              <w:rPr>
                <w:b/>
                <w:sz w:val="16"/>
              </w:rPr>
              <w:t>Verif.</w:t>
            </w:r>
          </w:p>
        </w:tc>
      </w:tr>
      <w:tr>
        <w:tc>
          <w:tcPr>
            <w:tcW w:type="dxa" w:w="773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V1</w:t>
            </w:r>
          </w:p>
        </w:tc>
        <w:tc>
          <w:tcPr>
            <w:tcW w:type="dxa" w:w="1214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Apoyo (−)</w:t>
            </w:r>
          </w:p>
        </w:tc>
        <w:tc>
          <w:tcPr>
            <w:tcW w:type="dxa" w:w="773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65,52</w:t>
            </w:r>
          </w:p>
        </w:tc>
        <w:tc>
          <w:tcPr>
            <w:tcW w:type="dxa" w:w="1214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3φ16</w:t>
            </w:r>
          </w:p>
        </w:tc>
        <w:tc>
          <w:tcPr>
            <w:tcW w:type="dxa" w:w="773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5,47</w:t>
            </w:r>
          </w:p>
        </w:tc>
        <w:tc>
          <w:tcPr>
            <w:tcW w:type="dxa" w:w="993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6,03</w:t>
            </w:r>
          </w:p>
        </w:tc>
        <w:tc>
          <w:tcPr>
            <w:tcW w:type="dxa" w:w="773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71,64</w:t>
            </w:r>
          </w:p>
        </w:tc>
        <w:tc>
          <w:tcPr>
            <w:tcW w:type="dxa" w:w="773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0,204</w:t>
            </w:r>
          </w:p>
        </w:tc>
        <w:tc>
          <w:tcPr>
            <w:tcW w:type="dxa" w:w="1218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CUMPLE</w:t>
            </w:r>
          </w:p>
        </w:tc>
      </w:tr>
      <w:tr>
        <w:tc>
          <w:tcPr>
            <w:tcW w:type="dxa" w:w="773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V1</w:t>
            </w:r>
          </w:p>
        </w:tc>
        <w:tc>
          <w:tcPr>
            <w:tcW w:type="dxa" w:w="1214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Tramo (+)</w:t>
            </w:r>
          </w:p>
        </w:tc>
        <w:tc>
          <w:tcPr>
            <w:tcW w:type="dxa" w:w="773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53,61</w:t>
            </w:r>
          </w:p>
        </w:tc>
        <w:tc>
          <w:tcPr>
            <w:tcW w:type="dxa" w:w="1214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3φ14</w:t>
            </w:r>
          </w:p>
        </w:tc>
        <w:tc>
          <w:tcPr>
            <w:tcW w:type="dxa" w:w="773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4,39</w:t>
            </w:r>
          </w:p>
        </w:tc>
        <w:tc>
          <w:tcPr>
            <w:tcW w:type="dxa" w:w="993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4,62</w:t>
            </w:r>
          </w:p>
        </w:tc>
        <w:tc>
          <w:tcPr>
            <w:tcW w:type="dxa" w:w="773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56,24</w:t>
            </w:r>
          </w:p>
        </w:tc>
        <w:tc>
          <w:tcPr>
            <w:tcW w:type="dxa" w:w="773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0,156</w:t>
            </w:r>
          </w:p>
        </w:tc>
        <w:tc>
          <w:tcPr>
            <w:tcW w:type="dxa" w:w="1218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CUMPLE</w:t>
            </w:r>
          </w:p>
        </w:tc>
      </w:tr>
      <w:tr>
        <w:tc>
          <w:tcPr>
            <w:tcW w:type="dxa" w:w="773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V2</w:t>
            </w:r>
          </w:p>
        </w:tc>
        <w:tc>
          <w:tcPr>
            <w:tcW w:type="dxa" w:w="1214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Apoyo (−)</w:t>
            </w:r>
          </w:p>
        </w:tc>
        <w:tc>
          <w:tcPr>
            <w:tcW w:type="dxa" w:w="773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0,00</w:t>
            </w:r>
          </w:p>
        </w:tc>
        <w:tc>
          <w:tcPr>
            <w:tcW w:type="dxa" w:w="1214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–</w:t>
            </w:r>
          </w:p>
        </w:tc>
        <w:tc>
          <w:tcPr>
            <w:tcW w:type="dxa" w:w="773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–</w:t>
            </w:r>
          </w:p>
        </w:tc>
        <w:tc>
          <w:tcPr>
            <w:tcW w:type="dxa" w:w="993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–</w:t>
            </w:r>
          </w:p>
        </w:tc>
        <w:tc>
          <w:tcPr>
            <w:tcW w:type="dxa" w:w="773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–</w:t>
            </w:r>
          </w:p>
        </w:tc>
        <w:tc>
          <w:tcPr>
            <w:tcW w:type="dxa" w:w="773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–</w:t>
            </w:r>
          </w:p>
        </w:tc>
        <w:tc>
          <w:tcPr>
            <w:tcW w:type="dxa" w:w="1218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–</w:t>
            </w:r>
          </w:p>
        </w:tc>
      </w:tr>
      <w:tr>
        <w:tc>
          <w:tcPr>
            <w:tcW w:type="dxa" w:w="773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V2</w:t>
            </w:r>
          </w:p>
        </w:tc>
        <w:tc>
          <w:tcPr>
            <w:tcW w:type="dxa" w:w="1214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Tramo (+)</w:t>
            </w:r>
          </w:p>
        </w:tc>
        <w:tc>
          <w:tcPr>
            <w:tcW w:type="dxa" w:w="773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17,78</w:t>
            </w:r>
          </w:p>
        </w:tc>
        <w:tc>
          <w:tcPr>
            <w:tcW w:type="dxa" w:w="1214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3φ12</w:t>
            </w:r>
          </w:p>
        </w:tc>
        <w:tc>
          <w:tcPr>
            <w:tcW w:type="dxa" w:w="773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1,39</w:t>
            </w:r>
          </w:p>
        </w:tc>
        <w:tc>
          <w:tcPr>
            <w:tcW w:type="dxa" w:w="993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3,39</w:t>
            </w:r>
          </w:p>
        </w:tc>
        <w:tc>
          <w:tcPr>
            <w:tcW w:type="dxa" w:w="773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42,23</w:t>
            </w:r>
          </w:p>
        </w:tc>
        <w:tc>
          <w:tcPr>
            <w:tcW w:type="dxa" w:w="773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0,114</w:t>
            </w:r>
          </w:p>
        </w:tc>
        <w:tc>
          <w:tcPr>
            <w:tcW w:type="dxa" w:w="1218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CUMPLE</w:t>
            </w:r>
          </w:p>
        </w:tc>
      </w:tr>
    </w:tbl>
    <w:p>
      <w:pPr>
        <w:spacing w:after="80"/>
      </w:pPr>
    </w:p>
    <w:p>
      <w:r>
        <w:rPr/>
        <w:t>Corte (Vu a una distancia d del apoyo):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15"/>
        <w:gridCol w:w="1215"/>
        <w:gridCol w:w="1215"/>
        <w:gridCol w:w="1215"/>
        <w:gridCol w:w="1215"/>
        <w:gridCol w:w="1215"/>
        <w:gridCol w:w="1215"/>
      </w:tblGrid>
      <w:tr>
        <w:trPr>
          <w:tblHeader/>
        </w:trPr>
        <w:tc>
          <w:tcPr>
            <w:tcW w:type="dxa" w:w="888"/>
            <w:vAlign w:val="center"/>
            <w:shd w:val="clear" w:color="auto" w:fill="E7E6E6"/>
          </w:tcPr>
          <w:p>
            <w:pPr>
              <w:spacing w:after="0" w:before="0"/>
            </w:pPr>
            <w:r>
              <w:rPr>
                <w:b/>
                <w:sz w:val="18"/>
              </w:rPr>
              <w:t>Viga</w:t>
            </w:r>
          </w:p>
        </w:tc>
        <w:tc>
          <w:tcPr>
            <w:tcW w:type="dxa" w:w="1015"/>
            <w:vAlign w:val="center"/>
            <w:shd w:val="clear" w:color="auto" w:fill="E7E6E6"/>
          </w:tcPr>
          <w:p>
            <w:pPr>
              <w:spacing w:after="0" w:before="0"/>
            </w:pPr>
            <w:r>
              <w:rPr>
                <w:b/>
                <w:sz w:val="18"/>
              </w:rPr>
              <w:t>Vu(d) [kN]</w:t>
            </w:r>
          </w:p>
        </w:tc>
        <w:tc>
          <w:tcPr>
            <w:tcW w:type="dxa" w:w="888"/>
            <w:vAlign w:val="center"/>
            <w:shd w:val="clear" w:color="auto" w:fill="E7E6E6"/>
          </w:tcPr>
          <w:p>
            <w:pPr>
              <w:spacing w:after="0" w:before="0"/>
            </w:pPr>
            <w:r>
              <w:rPr>
                <w:b/>
                <w:sz w:val="18"/>
              </w:rPr>
              <w:t>φVc [kN]</w:t>
            </w:r>
          </w:p>
        </w:tc>
        <w:tc>
          <w:tcPr>
            <w:tcW w:type="dxa" w:w="888"/>
            <w:vAlign w:val="center"/>
            <w:shd w:val="clear" w:color="auto" w:fill="E7E6E6"/>
          </w:tcPr>
          <w:p>
            <w:pPr>
              <w:spacing w:after="0" w:before="0"/>
            </w:pPr>
            <w:r>
              <w:rPr>
                <w:b/>
                <w:sz w:val="18"/>
              </w:rPr>
              <w:t>Vs [kN]</w:t>
            </w:r>
          </w:p>
        </w:tc>
        <w:tc>
          <w:tcPr>
            <w:tcW w:type="dxa" w:w="2538"/>
            <w:vAlign w:val="center"/>
            <w:shd w:val="clear" w:color="auto" w:fill="E7E6E6"/>
          </w:tcPr>
          <w:p>
            <w:pPr>
              <w:spacing w:after="0" w:before="0"/>
            </w:pPr>
            <w:r>
              <w:rPr>
                <w:b/>
                <w:sz w:val="18"/>
              </w:rPr>
              <w:t>Estribos</w:t>
            </w:r>
          </w:p>
        </w:tc>
        <w:tc>
          <w:tcPr>
            <w:tcW w:type="dxa" w:w="888"/>
            <w:vAlign w:val="center"/>
            <w:shd w:val="clear" w:color="auto" w:fill="E7E6E6"/>
          </w:tcPr>
          <w:p>
            <w:pPr>
              <w:spacing w:after="0" w:before="0"/>
            </w:pPr>
            <w:r>
              <w:rPr>
                <w:b/>
                <w:sz w:val="18"/>
              </w:rPr>
              <w:t>s máx [cm]</w:t>
            </w:r>
          </w:p>
        </w:tc>
        <w:tc>
          <w:tcPr>
            <w:tcW w:type="dxa" w:w="1399"/>
            <w:vAlign w:val="center"/>
            <w:shd w:val="clear" w:color="auto" w:fill="E7E6E6"/>
          </w:tcPr>
          <w:p>
            <w:pPr>
              <w:spacing w:after="0" w:before="0"/>
            </w:pPr>
            <w:r>
              <w:rPr>
                <w:b/>
                <w:sz w:val="18"/>
              </w:rPr>
              <w:t>Verif.</w:t>
            </w:r>
          </w:p>
        </w:tc>
      </w:tr>
      <w:tr>
        <w:tc>
          <w:tcPr>
            <w:tcW w:type="dxa" w:w="888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V1</w:t>
            </w:r>
          </w:p>
        </w:tc>
        <w:tc>
          <w:tcPr>
            <w:tcW w:type="dxa" w:w="1015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80,27</w:t>
            </w:r>
          </w:p>
        </w:tc>
        <w:tc>
          <w:tcPr>
            <w:tcW w:type="dxa" w:w="888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43,12</w:t>
            </w:r>
          </w:p>
        </w:tc>
        <w:tc>
          <w:tcPr>
            <w:tcW w:type="dxa" w:w="888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49,53</w:t>
            </w:r>
          </w:p>
        </w:tc>
        <w:tc>
          <w:tcPr>
            <w:tcW w:type="dxa" w:w="2538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φ8, 2 ramas c/15,0</w:t>
            </w:r>
          </w:p>
        </w:tc>
        <w:tc>
          <w:tcPr>
            <w:tcW w:type="dxa" w:w="888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17,2</w:t>
            </w:r>
          </w:p>
        </w:tc>
        <w:tc>
          <w:tcPr>
            <w:tcW w:type="dxa" w:w="1399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CUMPLE</w:t>
            </w:r>
          </w:p>
        </w:tc>
      </w:tr>
      <w:tr>
        <w:tc>
          <w:tcPr>
            <w:tcW w:type="dxa" w:w="888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V2</w:t>
            </w:r>
          </w:p>
        </w:tc>
        <w:tc>
          <w:tcPr>
            <w:tcW w:type="dxa" w:w="1015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18,24</w:t>
            </w:r>
          </w:p>
        </w:tc>
        <w:tc>
          <w:tcPr>
            <w:tcW w:type="dxa" w:w="888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43,25</w:t>
            </w:r>
          </w:p>
        </w:tc>
        <w:tc>
          <w:tcPr>
            <w:tcW w:type="dxa" w:w="888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0,00</w:t>
            </w:r>
          </w:p>
        </w:tc>
        <w:tc>
          <w:tcPr>
            <w:tcW w:type="dxa" w:w="2538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φ8, 2 ramas c/15,0</w:t>
            </w:r>
          </w:p>
        </w:tc>
        <w:tc>
          <w:tcPr>
            <w:tcW w:type="dxa" w:w="888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17,3</w:t>
            </w:r>
          </w:p>
        </w:tc>
        <w:tc>
          <w:tcPr>
            <w:tcW w:type="dxa" w:w="1399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CUMPLE</w:t>
            </w:r>
          </w:p>
        </w:tc>
      </w:tr>
    </w:tbl>
    <w:p>
      <w:pPr>
        <w:spacing w:after="80"/>
      </w:pPr>
    </w:p>
    <w:p>
      <w:pPr>
        <w:pStyle w:val="Heading1"/>
        <w:keepNext/>
        <w:pBdr>
          <w:top w:val="single" w:sz="4" w:space="8" w:color="BFBFBF"/>
        </w:pBdr>
      </w:pPr>
      <w:r>
        <w:t>8. Columnas de hormigón armado</w:t>
      </w:r>
    </w:p>
    <w:p>
      <w:r>
        <w:rPr/>
        <w:t>Pu = qu·área tributaria + reacciones de vigas + carga del nivel superior + peso propio mayorado. Verificación por diagrama de interacción P–M (compatibilidad de deformaciones).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63"/>
        <w:gridCol w:w="1063"/>
        <w:gridCol w:w="1063"/>
        <w:gridCol w:w="1063"/>
        <w:gridCol w:w="1063"/>
        <w:gridCol w:w="1063"/>
        <w:gridCol w:w="1063"/>
        <w:gridCol w:w="1063"/>
      </w:tblGrid>
      <w:tr>
        <w:trPr>
          <w:tblHeader/>
        </w:trPr>
        <w:tc>
          <w:tcPr>
            <w:tcW w:type="dxa" w:w="1308"/>
            <w:vAlign w:val="center"/>
            <w:shd w:val="clear" w:color="auto" w:fill="E7E6E6"/>
          </w:tcPr>
          <w:p>
            <w:pPr>
              <w:spacing w:after="0" w:before="0"/>
            </w:pPr>
            <w:r>
              <w:rPr>
                <w:b/>
                <w:sz w:val="18"/>
              </w:rPr>
              <w:t>Columna</w:t>
            </w:r>
          </w:p>
        </w:tc>
        <w:tc>
          <w:tcPr>
            <w:tcW w:type="dxa" w:w="915"/>
            <w:vAlign w:val="center"/>
            <w:shd w:val="clear" w:color="auto" w:fill="E7E6E6"/>
          </w:tcPr>
          <w:p>
            <w:pPr>
              <w:spacing w:after="0" w:before="0"/>
            </w:pPr>
            <w:r>
              <w:rPr>
                <w:b/>
                <w:sz w:val="18"/>
              </w:rPr>
              <w:t>b×h [cm]</w:t>
            </w:r>
          </w:p>
        </w:tc>
        <w:tc>
          <w:tcPr>
            <w:tcW w:type="dxa" w:w="784"/>
            <w:vAlign w:val="center"/>
            <w:shd w:val="clear" w:color="auto" w:fill="E7E6E6"/>
          </w:tcPr>
          <w:p>
            <w:pPr>
              <w:spacing w:after="0" w:before="0"/>
            </w:pPr>
            <w:r>
              <w:rPr>
                <w:b/>
                <w:sz w:val="18"/>
              </w:rPr>
              <w:t>lu [m]</w:t>
            </w:r>
          </w:p>
        </w:tc>
        <w:tc>
          <w:tcPr>
            <w:tcW w:type="dxa" w:w="1177"/>
            <w:vAlign w:val="center"/>
            <w:shd w:val="clear" w:color="auto" w:fill="E7E6E6"/>
          </w:tcPr>
          <w:p>
            <w:pPr>
              <w:spacing w:after="0" w:before="0"/>
            </w:pPr>
            <w:r>
              <w:rPr>
                <w:b/>
                <w:sz w:val="18"/>
              </w:rPr>
              <w:t>Peso propio [kN]</w:t>
            </w:r>
          </w:p>
        </w:tc>
        <w:tc>
          <w:tcPr>
            <w:tcW w:type="dxa" w:w="915"/>
            <w:vAlign w:val="center"/>
            <w:shd w:val="clear" w:color="auto" w:fill="E7E6E6"/>
          </w:tcPr>
          <w:p>
            <w:pPr>
              <w:spacing w:after="0" w:before="0"/>
            </w:pPr>
            <w:r>
              <w:rPr>
                <w:b/>
                <w:sz w:val="18"/>
              </w:rPr>
              <w:t>Pu [kN]</w:t>
            </w:r>
          </w:p>
        </w:tc>
        <w:tc>
          <w:tcPr>
            <w:tcW w:type="dxa" w:w="1046"/>
            <w:vAlign w:val="center"/>
            <w:shd w:val="clear" w:color="auto" w:fill="E7E6E6"/>
          </w:tcPr>
          <w:p>
            <w:pPr>
              <w:spacing w:after="0" w:before="0"/>
            </w:pPr>
            <w:r>
              <w:rPr>
                <w:b/>
                <w:sz w:val="18"/>
              </w:rPr>
              <w:t>Mu [kNm]</w:t>
            </w:r>
          </w:p>
        </w:tc>
        <w:tc>
          <w:tcPr>
            <w:tcW w:type="dxa" w:w="1439"/>
            <w:vAlign w:val="center"/>
            <w:shd w:val="clear" w:color="auto" w:fill="E7E6E6"/>
          </w:tcPr>
          <w:p>
            <w:pPr>
              <w:spacing w:after="0" w:before="0"/>
            </w:pPr>
            <w:r>
              <w:rPr>
                <w:b/>
                <w:sz w:val="18"/>
              </w:rPr>
              <w:t>Esbeltez</w:t>
            </w:r>
          </w:p>
        </w:tc>
        <w:tc>
          <w:tcPr>
            <w:tcW w:type="dxa" w:w="920"/>
            <w:vAlign w:val="center"/>
            <w:shd w:val="clear" w:color="auto" w:fill="E7E6E6"/>
          </w:tcPr>
          <w:p>
            <w:pPr>
              <w:spacing w:after="0" w:before="0"/>
            </w:pPr>
            <w:r>
              <w:rPr>
                <w:b/>
                <w:sz w:val="18"/>
              </w:rPr>
              <w:t>k·lu/r</w:t>
            </w:r>
          </w:p>
        </w:tc>
      </w:tr>
      <w:tr>
        <w:tc>
          <w:tcPr>
            <w:tcW w:type="dxa" w:w="1308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C1</w:t>
            </w:r>
          </w:p>
        </w:tc>
        <w:tc>
          <w:tcPr>
            <w:tcW w:type="dxa" w:w="915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25×25</w:t>
            </w:r>
          </w:p>
        </w:tc>
        <w:tc>
          <w:tcPr>
            <w:tcW w:type="dxa" w:w="784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2,70</w:t>
            </w:r>
          </w:p>
        </w:tc>
        <w:tc>
          <w:tcPr>
            <w:tcW w:type="dxa" w:w="1177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5,1</w:t>
            </w:r>
          </w:p>
        </w:tc>
        <w:tc>
          <w:tcPr>
            <w:tcW w:type="dxa" w:w="915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135,0</w:t>
            </w:r>
          </w:p>
        </w:tc>
        <w:tc>
          <w:tcPr>
            <w:tcW w:type="dxa" w:w="1046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15,0</w:t>
            </w:r>
          </w:p>
        </w:tc>
        <w:tc>
          <w:tcPr>
            <w:tcW w:type="dxa" w:w="1439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CUMPLE</w:t>
            </w:r>
          </w:p>
        </w:tc>
        <w:tc>
          <w:tcPr>
            <w:tcW w:type="dxa" w:w="920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36,0</w:t>
            </w:r>
          </w:p>
        </w:tc>
      </w:tr>
      <w:tr>
        <w:tc>
          <w:tcPr>
            <w:tcW w:type="dxa" w:w="1308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C2</w:t>
            </w:r>
          </w:p>
        </w:tc>
        <w:tc>
          <w:tcPr>
            <w:tcW w:type="dxa" w:w="915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30×30</w:t>
            </w:r>
          </w:p>
        </w:tc>
        <w:tc>
          <w:tcPr>
            <w:tcW w:type="dxa" w:w="784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2,70</w:t>
            </w:r>
          </w:p>
        </w:tc>
        <w:tc>
          <w:tcPr>
            <w:tcW w:type="dxa" w:w="1177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7,3</w:t>
            </w:r>
          </w:p>
        </w:tc>
        <w:tc>
          <w:tcPr>
            <w:tcW w:type="dxa" w:w="915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156,7</w:t>
            </w:r>
          </w:p>
        </w:tc>
        <w:tc>
          <w:tcPr>
            <w:tcW w:type="dxa" w:w="1046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25,0</w:t>
            </w:r>
          </w:p>
        </w:tc>
        <w:tc>
          <w:tcPr>
            <w:tcW w:type="dxa" w:w="1439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CUMPLE</w:t>
            </w:r>
          </w:p>
        </w:tc>
        <w:tc>
          <w:tcPr>
            <w:tcW w:type="dxa" w:w="920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30,0</w:t>
            </w:r>
          </w:p>
        </w:tc>
      </w:tr>
      <w:tr>
        <w:tc>
          <w:tcPr>
            <w:tcW w:type="dxa" w:w="1308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C3</w:t>
            </w:r>
          </w:p>
        </w:tc>
        <w:tc>
          <w:tcPr>
            <w:tcW w:type="dxa" w:w="915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25×40</w:t>
            </w:r>
          </w:p>
        </w:tc>
        <w:tc>
          <w:tcPr>
            <w:tcW w:type="dxa" w:w="784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2,70</w:t>
            </w:r>
          </w:p>
        </w:tc>
        <w:tc>
          <w:tcPr>
            <w:tcW w:type="dxa" w:w="1177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8,1</w:t>
            </w:r>
          </w:p>
        </w:tc>
        <w:tc>
          <w:tcPr>
            <w:tcW w:type="dxa" w:w="915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212,2</w:t>
            </w:r>
          </w:p>
        </w:tc>
        <w:tc>
          <w:tcPr>
            <w:tcW w:type="dxa" w:w="1046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40,0</w:t>
            </w:r>
          </w:p>
        </w:tc>
        <w:tc>
          <w:tcPr>
            <w:tcW w:type="dxa" w:w="1439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CUMPLE</w:t>
            </w:r>
          </w:p>
        </w:tc>
        <w:tc>
          <w:tcPr>
            <w:tcW w:type="dxa" w:w="920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22,5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5"/>
        <w:gridCol w:w="945"/>
        <w:gridCol w:w="945"/>
        <w:gridCol w:w="945"/>
        <w:gridCol w:w="945"/>
        <w:gridCol w:w="945"/>
        <w:gridCol w:w="945"/>
        <w:gridCol w:w="945"/>
        <w:gridCol w:w="945"/>
      </w:tblGrid>
      <w:tr>
        <w:trPr>
          <w:tblHeader/>
        </w:trPr>
        <w:tc>
          <w:tcPr>
            <w:tcW w:type="dxa" w:w="988"/>
            <w:vAlign w:val="center"/>
            <w:shd w:val="clear" w:color="auto" w:fill="E7E6E6"/>
          </w:tcPr>
          <w:p>
            <w:pPr>
              <w:spacing w:after="0" w:before="0"/>
            </w:pPr>
            <w:r>
              <w:rPr>
                <w:b/>
                <w:sz w:val="16"/>
              </w:rPr>
              <w:t>Columna</w:t>
            </w:r>
          </w:p>
        </w:tc>
        <w:tc>
          <w:tcPr>
            <w:tcW w:type="dxa" w:w="1087"/>
            <w:vAlign w:val="center"/>
            <w:shd w:val="clear" w:color="auto" w:fill="E7E6E6"/>
          </w:tcPr>
          <w:p>
            <w:pPr>
              <w:spacing w:after="0" w:before="0"/>
            </w:pPr>
            <w:r>
              <w:rPr>
                <w:b/>
                <w:sz w:val="16"/>
              </w:rPr>
              <w:t>Armadura</w:t>
            </w:r>
          </w:p>
        </w:tc>
        <w:tc>
          <w:tcPr>
            <w:tcW w:type="dxa" w:w="593"/>
            <w:vAlign w:val="center"/>
            <w:shd w:val="clear" w:color="auto" w:fill="E7E6E6"/>
          </w:tcPr>
          <w:p>
            <w:pPr>
              <w:spacing w:after="0" w:before="0"/>
            </w:pPr>
            <w:r>
              <w:rPr>
                <w:b/>
                <w:sz w:val="16"/>
              </w:rPr>
              <w:t>ρ [%]</w:t>
            </w:r>
          </w:p>
        </w:tc>
        <w:tc>
          <w:tcPr>
            <w:tcW w:type="dxa" w:w="988"/>
            <w:vAlign w:val="center"/>
            <w:shd w:val="clear" w:color="auto" w:fill="E7E6E6"/>
          </w:tcPr>
          <w:p>
            <w:pPr>
              <w:spacing w:after="0" w:before="0"/>
            </w:pPr>
            <w:r>
              <w:rPr>
                <w:b/>
                <w:sz w:val="16"/>
              </w:rPr>
              <w:t>φPn,máx [kN]</w:t>
            </w:r>
          </w:p>
        </w:tc>
        <w:tc>
          <w:tcPr>
            <w:tcW w:type="dxa" w:w="988"/>
            <w:vAlign w:val="center"/>
            <w:shd w:val="clear" w:color="auto" w:fill="E7E6E6"/>
          </w:tcPr>
          <w:p>
            <w:pPr>
              <w:spacing w:after="0" w:before="0"/>
            </w:pPr>
            <w:r>
              <w:rPr>
                <w:b/>
                <w:sz w:val="16"/>
              </w:rPr>
              <w:t>φMn(Pu) [kNm]</w:t>
            </w:r>
          </w:p>
        </w:tc>
        <w:tc>
          <w:tcPr>
            <w:tcW w:type="dxa" w:w="593"/>
            <w:vAlign w:val="center"/>
            <w:shd w:val="clear" w:color="auto" w:fill="E7E6E6"/>
          </w:tcPr>
          <w:p>
            <w:pPr>
              <w:spacing w:after="0" w:before="0"/>
            </w:pPr>
            <w:r>
              <w:rPr>
                <w:b/>
                <w:sz w:val="16"/>
              </w:rPr>
              <w:t>Mu/φMn</w:t>
            </w:r>
          </w:p>
        </w:tc>
        <w:tc>
          <w:tcPr>
            <w:tcW w:type="dxa" w:w="1087"/>
            <w:vAlign w:val="center"/>
            <w:shd w:val="clear" w:color="auto" w:fill="E7E6E6"/>
          </w:tcPr>
          <w:p>
            <w:pPr>
              <w:spacing w:after="0" w:before="0"/>
            </w:pPr>
            <w:r>
              <w:rPr>
                <w:b/>
                <w:sz w:val="16"/>
              </w:rPr>
              <w:t>P–M</w:t>
            </w:r>
          </w:p>
        </w:tc>
        <w:tc>
          <w:tcPr>
            <w:tcW w:type="dxa" w:w="1087"/>
            <w:vAlign w:val="center"/>
            <w:shd w:val="clear" w:color="auto" w:fill="E7E6E6"/>
          </w:tcPr>
          <w:p>
            <w:pPr>
              <w:spacing w:after="0" w:before="0"/>
            </w:pPr>
            <w:r>
              <w:rPr>
                <w:b/>
                <w:sz w:val="16"/>
              </w:rPr>
              <w:t>Cuantía</w:t>
            </w:r>
          </w:p>
        </w:tc>
        <w:tc>
          <w:tcPr>
            <w:tcW w:type="dxa" w:w="1093"/>
            <w:vAlign w:val="center"/>
            <w:shd w:val="clear" w:color="auto" w:fill="E7E6E6"/>
          </w:tcPr>
          <w:p>
            <w:pPr>
              <w:spacing w:after="0" w:before="0"/>
            </w:pPr>
            <w:r>
              <w:rPr>
                <w:b/>
                <w:sz w:val="16"/>
              </w:rPr>
              <w:t>Estribos</w:t>
            </w:r>
          </w:p>
        </w:tc>
      </w:tr>
      <w:tr>
        <w:tc>
          <w:tcPr>
            <w:tcW w:type="dxa" w:w="988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C1</w:t>
            </w:r>
          </w:p>
        </w:tc>
        <w:tc>
          <w:tcPr>
            <w:tcW w:type="dxa" w:w="1087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4φ16</w:t>
            </w:r>
          </w:p>
        </w:tc>
        <w:tc>
          <w:tcPr>
            <w:tcW w:type="dxa" w:w="593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1,29</w:t>
            </w:r>
          </w:p>
        </w:tc>
        <w:tc>
          <w:tcPr>
            <w:tcW w:type="dxa" w:w="988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857</w:t>
            </w:r>
          </w:p>
        </w:tc>
        <w:tc>
          <w:tcPr>
            <w:tcW w:type="dxa" w:w="988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38,1</w:t>
            </w:r>
          </w:p>
        </w:tc>
        <w:tc>
          <w:tcPr>
            <w:tcW w:type="dxa" w:w="593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0,39</w:t>
            </w:r>
          </w:p>
        </w:tc>
        <w:tc>
          <w:tcPr>
            <w:tcW w:type="dxa" w:w="1087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CUMPLE</w:t>
            </w:r>
          </w:p>
        </w:tc>
        <w:tc>
          <w:tcPr>
            <w:tcW w:type="dxa" w:w="1087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CUMPLE</w:t>
            </w:r>
          </w:p>
        </w:tc>
        <w:tc>
          <w:tcPr>
            <w:tcW w:type="dxa" w:w="1093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CUMPLE</w:t>
            </w:r>
          </w:p>
        </w:tc>
      </w:tr>
      <w:tr>
        <w:tc>
          <w:tcPr>
            <w:tcW w:type="dxa" w:w="988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C2</w:t>
            </w:r>
          </w:p>
        </w:tc>
        <w:tc>
          <w:tcPr>
            <w:tcW w:type="dxa" w:w="1087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6φ16</w:t>
            </w:r>
          </w:p>
        </w:tc>
        <w:tc>
          <w:tcPr>
            <w:tcW w:type="dxa" w:w="593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1,34</w:t>
            </w:r>
          </w:p>
        </w:tc>
        <w:tc>
          <w:tcPr>
            <w:tcW w:type="dxa" w:w="988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1.245</w:t>
            </w:r>
          </w:p>
        </w:tc>
        <w:tc>
          <w:tcPr>
            <w:tcW w:type="dxa" w:w="988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66,2</w:t>
            </w:r>
          </w:p>
        </w:tc>
        <w:tc>
          <w:tcPr>
            <w:tcW w:type="dxa" w:w="593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0,38</w:t>
            </w:r>
          </w:p>
        </w:tc>
        <w:tc>
          <w:tcPr>
            <w:tcW w:type="dxa" w:w="1087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CUMPLE</w:t>
            </w:r>
          </w:p>
        </w:tc>
        <w:tc>
          <w:tcPr>
            <w:tcW w:type="dxa" w:w="1087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CUMPLE</w:t>
            </w:r>
          </w:p>
        </w:tc>
        <w:tc>
          <w:tcPr>
            <w:tcW w:type="dxa" w:w="1093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CUMPLE</w:t>
            </w:r>
          </w:p>
        </w:tc>
      </w:tr>
      <w:tr>
        <w:tc>
          <w:tcPr>
            <w:tcW w:type="dxa" w:w="988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C3</w:t>
            </w:r>
          </w:p>
        </w:tc>
        <w:tc>
          <w:tcPr>
            <w:tcW w:type="dxa" w:w="1087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6φ16</w:t>
            </w:r>
          </w:p>
        </w:tc>
        <w:tc>
          <w:tcPr>
            <w:tcW w:type="dxa" w:w="593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1,21</w:t>
            </w:r>
          </w:p>
        </w:tc>
        <w:tc>
          <w:tcPr>
            <w:tcW w:type="dxa" w:w="988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1.355</w:t>
            </w:r>
          </w:p>
        </w:tc>
        <w:tc>
          <w:tcPr>
            <w:tcW w:type="dxa" w:w="988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103,0</w:t>
            </w:r>
          </w:p>
        </w:tc>
        <w:tc>
          <w:tcPr>
            <w:tcW w:type="dxa" w:w="593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0,39</w:t>
            </w:r>
          </w:p>
        </w:tc>
        <w:tc>
          <w:tcPr>
            <w:tcW w:type="dxa" w:w="1087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CUMPLE</w:t>
            </w:r>
          </w:p>
        </w:tc>
        <w:tc>
          <w:tcPr>
            <w:tcW w:type="dxa" w:w="1087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CUMPLE</w:t>
            </w:r>
          </w:p>
        </w:tc>
        <w:tc>
          <w:tcPr>
            <w:tcW w:type="dxa" w:w="1093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CUMPLE</w:t>
            </w:r>
          </w:p>
        </w:tc>
      </w:tr>
    </w:tbl>
    <w:p>
      <w:pPr>
        <w:spacing w:after="80"/>
      </w:pP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3960000" cy="27415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C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7415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sz w:val="18"/>
        </w:rPr>
        <w:t>Figura: diagrama de interacción de la columna C1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3960000" cy="27415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C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7415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sz w:val="18"/>
        </w:rPr>
        <w:t>Figura: diagrama de interacción de la columna C2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3960000" cy="274153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C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7415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sz w:val="18"/>
        </w:rPr>
        <w:t>Figura: diagrama de interacción de la columna C3</w:t>
      </w:r>
    </w:p>
    <w:p>
      <w:pPr>
        <w:pStyle w:val="Heading1"/>
        <w:keepNext/>
        <w:pBdr>
          <w:top w:val="single" w:sz="4" w:space="8" w:color="BFBFBF"/>
        </w:pBdr>
      </w:pPr>
      <w:r>
        <w:t>9. Acción sísmica – método estático (INPRES-CIRSOC 103 Parte I)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252"/>
        <w:gridCol w:w="4252"/>
      </w:tblGrid>
      <w:tr>
        <w:trPr>
          <w:tblHeader/>
        </w:trPr>
        <w:tc>
          <w:tcPr>
            <w:tcW w:type="dxa" w:w="3400"/>
            <w:vAlign w:val="center"/>
            <w:shd w:val="clear" w:color="auto" w:fill="E7E6E6"/>
          </w:tcPr>
          <w:p>
            <w:pPr>
              <w:spacing w:after="0" w:before="0"/>
            </w:pPr>
            <w:r>
              <w:rPr>
                <w:b/>
                <w:sz w:val="18"/>
              </w:rPr>
              <w:t>Parámetro</w:t>
            </w:r>
          </w:p>
        </w:tc>
        <w:tc>
          <w:tcPr>
            <w:tcW w:type="dxa" w:w="5103"/>
            <w:vAlign w:val="center"/>
            <w:shd w:val="clear" w:color="auto" w:fill="E7E6E6"/>
          </w:tcPr>
          <w:p>
            <w:pPr>
              <w:spacing w:after="0" w:before="0"/>
            </w:pPr>
            <w:r>
              <w:rPr>
                <w:b/>
                <w:sz w:val="18"/>
              </w:rPr>
              <w:t>Valor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Zona sísmica / tipo espectral / grupo</w:t>
            </w:r>
          </w:p>
        </w:tc>
        <w:tc>
          <w:tcPr>
            <w:tcW w:type="dxa" w:w="5103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4 / 2 / Grupo B (γr = 1,00)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Sistema estructural</w:t>
            </w:r>
          </w:p>
        </w:tc>
        <w:tc>
          <w:tcPr>
            <w:tcW w:type="dxa" w:w="5103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8 - Encadenada simple (ladrillo macizo) (R = 3,00; Cd = 2,30; Ωo = 2,50)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as / Ca / Cv</w:t>
            </w:r>
          </w:p>
        </w:tc>
        <w:tc>
          <w:tcPr>
            <w:tcW w:type="dxa" w:w="5103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0,35 g / 0,400 / 0,708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T1 / T2 / T3</w:t>
            </w:r>
          </w:p>
        </w:tc>
        <w:tc>
          <w:tcPr>
            <w:tcW w:type="dxa" w:w="5103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0,142 / 0,708 / 13 s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Período aproximado Ta y adoptado T</w:t>
            </w:r>
          </w:p>
        </w:tc>
        <w:tc>
          <w:tcPr>
            <w:tcW w:type="dxa" w:w="5103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0,108 s / 0,108 s (T ≤ T2: meseta del espectro)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C calculado / C mínimo</w:t>
            </w:r>
          </w:p>
        </w:tc>
        <w:tc>
          <w:tcPr>
            <w:tcW w:type="dxa" w:w="5103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0,3333 / 0,1120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 w:before="0"/>
            </w:pPr>
            <w:r>
              <w:rPr>
                <w:b/>
                <w:sz w:val="18"/>
              </w:rPr>
              <w:t>Coeficiente sísmico adoptado C</w:t>
            </w:r>
          </w:p>
        </w:tc>
        <w:tc>
          <w:tcPr>
            <w:tcW w:type="dxa" w:w="5103"/>
            <w:vAlign w:val="center"/>
          </w:tcPr>
          <w:p>
            <w:pPr>
              <w:spacing w:after="0" w:before="0"/>
            </w:pPr>
            <w:r>
              <w:rPr>
                <w:b/>
                <w:sz w:val="18"/>
              </w:rPr>
              <w:t>0,3333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 w:before="0"/>
            </w:pPr>
            <w:r>
              <w:rPr>
                <w:b/>
                <w:sz w:val="18"/>
              </w:rPr>
              <w:t>Peso sísmico W / Corte basal V0 = C·W</w:t>
            </w:r>
          </w:p>
        </w:tc>
        <w:tc>
          <w:tcPr>
            <w:tcW w:type="dxa" w:w="5103"/>
            <w:vAlign w:val="center"/>
          </w:tcPr>
          <w:p>
            <w:pPr>
              <w:spacing w:after="0" w:before="0"/>
            </w:pPr>
            <w:r>
              <w:rPr>
                <w:b/>
                <w:sz w:val="18"/>
              </w:rPr>
              <w:t>732,9 kN / 244,3 kN</w:t>
            </w:r>
          </w:p>
        </w:tc>
      </w:tr>
    </w:tbl>
    <w:p>
      <w:pPr>
        <w:spacing w:after="80"/>
      </w:pPr>
    </w:p>
    <w:p>
      <w:r>
        <w:rPr/>
        <w:t>Pesos por nivel W = D + f1·L y distribución del corte basal [kN]: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63"/>
        <w:gridCol w:w="1063"/>
        <w:gridCol w:w="1063"/>
        <w:gridCol w:w="1063"/>
        <w:gridCol w:w="1063"/>
        <w:gridCol w:w="1063"/>
        <w:gridCol w:w="1063"/>
        <w:gridCol w:w="1063"/>
      </w:tblGrid>
      <w:tr>
        <w:trPr>
          <w:tblHeader/>
        </w:trPr>
        <w:tc>
          <w:tcPr>
            <w:tcW w:type="dxa" w:w="2267"/>
            <w:vAlign w:val="center"/>
            <w:shd w:val="clear" w:color="auto" w:fill="E7E6E6"/>
          </w:tcPr>
          <w:p>
            <w:pPr>
              <w:spacing w:after="0" w:before="0"/>
            </w:pPr>
            <w:r>
              <w:rPr>
                <w:b/>
                <w:sz w:val="18"/>
              </w:rPr>
              <w:t>Nivel</w:t>
            </w:r>
          </w:p>
        </w:tc>
        <w:tc>
          <w:tcPr>
            <w:tcW w:type="dxa" w:w="680"/>
            <w:vAlign w:val="center"/>
            <w:shd w:val="clear" w:color="auto" w:fill="E7E6E6"/>
          </w:tcPr>
          <w:p>
            <w:pPr>
              <w:spacing w:after="0" w:before="0"/>
            </w:pPr>
            <w:r>
              <w:rPr>
                <w:b/>
                <w:sz w:val="18"/>
              </w:rPr>
              <w:t>hk [m]</w:t>
            </w:r>
          </w:p>
        </w:tc>
        <w:tc>
          <w:tcPr>
            <w:tcW w:type="dxa" w:w="1247"/>
            <w:vAlign w:val="center"/>
            <w:shd w:val="clear" w:color="auto" w:fill="E7E6E6"/>
          </w:tcPr>
          <w:p>
            <w:pPr>
              <w:spacing w:after="0" w:before="0"/>
            </w:pPr>
            <w:r>
              <w:rPr>
                <w:b/>
                <w:sz w:val="18"/>
              </w:rPr>
              <w:t>W losa/cubierta</w:t>
            </w:r>
          </w:p>
        </w:tc>
        <w:tc>
          <w:tcPr>
            <w:tcW w:type="dxa" w:w="907"/>
            <w:vAlign w:val="center"/>
            <w:shd w:val="clear" w:color="auto" w:fill="E7E6E6"/>
          </w:tcPr>
          <w:p>
            <w:pPr>
              <w:spacing w:after="0" w:before="0"/>
            </w:pPr>
            <w:r>
              <w:rPr>
                <w:b/>
                <w:sz w:val="18"/>
              </w:rPr>
              <w:t>W muros</w:t>
            </w:r>
          </w:p>
        </w:tc>
        <w:tc>
          <w:tcPr>
            <w:tcW w:type="dxa" w:w="907"/>
            <w:vAlign w:val="center"/>
            <w:shd w:val="clear" w:color="auto" w:fill="E7E6E6"/>
          </w:tcPr>
          <w:p>
            <w:pPr>
              <w:spacing w:after="0" w:before="0"/>
            </w:pPr>
            <w:r>
              <w:rPr>
                <w:b/>
                <w:sz w:val="18"/>
              </w:rPr>
              <w:t>W otros</w:t>
            </w:r>
          </w:p>
        </w:tc>
        <w:tc>
          <w:tcPr>
            <w:tcW w:type="dxa" w:w="907"/>
            <w:vAlign w:val="center"/>
            <w:shd w:val="clear" w:color="auto" w:fill="E7E6E6"/>
          </w:tcPr>
          <w:p>
            <w:pPr>
              <w:spacing w:after="0" w:before="0"/>
            </w:pPr>
            <w:r>
              <w:rPr>
                <w:b/>
                <w:sz w:val="18"/>
              </w:rPr>
              <w:t>W nivel</w:t>
            </w:r>
          </w:p>
        </w:tc>
        <w:tc>
          <w:tcPr>
            <w:tcW w:type="dxa" w:w="793"/>
            <w:vAlign w:val="center"/>
            <w:shd w:val="clear" w:color="auto" w:fill="E7E6E6"/>
          </w:tcPr>
          <w:p>
            <w:pPr>
              <w:spacing w:after="0" w:before="0"/>
            </w:pPr>
            <w:r>
              <w:rPr>
                <w:b/>
                <w:sz w:val="18"/>
              </w:rPr>
              <w:t>Fk</w:t>
            </w:r>
          </w:p>
        </w:tc>
        <w:tc>
          <w:tcPr>
            <w:tcW w:type="dxa" w:w="796"/>
            <w:vAlign w:val="center"/>
            <w:shd w:val="clear" w:color="auto" w:fill="E7E6E6"/>
          </w:tcPr>
          <w:p>
            <w:pPr>
              <w:spacing w:after="0" w:before="0"/>
            </w:pPr>
            <w:r>
              <w:rPr>
                <w:b/>
                <w:sz w:val="18"/>
              </w:rPr>
              <w:t>Vk</w:t>
            </w:r>
          </w:p>
        </w:tc>
      </w:tr>
      <w:tr>
        <w:tc>
          <w:tcPr>
            <w:tcW w:type="dxa" w:w="2267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Nivel 1 (techo en vivienda de 1 planta)</w:t>
            </w:r>
          </w:p>
        </w:tc>
        <w:tc>
          <w:tcPr>
            <w:tcW w:type="dxa" w:w="680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2,90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541,9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171,1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20,0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732,9</w:t>
            </w:r>
          </w:p>
        </w:tc>
        <w:tc>
          <w:tcPr>
            <w:tcW w:type="dxa" w:w="793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244,3</w:t>
            </w:r>
          </w:p>
        </w:tc>
        <w:tc>
          <w:tcPr>
            <w:tcW w:type="dxa" w:w="796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244,3</w:t>
            </w:r>
          </w:p>
        </w:tc>
      </w:tr>
    </w:tbl>
    <w:p>
      <w:pPr>
        <w:spacing w:after="80"/>
      </w:pPr>
    </w:p>
    <w:p>
      <w:pPr>
        <w:pStyle w:val="Heading1"/>
        <w:keepNext/>
        <w:pBdr>
          <w:top w:val="single" w:sz="4" w:space="8" w:color="BFBFBF"/>
        </w:pBdr>
      </w:pPr>
      <w:r>
        <w:t>10. Distribución en planta, torsión y muros resistentes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252"/>
        <w:gridCol w:w="4252"/>
      </w:tblGrid>
      <w:tr>
        <w:trPr>
          <w:tblHeader/>
        </w:trPr>
        <w:tc>
          <w:tcPr>
            <w:tcW w:type="dxa" w:w="3400"/>
            <w:vAlign w:val="center"/>
            <w:shd w:val="clear" w:color="auto" w:fill="E7E6E6"/>
          </w:tcPr>
          <w:p>
            <w:pPr>
              <w:spacing w:after="0" w:before="0"/>
            </w:pPr>
            <w:r>
              <w:rPr>
                <w:b/>
                <w:sz w:val="18"/>
              </w:rPr>
              <w:t>Dato</w:t>
            </w:r>
          </w:p>
        </w:tc>
        <w:tc>
          <w:tcPr>
            <w:tcW w:type="dxa" w:w="5103"/>
            <w:vAlign w:val="center"/>
            <w:shd w:val="clear" w:color="auto" w:fill="E7E6E6"/>
          </w:tcPr>
          <w:p>
            <w:pPr>
              <w:spacing w:after="0" w:before="0"/>
            </w:pPr>
            <w:r>
              <w:rPr>
                <w:b/>
                <w:sz w:val="18"/>
              </w:rPr>
              <w:t>Valor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Centro de masa XcM / YcM</w:t>
            </w:r>
          </w:p>
        </w:tc>
        <w:tc>
          <w:tcPr>
            <w:tcW w:type="dxa" w:w="5103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4,000 / 6,000 m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Centro de rigidez XcR / YcR</w:t>
            </w:r>
          </w:p>
        </w:tc>
        <w:tc>
          <w:tcPr>
            <w:tcW w:type="dxa" w:w="5103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4,000 / 5,000 m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Excentricidades estáticas ex / ey</w:t>
            </w:r>
          </w:p>
        </w:tc>
        <w:tc>
          <w:tcPr>
            <w:tcW w:type="dxa" w:w="5103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0,000 / 1,000 m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Excentricidad accidental</w:t>
            </w:r>
          </w:p>
        </w:tc>
        <w:tc>
          <w:tcPr>
            <w:tcW w:type="dxa" w:w="5103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Media (5 %): eax = 0,400 m; eay = 0,600 m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Fuerza sísmica por dirección</w:t>
            </w:r>
          </w:p>
        </w:tc>
        <w:tc>
          <w:tcPr>
            <w:tcW w:type="dxa" w:w="5103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F = 244,3 kN</w:t>
            </w:r>
          </w:p>
        </w:tc>
      </w:tr>
    </w:tbl>
    <w:p>
      <w:pPr>
        <w:spacing w:after="80"/>
      </w:pPr>
    </w:p>
    <w:p>
      <w:r>
        <w:rPr/>
        <w:t>Reparto en los elementos resistentes (R en kN/m; Vu = V directo + máx(0; Ft1; Ft2), en kN):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63"/>
        <w:gridCol w:w="1063"/>
        <w:gridCol w:w="1063"/>
        <w:gridCol w:w="1063"/>
        <w:gridCol w:w="1063"/>
        <w:gridCol w:w="1063"/>
        <w:gridCol w:w="1063"/>
        <w:gridCol w:w="1063"/>
      </w:tblGrid>
      <w:tr>
        <w:trPr>
          <w:tblHeader/>
        </w:trPr>
        <w:tc>
          <w:tcPr>
            <w:tcW w:type="dxa" w:w="1396"/>
            <w:vAlign w:val="center"/>
            <w:shd w:val="clear" w:color="auto" w:fill="E7E6E6"/>
          </w:tcPr>
          <w:p>
            <w:pPr>
              <w:spacing w:after="0" w:before="0"/>
            </w:pPr>
            <w:r>
              <w:rPr>
                <w:b/>
                <w:sz w:val="18"/>
              </w:rPr>
              <w:t>Elemento</w:t>
            </w:r>
          </w:p>
        </w:tc>
        <w:tc>
          <w:tcPr>
            <w:tcW w:type="dxa" w:w="888"/>
            <w:vAlign w:val="center"/>
            <w:shd w:val="clear" w:color="auto" w:fill="E7E6E6"/>
          </w:tcPr>
          <w:p>
            <w:pPr>
              <w:spacing w:after="0" w:before="0"/>
            </w:pPr>
            <w:r>
              <w:rPr>
                <w:b/>
                <w:sz w:val="18"/>
              </w:rPr>
              <w:t>Dir.</w:t>
            </w:r>
          </w:p>
        </w:tc>
        <w:tc>
          <w:tcPr>
            <w:tcW w:type="dxa" w:w="1142"/>
            <w:vAlign w:val="center"/>
            <w:shd w:val="clear" w:color="auto" w:fill="E7E6E6"/>
          </w:tcPr>
          <w:p>
            <w:pPr>
              <w:spacing w:after="0" w:before="0"/>
            </w:pPr>
            <w:r>
              <w:rPr>
                <w:b/>
                <w:sz w:val="18"/>
              </w:rPr>
              <w:t>R [kN/m]</w:t>
            </w:r>
          </w:p>
        </w:tc>
        <w:tc>
          <w:tcPr>
            <w:tcW w:type="dxa" w:w="1015"/>
            <w:vAlign w:val="center"/>
            <w:shd w:val="clear" w:color="auto" w:fill="E7E6E6"/>
          </w:tcPr>
          <w:p>
            <w:pPr>
              <w:spacing w:after="0" w:before="0"/>
            </w:pPr>
            <w:r>
              <w:rPr>
                <w:b/>
                <w:sz w:val="18"/>
              </w:rPr>
              <w:t>Dist. al CR [m]</w:t>
            </w:r>
          </w:p>
        </w:tc>
        <w:tc>
          <w:tcPr>
            <w:tcW w:type="dxa" w:w="1269"/>
            <w:vAlign w:val="center"/>
            <w:shd w:val="clear" w:color="auto" w:fill="E7E6E6"/>
          </w:tcPr>
          <w:p>
            <w:pPr>
              <w:spacing w:after="0" w:before="0"/>
            </w:pPr>
            <w:r>
              <w:rPr>
                <w:b/>
                <w:sz w:val="18"/>
              </w:rPr>
              <w:t>V directo</w:t>
            </w:r>
          </w:p>
        </w:tc>
        <w:tc>
          <w:tcPr>
            <w:tcW w:type="dxa" w:w="888"/>
            <w:vAlign w:val="center"/>
            <w:shd w:val="clear" w:color="auto" w:fill="E7E6E6"/>
          </w:tcPr>
          <w:p>
            <w:pPr>
              <w:spacing w:after="0" w:before="0"/>
            </w:pPr>
            <w:r>
              <w:rPr>
                <w:b/>
                <w:sz w:val="18"/>
              </w:rPr>
              <w:t>Ft caso 1</w:t>
            </w:r>
          </w:p>
        </w:tc>
        <w:tc>
          <w:tcPr>
            <w:tcW w:type="dxa" w:w="888"/>
            <w:vAlign w:val="center"/>
            <w:shd w:val="clear" w:color="auto" w:fill="E7E6E6"/>
          </w:tcPr>
          <w:p>
            <w:pPr>
              <w:spacing w:after="0" w:before="0"/>
            </w:pPr>
            <w:r>
              <w:rPr>
                <w:b/>
                <w:sz w:val="18"/>
              </w:rPr>
              <w:t>Ft caso 2</w:t>
            </w:r>
          </w:p>
        </w:tc>
        <w:tc>
          <w:tcPr>
            <w:tcW w:type="dxa" w:w="1018"/>
            <w:vAlign w:val="center"/>
            <w:shd w:val="clear" w:color="auto" w:fill="E7E6E6"/>
          </w:tcPr>
          <w:p>
            <w:pPr>
              <w:spacing w:after="0" w:before="0"/>
            </w:pPr>
            <w:r>
              <w:rPr>
                <w:b/>
                <w:sz w:val="18"/>
              </w:rPr>
              <w:t>V total</w:t>
            </w:r>
          </w:p>
        </w:tc>
      </w:tr>
      <w:tr>
        <w:tc>
          <w:tcPr>
            <w:tcW w:type="dxa" w:w="1396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MX1</w:t>
            </w:r>
          </w:p>
        </w:tc>
        <w:tc>
          <w:tcPr>
            <w:tcW w:type="dxa" w:w="888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X</w:t>
            </w:r>
          </w:p>
        </w:tc>
        <w:tc>
          <w:tcPr>
            <w:tcW w:type="dxa" w:w="1142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105.196</w:t>
            </w:r>
          </w:p>
        </w:tc>
        <w:tc>
          <w:tcPr>
            <w:tcW w:type="dxa" w:w="1015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-5,00</w:t>
            </w:r>
          </w:p>
        </w:tc>
        <w:tc>
          <w:tcPr>
            <w:tcW w:type="dxa" w:w="1269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109,2</w:t>
            </w:r>
          </w:p>
        </w:tc>
        <w:tc>
          <w:tcPr>
            <w:tcW w:type="dxa" w:w="888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-21,4</w:t>
            </w:r>
          </w:p>
        </w:tc>
        <w:tc>
          <w:tcPr>
            <w:tcW w:type="dxa" w:w="888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-5,3</w:t>
            </w:r>
          </w:p>
        </w:tc>
        <w:tc>
          <w:tcPr>
            <w:tcW w:type="dxa" w:w="1018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109,2</w:t>
            </w:r>
          </w:p>
        </w:tc>
      </w:tr>
      <w:tr>
        <w:tc>
          <w:tcPr>
            <w:tcW w:type="dxa" w:w="1396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MX2</w:t>
            </w:r>
          </w:p>
        </w:tc>
        <w:tc>
          <w:tcPr>
            <w:tcW w:type="dxa" w:w="888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X</w:t>
            </w:r>
          </w:p>
        </w:tc>
        <w:tc>
          <w:tcPr>
            <w:tcW w:type="dxa" w:w="1142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24.907</w:t>
            </w:r>
          </w:p>
        </w:tc>
        <w:tc>
          <w:tcPr>
            <w:tcW w:type="dxa" w:w="1015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0,00</w:t>
            </w:r>
          </w:p>
        </w:tc>
        <w:tc>
          <w:tcPr>
            <w:tcW w:type="dxa" w:w="1269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25,9</w:t>
            </w:r>
          </w:p>
        </w:tc>
        <w:tc>
          <w:tcPr>
            <w:tcW w:type="dxa" w:w="888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0,0</w:t>
            </w:r>
          </w:p>
        </w:tc>
        <w:tc>
          <w:tcPr>
            <w:tcW w:type="dxa" w:w="888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0,0</w:t>
            </w:r>
          </w:p>
        </w:tc>
        <w:tc>
          <w:tcPr>
            <w:tcW w:type="dxa" w:w="1018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25,9</w:t>
            </w:r>
          </w:p>
        </w:tc>
      </w:tr>
      <w:tr>
        <w:tc>
          <w:tcPr>
            <w:tcW w:type="dxa" w:w="1396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MX3</w:t>
            </w:r>
          </w:p>
        </w:tc>
        <w:tc>
          <w:tcPr>
            <w:tcW w:type="dxa" w:w="888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X</w:t>
            </w:r>
          </w:p>
        </w:tc>
        <w:tc>
          <w:tcPr>
            <w:tcW w:type="dxa" w:w="1142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105.196</w:t>
            </w:r>
          </w:p>
        </w:tc>
        <w:tc>
          <w:tcPr>
            <w:tcW w:type="dxa" w:w="1015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5,00</w:t>
            </w:r>
          </w:p>
        </w:tc>
        <w:tc>
          <w:tcPr>
            <w:tcW w:type="dxa" w:w="1269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109,2</w:t>
            </w:r>
          </w:p>
        </w:tc>
        <w:tc>
          <w:tcPr>
            <w:tcW w:type="dxa" w:w="888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21,4</w:t>
            </w:r>
          </w:p>
        </w:tc>
        <w:tc>
          <w:tcPr>
            <w:tcW w:type="dxa" w:w="888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5,3</w:t>
            </w:r>
          </w:p>
        </w:tc>
        <w:tc>
          <w:tcPr>
            <w:tcW w:type="dxa" w:w="1018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130,6</w:t>
            </w:r>
          </w:p>
        </w:tc>
      </w:tr>
      <w:tr>
        <w:tc>
          <w:tcPr>
            <w:tcW w:type="dxa" w:w="1396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MY1</w:t>
            </w:r>
          </w:p>
        </w:tc>
        <w:tc>
          <w:tcPr>
            <w:tcW w:type="dxa" w:w="888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Y</w:t>
            </w:r>
          </w:p>
        </w:tc>
        <w:tc>
          <w:tcPr>
            <w:tcW w:type="dxa" w:w="1142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136.179</w:t>
            </w:r>
          </w:p>
        </w:tc>
        <w:tc>
          <w:tcPr>
            <w:tcW w:type="dxa" w:w="1015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-4,00</w:t>
            </w:r>
          </w:p>
        </w:tc>
        <w:tc>
          <w:tcPr>
            <w:tcW w:type="dxa" w:w="1269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106,2</w:t>
            </w:r>
          </w:p>
        </w:tc>
        <w:tc>
          <w:tcPr>
            <w:tcW w:type="dxa" w:w="888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-5,5</w:t>
            </w:r>
          </w:p>
        </w:tc>
        <w:tc>
          <w:tcPr>
            <w:tcW w:type="dxa" w:w="888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5,5</w:t>
            </w:r>
          </w:p>
        </w:tc>
        <w:tc>
          <w:tcPr>
            <w:tcW w:type="dxa" w:w="1018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111,7</w:t>
            </w:r>
          </w:p>
        </w:tc>
      </w:tr>
      <w:tr>
        <w:tc>
          <w:tcPr>
            <w:tcW w:type="dxa" w:w="1396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MY2</w:t>
            </w:r>
          </w:p>
        </w:tc>
        <w:tc>
          <w:tcPr>
            <w:tcW w:type="dxa" w:w="888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Y</w:t>
            </w:r>
          </w:p>
        </w:tc>
        <w:tc>
          <w:tcPr>
            <w:tcW w:type="dxa" w:w="1142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40.881</w:t>
            </w:r>
          </w:p>
        </w:tc>
        <w:tc>
          <w:tcPr>
            <w:tcW w:type="dxa" w:w="1015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0,00</w:t>
            </w:r>
          </w:p>
        </w:tc>
        <w:tc>
          <w:tcPr>
            <w:tcW w:type="dxa" w:w="1269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31,9</w:t>
            </w:r>
          </w:p>
        </w:tc>
        <w:tc>
          <w:tcPr>
            <w:tcW w:type="dxa" w:w="888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0,0</w:t>
            </w:r>
          </w:p>
        </w:tc>
        <w:tc>
          <w:tcPr>
            <w:tcW w:type="dxa" w:w="888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-0,0</w:t>
            </w:r>
          </w:p>
        </w:tc>
        <w:tc>
          <w:tcPr>
            <w:tcW w:type="dxa" w:w="1018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31,9</w:t>
            </w:r>
          </w:p>
        </w:tc>
      </w:tr>
      <w:tr>
        <w:tc>
          <w:tcPr>
            <w:tcW w:type="dxa" w:w="1396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MY3</w:t>
            </w:r>
          </w:p>
        </w:tc>
        <w:tc>
          <w:tcPr>
            <w:tcW w:type="dxa" w:w="888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Y</w:t>
            </w:r>
          </w:p>
        </w:tc>
        <w:tc>
          <w:tcPr>
            <w:tcW w:type="dxa" w:w="1142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136.179</w:t>
            </w:r>
          </w:p>
        </w:tc>
        <w:tc>
          <w:tcPr>
            <w:tcW w:type="dxa" w:w="1015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4,00</w:t>
            </w:r>
          </w:p>
        </w:tc>
        <w:tc>
          <w:tcPr>
            <w:tcW w:type="dxa" w:w="1269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106,2</w:t>
            </w:r>
          </w:p>
        </w:tc>
        <w:tc>
          <w:tcPr>
            <w:tcW w:type="dxa" w:w="888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5,5</w:t>
            </w:r>
          </w:p>
        </w:tc>
        <w:tc>
          <w:tcPr>
            <w:tcW w:type="dxa" w:w="888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-5,5</w:t>
            </w:r>
          </w:p>
        </w:tc>
        <w:tc>
          <w:tcPr>
            <w:tcW w:type="dxa" w:w="1018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111,7</w:t>
            </w:r>
          </w:p>
        </w:tc>
      </w:tr>
    </w:tbl>
    <w:p>
      <w:pPr>
        <w:spacing w:after="80"/>
      </w:pPr>
    </w:p>
    <w:p>
      <w:r>
        <w:rPr/>
        <w:t>Muros de mampostería – corte (Parte III): Vn = (f'v + 0,40·fo)·Ag ≤ 2·f'v·Ag; φ = 0,80.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63"/>
        <w:gridCol w:w="1063"/>
        <w:gridCol w:w="1063"/>
        <w:gridCol w:w="1063"/>
        <w:gridCol w:w="1063"/>
        <w:gridCol w:w="1063"/>
        <w:gridCol w:w="1063"/>
        <w:gridCol w:w="1063"/>
      </w:tblGrid>
      <w:tr>
        <w:trPr>
          <w:tblHeader/>
        </w:trPr>
        <w:tc>
          <w:tcPr>
            <w:tcW w:type="dxa" w:w="992"/>
            <w:vAlign w:val="center"/>
            <w:shd w:val="clear" w:color="auto" w:fill="E7E6E6"/>
          </w:tcPr>
          <w:p>
            <w:pPr>
              <w:spacing w:after="0" w:before="0"/>
            </w:pPr>
            <w:r>
              <w:rPr>
                <w:b/>
                <w:sz w:val="18"/>
              </w:rPr>
              <w:t>Muro</w:t>
            </w:r>
          </w:p>
        </w:tc>
        <w:tc>
          <w:tcPr>
            <w:tcW w:type="dxa" w:w="992"/>
            <w:vAlign w:val="center"/>
            <w:shd w:val="clear" w:color="auto" w:fill="E7E6E6"/>
          </w:tcPr>
          <w:p>
            <w:pPr>
              <w:spacing w:after="0" w:before="0"/>
            </w:pPr>
            <w:r>
              <w:rPr>
                <w:b/>
                <w:sz w:val="18"/>
              </w:rPr>
              <w:t>Ag [m²]</w:t>
            </w:r>
          </w:p>
        </w:tc>
        <w:tc>
          <w:tcPr>
            <w:tcW w:type="dxa" w:w="992"/>
            <w:vAlign w:val="center"/>
            <w:shd w:val="clear" w:color="auto" w:fill="E7E6E6"/>
          </w:tcPr>
          <w:p>
            <w:pPr>
              <w:spacing w:after="0" w:before="0"/>
            </w:pPr>
            <w:r>
              <w:rPr>
                <w:b/>
                <w:sz w:val="18"/>
              </w:rPr>
              <w:t>N mín. [kN]</w:t>
            </w:r>
          </w:p>
        </w:tc>
        <w:tc>
          <w:tcPr>
            <w:tcW w:type="dxa" w:w="1133"/>
            <w:vAlign w:val="center"/>
            <w:shd w:val="clear" w:color="auto" w:fill="E7E6E6"/>
          </w:tcPr>
          <w:p>
            <w:pPr>
              <w:spacing w:after="0" w:before="0"/>
            </w:pPr>
            <w:r>
              <w:rPr>
                <w:b/>
                <w:sz w:val="18"/>
              </w:rPr>
              <w:t>fo [MPa]</w:t>
            </w:r>
          </w:p>
        </w:tc>
        <w:tc>
          <w:tcPr>
            <w:tcW w:type="dxa" w:w="992"/>
            <w:vAlign w:val="center"/>
            <w:shd w:val="clear" w:color="auto" w:fill="E7E6E6"/>
          </w:tcPr>
          <w:p>
            <w:pPr>
              <w:spacing w:after="0" w:before="0"/>
            </w:pPr>
            <w:r>
              <w:rPr>
                <w:b/>
                <w:sz w:val="18"/>
              </w:rPr>
              <w:t>Vu [kN]</w:t>
            </w:r>
          </w:p>
        </w:tc>
        <w:tc>
          <w:tcPr>
            <w:tcW w:type="dxa" w:w="992"/>
            <w:vAlign w:val="center"/>
            <w:shd w:val="clear" w:color="auto" w:fill="E7E6E6"/>
          </w:tcPr>
          <w:p>
            <w:pPr>
              <w:spacing w:after="0" w:before="0"/>
            </w:pPr>
            <w:r>
              <w:rPr>
                <w:b/>
                <w:sz w:val="18"/>
              </w:rPr>
              <w:t>φVn [kN]</w:t>
            </w:r>
          </w:p>
        </w:tc>
        <w:tc>
          <w:tcPr>
            <w:tcW w:type="dxa" w:w="850"/>
            <w:vAlign w:val="center"/>
            <w:shd w:val="clear" w:color="auto" w:fill="E7E6E6"/>
          </w:tcPr>
          <w:p>
            <w:pPr>
              <w:spacing w:after="0" w:before="0"/>
            </w:pPr>
            <w:r>
              <w:rPr>
                <w:b/>
                <w:sz w:val="18"/>
              </w:rPr>
              <w:t>Vu/φVn</w:t>
            </w:r>
          </w:p>
        </w:tc>
        <w:tc>
          <w:tcPr>
            <w:tcW w:type="dxa" w:w="1561"/>
            <w:vAlign w:val="center"/>
            <w:shd w:val="clear" w:color="auto" w:fill="E7E6E6"/>
          </w:tcPr>
          <w:p>
            <w:pPr>
              <w:spacing w:after="0" w:before="0"/>
            </w:pPr>
            <w:r>
              <w:rPr>
                <w:b/>
                <w:sz w:val="18"/>
              </w:rPr>
              <w:t>Verif.</w:t>
            </w:r>
          </w:p>
        </w:tc>
      </w:tr>
      <w:tr>
        <w:tc>
          <w:tcPr>
            <w:tcW w:type="dxa" w:w="992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MX1</w:t>
            </w:r>
          </w:p>
        </w:tc>
        <w:tc>
          <w:tcPr>
            <w:tcW w:type="dxa" w:w="992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1,44</w:t>
            </w:r>
          </w:p>
        </w:tc>
        <w:tc>
          <w:tcPr>
            <w:tcW w:type="dxa" w:w="992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120,0</w:t>
            </w:r>
          </w:p>
        </w:tc>
        <w:tc>
          <w:tcPr>
            <w:tcW w:type="dxa" w:w="1133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0,083</w:t>
            </w:r>
          </w:p>
        </w:tc>
        <w:tc>
          <w:tcPr>
            <w:tcW w:type="dxa" w:w="992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109,2</w:t>
            </w:r>
          </w:p>
        </w:tc>
        <w:tc>
          <w:tcPr>
            <w:tcW w:type="dxa" w:w="992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257,3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0,42</w:t>
            </w:r>
          </w:p>
        </w:tc>
        <w:tc>
          <w:tcPr>
            <w:tcW w:type="dxa" w:w="1561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CUMPLE</w:t>
            </w:r>
          </w:p>
        </w:tc>
      </w:tr>
      <w:tr>
        <w:tc>
          <w:tcPr>
            <w:tcW w:type="dxa" w:w="992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MX2</w:t>
            </w:r>
          </w:p>
        </w:tc>
        <w:tc>
          <w:tcPr>
            <w:tcW w:type="dxa" w:w="992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0,54</w:t>
            </w:r>
          </w:p>
        </w:tc>
        <w:tc>
          <w:tcPr>
            <w:tcW w:type="dxa" w:w="992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48,0</w:t>
            </w:r>
          </w:p>
        </w:tc>
        <w:tc>
          <w:tcPr>
            <w:tcW w:type="dxa" w:w="1133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0,089</w:t>
            </w:r>
          </w:p>
        </w:tc>
        <w:tc>
          <w:tcPr>
            <w:tcW w:type="dxa" w:w="992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25,9</w:t>
            </w:r>
          </w:p>
        </w:tc>
        <w:tc>
          <w:tcPr>
            <w:tcW w:type="dxa" w:w="992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97,4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0,27</w:t>
            </w:r>
          </w:p>
        </w:tc>
        <w:tc>
          <w:tcPr>
            <w:tcW w:type="dxa" w:w="1561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CUMPLE</w:t>
            </w:r>
          </w:p>
        </w:tc>
      </w:tr>
      <w:tr>
        <w:tc>
          <w:tcPr>
            <w:tcW w:type="dxa" w:w="992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MX3</w:t>
            </w:r>
          </w:p>
        </w:tc>
        <w:tc>
          <w:tcPr>
            <w:tcW w:type="dxa" w:w="992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1,44</w:t>
            </w:r>
          </w:p>
        </w:tc>
        <w:tc>
          <w:tcPr>
            <w:tcW w:type="dxa" w:w="992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120,0</w:t>
            </w:r>
          </w:p>
        </w:tc>
        <w:tc>
          <w:tcPr>
            <w:tcW w:type="dxa" w:w="1133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0,083</w:t>
            </w:r>
          </w:p>
        </w:tc>
        <w:tc>
          <w:tcPr>
            <w:tcW w:type="dxa" w:w="992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130,6</w:t>
            </w:r>
          </w:p>
        </w:tc>
        <w:tc>
          <w:tcPr>
            <w:tcW w:type="dxa" w:w="992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257,3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0,51</w:t>
            </w:r>
          </w:p>
        </w:tc>
        <w:tc>
          <w:tcPr>
            <w:tcW w:type="dxa" w:w="1561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CUMPLE</w:t>
            </w:r>
          </w:p>
        </w:tc>
      </w:tr>
      <w:tr>
        <w:tc>
          <w:tcPr>
            <w:tcW w:type="dxa" w:w="992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MY1</w:t>
            </w:r>
          </w:p>
        </w:tc>
        <w:tc>
          <w:tcPr>
            <w:tcW w:type="dxa" w:w="992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1,80</w:t>
            </w:r>
          </w:p>
        </w:tc>
        <w:tc>
          <w:tcPr>
            <w:tcW w:type="dxa" w:w="992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160,0</w:t>
            </w:r>
          </w:p>
        </w:tc>
        <w:tc>
          <w:tcPr>
            <w:tcW w:type="dxa" w:w="1133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0,089</w:t>
            </w:r>
          </w:p>
        </w:tc>
        <w:tc>
          <w:tcPr>
            <w:tcW w:type="dxa" w:w="992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111,7</w:t>
            </w:r>
          </w:p>
        </w:tc>
        <w:tc>
          <w:tcPr>
            <w:tcW w:type="dxa" w:w="992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324,8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0,34</w:t>
            </w:r>
          </w:p>
        </w:tc>
        <w:tc>
          <w:tcPr>
            <w:tcW w:type="dxa" w:w="1561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CUMPLE</w:t>
            </w:r>
          </w:p>
        </w:tc>
      </w:tr>
      <w:tr>
        <w:tc>
          <w:tcPr>
            <w:tcW w:type="dxa" w:w="992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MY2</w:t>
            </w:r>
          </w:p>
        </w:tc>
        <w:tc>
          <w:tcPr>
            <w:tcW w:type="dxa" w:w="992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0,72</w:t>
            </w:r>
          </w:p>
        </w:tc>
        <w:tc>
          <w:tcPr>
            <w:tcW w:type="dxa" w:w="992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64,0</w:t>
            </w:r>
          </w:p>
        </w:tc>
        <w:tc>
          <w:tcPr>
            <w:tcW w:type="dxa" w:w="1133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0,089</w:t>
            </w:r>
          </w:p>
        </w:tc>
        <w:tc>
          <w:tcPr>
            <w:tcW w:type="dxa" w:w="992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31,9</w:t>
            </w:r>
          </w:p>
        </w:tc>
        <w:tc>
          <w:tcPr>
            <w:tcW w:type="dxa" w:w="992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129,9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0,25</w:t>
            </w:r>
          </w:p>
        </w:tc>
        <w:tc>
          <w:tcPr>
            <w:tcW w:type="dxa" w:w="1561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CUMPLE</w:t>
            </w:r>
          </w:p>
        </w:tc>
      </w:tr>
      <w:tr>
        <w:tc>
          <w:tcPr>
            <w:tcW w:type="dxa" w:w="992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MY3</w:t>
            </w:r>
          </w:p>
        </w:tc>
        <w:tc>
          <w:tcPr>
            <w:tcW w:type="dxa" w:w="992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1,80</w:t>
            </w:r>
          </w:p>
        </w:tc>
        <w:tc>
          <w:tcPr>
            <w:tcW w:type="dxa" w:w="992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160,0</w:t>
            </w:r>
          </w:p>
        </w:tc>
        <w:tc>
          <w:tcPr>
            <w:tcW w:type="dxa" w:w="1133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0,089</w:t>
            </w:r>
          </w:p>
        </w:tc>
        <w:tc>
          <w:tcPr>
            <w:tcW w:type="dxa" w:w="992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111,7</w:t>
            </w:r>
          </w:p>
        </w:tc>
        <w:tc>
          <w:tcPr>
            <w:tcW w:type="dxa" w:w="992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324,8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0,34</w:t>
            </w:r>
          </w:p>
        </w:tc>
        <w:tc>
          <w:tcPr>
            <w:tcW w:type="dxa" w:w="1561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CUMPLE</w:t>
            </w:r>
          </w:p>
        </w:tc>
      </w:tr>
    </w:tbl>
    <w:p>
      <w:pPr>
        <w:spacing w:after="80"/>
      </w:pPr>
    </w:p>
    <w:p>
      <w:pPr>
        <w:pStyle w:val="Heading1"/>
        <w:keepNext/>
        <w:pBdr>
          <w:top w:val="single" w:sz="4" w:space="8" w:color="BFBFBF"/>
        </w:pBdr>
      </w:pPr>
      <w:r>
        <w:t>11. Columnas en voladizo y componentes no estructurales</w:t>
      </w:r>
    </w:p>
    <w:p>
      <w:r>
        <w:rPr/>
        <w:t>Columnas en voladizo (R = 2,50; C = 0,4000):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5"/>
        <w:gridCol w:w="945"/>
        <w:gridCol w:w="945"/>
        <w:gridCol w:w="945"/>
        <w:gridCol w:w="945"/>
        <w:gridCol w:w="945"/>
        <w:gridCol w:w="945"/>
        <w:gridCol w:w="945"/>
        <w:gridCol w:w="945"/>
      </w:tblGrid>
      <w:tr>
        <w:trPr>
          <w:tblHeader/>
        </w:trPr>
        <w:tc>
          <w:tcPr>
            <w:tcW w:type="dxa" w:w="1197"/>
            <w:vAlign w:val="center"/>
            <w:shd w:val="clear" w:color="auto" w:fill="E7E6E6"/>
          </w:tcPr>
          <w:p>
            <w:pPr>
              <w:spacing w:after="0" w:before="0"/>
            </w:pPr>
            <w:r>
              <w:rPr>
                <w:b/>
                <w:sz w:val="16"/>
              </w:rPr>
              <w:t>Columna</w:t>
            </w:r>
          </w:p>
        </w:tc>
        <w:tc>
          <w:tcPr>
            <w:tcW w:type="dxa" w:w="838"/>
            <w:vAlign w:val="center"/>
            <w:shd w:val="clear" w:color="auto" w:fill="E7E6E6"/>
          </w:tcPr>
          <w:p>
            <w:pPr>
              <w:spacing w:after="0" w:before="0"/>
            </w:pPr>
            <w:r>
              <w:rPr>
                <w:b/>
                <w:sz w:val="16"/>
              </w:rPr>
              <w:t>b×h [cm]</w:t>
            </w:r>
          </w:p>
        </w:tc>
        <w:tc>
          <w:tcPr>
            <w:tcW w:type="dxa" w:w="718"/>
            <w:vAlign w:val="center"/>
            <w:shd w:val="clear" w:color="auto" w:fill="E7E6E6"/>
          </w:tcPr>
          <w:p>
            <w:pPr>
              <w:spacing w:after="0" w:before="0"/>
            </w:pPr>
            <w:r>
              <w:rPr>
                <w:b/>
                <w:sz w:val="16"/>
              </w:rPr>
              <w:t>H [m]</w:t>
            </w:r>
          </w:p>
        </w:tc>
        <w:tc>
          <w:tcPr>
            <w:tcW w:type="dxa" w:w="838"/>
            <w:vAlign w:val="center"/>
            <w:shd w:val="clear" w:color="auto" w:fill="E7E6E6"/>
          </w:tcPr>
          <w:p>
            <w:pPr>
              <w:spacing w:after="0" w:before="0"/>
            </w:pPr>
            <w:r>
              <w:rPr>
                <w:b/>
                <w:sz w:val="16"/>
              </w:rPr>
              <w:t>Q1 [kN]</w:t>
            </w:r>
          </w:p>
        </w:tc>
        <w:tc>
          <w:tcPr>
            <w:tcW w:type="dxa" w:w="838"/>
            <w:vAlign w:val="center"/>
            <w:shd w:val="clear" w:color="auto" w:fill="E7E6E6"/>
          </w:tcPr>
          <w:p>
            <w:pPr>
              <w:spacing w:after="0" w:before="0"/>
            </w:pPr>
            <w:r>
              <w:rPr>
                <w:b/>
                <w:sz w:val="16"/>
              </w:rPr>
              <w:t>Fs1 [kN]</w:t>
            </w:r>
          </w:p>
        </w:tc>
        <w:tc>
          <w:tcPr>
            <w:tcW w:type="dxa" w:w="838"/>
            <w:vAlign w:val="center"/>
            <w:shd w:val="clear" w:color="auto" w:fill="E7E6E6"/>
          </w:tcPr>
          <w:p>
            <w:pPr>
              <w:spacing w:after="0" w:before="0"/>
            </w:pPr>
            <w:r>
              <w:rPr>
                <w:b/>
                <w:sz w:val="16"/>
              </w:rPr>
              <w:t>Fs2 [kN]</w:t>
            </w:r>
          </w:p>
        </w:tc>
        <w:tc>
          <w:tcPr>
            <w:tcW w:type="dxa" w:w="958"/>
            <w:vAlign w:val="center"/>
            <w:shd w:val="clear" w:color="auto" w:fill="E7E6E6"/>
          </w:tcPr>
          <w:p>
            <w:pPr>
              <w:spacing w:after="0" w:before="0"/>
            </w:pPr>
            <w:r>
              <w:rPr>
                <w:b/>
                <w:sz w:val="16"/>
              </w:rPr>
              <w:t>Mu [kNm]</w:t>
            </w:r>
          </w:p>
        </w:tc>
        <w:tc>
          <w:tcPr>
            <w:tcW w:type="dxa" w:w="958"/>
            <w:vAlign w:val="center"/>
            <w:shd w:val="clear" w:color="auto" w:fill="E7E6E6"/>
          </w:tcPr>
          <w:p>
            <w:pPr>
              <w:spacing w:after="0" w:before="0"/>
            </w:pPr>
            <w:r>
              <w:rPr>
                <w:b/>
                <w:sz w:val="16"/>
              </w:rPr>
              <w:t>φMn [kNm]</w:t>
            </w:r>
          </w:p>
        </w:tc>
        <w:tc>
          <w:tcPr>
            <w:tcW w:type="dxa" w:w="1321"/>
            <w:vAlign w:val="center"/>
            <w:shd w:val="clear" w:color="auto" w:fill="E7E6E6"/>
          </w:tcPr>
          <w:p>
            <w:pPr>
              <w:spacing w:after="0" w:before="0"/>
            </w:pPr>
            <w:r>
              <w:rPr>
                <w:b/>
                <w:sz w:val="16"/>
              </w:rPr>
              <w:t>Verif.</w:t>
            </w:r>
          </w:p>
        </w:tc>
      </w:tr>
      <w:tr>
        <w:tc>
          <w:tcPr>
            <w:tcW w:type="dxa" w:w="1197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CV1</w:t>
            </w:r>
          </w:p>
        </w:tc>
        <w:tc>
          <w:tcPr>
            <w:tcW w:type="dxa" w:w="838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20×20</w:t>
            </w:r>
          </w:p>
        </w:tc>
        <w:tc>
          <w:tcPr>
            <w:tcW w:type="dxa" w:w="718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2,50</w:t>
            </w:r>
          </w:p>
        </w:tc>
        <w:tc>
          <w:tcPr>
            <w:tcW w:type="dxa" w:w="838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10,0</w:t>
            </w:r>
          </w:p>
        </w:tc>
        <w:tc>
          <w:tcPr>
            <w:tcW w:type="dxa" w:w="838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4,00</w:t>
            </w:r>
          </w:p>
        </w:tc>
        <w:tc>
          <w:tcPr>
            <w:tcW w:type="dxa" w:w="838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1,00</w:t>
            </w:r>
          </w:p>
        </w:tc>
        <w:tc>
          <w:tcPr>
            <w:tcW w:type="dxa" w:w="958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11,25</w:t>
            </w:r>
          </w:p>
        </w:tc>
        <w:tc>
          <w:tcPr>
            <w:tcW w:type="dxa" w:w="958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11,70</w:t>
            </w:r>
          </w:p>
        </w:tc>
        <w:tc>
          <w:tcPr>
            <w:tcW w:type="dxa" w:w="1321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CUMPLE</w:t>
            </w:r>
          </w:p>
        </w:tc>
      </w:tr>
    </w:tbl>
    <w:p>
      <w:pPr>
        <w:spacing w:after="80"/>
      </w:pPr>
    </w:p>
    <w:p>
      <w:r>
        <w:rPr/>
        <w:t>Componentes no estructurales y equipos: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63"/>
        <w:gridCol w:w="1063"/>
        <w:gridCol w:w="1063"/>
        <w:gridCol w:w="1063"/>
        <w:gridCol w:w="1063"/>
        <w:gridCol w:w="1063"/>
        <w:gridCol w:w="1063"/>
        <w:gridCol w:w="1063"/>
      </w:tblGrid>
      <w:tr>
        <w:trPr>
          <w:tblHeader/>
        </w:trPr>
        <w:tc>
          <w:tcPr>
            <w:tcW w:type="dxa" w:w="2230"/>
            <w:vAlign w:val="center"/>
            <w:shd w:val="clear" w:color="auto" w:fill="E7E6E6"/>
          </w:tcPr>
          <w:p>
            <w:pPr>
              <w:spacing w:after="0" w:before="0"/>
            </w:pPr>
            <w:r>
              <w:rPr>
                <w:b/>
                <w:sz w:val="18"/>
              </w:rPr>
              <w:t>Componente</w:t>
            </w:r>
          </w:p>
        </w:tc>
        <w:tc>
          <w:tcPr>
            <w:tcW w:type="dxa" w:w="975"/>
            <w:vAlign w:val="center"/>
            <w:shd w:val="clear" w:color="auto" w:fill="E7E6E6"/>
          </w:tcPr>
          <w:p>
            <w:pPr>
              <w:spacing w:after="0" w:before="0"/>
            </w:pPr>
            <w:r>
              <w:rPr>
                <w:b/>
                <w:sz w:val="18"/>
              </w:rPr>
              <w:t>Wp [kN]</w:t>
            </w:r>
          </w:p>
        </w:tc>
        <w:tc>
          <w:tcPr>
            <w:tcW w:type="dxa" w:w="836"/>
            <w:vAlign w:val="center"/>
            <w:shd w:val="clear" w:color="auto" w:fill="E7E6E6"/>
          </w:tcPr>
          <w:p>
            <w:pPr>
              <w:spacing w:after="0" w:before="0"/>
            </w:pPr>
            <w:r>
              <w:rPr>
                <w:b/>
                <w:sz w:val="18"/>
              </w:rPr>
              <w:t>z [m]</w:t>
            </w:r>
          </w:p>
        </w:tc>
        <w:tc>
          <w:tcPr>
            <w:tcW w:type="dxa" w:w="836"/>
            <w:vAlign w:val="center"/>
            <w:shd w:val="clear" w:color="auto" w:fill="E7E6E6"/>
          </w:tcPr>
          <w:p>
            <w:pPr>
              <w:spacing w:after="0" w:before="0"/>
            </w:pPr>
            <w:r>
              <w:rPr>
                <w:b/>
                <w:sz w:val="18"/>
              </w:rPr>
              <w:t>ap</w:t>
            </w:r>
          </w:p>
        </w:tc>
        <w:tc>
          <w:tcPr>
            <w:tcW w:type="dxa" w:w="836"/>
            <w:vAlign w:val="center"/>
            <w:shd w:val="clear" w:color="auto" w:fill="E7E6E6"/>
          </w:tcPr>
          <w:p>
            <w:pPr>
              <w:spacing w:after="0" w:before="0"/>
            </w:pPr>
            <w:r>
              <w:rPr>
                <w:b/>
                <w:sz w:val="18"/>
              </w:rPr>
              <w:t>Rp</w:t>
            </w:r>
          </w:p>
        </w:tc>
        <w:tc>
          <w:tcPr>
            <w:tcW w:type="dxa" w:w="836"/>
            <w:vAlign w:val="center"/>
            <w:shd w:val="clear" w:color="auto" w:fill="E7E6E6"/>
          </w:tcPr>
          <w:p>
            <w:pPr>
              <w:spacing w:after="0" w:before="0"/>
            </w:pPr>
            <w:r>
              <w:rPr>
                <w:b/>
                <w:sz w:val="18"/>
              </w:rPr>
              <w:t>Ip</w:t>
            </w:r>
          </w:p>
        </w:tc>
        <w:tc>
          <w:tcPr>
            <w:tcW w:type="dxa" w:w="975"/>
            <w:vAlign w:val="center"/>
            <w:shd w:val="clear" w:color="auto" w:fill="E7E6E6"/>
          </w:tcPr>
          <w:p>
            <w:pPr>
              <w:spacing w:after="0" w:before="0"/>
            </w:pPr>
            <w:r>
              <w:rPr>
                <w:b/>
                <w:sz w:val="18"/>
              </w:rPr>
              <w:t>Cp</w:t>
            </w:r>
          </w:p>
        </w:tc>
        <w:tc>
          <w:tcPr>
            <w:tcW w:type="dxa" w:w="980"/>
            <w:vAlign w:val="center"/>
            <w:shd w:val="clear" w:color="auto" w:fill="E7E6E6"/>
          </w:tcPr>
          <w:p>
            <w:pPr>
              <w:spacing w:after="0" w:before="0"/>
            </w:pPr>
            <w:r>
              <w:rPr>
                <w:b/>
                <w:sz w:val="18"/>
              </w:rPr>
              <w:t>Fp [kN]</w:t>
            </w:r>
          </w:p>
        </w:tc>
      </w:tr>
      <w:tr>
        <w:tc>
          <w:tcPr>
            <w:tcW w:type="dxa" w:w="2230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Tanque de agua</w:t>
            </w:r>
          </w:p>
        </w:tc>
        <w:tc>
          <w:tcPr>
            <w:tcW w:type="dxa" w:w="975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5,0</w:t>
            </w:r>
          </w:p>
        </w:tc>
        <w:tc>
          <w:tcPr>
            <w:tcW w:type="dxa" w:w="836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2,9</w:t>
            </w:r>
          </w:p>
        </w:tc>
        <w:tc>
          <w:tcPr>
            <w:tcW w:type="dxa" w:w="836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2,50</w:t>
            </w:r>
          </w:p>
        </w:tc>
        <w:tc>
          <w:tcPr>
            <w:tcW w:type="dxa" w:w="836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3,00</w:t>
            </w:r>
          </w:p>
        </w:tc>
        <w:tc>
          <w:tcPr>
            <w:tcW w:type="dxa" w:w="836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1,00</w:t>
            </w:r>
          </w:p>
        </w:tc>
        <w:tc>
          <w:tcPr>
            <w:tcW w:type="dxa" w:w="975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1,000</w:t>
            </w:r>
          </w:p>
        </w:tc>
        <w:tc>
          <w:tcPr>
            <w:tcW w:type="dxa" w:w="980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5,00</w:t>
            </w:r>
          </w:p>
        </w:tc>
      </w:tr>
    </w:tbl>
    <w:p>
      <w:pPr>
        <w:spacing w:after="80"/>
      </w:pPr>
    </w:p>
    <w:p>
      <w:pPr>
        <w:pStyle w:val="Heading1"/>
        <w:keepNext/>
        <w:pBdr>
          <w:top w:val="single" w:sz="4" w:space="8" w:color="BFBFBF"/>
        </w:pBdr>
      </w:pPr>
      <w:r>
        <w:t>12. Fundaciones</w:t>
      </w:r>
    </w:p>
    <w:p>
      <w:r>
        <w:rPr/>
        <w:t>Cimientos corridos (cargas de servicio por metro de muro):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63"/>
        <w:gridCol w:w="1063"/>
        <w:gridCol w:w="1063"/>
        <w:gridCol w:w="1063"/>
        <w:gridCol w:w="1063"/>
        <w:gridCol w:w="1063"/>
        <w:gridCol w:w="1063"/>
        <w:gridCol w:w="1063"/>
      </w:tblGrid>
      <w:tr>
        <w:trPr>
          <w:tblHeader/>
        </w:trPr>
        <w:tc>
          <w:tcPr>
            <w:tcW w:type="dxa" w:w="930"/>
            <w:vAlign w:val="center"/>
            <w:shd w:val="clear" w:color="auto" w:fill="E7E6E6"/>
          </w:tcPr>
          <w:p>
            <w:pPr>
              <w:spacing w:after="0" w:before="0"/>
            </w:pPr>
            <w:r>
              <w:rPr>
                <w:b/>
                <w:sz w:val="18"/>
              </w:rPr>
              <w:t>Muro</w:t>
            </w:r>
          </w:p>
        </w:tc>
        <w:tc>
          <w:tcPr>
            <w:tcW w:type="dxa" w:w="797"/>
            <w:vAlign w:val="center"/>
            <w:shd w:val="clear" w:color="auto" w:fill="E7E6E6"/>
          </w:tcPr>
          <w:p>
            <w:pPr>
              <w:spacing w:after="0" w:before="0"/>
            </w:pPr>
            <w:r>
              <w:rPr>
                <w:b/>
                <w:sz w:val="18"/>
              </w:rPr>
              <w:t>N [kN/m]</w:t>
            </w:r>
          </w:p>
        </w:tc>
        <w:tc>
          <w:tcPr>
            <w:tcW w:type="dxa" w:w="1063"/>
            <w:vAlign w:val="center"/>
            <w:shd w:val="clear" w:color="auto" w:fill="E7E6E6"/>
          </w:tcPr>
          <w:p>
            <w:pPr>
              <w:spacing w:after="0" w:before="0"/>
            </w:pPr>
            <w:r>
              <w:rPr>
                <w:b/>
                <w:sz w:val="18"/>
              </w:rPr>
              <w:t>Ancho nec. [cm]</w:t>
            </w:r>
          </w:p>
        </w:tc>
        <w:tc>
          <w:tcPr>
            <w:tcW w:type="dxa" w:w="1195"/>
            <w:vAlign w:val="center"/>
            <w:shd w:val="clear" w:color="auto" w:fill="E7E6E6"/>
          </w:tcPr>
          <w:p>
            <w:pPr>
              <w:spacing w:after="0" w:before="0"/>
            </w:pPr>
            <w:r>
              <w:rPr>
                <w:b/>
                <w:sz w:val="18"/>
              </w:rPr>
              <w:t>Ancho adopt. [cm]</w:t>
            </w:r>
          </w:p>
        </w:tc>
        <w:tc>
          <w:tcPr>
            <w:tcW w:type="dxa" w:w="1195"/>
            <w:vAlign w:val="center"/>
            <w:shd w:val="clear" w:color="auto" w:fill="E7E6E6"/>
          </w:tcPr>
          <w:p>
            <w:pPr>
              <w:spacing w:after="0" w:before="0"/>
            </w:pPr>
            <w:r>
              <w:rPr>
                <w:b/>
                <w:sz w:val="18"/>
              </w:rPr>
              <w:t>Altura [cm]</w:t>
            </w:r>
          </w:p>
        </w:tc>
        <w:tc>
          <w:tcPr>
            <w:tcW w:type="dxa" w:w="1063"/>
            <w:vAlign w:val="center"/>
            <w:shd w:val="clear" w:color="auto" w:fill="E7E6E6"/>
          </w:tcPr>
          <w:p>
            <w:pPr>
              <w:spacing w:after="0" w:before="0"/>
            </w:pPr>
            <w:r>
              <w:rPr>
                <w:b/>
                <w:sz w:val="18"/>
              </w:rPr>
              <w:t>σ [kPa]</w:t>
            </w:r>
          </w:p>
        </w:tc>
        <w:tc>
          <w:tcPr>
            <w:tcW w:type="dxa" w:w="797"/>
            <w:vAlign w:val="center"/>
            <w:shd w:val="clear" w:color="auto" w:fill="E7E6E6"/>
          </w:tcPr>
          <w:p>
            <w:pPr>
              <w:spacing w:after="0" w:before="0"/>
            </w:pPr>
            <w:r>
              <w:rPr>
                <w:b/>
                <w:sz w:val="18"/>
              </w:rPr>
              <w:t>α [°]</w:t>
            </w:r>
          </w:p>
        </w:tc>
        <w:tc>
          <w:tcPr>
            <w:tcW w:type="dxa" w:w="1464"/>
            <w:vAlign w:val="center"/>
            <w:shd w:val="clear" w:color="auto" w:fill="E7E6E6"/>
          </w:tcPr>
          <w:p>
            <w:pPr>
              <w:spacing w:after="0" w:before="0"/>
            </w:pPr>
            <w:r>
              <w:rPr>
                <w:b/>
                <w:sz w:val="18"/>
              </w:rPr>
              <w:t>Verif.</w:t>
            </w:r>
          </w:p>
        </w:tc>
      </w:tr>
      <w:tr>
        <w:tc>
          <w:tcPr>
            <w:tcW w:type="dxa" w:w="930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M-ext</w:t>
            </w:r>
          </w:p>
        </w:tc>
        <w:tc>
          <w:tcPr>
            <w:tcW w:type="dxa" w:w="797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17,2</w:t>
            </w:r>
          </w:p>
        </w:tc>
        <w:tc>
          <w:tcPr>
            <w:tcW w:type="dxa" w:w="1063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33</w:t>
            </w:r>
          </w:p>
        </w:tc>
        <w:tc>
          <w:tcPr>
            <w:tcW w:type="dxa" w:w="1195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60</w:t>
            </w:r>
          </w:p>
        </w:tc>
        <w:tc>
          <w:tcPr>
            <w:tcW w:type="dxa" w:w="1195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70</w:t>
            </w:r>
          </w:p>
        </w:tc>
        <w:tc>
          <w:tcPr>
            <w:tcW w:type="dxa" w:w="1063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44,0</w:t>
            </w:r>
          </w:p>
        </w:tc>
        <w:tc>
          <w:tcPr>
            <w:tcW w:type="dxa" w:w="797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73,3</w:t>
            </w:r>
          </w:p>
        </w:tc>
        <w:tc>
          <w:tcPr>
            <w:tcW w:type="dxa" w:w="1464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CUMPLE</w:t>
            </w:r>
          </w:p>
        </w:tc>
      </w:tr>
      <w:tr>
        <w:tc>
          <w:tcPr>
            <w:tcW w:type="dxa" w:w="930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M-int</w:t>
            </w:r>
          </w:p>
        </w:tc>
        <w:tc>
          <w:tcPr>
            <w:tcW w:type="dxa" w:w="797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23,3</w:t>
            </w:r>
          </w:p>
        </w:tc>
        <w:tc>
          <w:tcPr>
            <w:tcW w:type="dxa" w:w="1063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33</w:t>
            </w:r>
          </w:p>
        </w:tc>
        <w:tc>
          <w:tcPr>
            <w:tcW w:type="dxa" w:w="1195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60</w:t>
            </w:r>
          </w:p>
        </w:tc>
        <w:tc>
          <w:tcPr>
            <w:tcW w:type="dxa" w:w="1195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70</w:t>
            </w:r>
          </w:p>
        </w:tc>
        <w:tc>
          <w:tcPr>
            <w:tcW w:type="dxa" w:w="1063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54,2</w:t>
            </w:r>
          </w:p>
        </w:tc>
        <w:tc>
          <w:tcPr>
            <w:tcW w:type="dxa" w:w="797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73,3</w:t>
            </w:r>
          </w:p>
        </w:tc>
        <w:tc>
          <w:tcPr>
            <w:tcW w:type="dxa" w:w="1464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CUMPLE</w:t>
            </w:r>
          </w:p>
        </w:tc>
      </w:tr>
    </w:tbl>
    <w:p>
      <w:pPr>
        <w:spacing w:after="80"/>
      </w:pPr>
    </w:p>
    <w:p>
      <w:r>
        <w:rPr/>
        <w:t>Bases aisladas: tensión del suelo (P servicio ≈ Pu/1,4):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63"/>
        <w:gridCol w:w="1063"/>
        <w:gridCol w:w="1063"/>
        <w:gridCol w:w="1063"/>
        <w:gridCol w:w="1063"/>
        <w:gridCol w:w="1063"/>
        <w:gridCol w:w="1063"/>
        <w:gridCol w:w="1063"/>
      </w:tblGrid>
      <w:tr>
        <w:trPr>
          <w:tblHeader/>
        </w:trPr>
        <w:tc>
          <w:tcPr>
            <w:tcW w:type="dxa" w:w="930"/>
            <w:vAlign w:val="center"/>
            <w:shd w:val="clear" w:color="auto" w:fill="E7E6E6"/>
          </w:tcPr>
          <w:p>
            <w:pPr>
              <w:spacing w:after="0" w:before="0"/>
            </w:pPr>
            <w:r>
              <w:rPr>
                <w:b/>
                <w:sz w:val="18"/>
              </w:rPr>
              <w:t>Base</w:t>
            </w:r>
          </w:p>
        </w:tc>
        <w:tc>
          <w:tcPr>
            <w:tcW w:type="dxa" w:w="930"/>
            <w:vAlign w:val="center"/>
            <w:shd w:val="clear" w:color="auto" w:fill="E7E6E6"/>
          </w:tcPr>
          <w:p>
            <w:pPr>
              <w:spacing w:after="0" w:before="0"/>
            </w:pPr>
            <w:r>
              <w:rPr>
                <w:b/>
                <w:sz w:val="18"/>
              </w:rPr>
              <w:t>Pu [kN]</w:t>
            </w:r>
          </w:p>
        </w:tc>
        <w:tc>
          <w:tcPr>
            <w:tcW w:type="dxa" w:w="1063"/>
            <w:vAlign w:val="center"/>
            <w:shd w:val="clear" w:color="auto" w:fill="E7E6E6"/>
          </w:tcPr>
          <w:p>
            <w:pPr>
              <w:spacing w:after="0" w:before="0"/>
            </w:pPr>
            <w:r>
              <w:rPr>
                <w:b/>
                <w:sz w:val="18"/>
              </w:rPr>
              <w:t>P serv. [kN]</w:t>
            </w:r>
          </w:p>
        </w:tc>
        <w:tc>
          <w:tcPr>
            <w:tcW w:type="dxa" w:w="930"/>
            <w:vAlign w:val="center"/>
            <w:shd w:val="clear" w:color="auto" w:fill="E7E6E6"/>
          </w:tcPr>
          <w:p>
            <w:pPr>
              <w:spacing w:after="0" w:before="0"/>
            </w:pPr>
            <w:r>
              <w:rPr>
                <w:b/>
                <w:sz w:val="18"/>
              </w:rPr>
              <w:t>B nec. [cm]</w:t>
            </w:r>
          </w:p>
        </w:tc>
        <w:tc>
          <w:tcPr>
            <w:tcW w:type="dxa" w:w="1195"/>
            <w:vAlign w:val="center"/>
            <w:shd w:val="clear" w:color="auto" w:fill="E7E6E6"/>
          </w:tcPr>
          <w:p>
            <w:pPr>
              <w:spacing w:after="0" w:before="0"/>
            </w:pPr>
            <w:r>
              <w:rPr>
                <w:b/>
                <w:sz w:val="18"/>
              </w:rPr>
              <w:t>B adopt. [cm]</w:t>
            </w:r>
          </w:p>
        </w:tc>
        <w:tc>
          <w:tcPr>
            <w:tcW w:type="dxa" w:w="930"/>
            <w:vAlign w:val="center"/>
            <w:shd w:val="clear" w:color="auto" w:fill="E7E6E6"/>
          </w:tcPr>
          <w:p>
            <w:pPr>
              <w:spacing w:after="0" w:before="0"/>
            </w:pPr>
            <w:r>
              <w:rPr>
                <w:b/>
                <w:sz w:val="18"/>
              </w:rPr>
              <w:t>h [cm]</w:t>
            </w:r>
          </w:p>
        </w:tc>
        <w:tc>
          <w:tcPr>
            <w:tcW w:type="dxa" w:w="1063"/>
            <w:vAlign w:val="center"/>
            <w:shd w:val="clear" w:color="auto" w:fill="E7E6E6"/>
          </w:tcPr>
          <w:p>
            <w:pPr>
              <w:spacing w:after="0" w:before="0"/>
            </w:pPr>
            <w:r>
              <w:rPr>
                <w:b/>
                <w:sz w:val="18"/>
              </w:rPr>
              <w:t>σ [kPa]</w:t>
            </w:r>
          </w:p>
        </w:tc>
        <w:tc>
          <w:tcPr>
            <w:tcW w:type="dxa" w:w="1463"/>
            <w:vAlign w:val="center"/>
            <w:shd w:val="clear" w:color="auto" w:fill="E7E6E6"/>
          </w:tcPr>
          <w:p>
            <w:pPr>
              <w:spacing w:after="0" w:before="0"/>
            </w:pPr>
            <w:r>
              <w:rPr>
                <w:b/>
                <w:sz w:val="18"/>
              </w:rPr>
              <w:t>Verif.</w:t>
            </w:r>
          </w:p>
        </w:tc>
      </w:tr>
      <w:tr>
        <w:tc>
          <w:tcPr>
            <w:tcW w:type="dxa" w:w="930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Z1</w:t>
            </w:r>
          </w:p>
        </w:tc>
        <w:tc>
          <w:tcPr>
            <w:tcW w:type="dxa" w:w="930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135,0</w:t>
            </w:r>
          </w:p>
        </w:tc>
        <w:tc>
          <w:tcPr>
            <w:tcW w:type="dxa" w:w="1063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96,4</w:t>
            </w:r>
          </w:p>
        </w:tc>
        <w:tc>
          <w:tcPr>
            <w:tcW w:type="dxa" w:w="930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88</w:t>
            </w:r>
          </w:p>
        </w:tc>
        <w:tc>
          <w:tcPr>
            <w:tcW w:type="dxa" w:w="1195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150</w:t>
            </w:r>
          </w:p>
        </w:tc>
        <w:tc>
          <w:tcPr>
            <w:tcW w:type="dxa" w:w="930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40</w:t>
            </w:r>
          </w:p>
        </w:tc>
        <w:tc>
          <w:tcPr>
            <w:tcW w:type="dxa" w:w="1063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62,8</w:t>
            </w:r>
          </w:p>
        </w:tc>
        <w:tc>
          <w:tcPr>
            <w:tcW w:type="dxa" w:w="1463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CUMPLE</w:t>
            </w:r>
          </w:p>
        </w:tc>
      </w:tr>
      <w:tr>
        <w:tc>
          <w:tcPr>
            <w:tcW w:type="dxa" w:w="930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Z2</w:t>
            </w:r>
          </w:p>
        </w:tc>
        <w:tc>
          <w:tcPr>
            <w:tcW w:type="dxa" w:w="930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156,7</w:t>
            </w:r>
          </w:p>
        </w:tc>
        <w:tc>
          <w:tcPr>
            <w:tcW w:type="dxa" w:w="1063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111,9</w:t>
            </w:r>
          </w:p>
        </w:tc>
        <w:tc>
          <w:tcPr>
            <w:tcW w:type="dxa" w:w="930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95</w:t>
            </w:r>
          </w:p>
        </w:tc>
        <w:tc>
          <w:tcPr>
            <w:tcW w:type="dxa" w:w="1195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190</w:t>
            </w:r>
          </w:p>
        </w:tc>
        <w:tc>
          <w:tcPr>
            <w:tcW w:type="dxa" w:w="930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45</w:t>
            </w:r>
          </w:p>
        </w:tc>
        <w:tc>
          <w:tcPr>
            <w:tcW w:type="dxa" w:w="1063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51,4</w:t>
            </w:r>
          </w:p>
        </w:tc>
        <w:tc>
          <w:tcPr>
            <w:tcW w:type="dxa" w:w="1463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CUMPLE</w:t>
            </w:r>
          </w:p>
        </w:tc>
      </w:tr>
    </w:tbl>
    <w:p>
      <w:pPr>
        <w:spacing w:after="80"/>
      </w:pPr>
    </w:p>
    <w:p>
      <w:r>
        <w:rPr/>
        <w:t>Flexión, corte y punzonado (CIRSOC 201 cap. 15 y §11.12):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</w:tblGrid>
      <w:tr>
        <w:trPr>
          <w:tblHeader/>
        </w:trPr>
        <w:tc>
          <w:tcPr>
            <w:tcW w:type="dxa" w:w="647"/>
            <w:vAlign w:val="center"/>
            <w:shd w:val="clear" w:color="auto" w:fill="E7E6E6"/>
          </w:tcPr>
          <w:p>
            <w:pPr>
              <w:spacing w:after="0" w:before="0"/>
            </w:pPr>
            <w:r>
              <w:rPr>
                <w:b/>
                <w:sz w:val="16"/>
              </w:rPr>
              <w:t>Base</w:t>
            </w:r>
          </w:p>
        </w:tc>
        <w:tc>
          <w:tcPr>
            <w:tcW w:type="dxa" w:w="739"/>
            <w:vAlign w:val="center"/>
            <w:shd w:val="clear" w:color="auto" w:fill="E7E6E6"/>
          </w:tcPr>
          <w:p>
            <w:pPr>
              <w:spacing w:after="0" w:before="0"/>
            </w:pPr>
            <w:r>
              <w:rPr>
                <w:b/>
                <w:sz w:val="16"/>
              </w:rPr>
              <w:t>qu neta [kPa]</w:t>
            </w:r>
          </w:p>
        </w:tc>
        <w:tc>
          <w:tcPr>
            <w:tcW w:type="dxa" w:w="739"/>
            <w:vAlign w:val="center"/>
            <w:shd w:val="clear" w:color="auto" w:fill="E7E6E6"/>
          </w:tcPr>
          <w:p>
            <w:pPr>
              <w:spacing w:after="0" w:before="0"/>
            </w:pPr>
            <w:r>
              <w:rPr>
                <w:b/>
                <w:sz w:val="16"/>
              </w:rPr>
              <w:t>Mu [kNm]</w:t>
            </w:r>
          </w:p>
        </w:tc>
        <w:tc>
          <w:tcPr>
            <w:tcW w:type="dxa" w:w="739"/>
            <w:vAlign w:val="center"/>
            <w:shd w:val="clear" w:color="auto" w:fill="E7E6E6"/>
          </w:tcPr>
          <w:p>
            <w:pPr>
              <w:spacing w:after="0" w:before="0"/>
            </w:pPr>
            <w:r>
              <w:rPr>
                <w:b/>
                <w:sz w:val="16"/>
              </w:rPr>
              <w:t>As req. [cm²]</w:t>
            </w:r>
          </w:p>
        </w:tc>
        <w:tc>
          <w:tcPr>
            <w:tcW w:type="dxa" w:w="739"/>
            <w:vAlign w:val="center"/>
            <w:shd w:val="clear" w:color="auto" w:fill="E7E6E6"/>
          </w:tcPr>
          <w:p>
            <w:pPr>
              <w:spacing w:after="0" w:before="0"/>
            </w:pPr>
            <w:r>
              <w:rPr>
                <w:b/>
                <w:sz w:val="16"/>
              </w:rPr>
              <w:t>As mín. [cm²]</w:t>
            </w:r>
          </w:p>
        </w:tc>
        <w:tc>
          <w:tcPr>
            <w:tcW w:type="dxa" w:w="1109"/>
            <w:vAlign w:val="center"/>
            <w:shd w:val="clear" w:color="auto" w:fill="E7E6E6"/>
          </w:tcPr>
          <w:p>
            <w:pPr>
              <w:spacing w:after="0" w:before="0"/>
            </w:pPr>
            <w:r>
              <w:rPr>
                <w:b/>
                <w:sz w:val="16"/>
              </w:rPr>
              <w:t>Armadura</w:t>
            </w:r>
          </w:p>
        </w:tc>
        <w:tc>
          <w:tcPr>
            <w:tcW w:type="dxa" w:w="739"/>
            <w:vAlign w:val="center"/>
            <w:shd w:val="clear" w:color="auto" w:fill="E7E6E6"/>
          </w:tcPr>
          <w:p>
            <w:pPr>
              <w:spacing w:after="0" w:before="0"/>
            </w:pPr>
            <w:r>
              <w:rPr>
                <w:b/>
                <w:sz w:val="16"/>
              </w:rPr>
              <w:t>φMn [kNm]</w:t>
            </w:r>
          </w:p>
        </w:tc>
        <w:tc>
          <w:tcPr>
            <w:tcW w:type="dxa" w:w="1016"/>
            <w:vAlign w:val="center"/>
            <w:shd w:val="clear" w:color="auto" w:fill="E7E6E6"/>
          </w:tcPr>
          <w:p>
            <w:pPr>
              <w:spacing w:after="0" w:before="0"/>
            </w:pPr>
            <w:r>
              <w:rPr>
                <w:b/>
                <w:sz w:val="16"/>
              </w:rPr>
              <w:t>Flexión</w:t>
            </w:r>
          </w:p>
        </w:tc>
        <w:tc>
          <w:tcPr>
            <w:tcW w:type="dxa" w:w="1016"/>
            <w:vAlign w:val="center"/>
            <w:shd w:val="clear" w:color="auto" w:fill="E7E6E6"/>
          </w:tcPr>
          <w:p>
            <w:pPr>
              <w:spacing w:after="0" w:before="0"/>
            </w:pPr>
            <w:r>
              <w:rPr>
                <w:b/>
                <w:sz w:val="16"/>
              </w:rPr>
              <w:t>Corte</w:t>
            </w:r>
          </w:p>
        </w:tc>
        <w:tc>
          <w:tcPr>
            <w:tcW w:type="dxa" w:w="1021"/>
            <w:vAlign w:val="center"/>
            <w:shd w:val="clear" w:color="auto" w:fill="E7E6E6"/>
          </w:tcPr>
          <w:p>
            <w:pPr>
              <w:spacing w:after="0" w:before="0"/>
            </w:pPr>
            <w:r>
              <w:rPr>
                <w:b/>
                <w:sz w:val="16"/>
              </w:rPr>
              <w:t>Punz.</w:t>
            </w:r>
          </w:p>
        </w:tc>
      </w:tr>
      <w:tr>
        <w:tc>
          <w:tcPr>
            <w:tcW w:type="dxa" w:w="647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Z1</w:t>
            </w:r>
          </w:p>
        </w:tc>
        <w:tc>
          <w:tcPr>
            <w:tcW w:type="dxa" w:w="739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60,0</w:t>
            </w:r>
          </w:p>
        </w:tc>
        <w:tc>
          <w:tcPr>
            <w:tcW w:type="dxa" w:w="739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17,6</w:t>
            </w:r>
          </w:p>
        </w:tc>
        <w:tc>
          <w:tcPr>
            <w:tcW w:type="dxa" w:w="739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1,49</w:t>
            </w:r>
          </w:p>
        </w:tc>
        <w:tc>
          <w:tcPr>
            <w:tcW w:type="dxa" w:w="739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10,80</w:t>
            </w:r>
          </w:p>
        </w:tc>
        <w:tc>
          <w:tcPr>
            <w:tcW w:type="dxa" w:w="1109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φ12 c/15,0</w:t>
            </w:r>
          </w:p>
        </w:tc>
        <w:tc>
          <w:tcPr>
            <w:tcW w:type="dxa" w:w="739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130,2</w:t>
            </w:r>
          </w:p>
        </w:tc>
        <w:tc>
          <w:tcPr>
            <w:tcW w:type="dxa" w:w="1016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CUMPLE</w:t>
            </w:r>
          </w:p>
        </w:tc>
        <w:tc>
          <w:tcPr>
            <w:tcW w:type="dxa" w:w="1016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CUMPLE</w:t>
            </w:r>
          </w:p>
        </w:tc>
        <w:tc>
          <w:tcPr>
            <w:tcW w:type="dxa" w:w="1021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CUMPLE</w:t>
            </w:r>
          </w:p>
        </w:tc>
      </w:tr>
      <w:tr>
        <w:tc>
          <w:tcPr>
            <w:tcW w:type="dxa" w:w="647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Z2</w:t>
            </w:r>
          </w:p>
        </w:tc>
        <w:tc>
          <w:tcPr>
            <w:tcW w:type="dxa" w:w="739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43,4</w:t>
            </w:r>
          </w:p>
        </w:tc>
        <w:tc>
          <w:tcPr>
            <w:tcW w:type="dxa" w:w="739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26,4</w:t>
            </w:r>
          </w:p>
        </w:tc>
        <w:tc>
          <w:tcPr>
            <w:tcW w:type="dxa" w:w="739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1,93</w:t>
            </w:r>
          </w:p>
        </w:tc>
        <w:tc>
          <w:tcPr>
            <w:tcW w:type="dxa" w:w="739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15,39</w:t>
            </w:r>
          </w:p>
        </w:tc>
        <w:tc>
          <w:tcPr>
            <w:tcW w:type="dxa" w:w="1109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φ12 c/12,0</w:t>
            </w:r>
          </w:p>
        </w:tc>
        <w:tc>
          <w:tcPr>
            <w:tcW w:type="dxa" w:w="739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238,7</w:t>
            </w:r>
          </w:p>
        </w:tc>
        <w:tc>
          <w:tcPr>
            <w:tcW w:type="dxa" w:w="1016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CUMPLE</w:t>
            </w:r>
          </w:p>
        </w:tc>
        <w:tc>
          <w:tcPr>
            <w:tcW w:type="dxa" w:w="1016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CUMPLE</w:t>
            </w:r>
          </w:p>
        </w:tc>
        <w:tc>
          <w:tcPr>
            <w:tcW w:type="dxa" w:w="1021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CUMPLE</w:t>
            </w:r>
          </w:p>
        </w:tc>
      </w:tr>
    </w:tbl>
    <w:p>
      <w:pPr>
        <w:spacing w:after="80"/>
      </w:pPr>
    </w:p>
    <w:p>
      <w:pPr>
        <w:pStyle w:val="Heading1"/>
        <w:keepNext/>
        <w:pBdr>
          <w:top w:val="single" w:sz="4" w:space="8" w:color="BFBFBF"/>
        </w:pBdr>
      </w:pPr>
      <w:r>
        <w:t>13. Resumen de verificaciones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7"/>
        <w:gridCol w:w="1417"/>
        <w:gridCol w:w="1417"/>
        <w:gridCol w:w="1417"/>
        <w:gridCol w:w="1417"/>
        <w:gridCol w:w="1417"/>
      </w:tblGrid>
      <w:tr>
        <w:trPr>
          <w:tblHeader/>
        </w:trPr>
        <w:tc>
          <w:tcPr>
            <w:tcW w:type="dxa" w:w="3304"/>
            <w:vAlign w:val="center"/>
            <w:shd w:val="clear" w:color="auto" w:fill="E7E6E6"/>
          </w:tcPr>
          <w:p>
            <w:pPr>
              <w:spacing w:after="0" w:before="0"/>
            </w:pPr>
            <w:r>
              <w:rPr>
                <w:b/>
                <w:sz w:val="18"/>
              </w:rPr>
              <w:t>Módulo</w:t>
            </w:r>
          </w:p>
        </w:tc>
        <w:tc>
          <w:tcPr>
            <w:tcW w:type="dxa" w:w="1200"/>
            <w:vAlign w:val="center"/>
            <w:shd w:val="clear" w:color="auto" w:fill="E7E6E6"/>
          </w:tcPr>
          <w:p>
            <w:pPr>
              <w:spacing w:after="0" w:before="0"/>
            </w:pPr>
            <w:r>
              <w:rPr>
                <w:b/>
                <w:sz w:val="18"/>
              </w:rPr>
              <w:t>Verificaciones</w:t>
            </w:r>
          </w:p>
        </w:tc>
        <w:tc>
          <w:tcPr>
            <w:tcW w:type="dxa" w:w="1000"/>
            <w:vAlign w:val="center"/>
            <w:shd w:val="clear" w:color="auto" w:fill="E7E6E6"/>
          </w:tcPr>
          <w:p>
            <w:pPr>
              <w:spacing w:after="0" w:before="0"/>
            </w:pPr>
            <w:r>
              <w:rPr>
                <w:b/>
                <w:sz w:val="18"/>
              </w:rPr>
              <w:t>Cumple</w:t>
            </w:r>
          </w:p>
        </w:tc>
        <w:tc>
          <w:tcPr>
            <w:tcW w:type="dxa" w:w="1000"/>
            <w:vAlign w:val="center"/>
            <w:shd w:val="clear" w:color="auto" w:fill="E7E6E6"/>
          </w:tcPr>
          <w:p>
            <w:pPr>
              <w:spacing w:after="0" w:before="0"/>
            </w:pPr>
            <w:r>
              <w:rPr>
                <w:b/>
                <w:sz w:val="18"/>
              </w:rPr>
              <w:t>No cumple</w:t>
            </w:r>
          </w:p>
        </w:tc>
        <w:tc>
          <w:tcPr>
            <w:tcW w:type="dxa" w:w="1000"/>
            <w:vAlign w:val="center"/>
            <w:shd w:val="clear" w:color="auto" w:fill="E7E6E6"/>
          </w:tcPr>
          <w:p>
            <w:pPr>
              <w:spacing w:after="0" w:before="0"/>
            </w:pPr>
            <w:r>
              <w:rPr>
                <w:b/>
                <w:sz w:val="18"/>
              </w:rPr>
              <w:t>Revisar</w:t>
            </w:r>
          </w:p>
        </w:tc>
        <w:tc>
          <w:tcPr>
            <w:tcW w:type="dxa" w:w="1000"/>
            <w:vAlign w:val="center"/>
            <w:shd w:val="clear" w:color="auto" w:fill="E7E6E6"/>
          </w:tcPr>
          <w:p>
            <w:pPr>
              <w:spacing w:after="0" w:before="0"/>
            </w:pPr>
            <w:r>
              <w:rPr>
                <w:b/>
                <w:sz w:val="18"/>
              </w:rPr>
              <w:t>Estado</w:t>
            </w:r>
          </w:p>
        </w:tc>
      </w:tr>
      <w:tr>
        <w:tc>
          <w:tcPr>
            <w:tcW w:type="dxa" w:w="3304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Losas</w:t>
            </w:r>
          </w:p>
        </w:tc>
        <w:tc>
          <w:tcPr>
            <w:tcW w:type="dxa" w:w="1200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13</w:t>
            </w:r>
          </w:p>
        </w:tc>
        <w:tc>
          <w:tcPr>
            <w:tcW w:type="dxa" w:w="1000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13</w:t>
            </w:r>
          </w:p>
        </w:tc>
        <w:tc>
          <w:tcPr>
            <w:tcW w:type="dxa" w:w="1000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0</w:t>
            </w:r>
          </w:p>
        </w:tc>
        <w:tc>
          <w:tcPr>
            <w:tcW w:type="dxa" w:w="1000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0</w:t>
            </w:r>
          </w:p>
        </w:tc>
        <w:tc>
          <w:tcPr>
            <w:tcW w:type="dxa" w:w="1000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CUMPLE</w:t>
            </w:r>
          </w:p>
        </w:tc>
      </w:tr>
      <w:tr>
        <w:tc>
          <w:tcPr>
            <w:tcW w:type="dxa" w:w="3304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Vigas</w:t>
            </w:r>
          </w:p>
        </w:tc>
        <w:tc>
          <w:tcPr>
            <w:tcW w:type="dxa" w:w="1200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7</w:t>
            </w:r>
          </w:p>
        </w:tc>
        <w:tc>
          <w:tcPr>
            <w:tcW w:type="dxa" w:w="1000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7</w:t>
            </w:r>
          </w:p>
        </w:tc>
        <w:tc>
          <w:tcPr>
            <w:tcW w:type="dxa" w:w="1000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0</w:t>
            </w:r>
          </w:p>
        </w:tc>
        <w:tc>
          <w:tcPr>
            <w:tcW w:type="dxa" w:w="1000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0</w:t>
            </w:r>
          </w:p>
        </w:tc>
        <w:tc>
          <w:tcPr>
            <w:tcW w:type="dxa" w:w="1000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CUMPLE</w:t>
            </w:r>
          </w:p>
        </w:tc>
      </w:tr>
      <w:tr>
        <w:tc>
          <w:tcPr>
            <w:tcW w:type="dxa" w:w="3304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Viguetas pretensadas y correas de madera</w:t>
            </w:r>
          </w:p>
        </w:tc>
        <w:tc>
          <w:tcPr>
            <w:tcW w:type="dxa" w:w="1200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3</w:t>
            </w:r>
          </w:p>
        </w:tc>
        <w:tc>
          <w:tcPr>
            <w:tcW w:type="dxa" w:w="1000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3</w:t>
            </w:r>
          </w:p>
        </w:tc>
        <w:tc>
          <w:tcPr>
            <w:tcW w:type="dxa" w:w="1000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0</w:t>
            </w:r>
          </w:p>
        </w:tc>
        <w:tc>
          <w:tcPr>
            <w:tcW w:type="dxa" w:w="1000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0</w:t>
            </w:r>
          </w:p>
        </w:tc>
        <w:tc>
          <w:tcPr>
            <w:tcW w:type="dxa" w:w="1000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CUMPLE</w:t>
            </w:r>
          </w:p>
        </w:tc>
      </w:tr>
      <w:tr>
        <w:tc>
          <w:tcPr>
            <w:tcW w:type="dxa" w:w="3304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Columnas</w:t>
            </w:r>
          </w:p>
        </w:tc>
        <w:tc>
          <w:tcPr>
            <w:tcW w:type="dxa" w:w="1200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12</w:t>
            </w:r>
          </w:p>
        </w:tc>
        <w:tc>
          <w:tcPr>
            <w:tcW w:type="dxa" w:w="1000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12</w:t>
            </w:r>
          </w:p>
        </w:tc>
        <w:tc>
          <w:tcPr>
            <w:tcW w:type="dxa" w:w="1000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0</w:t>
            </w:r>
          </w:p>
        </w:tc>
        <w:tc>
          <w:tcPr>
            <w:tcW w:type="dxa" w:w="1000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0</w:t>
            </w:r>
          </w:p>
        </w:tc>
        <w:tc>
          <w:tcPr>
            <w:tcW w:type="dxa" w:w="1000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CUMPLE</w:t>
            </w:r>
          </w:p>
        </w:tc>
      </w:tr>
      <w:tr>
        <w:tc>
          <w:tcPr>
            <w:tcW w:type="dxa" w:w="3304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Muros (mampostería y tabiques)</w:t>
            </w:r>
          </w:p>
        </w:tc>
        <w:tc>
          <w:tcPr>
            <w:tcW w:type="dxa" w:w="1200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6</w:t>
            </w:r>
          </w:p>
        </w:tc>
        <w:tc>
          <w:tcPr>
            <w:tcW w:type="dxa" w:w="1000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6</w:t>
            </w:r>
          </w:p>
        </w:tc>
        <w:tc>
          <w:tcPr>
            <w:tcW w:type="dxa" w:w="1000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0</w:t>
            </w:r>
          </w:p>
        </w:tc>
        <w:tc>
          <w:tcPr>
            <w:tcW w:type="dxa" w:w="1000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0</w:t>
            </w:r>
          </w:p>
        </w:tc>
        <w:tc>
          <w:tcPr>
            <w:tcW w:type="dxa" w:w="1000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CUMPLE</w:t>
            </w:r>
          </w:p>
        </w:tc>
      </w:tr>
      <w:tr>
        <w:tc>
          <w:tcPr>
            <w:tcW w:type="dxa" w:w="3304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Fundaciones</w:t>
            </w:r>
          </w:p>
        </w:tc>
        <w:tc>
          <w:tcPr>
            <w:tcW w:type="dxa" w:w="1200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10</w:t>
            </w:r>
          </w:p>
        </w:tc>
        <w:tc>
          <w:tcPr>
            <w:tcW w:type="dxa" w:w="1000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10</w:t>
            </w:r>
          </w:p>
        </w:tc>
        <w:tc>
          <w:tcPr>
            <w:tcW w:type="dxa" w:w="1000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0</w:t>
            </w:r>
          </w:p>
        </w:tc>
        <w:tc>
          <w:tcPr>
            <w:tcW w:type="dxa" w:w="1000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0</w:t>
            </w:r>
          </w:p>
        </w:tc>
        <w:tc>
          <w:tcPr>
            <w:tcW w:type="dxa" w:w="1000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CUMPLE</w:t>
            </w:r>
          </w:p>
        </w:tc>
      </w:tr>
      <w:tr>
        <w:tc>
          <w:tcPr>
            <w:tcW w:type="dxa" w:w="3304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Columnas en voladizo</w:t>
            </w:r>
          </w:p>
        </w:tc>
        <w:tc>
          <w:tcPr>
            <w:tcW w:type="dxa" w:w="1200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1</w:t>
            </w:r>
          </w:p>
        </w:tc>
        <w:tc>
          <w:tcPr>
            <w:tcW w:type="dxa" w:w="1000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1</w:t>
            </w:r>
          </w:p>
        </w:tc>
        <w:tc>
          <w:tcPr>
            <w:tcW w:type="dxa" w:w="1000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0</w:t>
            </w:r>
          </w:p>
        </w:tc>
        <w:tc>
          <w:tcPr>
            <w:tcW w:type="dxa" w:w="1000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0</w:t>
            </w:r>
          </w:p>
        </w:tc>
        <w:tc>
          <w:tcPr>
            <w:tcW w:type="dxa" w:w="1000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CUMPLE</w:t>
            </w:r>
          </w:p>
        </w:tc>
      </w:tr>
      <w:tr>
        <w:tc>
          <w:tcPr>
            <w:tcW w:type="dxa" w:w="3304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Distribución sísmica (equilibrio)</w:t>
            </w:r>
          </w:p>
        </w:tc>
        <w:tc>
          <w:tcPr>
            <w:tcW w:type="dxa" w:w="1200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2</w:t>
            </w:r>
          </w:p>
        </w:tc>
        <w:tc>
          <w:tcPr>
            <w:tcW w:type="dxa" w:w="1000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2</w:t>
            </w:r>
          </w:p>
        </w:tc>
        <w:tc>
          <w:tcPr>
            <w:tcW w:type="dxa" w:w="1000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0</w:t>
            </w:r>
          </w:p>
        </w:tc>
        <w:tc>
          <w:tcPr>
            <w:tcW w:type="dxa" w:w="1000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0</w:t>
            </w:r>
          </w:p>
        </w:tc>
        <w:tc>
          <w:tcPr>
            <w:tcW w:type="dxa" w:w="1000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CUMPLE</w:t>
            </w:r>
          </w:p>
        </w:tc>
      </w:tr>
      <w:tr>
        <w:tc>
          <w:tcPr>
            <w:tcW w:type="dxa" w:w="3304"/>
            <w:vAlign w:val="center"/>
          </w:tcPr>
          <w:p>
            <w:pPr>
              <w:spacing w:after="0" w:before="0"/>
            </w:pPr>
            <w:r>
              <w:rPr>
                <w:b/>
                <w:sz w:val="18"/>
              </w:rPr>
              <w:t>TOTAL</w:t>
            </w:r>
          </w:p>
        </w:tc>
        <w:tc>
          <w:tcPr>
            <w:tcW w:type="dxa" w:w="1200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54</w:t>
            </w:r>
          </w:p>
        </w:tc>
        <w:tc>
          <w:tcPr>
            <w:tcW w:type="dxa" w:w="1000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54</w:t>
            </w:r>
          </w:p>
        </w:tc>
        <w:tc>
          <w:tcPr>
            <w:tcW w:type="dxa" w:w="1000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0</w:t>
            </w:r>
          </w:p>
        </w:tc>
        <w:tc>
          <w:tcPr>
            <w:tcW w:type="dxa" w:w="1000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0</w:t>
            </w:r>
          </w:p>
        </w:tc>
        <w:tc>
          <w:tcPr>
            <w:tcW w:type="dxa" w:w="1000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CUMPLE</w:t>
            </w:r>
          </w:p>
        </w:tc>
      </w:tr>
    </w:tbl>
    <w:p>
      <w:pPr>
        <w:spacing w:after="80"/>
      </w:pPr>
    </w:p>
    <w:p>
      <w:pPr>
        <w:pStyle w:val="Heading1"/>
        <w:keepNext/>
        <w:pBdr>
          <w:top w:val="single" w:sz="4" w:space="8" w:color="BFBFBF"/>
        </w:pBdr>
      </w:pPr>
      <w:r>
        <w:t>14. Conclusiones</w:t>
      </w:r>
    </w:p>
    <w:p>
      <w:pPr>
        <w:tabs>
          <w:tab w:pos="720" w:val="left"/>
        </w:tabs>
        <w:spacing w:after="80"/>
        <w:ind w:left="720" w:hanging="357"/>
      </w:pPr>
      <w:r>
        <w:t>1.</w:t>
        <w:tab/>
      </w:r>
      <w:r>
        <w:rPr/>
        <w:t>Se verificaron 54 condiciones de diseño: 54 cumplen, 0 no cumplen y 0 requieren revisión.</w:t>
      </w:r>
    </w:p>
    <w:p>
      <w:pPr>
        <w:tabs>
          <w:tab w:pos="720" w:val="left"/>
        </w:tabs>
        <w:spacing w:after="80"/>
        <w:ind w:left="720" w:hanging="357"/>
      </w:pPr>
      <w:r>
        <w:t>2.</w:t>
        <w:tab/>
      </w:r>
      <w:r>
        <w:rPr/>
        <w:t>Las verificaciones implementadas se satisfacen con los datos cargados.</w:t>
      </w:r>
    </w:p>
    <w:p>
      <w:pPr>
        <w:tabs>
          <w:tab w:pos="720" w:val="left"/>
        </w:tabs>
        <w:spacing w:after="80"/>
        <w:ind w:left="720" w:hanging="357"/>
      </w:pPr>
      <w:r>
        <w:t>3.</w:t>
        <w:tab/>
      </w:r>
      <w:r>
        <w:rPr/>
        <w:t>Acción sísmica: C = 0,333 y corte basal V0 = 244,3 kN para un peso sísmico W = 732,9 kN.</w:t>
      </w:r>
    </w:p>
    <w:p>
      <w:pPr>
        <w:tabs>
          <w:tab w:pos="720" w:val="left"/>
        </w:tabs>
        <w:spacing w:after="80"/>
        <w:ind w:left="720" w:hanging="357"/>
      </w:pPr>
      <w:r>
        <w:t>4.</w:t>
        <w:tab/>
      </w:r>
      <w:r>
        <w:rPr/>
        <w:t>Alcance: no incluye viento, nieve, torsión en vigas, vigas T, losas en dos direcciones, análisis de pórticos ni detallado sismorresistente. Los resultados deben ser verificados por el profesional responsable.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701" w:bottom="1417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Style w:val="TableGrid"/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2835"/>
      <w:gridCol w:w="2835"/>
      <w:gridCol w:w="2835"/>
    </w:tblGrid>
    <w:tr>
      <w:trPr>
        <w:trHeight w:val="340"/>
      </w:trPr>
      <w:tc>
        <w:tcPr>
          <w:tcW w:type="dxa" w:w="2835"/>
          <w:vAlign w:val="center"/>
        </w:tcPr>
        <w:p>
          <w:pPr>
            <w:spacing w:after="0" w:before="0"/>
          </w:pPr>
          <w:r>
            <w:rPr>
              <w:b/>
              <w:sz w:val="16"/>
            </w:rPr>
            <w:t>Elaboró:</w:t>
          </w:r>
        </w:p>
      </w:tc>
      <w:tc>
        <w:tcPr>
          <w:tcW w:type="dxa" w:w="2835"/>
          <w:vAlign w:val="center"/>
        </w:tcPr>
        <w:p>
          <w:pPr>
            <w:spacing w:after="0" w:before="0"/>
          </w:pPr>
          <w:r>
            <w:rPr>
              <w:b/>
              <w:sz w:val="16"/>
            </w:rPr>
            <w:t>Revisó:</w:t>
          </w:r>
        </w:p>
      </w:tc>
      <w:tc>
        <w:tcPr>
          <w:tcW w:type="dxa" w:w="2835"/>
          <w:vAlign w:val="center"/>
        </w:tcPr>
        <w:p>
          <w:pPr>
            <w:spacing w:after="0" w:before="0"/>
          </w:pPr>
          <w:r>
            <w:rPr>
              <w:b/>
              <w:sz w:val="16"/>
            </w:rPr>
            <w:t>Aprobó:</w:t>
          </w:r>
        </w:p>
      </w:tc>
    </w:tr>
  </w:tbl>
  <w:p>
    <w:pPr>
      <w:spacing w:after="0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Style w:val="TableGrid"/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2835"/>
      <w:gridCol w:w="2835"/>
      <w:gridCol w:w="2835"/>
    </w:tblGrid>
    <w:tr>
      <w:tc>
        <w:tcPr>
          <w:tcW w:type="dxa" w:w="2200"/>
          <w:vMerge w:val="restart"/>
          <w:vAlign w:val="center"/>
        </w:tcPr>
        <w:p>
          <w:pPr>
            <w:spacing w:after="0"/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936000" cy="65208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36000" cy="65208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105"/>
          <w:vMerge w:val="restart"/>
          <w:vAlign w:val="center"/>
        </w:tcPr>
        <w:p>
          <w:pPr>
            <w:spacing w:after="0" w:before="0"/>
            <w:jc w:val="center"/>
          </w:pPr>
          <w:r>
            <w:rPr>
              <w:b/>
              <w:sz w:val="20"/>
            </w:rPr>
            <w:t>MEMORIA DE CÁLCULO</w:t>
          </w:r>
        </w:p>
      </w:tc>
      <w:tc>
        <w:tcPr>
          <w:tcW w:type="dxa" w:w="2200"/>
          <w:vAlign w:val="center"/>
        </w:tcPr>
        <w:p>
          <w:pPr>
            <w:spacing w:after="0" w:before="0"/>
          </w:pPr>
          <w:r>
            <w:rPr>
              <w:sz w:val="16"/>
            </w:rPr>
            <w:t>CÓDIGO [código]</w:t>
          </w:r>
        </w:p>
      </w:tc>
    </w:tr>
    <w:tr>
      <w:tc>
        <w:tcPr>
          <w:tcW w:type="dxa" w:w="2200"/>
          <w:vMerge/>
        </w:tcPr>
        <w:p/>
      </w:tc>
      <w:tc>
        <w:tcPr>
          <w:tcW w:type="dxa" w:w="4105"/>
          <w:vMerge/>
        </w:tcPr>
        <w:p/>
      </w:tc>
      <w:tc>
        <w:tcPr>
          <w:tcW w:type="dxa" w:w="2200"/>
          <w:vAlign w:val="center"/>
        </w:tcPr>
        <w:p>
          <w:pPr>
            <w:spacing w:after="0" w:before="0"/>
          </w:pPr>
          <w:r>
            <w:rPr>
              <w:sz w:val="16"/>
            </w:rPr>
            <w:t>REVISIÓN 00</w:t>
          </w:r>
        </w:p>
      </w:tc>
    </w:tr>
    <w:tr>
      <w:tc>
        <w:tcPr>
          <w:tcW w:type="dxa" w:w="2200"/>
          <w:vMerge/>
        </w:tcPr>
        <w:p/>
      </w:tc>
      <w:tc>
        <w:tcPr>
          <w:tcW w:type="dxa" w:w="4105"/>
          <w:vMerge w:val="restart"/>
          <w:vAlign w:val="center"/>
        </w:tcPr>
        <w:p>
          <w:pPr>
            <w:spacing w:after="0" w:before="0"/>
            <w:jc w:val="center"/>
          </w:pPr>
          <w:r>
            <w:rPr>
              <w:b/>
              <w:sz w:val="20"/>
            </w:rPr>
            <w:t>ESTRUCTURAS</w:t>
          </w:r>
        </w:p>
      </w:tc>
      <w:tc>
        <w:tcPr>
          <w:tcW w:type="dxa" w:w="2200"/>
          <w:vAlign w:val="center"/>
        </w:tcPr>
        <w:p>
          <w:pPr>
            <w:spacing w:after="0" w:before="0"/>
          </w:pPr>
          <w:r>
            <w:rPr>
              <w:sz w:val="16"/>
            </w:rPr>
            <w:t>23/10/2026</w:t>
          </w:r>
        </w:p>
      </w:tc>
    </w:tr>
    <w:tr>
      <w:tc>
        <w:tcPr>
          <w:tcW w:type="dxa" w:w="2200"/>
          <w:vMerge/>
        </w:tcPr>
        <w:p/>
      </w:tc>
      <w:tc>
        <w:tcPr>
          <w:tcW w:type="dxa" w:w="4105"/>
          <w:vMerge/>
        </w:tcPr>
        <w:p/>
      </w:tc>
      <w:tc>
        <w:tcPr>
          <w:tcW w:type="dxa" w:w="2200"/>
          <w:vAlign w:val="center"/>
        </w:tcPr>
        <w:p>
          <w:pPr>
            <w:spacing w:after="0" w:before="0"/>
          </w:pPr>
          <w:r>
            <w:rPr>
              <w:sz w:val="16"/>
            </w:rPr>
            <w:t xml:space="preserve">Página </w:t>
          </w:r>
          <w:r>
            <w:rPr>
              <w:b/>
              <w:sz w:val="16"/>
            </w:rPr>
            <w:fldChar w:fldCharType="begin"/>
            <w:instrText xml:space="preserve"> PAGE </w:instrText>
            <w:fldChar w:fldCharType="separate"/>
            <w:t>1</w:t>
            <w:fldChar w:fldCharType="end"/>
          </w:r>
          <w:r>
            <w:rPr>
              <w:sz w:val="16"/>
            </w:rPr>
            <w:t xml:space="preserve"> de </w:t>
          </w:r>
          <w:r>
            <w:rPr>
              <w:b/>
              <w:sz w:val="16"/>
            </w:rPr>
            <w:fldChar w:fldCharType="begin"/>
            <w:instrText xml:space="preserve"> NUMPAGES </w:instrText>
            <w:fldChar w:fldCharType="separate"/>
            <w:t>1</w:t>
            <w:fldChar w:fldCharType="end"/>
          </w:r>
        </w:p>
      </w:tc>
    </w:tr>
  </w:tbl>
  <w:p>
    <w:pPr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 w:eastAsia="Arial" w:cs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="Arial" w:hAnsi="Arial" w:eastAsia="Arial" w:cs="Arial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Memoria de cálculo estructural – Vivienda unifamiliar – EJEMPLO (reemplazar)</dc:title>
  <dc:subject/>
  <dc:creator>Enfoque Ingeniería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