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86AB8" w14:textId="07758649" w:rsidR="00B26DFA" w:rsidRPr="00B26DFA" w:rsidRDefault="00B26DFA" w:rsidP="0086347F">
      <w:pPr>
        <w:pStyle w:val="PlainText"/>
        <w:spacing w:line="360" w:lineRule="auto"/>
        <w:jc w:val="center"/>
        <w:rPr>
          <w:rFonts w:asciiTheme="majorBidi" w:hAnsiTheme="majorBidi" w:cstheme="majorBidi"/>
          <w:b/>
          <w:sz w:val="28"/>
          <w:szCs w:val="28"/>
          <w:lang w:val="id-ID"/>
        </w:rPr>
      </w:pPr>
      <w:r w:rsidRPr="00495BFF">
        <w:rPr>
          <w:rFonts w:asciiTheme="majorBidi" w:hAnsiTheme="majorBidi" w:cstheme="majorBidi"/>
          <w:b/>
          <w:sz w:val="28"/>
          <w:szCs w:val="28"/>
        </w:rPr>
        <w:t xml:space="preserve">SISTEM INFORMASI </w:t>
      </w:r>
      <w:r w:rsidRPr="00495BFF">
        <w:rPr>
          <w:rFonts w:asciiTheme="majorBidi" w:hAnsiTheme="majorBidi" w:cstheme="majorBidi"/>
          <w:b/>
          <w:sz w:val="28"/>
          <w:szCs w:val="28"/>
          <w:lang w:val="id-ID"/>
        </w:rPr>
        <w:t>GEOGRAFIS PE</w:t>
      </w:r>
      <w:r w:rsidR="0086347F">
        <w:rPr>
          <w:rFonts w:asciiTheme="majorBidi" w:hAnsiTheme="majorBidi" w:cstheme="majorBidi"/>
          <w:b/>
          <w:sz w:val="28"/>
          <w:szCs w:val="28"/>
          <w:lang w:val="id-ID"/>
        </w:rPr>
        <w:t>METAAN JARINGAN JALAN KABUPATEN</w:t>
      </w:r>
    </w:p>
    <w:p w14:paraId="6662E29E" w14:textId="77777777" w:rsidR="00B26DFA" w:rsidRDefault="00B26DFA" w:rsidP="00B26DFA">
      <w:pPr>
        <w:pStyle w:val="PlainText"/>
        <w:spacing w:line="360" w:lineRule="auto"/>
        <w:jc w:val="center"/>
        <w:rPr>
          <w:rFonts w:asciiTheme="majorBidi" w:hAnsiTheme="majorBidi" w:cstheme="majorBidi"/>
          <w:b/>
          <w:sz w:val="24"/>
          <w:szCs w:val="24"/>
          <w:lang w:val="id-ID"/>
        </w:rPr>
      </w:pPr>
      <w:r w:rsidRPr="00495BFF">
        <w:rPr>
          <w:rFonts w:asciiTheme="majorBidi" w:hAnsiTheme="majorBidi" w:cstheme="majorBidi"/>
          <w:b/>
          <w:sz w:val="24"/>
          <w:szCs w:val="24"/>
        </w:rPr>
        <w:t>(</w:t>
      </w:r>
      <w:proofErr w:type="spellStart"/>
      <w:r w:rsidRPr="00495BFF">
        <w:rPr>
          <w:rFonts w:asciiTheme="majorBidi" w:hAnsiTheme="majorBidi" w:cstheme="majorBidi"/>
          <w:b/>
          <w:sz w:val="24"/>
          <w:szCs w:val="24"/>
        </w:rPr>
        <w:t>Studi</w:t>
      </w:r>
      <w:proofErr w:type="spellEnd"/>
      <w:r w:rsidRPr="00495BFF">
        <w:rPr>
          <w:rFonts w:asciiTheme="majorBidi" w:hAnsiTheme="majorBidi" w:cstheme="majorBidi"/>
          <w:b/>
          <w:sz w:val="24"/>
          <w:szCs w:val="24"/>
        </w:rPr>
        <w:t xml:space="preserve"> </w:t>
      </w:r>
      <w:proofErr w:type="spellStart"/>
      <w:r w:rsidRPr="00495BFF">
        <w:rPr>
          <w:rFonts w:asciiTheme="majorBidi" w:hAnsiTheme="majorBidi" w:cstheme="majorBidi"/>
          <w:b/>
          <w:sz w:val="24"/>
          <w:szCs w:val="24"/>
        </w:rPr>
        <w:t>Kasus</w:t>
      </w:r>
      <w:proofErr w:type="spellEnd"/>
      <w:r w:rsidRPr="00495BFF">
        <w:rPr>
          <w:rFonts w:asciiTheme="majorBidi" w:hAnsiTheme="majorBidi" w:cstheme="majorBidi"/>
          <w:b/>
          <w:sz w:val="24"/>
          <w:szCs w:val="24"/>
        </w:rPr>
        <w:t xml:space="preserve">: </w:t>
      </w:r>
      <w:proofErr w:type="spellStart"/>
      <w:r w:rsidRPr="00495BFF">
        <w:rPr>
          <w:rFonts w:asciiTheme="majorBidi" w:hAnsiTheme="majorBidi" w:cstheme="majorBidi"/>
          <w:b/>
          <w:sz w:val="24"/>
          <w:szCs w:val="24"/>
        </w:rPr>
        <w:t>Dinas</w:t>
      </w:r>
      <w:proofErr w:type="spellEnd"/>
      <w:r w:rsidRPr="00495BFF">
        <w:rPr>
          <w:rFonts w:asciiTheme="majorBidi" w:hAnsiTheme="majorBidi" w:cstheme="majorBidi"/>
          <w:b/>
          <w:sz w:val="24"/>
          <w:szCs w:val="24"/>
        </w:rPr>
        <w:t xml:space="preserve"> </w:t>
      </w:r>
      <w:r w:rsidRPr="00495BFF">
        <w:rPr>
          <w:rFonts w:asciiTheme="majorBidi" w:hAnsiTheme="majorBidi" w:cstheme="majorBidi"/>
          <w:b/>
          <w:sz w:val="24"/>
          <w:szCs w:val="24"/>
          <w:lang w:val="id-ID"/>
        </w:rPr>
        <w:t xml:space="preserve">Pekerjaan Umum Bina Marga Kabupaten </w:t>
      </w:r>
    </w:p>
    <w:p w14:paraId="7A9CB610" w14:textId="77777777" w:rsidR="00B26DFA" w:rsidRPr="00495BFF" w:rsidRDefault="00B26DFA" w:rsidP="00B26DFA">
      <w:pPr>
        <w:pStyle w:val="PlainText"/>
        <w:spacing w:line="360" w:lineRule="auto"/>
        <w:jc w:val="center"/>
        <w:rPr>
          <w:rFonts w:asciiTheme="majorBidi" w:hAnsiTheme="majorBidi" w:cstheme="majorBidi"/>
          <w:b/>
          <w:sz w:val="24"/>
          <w:szCs w:val="24"/>
        </w:rPr>
      </w:pPr>
      <w:r w:rsidRPr="00495BFF">
        <w:rPr>
          <w:rFonts w:asciiTheme="majorBidi" w:hAnsiTheme="majorBidi" w:cstheme="majorBidi"/>
          <w:b/>
          <w:sz w:val="24"/>
          <w:szCs w:val="24"/>
          <w:lang w:val="id-ID"/>
        </w:rPr>
        <w:t>Mandailing Natal</w:t>
      </w:r>
      <w:r w:rsidRPr="00495BFF">
        <w:rPr>
          <w:rFonts w:asciiTheme="majorBidi" w:hAnsiTheme="majorBidi" w:cstheme="majorBidi"/>
          <w:b/>
          <w:sz w:val="24"/>
          <w:szCs w:val="24"/>
        </w:rPr>
        <w:t>)</w:t>
      </w:r>
    </w:p>
    <w:p w14:paraId="3BA3859C" w14:textId="77777777" w:rsidR="006416E3" w:rsidRPr="00B26DFA" w:rsidRDefault="006416E3" w:rsidP="006416E3">
      <w:pPr>
        <w:spacing w:after="0" w:line="276" w:lineRule="auto"/>
        <w:jc w:val="center"/>
        <w:rPr>
          <w:rFonts w:ascii="Times New Roman" w:hAnsi="Times New Roman"/>
          <w:b/>
          <w:sz w:val="24"/>
          <w:szCs w:val="24"/>
          <w:lang w:val="en-US"/>
        </w:rPr>
      </w:pPr>
    </w:p>
    <w:p w14:paraId="0B497410" w14:textId="77777777" w:rsidR="006416E3" w:rsidRDefault="006416E3" w:rsidP="006416E3">
      <w:pPr>
        <w:spacing w:after="0" w:line="276" w:lineRule="auto"/>
        <w:jc w:val="center"/>
        <w:rPr>
          <w:rFonts w:ascii="Times New Roman" w:hAnsi="Times New Roman"/>
          <w:b/>
          <w:sz w:val="24"/>
          <w:szCs w:val="24"/>
        </w:rPr>
      </w:pPr>
    </w:p>
    <w:p w14:paraId="1BF63ABE" w14:textId="1A4E6E49" w:rsidR="006416E3" w:rsidRPr="00B26DFA" w:rsidRDefault="00B26DFA" w:rsidP="009E6B4E">
      <w:pPr>
        <w:spacing w:after="0" w:line="360" w:lineRule="auto"/>
        <w:jc w:val="center"/>
        <w:rPr>
          <w:rFonts w:ascii="Times New Roman" w:hAnsi="Times New Roman"/>
          <w:b/>
          <w:sz w:val="24"/>
          <w:szCs w:val="24"/>
        </w:rPr>
      </w:pPr>
      <w:r>
        <w:rPr>
          <w:rFonts w:ascii="Times New Roman" w:hAnsi="Times New Roman"/>
          <w:b/>
          <w:sz w:val="24"/>
          <w:szCs w:val="24"/>
        </w:rPr>
        <w:t>ILDA IKHWANA LBS</w:t>
      </w:r>
    </w:p>
    <w:p w14:paraId="503855F3" w14:textId="1782986B" w:rsidR="006416E3" w:rsidRDefault="006416E3" w:rsidP="009E6B4E">
      <w:pPr>
        <w:spacing w:after="0" w:line="360" w:lineRule="auto"/>
        <w:jc w:val="center"/>
        <w:rPr>
          <w:rFonts w:ascii="Times New Roman" w:hAnsi="Times New Roman"/>
          <w:b/>
          <w:sz w:val="24"/>
          <w:szCs w:val="24"/>
        </w:rPr>
      </w:pPr>
      <w:r>
        <w:rPr>
          <w:rFonts w:ascii="Times New Roman" w:hAnsi="Times New Roman"/>
          <w:b/>
          <w:sz w:val="24"/>
          <w:szCs w:val="24"/>
        </w:rPr>
        <w:t>NIM: 11353</w:t>
      </w:r>
      <w:r w:rsidR="00B26DFA">
        <w:rPr>
          <w:rFonts w:ascii="Times New Roman" w:hAnsi="Times New Roman"/>
          <w:b/>
          <w:sz w:val="24"/>
          <w:szCs w:val="24"/>
        </w:rPr>
        <w:t>205684</w:t>
      </w:r>
    </w:p>
    <w:p w14:paraId="1C463DB2" w14:textId="4480FA2B" w:rsidR="006416E3" w:rsidRDefault="006416E3" w:rsidP="006416E3">
      <w:pPr>
        <w:spacing w:after="0" w:line="276" w:lineRule="auto"/>
        <w:jc w:val="center"/>
        <w:rPr>
          <w:rFonts w:ascii="Times New Roman" w:hAnsi="Times New Roman"/>
          <w:sz w:val="24"/>
          <w:szCs w:val="24"/>
        </w:rPr>
      </w:pPr>
    </w:p>
    <w:p w14:paraId="230A2960" w14:textId="77777777" w:rsidR="00C378A9" w:rsidRPr="0065330C" w:rsidRDefault="00C378A9" w:rsidP="006416E3">
      <w:pPr>
        <w:spacing w:after="0" w:line="276" w:lineRule="auto"/>
        <w:jc w:val="center"/>
        <w:rPr>
          <w:rFonts w:ascii="Times New Roman" w:hAnsi="Times New Roman"/>
          <w:sz w:val="24"/>
          <w:szCs w:val="24"/>
        </w:rPr>
      </w:pPr>
    </w:p>
    <w:p w14:paraId="4DB99727" w14:textId="2AA20347" w:rsidR="006416E3" w:rsidRPr="00B26DFA" w:rsidRDefault="006416E3" w:rsidP="00B26DFA">
      <w:pPr>
        <w:spacing w:after="0" w:line="276" w:lineRule="auto"/>
        <w:jc w:val="center"/>
        <w:rPr>
          <w:rFonts w:ascii="Times New Roman" w:hAnsi="Times New Roman"/>
          <w:sz w:val="24"/>
          <w:szCs w:val="24"/>
        </w:rPr>
      </w:pPr>
      <w:r w:rsidRPr="0065330C">
        <w:rPr>
          <w:rFonts w:ascii="Times New Roman" w:hAnsi="Times New Roman"/>
          <w:sz w:val="24"/>
          <w:szCs w:val="24"/>
        </w:rPr>
        <w:t>Tanggal Sidang:</w:t>
      </w:r>
      <w:r w:rsidR="00446DD8">
        <w:rPr>
          <w:rFonts w:ascii="Times New Roman" w:hAnsi="Times New Roman"/>
          <w:sz w:val="24"/>
          <w:szCs w:val="24"/>
          <w:lang w:val="en-US"/>
        </w:rPr>
        <w:t xml:space="preserve"> </w:t>
      </w:r>
      <w:r w:rsidR="00B26DFA">
        <w:rPr>
          <w:rFonts w:ascii="Times New Roman" w:hAnsi="Times New Roman"/>
          <w:sz w:val="24"/>
          <w:szCs w:val="24"/>
        </w:rPr>
        <w:t>07 Januari 2020</w:t>
      </w:r>
    </w:p>
    <w:p w14:paraId="63E88390" w14:textId="7A06D86B" w:rsidR="006416E3" w:rsidRPr="0065330C" w:rsidRDefault="006416E3" w:rsidP="00B26DFA">
      <w:pPr>
        <w:spacing w:after="0" w:line="276" w:lineRule="auto"/>
        <w:jc w:val="center"/>
        <w:rPr>
          <w:rFonts w:ascii="Times New Roman" w:hAnsi="Times New Roman"/>
          <w:sz w:val="24"/>
          <w:szCs w:val="24"/>
        </w:rPr>
      </w:pPr>
      <w:r w:rsidRPr="0065330C">
        <w:rPr>
          <w:rFonts w:ascii="Times New Roman" w:hAnsi="Times New Roman"/>
          <w:sz w:val="24"/>
          <w:szCs w:val="24"/>
        </w:rPr>
        <w:t>Periode Wisuda:</w:t>
      </w:r>
      <w:r w:rsidR="000112BA">
        <w:rPr>
          <w:rFonts w:ascii="Times New Roman" w:hAnsi="Times New Roman"/>
          <w:sz w:val="24"/>
          <w:szCs w:val="24"/>
        </w:rPr>
        <w:t xml:space="preserve"> </w:t>
      </w:r>
      <w:r w:rsidR="00B26DFA">
        <w:rPr>
          <w:rFonts w:ascii="Times New Roman" w:hAnsi="Times New Roman"/>
          <w:sz w:val="24"/>
          <w:szCs w:val="24"/>
        </w:rPr>
        <w:t>Februari</w:t>
      </w:r>
      <w:r w:rsidR="00446DD8">
        <w:rPr>
          <w:rFonts w:ascii="Times New Roman" w:hAnsi="Times New Roman"/>
          <w:sz w:val="24"/>
          <w:szCs w:val="24"/>
          <w:lang w:val="en-US"/>
        </w:rPr>
        <w:t xml:space="preserve"> </w:t>
      </w:r>
      <w:r w:rsidR="00B26DFA">
        <w:rPr>
          <w:rFonts w:ascii="Times New Roman" w:hAnsi="Times New Roman"/>
          <w:sz w:val="24"/>
          <w:szCs w:val="24"/>
        </w:rPr>
        <w:t>2020</w:t>
      </w:r>
    </w:p>
    <w:p w14:paraId="6A0C27B1" w14:textId="77777777" w:rsidR="006416E3" w:rsidRPr="0065330C" w:rsidRDefault="006416E3" w:rsidP="006416E3">
      <w:pPr>
        <w:spacing w:after="0" w:line="276" w:lineRule="auto"/>
        <w:jc w:val="center"/>
        <w:rPr>
          <w:rFonts w:ascii="Times New Roman" w:hAnsi="Times New Roman"/>
          <w:sz w:val="24"/>
          <w:szCs w:val="24"/>
        </w:rPr>
      </w:pPr>
    </w:p>
    <w:p w14:paraId="6F5B9F38" w14:textId="77777777" w:rsidR="006416E3" w:rsidRPr="0065330C" w:rsidRDefault="006416E3" w:rsidP="006416E3">
      <w:pPr>
        <w:spacing w:after="0" w:line="276" w:lineRule="auto"/>
        <w:jc w:val="center"/>
        <w:rPr>
          <w:rFonts w:ascii="Times New Roman" w:hAnsi="Times New Roman"/>
          <w:sz w:val="24"/>
          <w:szCs w:val="24"/>
        </w:rPr>
      </w:pPr>
      <w:r w:rsidRPr="0065330C">
        <w:rPr>
          <w:rFonts w:ascii="Times New Roman" w:hAnsi="Times New Roman"/>
          <w:sz w:val="24"/>
          <w:szCs w:val="24"/>
        </w:rPr>
        <w:t>Program Studi Sistem Informasi</w:t>
      </w:r>
    </w:p>
    <w:p w14:paraId="28F81318" w14:textId="77777777" w:rsidR="006416E3" w:rsidRPr="0065330C" w:rsidRDefault="006416E3" w:rsidP="006416E3">
      <w:pPr>
        <w:spacing w:after="0" w:line="276" w:lineRule="auto"/>
        <w:jc w:val="center"/>
        <w:rPr>
          <w:rFonts w:ascii="Times New Roman" w:hAnsi="Times New Roman"/>
          <w:sz w:val="24"/>
          <w:szCs w:val="24"/>
        </w:rPr>
      </w:pPr>
      <w:r w:rsidRPr="0065330C">
        <w:rPr>
          <w:rFonts w:ascii="Times New Roman" w:hAnsi="Times New Roman"/>
          <w:sz w:val="24"/>
          <w:szCs w:val="24"/>
        </w:rPr>
        <w:t>Fakultas Sains dan Teknologi</w:t>
      </w:r>
    </w:p>
    <w:p w14:paraId="50013AFD" w14:textId="77777777" w:rsidR="006416E3" w:rsidRPr="0065330C" w:rsidRDefault="006416E3" w:rsidP="006416E3">
      <w:pPr>
        <w:spacing w:after="0" w:line="276" w:lineRule="auto"/>
        <w:jc w:val="center"/>
        <w:rPr>
          <w:rFonts w:ascii="Times New Roman" w:hAnsi="Times New Roman"/>
          <w:sz w:val="24"/>
          <w:szCs w:val="24"/>
        </w:rPr>
      </w:pPr>
      <w:r w:rsidRPr="0065330C">
        <w:rPr>
          <w:rFonts w:ascii="Times New Roman" w:hAnsi="Times New Roman"/>
          <w:sz w:val="24"/>
          <w:szCs w:val="24"/>
        </w:rPr>
        <w:t>Universitas Islam Negeri Sultan Syarif Kasim Riau</w:t>
      </w:r>
    </w:p>
    <w:p w14:paraId="5A40C962" w14:textId="77777777" w:rsidR="006416E3" w:rsidRDefault="006416E3" w:rsidP="006416E3">
      <w:pPr>
        <w:spacing w:after="0" w:line="276" w:lineRule="auto"/>
        <w:jc w:val="center"/>
        <w:rPr>
          <w:rFonts w:ascii="Times New Roman" w:hAnsi="Times New Roman"/>
          <w:sz w:val="24"/>
          <w:szCs w:val="24"/>
        </w:rPr>
      </w:pPr>
      <w:r w:rsidRPr="0065330C">
        <w:rPr>
          <w:rFonts w:ascii="Times New Roman" w:hAnsi="Times New Roman"/>
          <w:sz w:val="24"/>
          <w:szCs w:val="24"/>
        </w:rPr>
        <w:t>Jl. Soebrantas KM 15 No. 155 Pekanbaru</w:t>
      </w:r>
    </w:p>
    <w:p w14:paraId="027AADC4" w14:textId="2559C0D9" w:rsidR="006416E3" w:rsidRDefault="006416E3" w:rsidP="006416E3">
      <w:pPr>
        <w:spacing w:after="0" w:line="276" w:lineRule="auto"/>
        <w:jc w:val="center"/>
        <w:rPr>
          <w:rFonts w:ascii="Times New Roman" w:hAnsi="Times New Roman"/>
          <w:sz w:val="24"/>
          <w:szCs w:val="24"/>
        </w:rPr>
      </w:pPr>
    </w:p>
    <w:p w14:paraId="71E5FA72" w14:textId="77777777" w:rsidR="001E6DF3" w:rsidRDefault="001E6DF3" w:rsidP="00D5104B">
      <w:pPr>
        <w:spacing w:after="0" w:line="276" w:lineRule="auto"/>
        <w:rPr>
          <w:rFonts w:ascii="Times New Roman" w:hAnsi="Times New Roman"/>
          <w:sz w:val="24"/>
          <w:szCs w:val="24"/>
        </w:rPr>
      </w:pPr>
    </w:p>
    <w:p w14:paraId="3768E0AA" w14:textId="1EC5EF09" w:rsidR="006416E3" w:rsidRDefault="006416E3" w:rsidP="006416E3">
      <w:pPr>
        <w:spacing w:after="0" w:line="276" w:lineRule="auto"/>
        <w:jc w:val="center"/>
        <w:rPr>
          <w:rFonts w:ascii="Times New Roman" w:hAnsi="Times New Roman"/>
          <w:b/>
          <w:sz w:val="24"/>
          <w:szCs w:val="24"/>
        </w:rPr>
      </w:pPr>
      <w:r w:rsidRPr="0065330C">
        <w:rPr>
          <w:rFonts w:ascii="Times New Roman" w:hAnsi="Times New Roman"/>
          <w:b/>
          <w:sz w:val="24"/>
          <w:szCs w:val="24"/>
        </w:rPr>
        <w:t>ABSTRAK</w:t>
      </w:r>
    </w:p>
    <w:p w14:paraId="2A6FFD6B" w14:textId="77777777" w:rsidR="001E6DF3" w:rsidRPr="0065330C" w:rsidRDefault="001E6DF3" w:rsidP="006416E3">
      <w:pPr>
        <w:spacing w:after="0" w:line="276" w:lineRule="auto"/>
        <w:jc w:val="center"/>
        <w:rPr>
          <w:rFonts w:ascii="Times New Roman" w:hAnsi="Times New Roman"/>
          <w:b/>
          <w:sz w:val="24"/>
          <w:szCs w:val="24"/>
        </w:rPr>
      </w:pPr>
    </w:p>
    <w:p w14:paraId="0893F350" w14:textId="77777777" w:rsidR="00B26DFA" w:rsidRPr="00282E55" w:rsidRDefault="00B26DFA" w:rsidP="00B26DFA">
      <w:pPr>
        <w:autoSpaceDE w:val="0"/>
        <w:autoSpaceDN w:val="0"/>
        <w:adjustRightInd w:val="0"/>
        <w:spacing w:after="0" w:line="240" w:lineRule="auto"/>
        <w:jc w:val="both"/>
        <w:rPr>
          <w:rFonts w:asciiTheme="majorBidi" w:eastAsia="Times New Roman" w:hAnsiTheme="majorBidi" w:cstheme="majorBidi"/>
          <w:sz w:val="20"/>
          <w:szCs w:val="23"/>
        </w:rPr>
      </w:pPr>
      <w:r w:rsidRPr="00282E55">
        <w:rPr>
          <w:rFonts w:asciiTheme="majorBidi" w:hAnsiTheme="majorBidi" w:cstheme="majorBidi"/>
          <w:sz w:val="20"/>
          <w:szCs w:val="20"/>
        </w:rPr>
        <w:t xml:space="preserve">Kabupaten Mandailing Natal merupakan salah satu kabupaten di Provinsi Sumatera Utara yang beribukota Panyabungan. Kabupaten ini memiliki 23 kecamatan, 27 kelurahan, dan 380 Desa. Secara Geografis terletak antara 00°10´-10°50´ LU dan 98°50´-100°10´ BT. Berdasarkan Peraturan Pemerintah Nomor 34 Tahun 2006 tentang Jalan disebutkan bahwa telah diatur pembagian wewenang penyelenggaraan jalan dimana jalan kabupaten atau kota diselenggarakan oleh pemerintah kabupaten/kota atau bupati/walikota. Dalam rangka perencanaan kegiatan pembangunan dan pengelolaan jaringan jalan kabupaten, Dinas Pekerjaan Umum Bina Marga Kabupaten Mandailing Natal terlebih dahulu melakukan </w:t>
      </w:r>
      <w:r w:rsidRPr="00282E55">
        <w:rPr>
          <w:rFonts w:asciiTheme="majorBidi" w:hAnsiTheme="majorBidi" w:cstheme="majorBidi"/>
          <w:i/>
          <w:iCs/>
          <w:sz w:val="20"/>
          <w:szCs w:val="20"/>
        </w:rPr>
        <w:t>survey</w:t>
      </w:r>
      <w:r w:rsidRPr="00282E55">
        <w:rPr>
          <w:rFonts w:asciiTheme="majorBidi" w:hAnsiTheme="majorBidi" w:cstheme="majorBidi"/>
          <w:sz w:val="20"/>
          <w:szCs w:val="20"/>
        </w:rPr>
        <w:t xml:space="preserve"> langsung ke lokasi terkait, kemudian hasil </w:t>
      </w:r>
      <w:r w:rsidRPr="00282E55">
        <w:rPr>
          <w:rFonts w:asciiTheme="majorBidi" w:hAnsiTheme="majorBidi" w:cstheme="majorBidi"/>
          <w:i/>
          <w:iCs/>
          <w:sz w:val="20"/>
          <w:szCs w:val="20"/>
        </w:rPr>
        <w:t>survey</w:t>
      </w:r>
      <w:r w:rsidRPr="00282E55">
        <w:rPr>
          <w:rFonts w:asciiTheme="majorBidi" w:hAnsiTheme="majorBidi" w:cstheme="majorBidi"/>
          <w:sz w:val="20"/>
          <w:szCs w:val="20"/>
        </w:rPr>
        <w:t xml:space="preserve"> dirubah menjadi data informasi berbentuk laporan yang selanjutnya dikembangkan menjadi peta </w:t>
      </w:r>
      <w:r w:rsidRPr="00282E55">
        <w:rPr>
          <w:rFonts w:asciiTheme="majorBidi" w:hAnsiTheme="majorBidi" w:cstheme="majorBidi"/>
          <w:i/>
          <w:iCs/>
          <w:sz w:val="20"/>
          <w:szCs w:val="20"/>
        </w:rPr>
        <w:t>analog</w:t>
      </w:r>
      <w:r w:rsidRPr="00282E55">
        <w:rPr>
          <w:rFonts w:asciiTheme="majorBidi" w:hAnsiTheme="majorBidi" w:cstheme="majorBidi"/>
          <w:sz w:val="20"/>
          <w:szCs w:val="20"/>
        </w:rPr>
        <w:t xml:space="preserve">. Berdasarkan informasi yang diperoleh dari Dinas Pekerjaan Umum Bina Marga Kabupaten Mandailing Natal, tercatat jumlah jalan kabupaten yang dikelola sebanyak 224 ruas jalan. Namun, seiring dengan adanya kegiatan penambahan ruas dan pelebaran jalan kabupaten yang akan terus belanjut, </w:t>
      </w:r>
      <w:r w:rsidRPr="00282E55">
        <w:rPr>
          <w:rFonts w:asciiTheme="majorBidi" w:hAnsiTheme="majorBidi" w:cstheme="majorBidi"/>
          <w:i/>
          <w:iCs/>
          <w:sz w:val="20"/>
          <w:szCs w:val="20"/>
        </w:rPr>
        <w:t xml:space="preserve">staff </w:t>
      </w:r>
      <w:r w:rsidRPr="00282E55">
        <w:rPr>
          <w:rFonts w:asciiTheme="majorBidi" w:hAnsiTheme="majorBidi" w:cstheme="majorBidi"/>
          <w:sz w:val="20"/>
          <w:szCs w:val="20"/>
        </w:rPr>
        <w:t>pegawai mengaku mengalami kesulitan dalam menganalisis dan mengelola perubahan-perubahan data kuantitas jaringan jalan dikarenakan jenis informasi yang tersedia hanya sebatas data non spasial saja, yaitu data laporan yang diinputkan menggunakan perangkat lunak pengolah kata dan pengolah angka. Bertitik belakang dari permasalahan tersebut, maka diperlukan suatu sistem yang bersifat dinamis yaitu sistem yang dapat mengakomodasikan penginputan, pemrosesan, perubahan (</w:t>
      </w:r>
      <w:r w:rsidRPr="00282E55">
        <w:rPr>
          <w:rFonts w:asciiTheme="majorBidi" w:hAnsiTheme="majorBidi" w:cstheme="majorBidi"/>
          <w:i/>
          <w:iCs/>
          <w:sz w:val="20"/>
          <w:szCs w:val="20"/>
        </w:rPr>
        <w:t>editing)</w:t>
      </w:r>
      <w:r w:rsidRPr="00282E55">
        <w:rPr>
          <w:rFonts w:asciiTheme="majorBidi" w:hAnsiTheme="majorBidi" w:cstheme="majorBidi"/>
          <w:sz w:val="20"/>
          <w:szCs w:val="20"/>
        </w:rPr>
        <w:t xml:space="preserve">, pembaruan </w:t>
      </w:r>
      <w:r w:rsidRPr="00282E55">
        <w:rPr>
          <w:rFonts w:asciiTheme="majorBidi" w:hAnsiTheme="majorBidi" w:cstheme="majorBidi"/>
          <w:i/>
          <w:iCs/>
          <w:sz w:val="20"/>
          <w:szCs w:val="20"/>
        </w:rPr>
        <w:t>(updating)</w:t>
      </w:r>
      <w:r w:rsidRPr="00282E55">
        <w:rPr>
          <w:rFonts w:asciiTheme="majorBidi" w:hAnsiTheme="majorBidi" w:cstheme="majorBidi"/>
          <w:sz w:val="20"/>
          <w:szCs w:val="20"/>
        </w:rPr>
        <w:t xml:space="preserve">, pemeliharaan, penyimpanan </w:t>
      </w:r>
      <w:r w:rsidRPr="00282E55">
        <w:rPr>
          <w:rFonts w:asciiTheme="majorBidi" w:hAnsiTheme="majorBidi" w:cstheme="majorBidi"/>
          <w:i/>
          <w:iCs/>
          <w:sz w:val="20"/>
          <w:szCs w:val="20"/>
        </w:rPr>
        <w:t>(database)</w:t>
      </w:r>
      <w:r w:rsidRPr="00282E55">
        <w:rPr>
          <w:rFonts w:asciiTheme="majorBidi" w:hAnsiTheme="majorBidi" w:cstheme="majorBidi"/>
          <w:sz w:val="20"/>
          <w:szCs w:val="20"/>
        </w:rPr>
        <w:t>, serta pengaksesan keseluruhan data jaringan jalan kabupaten secara mudah dan cepat.</w:t>
      </w:r>
    </w:p>
    <w:p w14:paraId="37985791" w14:textId="77777777" w:rsidR="006416E3" w:rsidRDefault="006416E3" w:rsidP="006416E3">
      <w:pPr>
        <w:spacing w:after="0" w:line="276" w:lineRule="auto"/>
        <w:jc w:val="both"/>
        <w:rPr>
          <w:rFonts w:ascii="Times New Roman" w:hAnsi="Times New Roman"/>
          <w:bCs/>
          <w:sz w:val="20"/>
          <w:szCs w:val="20"/>
        </w:rPr>
      </w:pPr>
    </w:p>
    <w:p w14:paraId="6A64307D" w14:textId="4999C37B" w:rsidR="00960E59" w:rsidRPr="00B26DFA" w:rsidRDefault="00B26DFA" w:rsidP="00B26DFA">
      <w:pPr>
        <w:spacing w:after="0" w:line="276" w:lineRule="auto"/>
        <w:jc w:val="both"/>
        <w:rPr>
          <w:rFonts w:ascii="Times New Roman" w:hAnsi="Times New Roman"/>
          <w:sz w:val="24"/>
          <w:szCs w:val="24"/>
        </w:rPr>
      </w:pPr>
      <w:bookmarkStart w:id="0" w:name="_GoBack"/>
      <w:bookmarkEnd w:id="0"/>
      <w:r w:rsidRPr="00B26DFA">
        <w:rPr>
          <w:rFonts w:asciiTheme="majorBidi" w:hAnsiTheme="majorBidi" w:cstheme="majorBidi"/>
          <w:sz w:val="20"/>
          <w:szCs w:val="20"/>
        </w:rPr>
        <w:t xml:space="preserve">Kata Kunci: </w:t>
      </w:r>
      <w:r w:rsidRPr="00B26DFA">
        <w:rPr>
          <w:rFonts w:asciiTheme="majorBidi" w:hAnsiTheme="majorBidi" w:cstheme="majorBidi"/>
          <w:iCs/>
          <w:sz w:val="20"/>
          <w:szCs w:val="20"/>
        </w:rPr>
        <w:t>WEBGIS</w:t>
      </w:r>
      <w:r w:rsidRPr="00B26DFA">
        <w:rPr>
          <w:rFonts w:asciiTheme="majorBidi" w:hAnsiTheme="majorBidi" w:cstheme="majorBidi"/>
          <w:i/>
          <w:sz w:val="20"/>
          <w:szCs w:val="20"/>
        </w:rPr>
        <w:t xml:space="preserve">, </w:t>
      </w:r>
      <w:r w:rsidRPr="00B26DFA">
        <w:rPr>
          <w:rFonts w:asciiTheme="majorBidi" w:hAnsiTheme="majorBidi" w:cstheme="majorBidi"/>
          <w:sz w:val="20"/>
          <w:szCs w:val="20"/>
        </w:rPr>
        <w:t>Pemetaan Jalan</w:t>
      </w:r>
      <w:r w:rsidRPr="00B26DFA">
        <w:rPr>
          <w:rFonts w:asciiTheme="majorBidi" w:hAnsiTheme="majorBidi" w:cstheme="majorBidi"/>
          <w:i/>
          <w:sz w:val="20"/>
          <w:szCs w:val="20"/>
        </w:rPr>
        <w:t>, V-Model</w:t>
      </w:r>
      <w:r w:rsidRPr="00B26DFA">
        <w:rPr>
          <w:rFonts w:ascii="Times New Roman" w:hAnsi="Times New Roman"/>
          <w:sz w:val="20"/>
          <w:szCs w:val="20"/>
        </w:rPr>
        <w:t xml:space="preserve">, </w:t>
      </w:r>
      <w:proofErr w:type="spellStart"/>
      <w:r w:rsidR="001A1F55" w:rsidRPr="00B26DFA">
        <w:rPr>
          <w:rFonts w:ascii="Times New Roman" w:hAnsi="Times New Roman"/>
          <w:i/>
          <w:sz w:val="20"/>
          <w:szCs w:val="20"/>
          <w:lang w:val="en-US"/>
        </w:rPr>
        <w:t>Blackbox</w:t>
      </w:r>
      <w:proofErr w:type="spellEnd"/>
      <w:r w:rsidR="001A1F55" w:rsidRPr="00B26DFA">
        <w:rPr>
          <w:rFonts w:ascii="Times New Roman" w:hAnsi="Times New Roman"/>
          <w:i/>
          <w:sz w:val="20"/>
          <w:szCs w:val="20"/>
          <w:lang w:val="en-US"/>
        </w:rPr>
        <w:t xml:space="preserve"> Testing</w:t>
      </w:r>
      <w:r w:rsidRPr="00B26DFA">
        <w:rPr>
          <w:rFonts w:ascii="Times New Roman" w:hAnsi="Times New Roman"/>
          <w:sz w:val="20"/>
          <w:szCs w:val="20"/>
          <w:lang w:val="en-US"/>
        </w:rPr>
        <w:t>,</w:t>
      </w:r>
      <w:r w:rsidRPr="00B26DFA">
        <w:rPr>
          <w:rFonts w:ascii="Times New Roman" w:hAnsi="Times New Roman"/>
          <w:sz w:val="20"/>
          <w:szCs w:val="20"/>
        </w:rPr>
        <w:t xml:space="preserve"> </w:t>
      </w:r>
      <w:r w:rsidRPr="00B26DFA">
        <w:rPr>
          <w:rFonts w:ascii="Times New Roman" w:hAnsi="Times New Roman"/>
          <w:iCs/>
          <w:sz w:val="20"/>
          <w:szCs w:val="20"/>
        </w:rPr>
        <w:t xml:space="preserve">Leaflet, </w:t>
      </w:r>
      <w:r w:rsidR="001A1F55" w:rsidRPr="00B26DFA">
        <w:rPr>
          <w:rFonts w:ascii="Times New Roman" w:hAnsi="Times New Roman"/>
          <w:i/>
          <w:sz w:val="20"/>
          <w:szCs w:val="20"/>
          <w:lang w:val="en-US"/>
        </w:rPr>
        <w:t>Unit Acceptance Testing</w:t>
      </w:r>
      <w:r>
        <w:rPr>
          <w:rFonts w:ascii="Times New Roman" w:hAnsi="Times New Roman"/>
          <w:i/>
          <w:sz w:val="20"/>
          <w:szCs w:val="20"/>
        </w:rPr>
        <w:t xml:space="preserve">, </w:t>
      </w:r>
      <w:r>
        <w:rPr>
          <w:rFonts w:ascii="Times New Roman" w:hAnsi="Times New Roman"/>
          <w:iCs/>
          <w:sz w:val="20"/>
          <w:szCs w:val="20"/>
        </w:rPr>
        <w:t>Dinas Pekerjaan Umum Bina Marga Kabupaten Mandailing Natal</w:t>
      </w:r>
      <w:r w:rsidRPr="00B26DFA">
        <w:rPr>
          <w:rFonts w:ascii="Times New Roman" w:hAnsi="Times New Roman"/>
          <w:i/>
          <w:iCs/>
          <w:sz w:val="20"/>
          <w:szCs w:val="20"/>
        </w:rPr>
        <w:t>.</w:t>
      </w:r>
    </w:p>
    <w:sectPr w:rsidR="00960E59" w:rsidRPr="00B26DFA" w:rsidSect="00B26DFA">
      <w:footerReference w:type="default" r:id="rId6"/>
      <w:pgSz w:w="11906" w:h="16838" w:code="9"/>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74AEB" w14:textId="77777777" w:rsidR="00A112CA" w:rsidRDefault="00A112CA">
      <w:pPr>
        <w:spacing w:after="0" w:line="240" w:lineRule="auto"/>
      </w:pPr>
      <w:r>
        <w:separator/>
      </w:r>
    </w:p>
  </w:endnote>
  <w:endnote w:type="continuationSeparator" w:id="0">
    <w:p w14:paraId="2EB6C16B" w14:textId="77777777" w:rsidR="00A112CA" w:rsidRDefault="00A11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1F71B" w14:textId="77777777" w:rsidR="004D69EF" w:rsidRPr="004D69EF" w:rsidRDefault="003B1CEE" w:rsidP="004D69EF">
    <w:pPr>
      <w:pStyle w:val="Footer"/>
      <w:jc w:val="center"/>
      <w:rPr>
        <w:rFonts w:ascii="Times New Roman" w:hAnsi="Times New Roman"/>
      </w:rPr>
    </w:pPr>
    <w:r w:rsidRPr="004D69EF">
      <w:rPr>
        <w:rFonts w:ascii="Times New Roman" w:hAnsi="Times New Roman"/>
      </w:rPr>
      <w:t>vii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1CF69" w14:textId="77777777" w:rsidR="00A112CA" w:rsidRDefault="00A112CA">
      <w:pPr>
        <w:spacing w:after="0" w:line="240" w:lineRule="auto"/>
      </w:pPr>
      <w:r>
        <w:separator/>
      </w:r>
    </w:p>
  </w:footnote>
  <w:footnote w:type="continuationSeparator" w:id="0">
    <w:p w14:paraId="7B2138F7" w14:textId="77777777" w:rsidR="00A112CA" w:rsidRDefault="00A11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E3"/>
    <w:rsid w:val="000112BA"/>
    <w:rsid w:val="000261FC"/>
    <w:rsid w:val="000961FD"/>
    <w:rsid w:val="000C7DEF"/>
    <w:rsid w:val="00145BE8"/>
    <w:rsid w:val="001A1F55"/>
    <w:rsid w:val="001A3E5F"/>
    <w:rsid w:val="001E6DF3"/>
    <w:rsid w:val="0027517F"/>
    <w:rsid w:val="002F4CA5"/>
    <w:rsid w:val="003B1CEE"/>
    <w:rsid w:val="003B4FCF"/>
    <w:rsid w:val="00415071"/>
    <w:rsid w:val="00446DD8"/>
    <w:rsid w:val="004C01B8"/>
    <w:rsid w:val="004D6BE3"/>
    <w:rsid w:val="00513384"/>
    <w:rsid w:val="00513E41"/>
    <w:rsid w:val="00527867"/>
    <w:rsid w:val="00534759"/>
    <w:rsid w:val="00595B10"/>
    <w:rsid w:val="006244BB"/>
    <w:rsid w:val="006416E3"/>
    <w:rsid w:val="006F699F"/>
    <w:rsid w:val="007302BA"/>
    <w:rsid w:val="007D02CA"/>
    <w:rsid w:val="007D0839"/>
    <w:rsid w:val="00811592"/>
    <w:rsid w:val="00834C04"/>
    <w:rsid w:val="0086347F"/>
    <w:rsid w:val="00882FD9"/>
    <w:rsid w:val="008E08BF"/>
    <w:rsid w:val="00900C22"/>
    <w:rsid w:val="0091682E"/>
    <w:rsid w:val="00956D7A"/>
    <w:rsid w:val="00960E59"/>
    <w:rsid w:val="00993031"/>
    <w:rsid w:val="009A4BA9"/>
    <w:rsid w:val="009A636B"/>
    <w:rsid w:val="009B229D"/>
    <w:rsid w:val="009E45C7"/>
    <w:rsid w:val="009E6B4E"/>
    <w:rsid w:val="00A112CA"/>
    <w:rsid w:val="00A60FD2"/>
    <w:rsid w:val="00AC2238"/>
    <w:rsid w:val="00AC7FBB"/>
    <w:rsid w:val="00AD3245"/>
    <w:rsid w:val="00B26DFA"/>
    <w:rsid w:val="00B27EAC"/>
    <w:rsid w:val="00B579E0"/>
    <w:rsid w:val="00BB2EB0"/>
    <w:rsid w:val="00BC5861"/>
    <w:rsid w:val="00BD2F54"/>
    <w:rsid w:val="00C378A9"/>
    <w:rsid w:val="00D35BCE"/>
    <w:rsid w:val="00D41D11"/>
    <w:rsid w:val="00D5104B"/>
    <w:rsid w:val="00E81D49"/>
    <w:rsid w:val="00EB19CF"/>
    <w:rsid w:val="00F07A48"/>
    <w:rsid w:val="00F1536D"/>
    <w:rsid w:val="00F341E3"/>
    <w:rsid w:val="00F73D32"/>
    <w:rsid w:val="00FA4F88"/>
    <w:rsid w:val="00FE430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B692"/>
  <w15:chartTrackingRefBased/>
  <w15:docId w15:val="{FDC89196-1A4A-405B-83B1-449D92CA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E3"/>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16E3"/>
    <w:pPr>
      <w:tabs>
        <w:tab w:val="center" w:pos="4513"/>
        <w:tab w:val="right" w:pos="9026"/>
      </w:tabs>
    </w:pPr>
  </w:style>
  <w:style w:type="character" w:customStyle="1" w:styleId="FooterChar">
    <w:name w:val="Footer Char"/>
    <w:basedOn w:val="DefaultParagraphFont"/>
    <w:link w:val="Footer"/>
    <w:uiPriority w:val="99"/>
    <w:rsid w:val="006416E3"/>
    <w:rPr>
      <w:rFonts w:ascii="Calibri" w:eastAsia="Calibri" w:hAnsi="Calibri" w:cs="Times New Roman"/>
      <w:lang w:val="id-ID"/>
    </w:rPr>
  </w:style>
  <w:style w:type="paragraph" w:styleId="ListParagraph">
    <w:name w:val="List Paragraph"/>
    <w:basedOn w:val="Normal"/>
    <w:link w:val="ListParagraphChar"/>
    <w:uiPriority w:val="34"/>
    <w:qFormat/>
    <w:rsid w:val="007302BA"/>
    <w:pPr>
      <w:spacing w:after="200" w:line="276" w:lineRule="auto"/>
      <w:ind w:left="720"/>
      <w:contextualSpacing/>
    </w:pPr>
    <w:rPr>
      <w:rFonts w:asciiTheme="minorHAnsi" w:eastAsiaTheme="minorHAnsi" w:hAnsiTheme="minorHAnsi" w:cstheme="minorBidi"/>
      <w:lang w:val="en-US"/>
    </w:rPr>
  </w:style>
  <w:style w:type="character" w:customStyle="1" w:styleId="ListParagraphChar">
    <w:name w:val="List Paragraph Char"/>
    <w:link w:val="ListParagraph"/>
    <w:uiPriority w:val="34"/>
    <w:locked/>
    <w:rsid w:val="007302BA"/>
  </w:style>
  <w:style w:type="paragraph" w:styleId="BalloonText">
    <w:name w:val="Balloon Text"/>
    <w:basedOn w:val="Normal"/>
    <w:link w:val="BalloonTextChar"/>
    <w:uiPriority w:val="99"/>
    <w:semiHidden/>
    <w:unhideWhenUsed/>
    <w:rsid w:val="003B4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FCF"/>
    <w:rPr>
      <w:rFonts w:ascii="Segoe UI" w:eastAsia="Calibri" w:hAnsi="Segoe UI" w:cs="Segoe UI"/>
      <w:sz w:val="18"/>
      <w:szCs w:val="18"/>
      <w:lang w:val="id-ID"/>
    </w:rPr>
  </w:style>
  <w:style w:type="paragraph" w:styleId="PlainText">
    <w:name w:val="Plain Text"/>
    <w:basedOn w:val="Normal"/>
    <w:link w:val="PlainTextChar"/>
    <w:uiPriority w:val="99"/>
    <w:unhideWhenUsed/>
    <w:rsid w:val="00B26DFA"/>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26DFA"/>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 Honest</dc:creator>
  <cp:keywords/>
  <dc:description/>
  <cp:lastModifiedBy>ANMILD^95</cp:lastModifiedBy>
  <cp:revision>5</cp:revision>
  <cp:lastPrinted>2018-07-19T05:46:00Z</cp:lastPrinted>
  <dcterms:created xsi:type="dcterms:W3CDTF">2020-01-04T07:44:00Z</dcterms:created>
  <dcterms:modified xsi:type="dcterms:W3CDTF">2020-01-04T18:04:00Z</dcterms:modified>
</cp:coreProperties>
</file>