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7360" w:rsidRDefault="00C60678" w:rsidP="00C60678">
      <w:pPr>
        <w:ind w:left="-900"/>
      </w:pPr>
      <w:r>
        <w:rPr>
          <w:noProof/>
        </w:rPr>
        <w:drawing>
          <wp:inline distT="0" distB="0" distL="0" distR="0">
            <wp:extent cx="7061200" cy="59944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gtang-Trek-Route-Map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60678" w:rsidRPr="00C60678" w:rsidRDefault="00C60678" w:rsidP="00C60678">
      <w:pPr>
        <w:ind w:left="-900" w:firstLine="900"/>
        <w:jc w:val="center"/>
      </w:pPr>
      <w:r>
        <w:rPr>
          <w:noProof/>
        </w:rPr>
        <w:drawing>
          <wp:inline distT="0" distB="0" distL="0" distR="0">
            <wp:extent cx="2984500" cy="2984500"/>
            <wp:effectExtent l="0" t="0" r="6350" b="6350"/>
            <wp:docPr id="3" name="Picture 3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>
                      <a:hlinkClick r:id="rId5"/>
                    </pic:cNvPr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0678" w:rsidRPr="00C60678" w:rsidSect="00C60678">
      <w:pgSz w:w="12240" w:h="15840"/>
      <w:pgMar w:top="36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678"/>
    <w:rsid w:val="002E7360"/>
    <w:rsid w:val="00764619"/>
    <w:rsid w:val="00C60678"/>
    <w:rsid w:val="00D83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DD25C"/>
  <w15:chartTrackingRefBased/>
  <w15:docId w15:val="{A3C60501-A1A0-4304-ADAB-B592B8DF2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www.adventuregreathimalaya.com/wp-content/uploads/Langtang-Trek-Route-Map.jpg" TargetMode="Externa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reema bajracharya</dc:creator>
  <cp:keywords/>
  <dc:description/>
  <cp:lastModifiedBy>reema bajracharya</cp:lastModifiedBy>
  <cp:revision>1</cp:revision>
  <dcterms:created xsi:type="dcterms:W3CDTF">2025-03-08T17:18:00Z</dcterms:created>
  <dcterms:modified xsi:type="dcterms:W3CDTF">2025-03-08T17:22:00Z</dcterms:modified>
</cp:coreProperties>
</file>