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8A6" w:rsidRDefault="004E08A6"/>
    <w:p w:rsidR="004E08A6" w:rsidRDefault="004E08A6"/>
    <w:p w:rsidR="004E08A6" w:rsidRDefault="000E40B5">
      <w:pPr>
        <w:spacing w:before="120" w:after="120"/>
        <w:jc w:val="center"/>
      </w:pPr>
      <w:r>
        <w:rPr>
          <w:b/>
          <w:sz w:val="28"/>
        </w:rPr>
        <w:t>TRIBHUVAN UNIVERSITY</w:t>
      </w:r>
    </w:p>
    <w:p w:rsidR="004E08A6" w:rsidRDefault="000E40B5">
      <w:pPr>
        <w:spacing w:before="40" w:after="40"/>
        <w:jc w:val="center"/>
      </w:pPr>
      <w:r>
        <w:rPr>
          <w:b/>
        </w:rPr>
        <w:t>Faculty of Management</w:t>
      </w:r>
    </w:p>
    <w:p w:rsidR="004E08A6" w:rsidRDefault="000E40B5">
      <w:pPr>
        <w:spacing w:before="40" w:after="240"/>
        <w:jc w:val="center"/>
      </w:pPr>
      <w:r>
        <w:rPr>
          <w:b/>
        </w:rPr>
        <w:t>Office of the Dean</w:t>
      </w:r>
    </w:p>
    <w:p w:rsidR="004E08A6" w:rsidRDefault="000E40B5">
      <w:pPr>
        <w:spacing w:before="240" w:after="240"/>
        <w:jc w:val="center"/>
      </w:pPr>
      <w:r>
        <w:rPr>
          <w:noProof/>
        </w:rPr>
        <w:drawing>
          <wp:inline distT="0" distB="0" distL="0" distR="0">
            <wp:extent cx="1371600" cy="1541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371600" cy="1541124"/>
                    </a:xfrm>
                    <a:prstGeom prst="rect">
                      <a:avLst/>
                    </a:prstGeom>
                  </pic:spPr>
                </pic:pic>
              </a:graphicData>
            </a:graphic>
          </wp:inline>
        </w:drawing>
      </w:r>
    </w:p>
    <w:p w:rsidR="004E08A6" w:rsidRDefault="000E40B5">
      <w:pPr>
        <w:spacing w:before="240" w:after="120"/>
        <w:jc w:val="center"/>
      </w:pPr>
      <w:r>
        <w:rPr>
          <w:b/>
        </w:rPr>
        <w:t>AN INTERNSHIP REPORT ON</w:t>
      </w:r>
    </w:p>
    <w:p w:rsidR="004E08A6" w:rsidRDefault="000E40B5">
      <w:pPr>
        <w:spacing w:before="120" w:after="120"/>
        <w:jc w:val="center"/>
      </w:pPr>
      <w:r>
        <w:rPr>
          <w:b/>
          <w:sz w:val="32"/>
        </w:rPr>
        <w:t>SHOPEASE NEPAL: AN E-COMMERCE PLATFORM FOR NEPALI PRODUCTS</w:t>
      </w:r>
    </w:p>
    <w:p w:rsidR="004E08A6" w:rsidRDefault="004E08A6"/>
    <w:p w:rsidR="004E08A6" w:rsidRDefault="000E40B5">
      <w:pPr>
        <w:spacing w:before="80" w:after="80"/>
        <w:jc w:val="center"/>
      </w:pPr>
      <w:r>
        <w:rPr>
          <w:i/>
        </w:rPr>
        <w:t>Submitted in partial fulfillment of the requirements for the degree of</w:t>
      </w:r>
    </w:p>
    <w:p w:rsidR="004E08A6" w:rsidRDefault="00384F63">
      <w:pPr>
        <w:spacing w:before="80" w:after="360"/>
        <w:jc w:val="center"/>
      </w:pPr>
      <w:r>
        <w:rPr>
          <w:b/>
        </w:rPr>
        <w:t>Bachelor in Computer Application (BCA)</w:t>
      </w:r>
    </w:p>
    <w:p w:rsidR="004E08A6" w:rsidRDefault="004E08A6"/>
    <w:p w:rsidR="004E08A6" w:rsidRDefault="000E40B5">
      <w:pPr>
        <w:spacing w:before="80" w:after="80"/>
        <w:jc w:val="center"/>
      </w:pPr>
      <w:r>
        <w:rPr>
          <w:b/>
        </w:rPr>
        <w:t>Submitted By:</w:t>
      </w:r>
    </w:p>
    <w:p w:rsidR="004E08A6" w:rsidRDefault="00384F63">
      <w:pPr>
        <w:spacing w:before="40" w:after="40"/>
        <w:jc w:val="center"/>
      </w:pPr>
      <w:r>
        <w:rPr>
          <w:b/>
        </w:rPr>
        <w:t xml:space="preserve">Sahil Tuladhar </w:t>
      </w:r>
    </w:p>
    <w:p w:rsidR="004E08A6" w:rsidRDefault="000E40B5">
      <w:pPr>
        <w:spacing w:before="40" w:after="40"/>
        <w:jc w:val="center"/>
      </w:pPr>
      <w:r>
        <w:t>Exam Roll No.: 12345/21</w:t>
      </w:r>
    </w:p>
    <w:p w:rsidR="004E08A6" w:rsidRDefault="000E40B5">
      <w:pPr>
        <w:spacing w:before="40" w:after="360"/>
        <w:jc w:val="center"/>
      </w:pPr>
      <w:r>
        <w:t>T.U. Regd. No.: 7-2-551-104-2021</w:t>
      </w:r>
    </w:p>
    <w:p w:rsidR="004E08A6" w:rsidRDefault="004E08A6"/>
    <w:p w:rsidR="00384F63" w:rsidRDefault="00384F63" w:rsidP="00384F63">
      <w:pPr>
        <w:spacing w:before="40" w:after="40"/>
        <w:jc w:val="center"/>
      </w:pPr>
    </w:p>
    <w:p w:rsidR="004E08A6" w:rsidRDefault="00384F63">
      <w:pPr>
        <w:spacing w:before="40" w:after="40"/>
        <w:jc w:val="center"/>
      </w:pPr>
      <w:r>
        <w:rPr>
          <w:b/>
        </w:rPr>
        <w:t xml:space="preserve">Kathmandu </w:t>
      </w:r>
      <w:r w:rsidR="000E40B5">
        <w:rPr>
          <w:b/>
        </w:rPr>
        <w:t>Business</w:t>
      </w:r>
      <w:r>
        <w:rPr>
          <w:b/>
        </w:rPr>
        <w:t xml:space="preserve"> </w:t>
      </w:r>
      <w:proofErr w:type="gramStart"/>
      <w:r>
        <w:rPr>
          <w:b/>
        </w:rPr>
        <w:t>Campus(</w:t>
      </w:r>
      <w:proofErr w:type="gramEnd"/>
      <w:r>
        <w:rPr>
          <w:b/>
        </w:rPr>
        <w:t>KBC)</w:t>
      </w:r>
    </w:p>
    <w:p w:rsidR="004E08A6" w:rsidRDefault="000E40B5">
      <w:pPr>
        <w:spacing w:before="40" w:after="40"/>
        <w:jc w:val="center"/>
      </w:pPr>
      <w:r>
        <w:t>Paknajol, Kathmandu</w:t>
      </w:r>
    </w:p>
    <w:p w:rsidR="004E08A6" w:rsidRDefault="000E40B5">
      <w:pPr>
        <w:spacing w:before="40" w:after="40"/>
        <w:jc w:val="center"/>
      </w:pPr>
      <w:r>
        <w:t>November, 2026</w:t>
      </w:r>
    </w:p>
    <w:p w:rsidR="004E08A6" w:rsidRDefault="000E40B5">
      <w:r>
        <w:br w:type="page"/>
      </w:r>
    </w:p>
    <w:p w:rsidR="004E08A6" w:rsidRDefault="000E40B5">
      <w:pPr>
        <w:keepNext/>
        <w:spacing w:before="360" w:after="160"/>
        <w:jc w:val="center"/>
      </w:pPr>
      <w:r>
        <w:rPr>
          <w:b/>
        </w:rPr>
        <w:lastRenderedPageBreak/>
        <w:t>Letter from Organization</w:t>
      </w:r>
    </w:p>
    <w:p w:rsidR="004E08A6" w:rsidRDefault="000E40B5">
      <w:pPr>
        <w:spacing w:before="40" w:after="40"/>
      </w:pPr>
      <w:r>
        <w:rPr>
          <w:color w:val="CCCCCC"/>
          <w:sz w:val="16"/>
        </w:rPr>
        <w:t>───────────────────────────────────────────────────────────────────────────</w:t>
      </w:r>
    </w:p>
    <w:p w:rsidR="004E08A6" w:rsidRDefault="004E08A6"/>
    <w:p w:rsidR="004E08A6" w:rsidRDefault="000E40B5">
      <w:pPr>
        <w:spacing w:before="240" w:after="120" w:line="360" w:lineRule="auto"/>
        <w:jc w:val="both"/>
      </w:pPr>
      <w:r>
        <w:t xml:space="preserve">This is to certify that Mr. </w:t>
      </w:r>
      <w:r w:rsidR="00384F63">
        <w:t xml:space="preserve">Sahil </w:t>
      </w:r>
      <w:bookmarkStart w:id="0" w:name="_GoBack"/>
      <w:bookmarkEnd w:id="0"/>
      <w:r w:rsidR="00E479C0">
        <w:t>Tuladhar,</w:t>
      </w:r>
      <w:r>
        <w:t xml:space="preserve"> a student of </w:t>
      </w:r>
      <w:r w:rsidR="00384F63">
        <w:t xml:space="preserve">Bachelor in Computer </w:t>
      </w:r>
      <w:proofErr w:type="gramStart"/>
      <w:r w:rsidR="00384F63">
        <w:t>Application(</w:t>
      </w:r>
      <w:proofErr w:type="gramEnd"/>
      <w:r w:rsidR="00384F63">
        <w:t>BCA)</w:t>
      </w:r>
      <w:r>
        <w:t xml:space="preserve"> at Tribhuvan University, has successfully completed his internship at Codeit, Nepal, from January 2026 to April 2026.</w:t>
      </w:r>
    </w:p>
    <w:p w:rsidR="004E08A6" w:rsidRDefault="000E40B5">
      <w:pPr>
        <w:spacing w:before="240" w:after="120" w:line="360" w:lineRule="auto"/>
        <w:jc w:val="both"/>
      </w:pPr>
      <w:r>
        <w:t>During the internship period, he worked as a Frontend Developer Intern and contributed significantly to the development of the ShopEase Nepal e-commerce web application. He successfully developed the system's frontend components using React 19, Vite 8, Tailwind CSS v4, and integrated Firebase Firestore for real-time data syncing, Cloudinary for image hosting, and Google OAuth 2.0 Sign-In.</w:t>
      </w:r>
    </w:p>
    <w:p w:rsidR="004E08A6" w:rsidRDefault="000E40B5">
      <w:pPr>
        <w:spacing w:before="240" w:after="120" w:line="360" w:lineRule="auto"/>
        <w:jc w:val="both"/>
      </w:pPr>
      <w:r>
        <w:t>He is hard-working, sincere, and possesses a strong technical aptitude. We wish him all the best in his future professional and academic career.</w:t>
      </w:r>
    </w:p>
    <w:p w:rsidR="004E08A6" w:rsidRDefault="004E08A6"/>
    <w:p w:rsidR="004E08A6" w:rsidRDefault="004E08A6"/>
    <w:p w:rsidR="004E08A6" w:rsidRDefault="004E08A6"/>
    <w:p w:rsidR="004E08A6" w:rsidRDefault="004E08A6"/>
    <w:p w:rsidR="004E08A6" w:rsidRDefault="004E08A6"/>
    <w:tbl>
      <w:tblPr>
        <w:tblW w:w="0" w:type="auto"/>
        <w:jc w:val="center"/>
        <w:tblLook w:val="04A0" w:firstRow="1" w:lastRow="0" w:firstColumn="1" w:lastColumn="0" w:noHBand="0" w:noVBand="1"/>
      </w:tblPr>
      <w:tblGrid>
        <w:gridCol w:w="4334"/>
        <w:gridCol w:w="4334"/>
      </w:tblGrid>
      <w:tr w:rsidR="004E08A6">
        <w:trPr>
          <w:jc w:val="center"/>
        </w:trPr>
        <w:tc>
          <w:tcPr>
            <w:tcW w:w="4334" w:type="dxa"/>
          </w:tcPr>
          <w:p w:rsidR="004E08A6" w:rsidRDefault="000E40B5">
            <w:pPr>
              <w:spacing w:before="80" w:after="80"/>
              <w:jc w:val="center"/>
            </w:pPr>
            <w:r>
              <w:rPr>
                <w:sz w:val="22"/>
              </w:rPr>
              <w:t>_______________________</w:t>
            </w:r>
            <w:r>
              <w:rPr>
                <w:sz w:val="22"/>
              </w:rPr>
              <w:br/>
              <w:t>Internship Supervisor</w:t>
            </w:r>
            <w:r>
              <w:rPr>
                <w:sz w:val="22"/>
              </w:rPr>
              <w:br/>
              <w:t>Codeit</w:t>
            </w:r>
          </w:p>
        </w:tc>
        <w:tc>
          <w:tcPr>
            <w:tcW w:w="4334" w:type="dxa"/>
          </w:tcPr>
          <w:p w:rsidR="004E08A6" w:rsidRDefault="000E40B5">
            <w:pPr>
              <w:spacing w:before="80" w:after="80"/>
              <w:jc w:val="center"/>
            </w:pPr>
            <w:r>
              <w:rPr>
                <w:sz w:val="22"/>
              </w:rPr>
              <w:t>_______________________</w:t>
            </w:r>
            <w:r>
              <w:rPr>
                <w:sz w:val="22"/>
              </w:rPr>
              <w:br/>
              <w:t>Human Resources Manager</w:t>
            </w:r>
            <w:r>
              <w:rPr>
                <w:sz w:val="22"/>
              </w:rPr>
              <w:br/>
              <w:t>Codeit</w:t>
            </w:r>
          </w:p>
        </w:tc>
      </w:tr>
      <w:tr w:rsidR="004E08A6">
        <w:trPr>
          <w:jc w:val="center"/>
        </w:trPr>
        <w:tc>
          <w:tcPr>
            <w:tcW w:w="4334" w:type="dxa"/>
          </w:tcPr>
          <w:p w:rsidR="004E08A6" w:rsidRDefault="000E40B5">
            <w:pPr>
              <w:spacing w:before="80" w:after="80"/>
              <w:jc w:val="center"/>
            </w:pPr>
            <w:r>
              <w:rPr>
                <w:sz w:val="22"/>
              </w:rPr>
              <w:t>Date: __________________</w:t>
            </w:r>
          </w:p>
        </w:tc>
        <w:tc>
          <w:tcPr>
            <w:tcW w:w="4334" w:type="dxa"/>
          </w:tcPr>
          <w:p w:rsidR="004E08A6" w:rsidRDefault="000E40B5">
            <w:pPr>
              <w:spacing w:before="80" w:after="80"/>
              <w:jc w:val="center"/>
            </w:pPr>
            <w:r>
              <w:rPr>
                <w:sz w:val="22"/>
              </w:rPr>
              <w:t>Date: __________________</w:t>
            </w:r>
          </w:p>
        </w:tc>
      </w:tr>
    </w:tbl>
    <w:p w:rsidR="004E08A6" w:rsidRDefault="000E40B5">
      <w:r>
        <w:br w:type="page"/>
      </w:r>
    </w:p>
    <w:p w:rsidR="004E08A6" w:rsidRDefault="000E40B5">
      <w:pPr>
        <w:keepNext/>
        <w:spacing w:before="360" w:after="160"/>
        <w:jc w:val="center"/>
      </w:pPr>
      <w:r>
        <w:rPr>
          <w:b/>
        </w:rPr>
        <w:lastRenderedPageBreak/>
        <w:t>Declaration</w:t>
      </w:r>
    </w:p>
    <w:p w:rsidR="004E08A6" w:rsidRDefault="000E40B5">
      <w:pPr>
        <w:spacing w:before="40" w:after="40"/>
      </w:pPr>
      <w:r>
        <w:rPr>
          <w:color w:val="CCCCCC"/>
          <w:sz w:val="16"/>
        </w:rPr>
        <w:t>───────────────────────────────────────────────────────────────────────────</w:t>
      </w:r>
    </w:p>
    <w:p w:rsidR="004E08A6" w:rsidRDefault="004E08A6"/>
    <w:p w:rsidR="004E08A6" w:rsidRDefault="000E40B5">
      <w:pPr>
        <w:spacing w:before="240" w:after="120" w:line="360" w:lineRule="auto"/>
        <w:jc w:val="both"/>
      </w:pPr>
      <w:r>
        <w:t xml:space="preserve">I hereby declare that I have completed my internship at Codeit and have prepared an internship report titled "ShopEase Nepal: An E-Commerce Platform for Nepali Products" as a requirement for the degree of </w:t>
      </w:r>
      <w:r w:rsidR="00384F63">
        <w:t xml:space="preserve">Bachelor in Computer </w:t>
      </w:r>
      <w:proofErr w:type="gramStart"/>
      <w:r w:rsidR="00384F63">
        <w:t>Application(</w:t>
      </w:r>
      <w:proofErr w:type="gramEnd"/>
      <w:r w:rsidR="00384F63">
        <w:t>BCA)</w:t>
      </w:r>
      <w:r>
        <w:t>. I affirm that this internship report is my original work and is based on my practice and experiences during the internship. The external sources and information used for the report have been duly acknowledged. I am fully aware of the consequences that may arise if any part of this report is found to be plagiarized.</w:t>
      </w:r>
    </w:p>
    <w:p w:rsidR="004E08A6" w:rsidRDefault="004E08A6"/>
    <w:p w:rsidR="004E08A6" w:rsidRDefault="004E08A6"/>
    <w:p w:rsidR="004E08A6" w:rsidRDefault="004E08A6"/>
    <w:p w:rsidR="004E08A6" w:rsidRDefault="00384F63">
      <w:pPr>
        <w:spacing w:before="120" w:after="120" w:line="360" w:lineRule="auto"/>
        <w:jc w:val="right"/>
      </w:pPr>
      <w:r>
        <w:rPr>
          <w:b/>
        </w:rPr>
        <w:t xml:space="preserve">Sahil Tuladhar </w:t>
      </w:r>
    </w:p>
    <w:p w:rsidR="004E08A6" w:rsidRDefault="000E40B5">
      <w:pPr>
        <w:spacing w:before="120" w:after="120" w:line="360" w:lineRule="auto"/>
        <w:jc w:val="right"/>
      </w:pPr>
      <w:r>
        <w:t>Exam Roll No.: 12345/21</w:t>
      </w:r>
    </w:p>
    <w:p w:rsidR="004E08A6" w:rsidRDefault="000E40B5">
      <w:pPr>
        <w:spacing w:before="120" w:after="120" w:line="360" w:lineRule="auto"/>
        <w:jc w:val="right"/>
      </w:pPr>
      <w:r>
        <w:t>TU Registration No.: 7-2-551-104-2021</w:t>
      </w:r>
    </w:p>
    <w:p w:rsidR="004E08A6" w:rsidRDefault="000E40B5">
      <w:pPr>
        <w:spacing w:before="120" w:after="120" w:line="360" w:lineRule="auto"/>
        <w:jc w:val="right"/>
      </w:pPr>
      <w:r>
        <w:t>National College of Computer Studies</w:t>
      </w:r>
    </w:p>
    <w:p w:rsidR="004E08A6" w:rsidRDefault="000E40B5">
      <w:pPr>
        <w:spacing w:before="120" w:after="120" w:line="360" w:lineRule="auto"/>
        <w:jc w:val="right"/>
      </w:pPr>
      <w:r>
        <w:t>Date: November, 2026</w:t>
      </w:r>
    </w:p>
    <w:p w:rsidR="004E08A6" w:rsidRDefault="000E40B5">
      <w:r>
        <w:br w:type="page"/>
      </w:r>
    </w:p>
    <w:p w:rsidR="004E08A6" w:rsidRDefault="000E40B5">
      <w:pPr>
        <w:keepNext/>
        <w:spacing w:before="360" w:after="160"/>
        <w:jc w:val="center"/>
      </w:pPr>
      <w:r>
        <w:rPr>
          <w:b/>
        </w:rPr>
        <w:lastRenderedPageBreak/>
        <w:t>Recommendation</w:t>
      </w:r>
    </w:p>
    <w:p w:rsidR="004E08A6" w:rsidRDefault="000E40B5">
      <w:pPr>
        <w:spacing w:before="40" w:after="40"/>
      </w:pPr>
      <w:r>
        <w:rPr>
          <w:color w:val="CCCCCC"/>
          <w:sz w:val="16"/>
        </w:rPr>
        <w:t>───────────────────────────────────────────────────────────────────────────</w:t>
      </w:r>
    </w:p>
    <w:p w:rsidR="004E08A6" w:rsidRDefault="004E08A6"/>
    <w:p w:rsidR="004E08A6" w:rsidRDefault="00384F63">
      <w:pPr>
        <w:spacing w:before="120" w:after="120" w:line="360" w:lineRule="auto"/>
        <w:jc w:val="center"/>
      </w:pPr>
      <w:r>
        <w:rPr>
          <w:b/>
        </w:rPr>
        <w:t xml:space="preserve">Bachelor in Computer </w:t>
      </w:r>
      <w:r w:rsidR="000E40B5">
        <w:rPr>
          <w:b/>
        </w:rPr>
        <w:t>Application (</w:t>
      </w:r>
      <w:r>
        <w:rPr>
          <w:b/>
        </w:rPr>
        <w:t>BCA)</w:t>
      </w:r>
      <w:r w:rsidR="000E40B5">
        <w:rPr>
          <w:b/>
        </w:rPr>
        <w:t xml:space="preserve"> Program</w:t>
      </w:r>
    </w:p>
    <w:p w:rsidR="004E08A6" w:rsidRDefault="000E40B5">
      <w:pPr>
        <w:spacing w:before="120" w:after="120" w:line="360" w:lineRule="auto"/>
        <w:jc w:val="center"/>
      </w:pPr>
      <w:r>
        <w:t>This is to certify that the Internship Report</w:t>
      </w:r>
    </w:p>
    <w:p w:rsidR="004E08A6" w:rsidRDefault="000E40B5">
      <w:pPr>
        <w:spacing w:before="120" w:after="120" w:line="360" w:lineRule="auto"/>
        <w:jc w:val="center"/>
      </w:pPr>
      <w:r>
        <w:t>Submitted by</w:t>
      </w:r>
    </w:p>
    <w:p w:rsidR="004E08A6" w:rsidRDefault="00384F63">
      <w:pPr>
        <w:spacing w:before="120" w:after="120" w:line="360" w:lineRule="auto"/>
        <w:jc w:val="center"/>
      </w:pPr>
      <w:r>
        <w:rPr>
          <w:b/>
        </w:rPr>
        <w:t xml:space="preserve">Sahil Tuladhar </w:t>
      </w:r>
    </w:p>
    <w:p w:rsidR="004E08A6" w:rsidRDefault="000E40B5">
      <w:pPr>
        <w:spacing w:before="120" w:after="120" w:line="360" w:lineRule="auto"/>
        <w:jc w:val="center"/>
      </w:pPr>
      <w:r>
        <w:rPr>
          <w:b/>
        </w:rPr>
        <w:t>Entitled ShopEase Nepal: An E-Commerce Platform for Nepali Products</w:t>
      </w:r>
    </w:p>
    <w:p w:rsidR="004E08A6" w:rsidRDefault="000E40B5">
      <w:pPr>
        <w:spacing w:before="240" w:after="120" w:line="360" w:lineRule="auto"/>
        <w:jc w:val="both"/>
      </w:pPr>
      <w:r>
        <w:t>has been prepared as approved by this program in the prescribed format of the Faculty of Humanities in Social Science /Kathmandu Business Campus. This report is forwarded for examination.</w:t>
      </w:r>
    </w:p>
    <w:p w:rsidR="004E08A6" w:rsidRDefault="004E08A6"/>
    <w:p w:rsidR="004E08A6" w:rsidRDefault="004E08A6"/>
    <w:p w:rsidR="004E08A6" w:rsidRDefault="004E08A6"/>
    <w:p w:rsidR="004E08A6" w:rsidRDefault="004E08A6"/>
    <w:tbl>
      <w:tblPr>
        <w:tblW w:w="0" w:type="auto"/>
        <w:jc w:val="center"/>
        <w:tblLook w:val="04A0" w:firstRow="1" w:lastRow="0" w:firstColumn="1" w:lastColumn="0" w:noHBand="0" w:noVBand="1"/>
      </w:tblPr>
      <w:tblGrid>
        <w:gridCol w:w="4334"/>
        <w:gridCol w:w="4334"/>
      </w:tblGrid>
      <w:tr w:rsidR="004E08A6">
        <w:trPr>
          <w:jc w:val="center"/>
        </w:trPr>
        <w:tc>
          <w:tcPr>
            <w:tcW w:w="4334" w:type="dxa"/>
          </w:tcPr>
          <w:p w:rsidR="004E08A6" w:rsidRDefault="000E40B5">
            <w:pPr>
              <w:spacing w:before="80" w:after="80"/>
              <w:jc w:val="center"/>
            </w:pPr>
            <w:r>
              <w:rPr>
                <w:sz w:val="22"/>
              </w:rPr>
              <w:t>_______________________</w:t>
            </w:r>
            <w:r>
              <w:rPr>
                <w:sz w:val="22"/>
              </w:rPr>
              <w:br/>
              <w:t>Internship Supervisor</w:t>
            </w:r>
            <w:r>
              <w:rPr>
                <w:sz w:val="22"/>
              </w:rPr>
              <w:br/>
              <w:t>KBC</w:t>
            </w:r>
          </w:p>
        </w:tc>
        <w:tc>
          <w:tcPr>
            <w:tcW w:w="4334" w:type="dxa"/>
          </w:tcPr>
          <w:p w:rsidR="004E08A6" w:rsidRDefault="000E40B5">
            <w:pPr>
              <w:spacing w:before="80" w:after="80"/>
              <w:jc w:val="center"/>
            </w:pPr>
            <w:r>
              <w:rPr>
                <w:sz w:val="22"/>
              </w:rPr>
              <w:t>_______________________</w:t>
            </w:r>
            <w:r>
              <w:rPr>
                <w:sz w:val="22"/>
              </w:rPr>
              <w:br/>
              <w:t>Chairperson, Research Committee</w:t>
            </w:r>
            <w:r>
              <w:rPr>
                <w:sz w:val="22"/>
              </w:rPr>
              <w:br/>
              <w:t>KBC</w:t>
            </w:r>
          </w:p>
        </w:tc>
      </w:tr>
      <w:tr w:rsidR="004E08A6">
        <w:trPr>
          <w:jc w:val="center"/>
        </w:trPr>
        <w:tc>
          <w:tcPr>
            <w:tcW w:w="4334" w:type="dxa"/>
          </w:tcPr>
          <w:p w:rsidR="004E08A6" w:rsidRDefault="000E40B5">
            <w:pPr>
              <w:spacing w:before="80" w:after="80"/>
              <w:jc w:val="center"/>
            </w:pPr>
            <w:r>
              <w:rPr>
                <w:sz w:val="22"/>
              </w:rPr>
              <w:t>Date: __________________</w:t>
            </w:r>
          </w:p>
        </w:tc>
        <w:tc>
          <w:tcPr>
            <w:tcW w:w="4334" w:type="dxa"/>
          </w:tcPr>
          <w:p w:rsidR="004E08A6" w:rsidRDefault="000E40B5">
            <w:pPr>
              <w:spacing w:before="80" w:after="80"/>
              <w:jc w:val="center"/>
            </w:pPr>
            <w:r>
              <w:rPr>
                <w:sz w:val="22"/>
              </w:rPr>
              <w:t>Date: __________________</w:t>
            </w:r>
          </w:p>
        </w:tc>
      </w:tr>
    </w:tbl>
    <w:p w:rsidR="004E08A6" w:rsidRDefault="000E40B5">
      <w:r>
        <w:br w:type="page"/>
      </w:r>
    </w:p>
    <w:p w:rsidR="004E08A6" w:rsidRDefault="000E40B5">
      <w:pPr>
        <w:keepNext/>
        <w:spacing w:before="360" w:after="160"/>
        <w:jc w:val="center"/>
      </w:pPr>
      <w:r>
        <w:rPr>
          <w:b/>
        </w:rPr>
        <w:lastRenderedPageBreak/>
        <w:t>Acknowledgements</w:t>
      </w:r>
    </w:p>
    <w:p w:rsidR="004E08A6" w:rsidRDefault="000E40B5">
      <w:pPr>
        <w:spacing w:before="40" w:after="40"/>
      </w:pPr>
      <w:r>
        <w:rPr>
          <w:color w:val="CCCCCC"/>
          <w:sz w:val="16"/>
        </w:rPr>
        <w:t>───────────────────────────────────────────────────────────────────────────</w:t>
      </w:r>
    </w:p>
    <w:p w:rsidR="004E08A6" w:rsidRDefault="004E08A6"/>
    <w:p w:rsidR="004E08A6" w:rsidRDefault="000E40B5">
      <w:pPr>
        <w:spacing w:before="240" w:after="120" w:line="360" w:lineRule="auto"/>
        <w:jc w:val="both"/>
      </w:pPr>
      <w:r>
        <w:t xml:space="preserve">I would like to sincerely thank Tribhuvan University, Faculty of Management, and </w:t>
      </w:r>
      <w:r w:rsidR="00384F63">
        <w:t xml:space="preserve">Kathmandu </w:t>
      </w:r>
      <w:r>
        <w:t>Business</w:t>
      </w:r>
      <w:r w:rsidR="00384F63">
        <w:t xml:space="preserve"> </w:t>
      </w:r>
      <w:proofErr w:type="gramStart"/>
      <w:r w:rsidR="00384F63">
        <w:t>Campus(</w:t>
      </w:r>
      <w:proofErr w:type="gramEnd"/>
      <w:r w:rsidR="00384F63">
        <w:t>KBC)</w:t>
      </w:r>
      <w:r>
        <w:t xml:space="preserve"> for providing the opportunity to carry out this internship project, which has greatly enhanced my professional skills, practical knowledge, and readiness for the industry.</w:t>
      </w:r>
    </w:p>
    <w:p w:rsidR="004E08A6" w:rsidRDefault="000E40B5">
      <w:pPr>
        <w:spacing w:before="240" w:after="120" w:line="360" w:lineRule="auto"/>
        <w:jc w:val="both"/>
      </w:pPr>
      <w:r>
        <w:t>I am extremely grateful to Codeit for accepting me as an intern in their prestigious organization and allowing me to work on the ShopEase Nepal e-commerce application. It was an invaluable experience that allowed me to understand the software development lifecycle, professional web design principles, and collaborative team practices.</w:t>
      </w:r>
    </w:p>
    <w:p w:rsidR="004E08A6" w:rsidRDefault="000E40B5">
      <w:pPr>
        <w:spacing w:before="240" w:after="120" w:line="360" w:lineRule="auto"/>
        <w:jc w:val="both"/>
      </w:pPr>
      <w:r>
        <w:t>I would like to express my gratitude to the Principal, Vice-Principal, and Program Coordinator of NCCS, as well as my college supervisor, for providing academic guidance, encouragement, and support throughout the report preparation.</w:t>
      </w:r>
    </w:p>
    <w:p w:rsidR="004E08A6" w:rsidRDefault="000E40B5">
      <w:pPr>
        <w:spacing w:before="240" w:after="120" w:line="360" w:lineRule="auto"/>
        <w:jc w:val="both"/>
      </w:pPr>
      <w:r>
        <w:t>Special thanks go to my industry supervisor, project manager, and engineering mentors at Codeit, who offered technical directions, code reviews, and valuable advice during the frontend development of ShopEase. Finally, I am deeply thankful to my team members—Sahil, Sarang, Sanskarti, and Smriti—and my family for their continuous support and collaboration.</w:t>
      </w:r>
    </w:p>
    <w:p w:rsidR="004E08A6" w:rsidRDefault="004E08A6"/>
    <w:p w:rsidR="004E08A6" w:rsidRDefault="004E08A6"/>
    <w:p w:rsidR="004E08A6" w:rsidRDefault="00384F63">
      <w:pPr>
        <w:spacing w:before="120" w:after="120" w:line="360" w:lineRule="auto"/>
        <w:jc w:val="right"/>
      </w:pPr>
      <w:r>
        <w:rPr>
          <w:b/>
        </w:rPr>
        <w:t xml:space="preserve">Sahil Tuladhar </w:t>
      </w:r>
    </w:p>
    <w:p w:rsidR="004E08A6" w:rsidRDefault="000E40B5">
      <w:r>
        <w:br w:type="page"/>
      </w:r>
    </w:p>
    <w:p w:rsidR="004E08A6" w:rsidRDefault="000E40B5">
      <w:pPr>
        <w:keepNext/>
        <w:spacing w:before="360" w:after="160"/>
        <w:jc w:val="center"/>
      </w:pPr>
      <w:r>
        <w:rPr>
          <w:b/>
        </w:rPr>
        <w:lastRenderedPageBreak/>
        <w:t>Abstract</w:t>
      </w:r>
    </w:p>
    <w:p w:rsidR="004E08A6" w:rsidRDefault="000E40B5">
      <w:pPr>
        <w:spacing w:before="40" w:after="40"/>
      </w:pPr>
      <w:r>
        <w:rPr>
          <w:color w:val="CCCCCC"/>
          <w:sz w:val="16"/>
        </w:rPr>
        <w:t>───────────────────────────────────────────────────────────────────────────</w:t>
      </w:r>
    </w:p>
    <w:p w:rsidR="004E08A6" w:rsidRDefault="004E08A6"/>
    <w:p w:rsidR="004E08A6" w:rsidRDefault="000E40B5">
      <w:pPr>
        <w:spacing w:before="240" w:after="120" w:line="360" w:lineRule="auto"/>
        <w:jc w:val="both"/>
      </w:pPr>
      <w:r>
        <w:t>ShopEase Nepal is a modern e-commerce web application designed to digitize and scale the marketing and sales of authentic Nepali cultural products. This internship report documents the four-month development activities conducted at Codeit, Nepal. The objective of the internship was to develop a fully responsive web application that satisfies both client specifications and user-centric web design standards, bridging the gap between local artisans and domestic/global consumers.</w:t>
      </w:r>
    </w:p>
    <w:p w:rsidR="004E08A6" w:rsidRDefault="000E40B5">
      <w:pPr>
        <w:spacing w:before="240" w:after="120" w:line="360" w:lineRule="auto"/>
        <w:jc w:val="both"/>
      </w:pPr>
      <w:r>
        <w:t>The project was implemented using a modern frontend stack of React 19, Vite 8, Tailwind CSS v4, and React Router v8. To transition the application from a static prototype to a dynamic cloud-integrated platform, Firebase Firestore was integrated as the primary real-time database, while Cloudinary was incorporated for image hosting and uploads. Security and user onboarding were improved through the integration of Google OAuth 2.0 Sign-In via Google Identity Services. A global dark/light theme state is managed natively via React Context API.</w:t>
      </w:r>
    </w:p>
    <w:p w:rsidR="004E08A6" w:rsidRDefault="000E40B5">
      <w:pPr>
        <w:spacing w:before="240" w:after="120" w:line="360" w:lineRule="auto"/>
        <w:jc w:val="both"/>
      </w:pPr>
      <w:r>
        <w:t>The system provides tailored interfaces for three user roles: Guests can search and filter catalog products; Registered Users can manage shopping carts, write reviews, upload avatars, and check their order history; and Administrators can perform product CRUD operations, manage user bans, and inspect transaction analytics. The codebase adheres to the Agile software development lifecycle, utilizing prototyping models for design testing. The application is successfully deployed to GitHub Pages via a configured GitHub Actions CI/CD pipeline.</w:t>
      </w:r>
    </w:p>
    <w:p w:rsidR="004E08A6" w:rsidRDefault="000E40B5">
      <w:pPr>
        <w:spacing w:before="360" w:after="120" w:line="360" w:lineRule="auto"/>
        <w:jc w:val="both"/>
      </w:pPr>
      <w:r>
        <w:rPr>
          <w:i/>
        </w:rPr>
        <w:t>Keywords: React 19, Vite 8, Firebase Firestore, Cloudinary, E-commerce, Internship, Software Development Lifecycle, Web Application.</w:t>
      </w:r>
    </w:p>
    <w:p w:rsidR="004E08A6" w:rsidRDefault="000E40B5">
      <w:r>
        <w:br w:type="page"/>
      </w:r>
    </w:p>
    <w:p w:rsidR="004E08A6" w:rsidRDefault="000E40B5">
      <w:pPr>
        <w:keepNext/>
        <w:spacing w:before="360" w:after="160"/>
        <w:jc w:val="center"/>
      </w:pPr>
      <w:r>
        <w:rPr>
          <w:b/>
        </w:rPr>
        <w:lastRenderedPageBreak/>
        <w:t>Table of Contents</w:t>
      </w:r>
    </w:p>
    <w:p w:rsidR="004E08A6" w:rsidRDefault="000E40B5">
      <w:pPr>
        <w:spacing w:before="40" w:after="40"/>
      </w:pPr>
      <w:r>
        <w:rPr>
          <w:color w:val="CCCCCC"/>
          <w:sz w:val="16"/>
        </w:rPr>
        <w:t>───────────────────────────────────────────────────────────────────────────</w:t>
      </w:r>
    </w:p>
    <w:p w:rsidR="004E08A6" w:rsidRDefault="000E40B5">
      <w:pPr>
        <w:spacing w:after="40"/>
      </w:pPr>
      <w:r>
        <w:rPr>
          <w:b/>
          <w:sz w:val="22"/>
        </w:rPr>
        <w:t>Letter from Organization  ....................................  ii</w:t>
      </w:r>
    </w:p>
    <w:p w:rsidR="004E08A6" w:rsidRDefault="000E40B5">
      <w:pPr>
        <w:spacing w:after="40"/>
      </w:pPr>
      <w:r>
        <w:rPr>
          <w:b/>
          <w:sz w:val="22"/>
        </w:rPr>
        <w:t>Declaration  .................................................  iii</w:t>
      </w:r>
    </w:p>
    <w:p w:rsidR="004E08A6" w:rsidRDefault="000E40B5">
      <w:pPr>
        <w:spacing w:after="40"/>
      </w:pPr>
      <w:r>
        <w:rPr>
          <w:b/>
          <w:sz w:val="22"/>
        </w:rPr>
        <w:t>Recommendation  ..............................................  iv</w:t>
      </w:r>
    </w:p>
    <w:p w:rsidR="004E08A6" w:rsidRDefault="000E40B5">
      <w:pPr>
        <w:spacing w:after="40"/>
      </w:pPr>
      <w:r>
        <w:rPr>
          <w:b/>
          <w:sz w:val="22"/>
        </w:rPr>
        <w:t>Acknowledgements  ............................................  v</w:t>
      </w:r>
    </w:p>
    <w:p w:rsidR="004E08A6" w:rsidRDefault="000E40B5">
      <w:pPr>
        <w:spacing w:after="40"/>
      </w:pPr>
      <w:r>
        <w:rPr>
          <w:b/>
          <w:sz w:val="22"/>
        </w:rPr>
        <w:t>Abstract  ....................................................  vi</w:t>
      </w:r>
    </w:p>
    <w:p w:rsidR="004E08A6" w:rsidRDefault="000E40B5">
      <w:pPr>
        <w:spacing w:after="40"/>
      </w:pPr>
      <w:r>
        <w:rPr>
          <w:b/>
          <w:sz w:val="22"/>
        </w:rPr>
        <w:t>Table of Contents  ...........................................  vii</w:t>
      </w:r>
    </w:p>
    <w:p w:rsidR="004E08A6" w:rsidRDefault="000E40B5">
      <w:pPr>
        <w:spacing w:after="40"/>
      </w:pPr>
      <w:r>
        <w:rPr>
          <w:b/>
          <w:sz w:val="22"/>
        </w:rPr>
        <w:t>List of Tables  ..............................................  viii</w:t>
      </w:r>
    </w:p>
    <w:p w:rsidR="004E08A6" w:rsidRDefault="000E40B5">
      <w:pPr>
        <w:spacing w:after="40"/>
      </w:pPr>
      <w:r>
        <w:rPr>
          <w:b/>
          <w:sz w:val="22"/>
        </w:rPr>
        <w:t>List of Figures  .............................................  ix</w:t>
      </w:r>
    </w:p>
    <w:p w:rsidR="004E08A6" w:rsidRDefault="000E40B5">
      <w:pPr>
        <w:spacing w:after="40"/>
      </w:pPr>
      <w:r>
        <w:rPr>
          <w:b/>
          <w:sz w:val="22"/>
        </w:rPr>
        <w:t>List of Abbreviations  .......................................  x</w:t>
      </w:r>
    </w:p>
    <w:p w:rsidR="004E08A6" w:rsidRDefault="000E40B5">
      <w:pPr>
        <w:spacing w:after="40"/>
      </w:pPr>
      <w:r>
        <w:rPr>
          <w:b/>
          <w:sz w:val="22"/>
        </w:rPr>
        <w:t>Chapter 1  INTRODUCTION  .......................................  1</w:t>
      </w:r>
    </w:p>
    <w:p w:rsidR="004E08A6" w:rsidRDefault="000E40B5">
      <w:pPr>
        <w:spacing w:after="40"/>
      </w:pPr>
      <w:r>
        <w:rPr>
          <w:sz w:val="22"/>
        </w:rPr>
        <w:t xml:space="preserve">    1.1  Background of the Internship  .........................  1</w:t>
      </w:r>
    </w:p>
    <w:p w:rsidR="004E08A6" w:rsidRDefault="000E40B5">
      <w:pPr>
        <w:spacing w:after="40"/>
      </w:pPr>
      <w:r>
        <w:rPr>
          <w:sz w:val="22"/>
        </w:rPr>
        <w:t xml:space="preserve">    1.2  Focus of the Study  ...................................  1</w:t>
      </w:r>
    </w:p>
    <w:p w:rsidR="004E08A6" w:rsidRDefault="000E40B5">
      <w:pPr>
        <w:spacing w:after="40"/>
      </w:pPr>
      <w:r>
        <w:rPr>
          <w:sz w:val="22"/>
        </w:rPr>
        <w:t xml:space="preserve">    1.3  Statement of the Problem  .............................  2</w:t>
      </w:r>
    </w:p>
    <w:p w:rsidR="004E08A6" w:rsidRDefault="000E40B5">
      <w:pPr>
        <w:spacing w:after="40"/>
      </w:pPr>
      <w:r>
        <w:rPr>
          <w:sz w:val="22"/>
        </w:rPr>
        <w:t xml:space="preserve">    1.4  Objectives  ...........................................  2</w:t>
      </w:r>
    </w:p>
    <w:p w:rsidR="004E08A6" w:rsidRDefault="000E40B5">
      <w:pPr>
        <w:spacing w:after="40"/>
      </w:pPr>
      <w:r>
        <w:rPr>
          <w:sz w:val="22"/>
        </w:rPr>
        <w:t xml:space="preserve">    1.4.1  Objectives of the Internship  .......................  2</w:t>
      </w:r>
    </w:p>
    <w:p w:rsidR="004E08A6" w:rsidRDefault="000E40B5">
      <w:pPr>
        <w:spacing w:after="40"/>
      </w:pPr>
      <w:r>
        <w:rPr>
          <w:sz w:val="22"/>
        </w:rPr>
        <w:t xml:space="preserve">    1.4.2  Objectives of the System  ...........................  2</w:t>
      </w:r>
    </w:p>
    <w:p w:rsidR="004E08A6" w:rsidRDefault="000E40B5">
      <w:pPr>
        <w:spacing w:after="40"/>
      </w:pPr>
      <w:r>
        <w:rPr>
          <w:sz w:val="22"/>
        </w:rPr>
        <w:t xml:space="preserve">    1.5  Methodology  ..........................................  3</w:t>
      </w:r>
    </w:p>
    <w:p w:rsidR="004E08A6" w:rsidRDefault="000E40B5">
      <w:pPr>
        <w:spacing w:after="40"/>
      </w:pPr>
      <w:r>
        <w:rPr>
          <w:sz w:val="22"/>
        </w:rPr>
        <w:t xml:space="preserve">    1.5.1  Organization Selection  .............................  3</w:t>
      </w:r>
    </w:p>
    <w:p w:rsidR="004E08A6" w:rsidRDefault="000E40B5">
      <w:pPr>
        <w:spacing w:after="40"/>
      </w:pPr>
      <w:r>
        <w:rPr>
          <w:sz w:val="22"/>
        </w:rPr>
        <w:t xml:space="preserve">    1.5.2  Placement and Duration  .............................  3</w:t>
      </w:r>
    </w:p>
    <w:p w:rsidR="004E08A6" w:rsidRDefault="000E40B5">
      <w:pPr>
        <w:spacing w:after="40"/>
      </w:pPr>
      <w:r>
        <w:rPr>
          <w:sz w:val="22"/>
        </w:rPr>
        <w:t xml:space="preserve">    1.5.3  Work Procedure  .....................................  3</w:t>
      </w:r>
    </w:p>
    <w:p w:rsidR="004E08A6" w:rsidRDefault="000E40B5">
      <w:pPr>
        <w:spacing w:after="40"/>
      </w:pPr>
      <w:r>
        <w:rPr>
          <w:sz w:val="22"/>
        </w:rPr>
        <w:t xml:space="preserve">    1.5.4  Tools and Technologies Used  ........................  4</w:t>
      </w:r>
    </w:p>
    <w:p w:rsidR="004E08A6" w:rsidRDefault="000E40B5">
      <w:pPr>
        <w:spacing w:after="40"/>
      </w:pPr>
      <w:r>
        <w:rPr>
          <w:sz w:val="22"/>
        </w:rPr>
        <w:t xml:space="preserve">    1.6  Limitations  ..........................................  4</w:t>
      </w:r>
    </w:p>
    <w:p w:rsidR="004E08A6" w:rsidRDefault="000E40B5">
      <w:pPr>
        <w:spacing w:after="40"/>
      </w:pPr>
      <w:r>
        <w:rPr>
          <w:sz w:val="22"/>
        </w:rPr>
        <w:t xml:space="preserve">    1.7  Organization of the Report  ...........................  4</w:t>
      </w:r>
    </w:p>
    <w:p w:rsidR="004E08A6" w:rsidRDefault="000E40B5">
      <w:pPr>
        <w:spacing w:after="40"/>
      </w:pPr>
      <w:r>
        <w:rPr>
          <w:b/>
          <w:sz w:val="22"/>
        </w:rPr>
        <w:t>Chapter 2  INTRODUCTION TO THE STUDY AREA  .....................  5</w:t>
      </w:r>
    </w:p>
    <w:p w:rsidR="004E08A6" w:rsidRDefault="000E40B5">
      <w:pPr>
        <w:spacing w:after="40"/>
      </w:pPr>
      <w:r>
        <w:rPr>
          <w:sz w:val="22"/>
        </w:rPr>
        <w:t xml:space="preserve">    2.1  Information Technology Sector in Nepal  ...............  5</w:t>
      </w:r>
    </w:p>
    <w:p w:rsidR="004E08A6" w:rsidRDefault="000E40B5">
      <w:pPr>
        <w:spacing w:after="40"/>
      </w:pPr>
      <w:r>
        <w:rPr>
          <w:sz w:val="22"/>
        </w:rPr>
        <w:t xml:space="preserve">    2.2  E-Commerce and Software Industry  .....................  5</w:t>
      </w:r>
    </w:p>
    <w:p w:rsidR="004E08A6" w:rsidRDefault="000E40B5">
      <w:pPr>
        <w:spacing w:after="40"/>
      </w:pPr>
      <w:r>
        <w:rPr>
          <w:sz w:val="22"/>
        </w:rPr>
        <w:t xml:space="preserve">    2.3  Opportunities and Challenges in IT Sector  ............  6</w:t>
      </w:r>
    </w:p>
    <w:p w:rsidR="004E08A6" w:rsidRDefault="000E40B5">
      <w:pPr>
        <w:spacing w:after="40"/>
      </w:pPr>
      <w:r>
        <w:rPr>
          <w:b/>
          <w:sz w:val="22"/>
        </w:rPr>
        <w:t>Chapter 3  INTRODUCTION OF THE ORGANIZATION  ...................  7</w:t>
      </w:r>
    </w:p>
    <w:p w:rsidR="004E08A6" w:rsidRDefault="000E40B5">
      <w:pPr>
        <w:spacing w:after="40"/>
      </w:pPr>
      <w:r>
        <w:rPr>
          <w:sz w:val="22"/>
        </w:rPr>
        <w:t xml:space="preserve">    3.1  Profile of Codeit  ....................................  7</w:t>
      </w:r>
    </w:p>
    <w:p w:rsidR="004E08A6" w:rsidRDefault="000E40B5">
      <w:pPr>
        <w:spacing w:after="40"/>
      </w:pPr>
      <w:r>
        <w:rPr>
          <w:sz w:val="22"/>
        </w:rPr>
        <w:t xml:space="preserve">    3.2  Services Provided by Codeit  ..........................  7</w:t>
      </w:r>
    </w:p>
    <w:p w:rsidR="004E08A6" w:rsidRDefault="000E40B5">
      <w:pPr>
        <w:spacing w:after="40"/>
      </w:pPr>
      <w:r>
        <w:rPr>
          <w:sz w:val="22"/>
        </w:rPr>
        <w:t xml:space="preserve">    3.3  Organizational Structure and Work Flow  ...............  8</w:t>
      </w:r>
    </w:p>
    <w:p w:rsidR="004E08A6" w:rsidRDefault="000E40B5">
      <w:pPr>
        <w:spacing w:after="40"/>
      </w:pPr>
      <w:r>
        <w:rPr>
          <w:b/>
          <w:sz w:val="22"/>
        </w:rPr>
        <w:t>Chapter 4  ANALYSIS OF ACTIVITIES DONE  ........................  9</w:t>
      </w:r>
    </w:p>
    <w:p w:rsidR="004E08A6" w:rsidRDefault="000E40B5">
      <w:pPr>
        <w:spacing w:after="40"/>
      </w:pPr>
      <w:r>
        <w:rPr>
          <w:sz w:val="22"/>
        </w:rPr>
        <w:t xml:space="preserve">    4.1  System Introduction and Features  .....................  9</w:t>
      </w:r>
    </w:p>
    <w:p w:rsidR="004E08A6" w:rsidRDefault="000E40B5">
      <w:pPr>
        <w:spacing w:after="40"/>
      </w:pPr>
      <w:r>
        <w:rPr>
          <w:sz w:val="22"/>
        </w:rPr>
        <w:t xml:space="preserve">    4.2  Requirements Analysis  ................................  9</w:t>
      </w:r>
    </w:p>
    <w:p w:rsidR="004E08A6" w:rsidRDefault="000E40B5">
      <w:pPr>
        <w:spacing w:after="40"/>
      </w:pPr>
      <w:r>
        <w:rPr>
          <w:sz w:val="22"/>
        </w:rPr>
        <w:t xml:space="preserve">    4.2.1  Functional Requirements  ............................  9</w:t>
      </w:r>
    </w:p>
    <w:p w:rsidR="004E08A6" w:rsidRDefault="000E40B5">
      <w:pPr>
        <w:spacing w:after="40"/>
      </w:pPr>
      <w:r>
        <w:rPr>
          <w:sz w:val="22"/>
        </w:rPr>
        <w:t xml:space="preserve">    4.2.2  Non-Functional Requirements  ........................  10</w:t>
      </w:r>
    </w:p>
    <w:p w:rsidR="004E08A6" w:rsidRDefault="000E40B5">
      <w:pPr>
        <w:spacing w:after="40"/>
      </w:pPr>
      <w:r>
        <w:rPr>
          <w:sz w:val="22"/>
        </w:rPr>
        <w:t xml:space="preserve">    4.3  Feasibility Analysis  .................................  10</w:t>
      </w:r>
    </w:p>
    <w:p w:rsidR="004E08A6" w:rsidRDefault="000E40B5">
      <w:pPr>
        <w:spacing w:after="40"/>
      </w:pPr>
      <w:r>
        <w:rPr>
          <w:sz w:val="22"/>
        </w:rPr>
        <w:t xml:space="preserve">    4.4  System Design and Modeling  ...........................  11</w:t>
      </w:r>
    </w:p>
    <w:p w:rsidR="004E08A6" w:rsidRDefault="000E40B5">
      <w:pPr>
        <w:spacing w:after="40"/>
      </w:pPr>
      <w:r>
        <w:rPr>
          <w:sz w:val="22"/>
        </w:rPr>
        <w:t xml:space="preserve">    4.4.1  UML Class Diagram  ..................................  11</w:t>
      </w:r>
    </w:p>
    <w:p w:rsidR="004E08A6" w:rsidRDefault="000E40B5">
      <w:pPr>
        <w:spacing w:after="40"/>
      </w:pPr>
      <w:r>
        <w:rPr>
          <w:sz w:val="22"/>
        </w:rPr>
        <w:t xml:space="preserve">    4.4.2  System Process Activity Diagram  ....................  12</w:t>
      </w:r>
    </w:p>
    <w:p w:rsidR="004E08A6" w:rsidRDefault="000E40B5">
      <w:pPr>
        <w:spacing w:after="40"/>
      </w:pPr>
      <w:r>
        <w:rPr>
          <w:sz w:val="22"/>
        </w:rPr>
        <w:lastRenderedPageBreak/>
        <w:t xml:space="preserve">    4.4.3  System Architecture Design  .........................  13</w:t>
      </w:r>
    </w:p>
    <w:p w:rsidR="004E08A6" w:rsidRDefault="000E40B5">
      <w:pPr>
        <w:spacing w:after="40"/>
      </w:pPr>
      <w:r>
        <w:rPr>
          <w:sz w:val="22"/>
        </w:rPr>
        <w:t xml:space="preserve">    4.4.4  Database Schema Design  .............................  14</w:t>
      </w:r>
    </w:p>
    <w:p w:rsidR="004E08A6" w:rsidRDefault="000E40B5">
      <w:pPr>
        <w:spacing w:after="40"/>
      </w:pPr>
      <w:r>
        <w:rPr>
          <w:sz w:val="22"/>
        </w:rPr>
        <w:t xml:space="preserve">    4.4.5  User Interface Wireframes &amp; Prototypes  .............  15</w:t>
      </w:r>
    </w:p>
    <w:p w:rsidR="004E08A6" w:rsidRDefault="000E40B5">
      <w:pPr>
        <w:spacing w:after="40"/>
      </w:pPr>
      <w:r>
        <w:rPr>
          <w:sz w:val="22"/>
        </w:rPr>
        <w:t xml:space="preserve">    4.4.6  Sequence Diagram for Key Flows  .....................  16</w:t>
      </w:r>
    </w:p>
    <w:p w:rsidR="004E08A6" w:rsidRDefault="000E40B5">
      <w:pPr>
        <w:spacing w:after="40"/>
      </w:pPr>
      <w:r>
        <w:rPr>
          <w:sz w:val="22"/>
        </w:rPr>
        <w:t xml:space="preserve">    4.5  System Development and Implementation Details  ........  17</w:t>
      </w:r>
    </w:p>
    <w:p w:rsidR="004E08A6" w:rsidRDefault="000E40B5">
      <w:pPr>
        <w:spacing w:after="40"/>
      </w:pPr>
      <w:r>
        <w:rPr>
          <w:sz w:val="22"/>
        </w:rPr>
        <w:t xml:space="preserve">    4.5.1  React Context State Management  .....................  17</w:t>
      </w:r>
    </w:p>
    <w:p w:rsidR="004E08A6" w:rsidRDefault="000E40B5">
      <w:pPr>
        <w:spacing w:after="40"/>
      </w:pPr>
      <w:r>
        <w:rPr>
          <w:sz w:val="22"/>
        </w:rPr>
        <w:t xml:space="preserve">    4.5.2  Firebase Firestore Real-time Syncing  ...............  18</w:t>
      </w:r>
    </w:p>
    <w:p w:rsidR="004E08A6" w:rsidRDefault="000E40B5">
      <w:pPr>
        <w:spacing w:after="40"/>
      </w:pPr>
      <w:r>
        <w:rPr>
          <w:sz w:val="22"/>
        </w:rPr>
        <w:t xml:space="preserve">    4.5.3  Cloudinary Hosting &amp; File Upload  ...................  18</w:t>
      </w:r>
    </w:p>
    <w:p w:rsidR="004E08A6" w:rsidRDefault="000E40B5">
      <w:pPr>
        <w:spacing w:after="40"/>
      </w:pPr>
      <w:r>
        <w:rPr>
          <w:sz w:val="22"/>
        </w:rPr>
        <w:t xml:space="preserve">    4.6  System Testing and Integration  .......................  19</w:t>
      </w:r>
    </w:p>
    <w:p w:rsidR="004E08A6" w:rsidRDefault="000E40B5">
      <w:pPr>
        <w:spacing w:after="40"/>
      </w:pPr>
      <w:r>
        <w:rPr>
          <w:sz w:val="22"/>
        </w:rPr>
        <w:t xml:space="preserve">    4.6.1  Unit and Integration Testing  .......................  19</w:t>
      </w:r>
    </w:p>
    <w:p w:rsidR="004E08A6" w:rsidRDefault="000E40B5">
      <w:pPr>
        <w:spacing w:after="40"/>
      </w:pPr>
      <w:r>
        <w:rPr>
          <w:sz w:val="22"/>
        </w:rPr>
        <w:t xml:space="preserve">    4.6.2  System Testing &amp; Test Cases  ........................  20</w:t>
      </w:r>
    </w:p>
    <w:p w:rsidR="004E08A6" w:rsidRDefault="000E40B5">
      <w:pPr>
        <w:spacing w:after="40"/>
      </w:pPr>
      <w:r>
        <w:rPr>
          <w:sz w:val="22"/>
        </w:rPr>
        <w:t xml:space="preserve">    4.7  System Maintenance &amp; Deployment  ......................  21</w:t>
      </w:r>
    </w:p>
    <w:p w:rsidR="004E08A6" w:rsidRDefault="000E40B5">
      <w:pPr>
        <w:spacing w:after="40"/>
      </w:pPr>
      <w:r>
        <w:rPr>
          <w:b/>
          <w:sz w:val="22"/>
        </w:rPr>
        <w:t>Chapter 5  CONCLUSION AND LESSON LEARNT  .......................  22</w:t>
      </w:r>
    </w:p>
    <w:p w:rsidR="004E08A6" w:rsidRDefault="000E40B5">
      <w:pPr>
        <w:spacing w:after="40"/>
      </w:pPr>
      <w:r>
        <w:rPr>
          <w:sz w:val="22"/>
        </w:rPr>
        <w:t xml:space="preserve">    5.1  Conclusion of the Internship  .........................  22</w:t>
      </w:r>
    </w:p>
    <w:p w:rsidR="004E08A6" w:rsidRDefault="000E40B5">
      <w:pPr>
        <w:spacing w:after="40"/>
      </w:pPr>
      <w:r>
        <w:rPr>
          <w:sz w:val="22"/>
        </w:rPr>
        <w:t xml:space="preserve">    5.2  Lessons Learned (Managerial and Technical)  ...........  22</w:t>
      </w:r>
    </w:p>
    <w:p w:rsidR="004E08A6" w:rsidRDefault="000E40B5">
      <w:pPr>
        <w:spacing w:after="40"/>
      </w:pPr>
      <w:r>
        <w:rPr>
          <w:sz w:val="22"/>
        </w:rPr>
        <w:t xml:space="preserve">    5.3  Recommendations for Future Work  ......................  23</w:t>
      </w:r>
    </w:p>
    <w:p w:rsidR="004E08A6" w:rsidRDefault="000E40B5">
      <w:pPr>
        <w:spacing w:after="40"/>
      </w:pPr>
      <w:r>
        <w:rPr>
          <w:b/>
          <w:sz w:val="22"/>
        </w:rPr>
        <w:t>REFERENCES  ..................................................  24</w:t>
      </w:r>
    </w:p>
    <w:p w:rsidR="004E08A6" w:rsidRDefault="000E40B5">
      <w:pPr>
        <w:spacing w:after="40"/>
      </w:pPr>
      <w:r>
        <w:rPr>
          <w:b/>
          <w:sz w:val="22"/>
        </w:rPr>
        <w:t>APPENDICES  ..................................................  25</w:t>
      </w:r>
    </w:p>
    <w:p w:rsidR="004E08A6" w:rsidRDefault="000E40B5">
      <w:r>
        <w:br w:type="page"/>
      </w:r>
    </w:p>
    <w:p w:rsidR="004E08A6" w:rsidRDefault="000E40B5">
      <w:pPr>
        <w:keepNext/>
        <w:spacing w:before="360" w:after="160"/>
        <w:jc w:val="center"/>
      </w:pPr>
      <w:r>
        <w:rPr>
          <w:b/>
        </w:rPr>
        <w:lastRenderedPageBreak/>
        <w:t>List of Tables</w:t>
      </w:r>
    </w:p>
    <w:p w:rsidR="004E08A6" w:rsidRDefault="000E40B5">
      <w:pPr>
        <w:spacing w:before="40" w:after="40"/>
      </w:pPr>
      <w:r>
        <w:rPr>
          <w:color w:val="CCCCCC"/>
          <w:sz w:val="16"/>
        </w:rPr>
        <w:t>───────────────────────────────────────────────────────────────────────────</w:t>
      </w:r>
    </w:p>
    <w:p w:rsidR="004E08A6" w:rsidRDefault="000E40B5">
      <w:pPr>
        <w:spacing w:after="60"/>
      </w:pPr>
      <w:r>
        <w:rPr>
          <w:sz w:val="22"/>
        </w:rPr>
        <w:t>Table 1.1  16-Week Internship Placement Schedule  ............  3</w:t>
      </w:r>
    </w:p>
    <w:p w:rsidR="004E08A6" w:rsidRDefault="000E40B5">
      <w:pPr>
        <w:spacing w:after="60"/>
      </w:pPr>
      <w:r>
        <w:rPr>
          <w:sz w:val="22"/>
        </w:rPr>
        <w:t>Table 3.1  Services and Technologies Supported by Codeit  ....  7</w:t>
      </w:r>
    </w:p>
    <w:p w:rsidR="004E08A6" w:rsidRDefault="000E40B5">
      <w:pPr>
        <w:spacing w:after="60"/>
      </w:pPr>
      <w:r>
        <w:rPr>
          <w:sz w:val="22"/>
        </w:rPr>
        <w:t>Table 4.1  ShopEase Nepal Core Tech Stack Versions and Purposes  ..  10</w:t>
      </w:r>
    </w:p>
    <w:p w:rsidR="004E08A6" w:rsidRDefault="000E40B5">
      <w:pPr>
        <w:spacing w:after="60"/>
      </w:pPr>
      <w:r>
        <w:rPr>
          <w:sz w:val="22"/>
        </w:rPr>
        <w:t>Table 4.2  System Feasibility Analysis Parameters  ...........  11</w:t>
      </w:r>
    </w:p>
    <w:p w:rsidR="004E08A6" w:rsidRDefault="000E40B5">
      <w:pPr>
        <w:spacing w:after="60"/>
      </w:pPr>
      <w:r>
        <w:rPr>
          <w:sz w:val="22"/>
        </w:rPr>
        <w:t>Table 4.3  Product Document Database Fields &amp; Schemas  .......  14</w:t>
      </w:r>
    </w:p>
    <w:p w:rsidR="004E08A6" w:rsidRDefault="000E40B5">
      <w:pPr>
        <w:spacing w:after="60"/>
      </w:pPr>
      <w:r>
        <w:rPr>
          <w:sz w:val="22"/>
        </w:rPr>
        <w:t>Table 4.4  User Roles and Permission Boundary Matrix  ........  15</w:t>
      </w:r>
    </w:p>
    <w:p w:rsidR="004E08A6" w:rsidRDefault="000E40B5">
      <w:pPr>
        <w:spacing w:after="60"/>
      </w:pPr>
      <w:r>
        <w:rPr>
          <w:sz w:val="22"/>
        </w:rPr>
        <w:t>Table 4.5  Pass Case 1 — User Registration and Login Testing  ..  20</w:t>
      </w:r>
    </w:p>
    <w:p w:rsidR="004E08A6" w:rsidRDefault="000E40B5">
      <w:pPr>
        <w:spacing w:after="60"/>
      </w:pPr>
      <w:r>
        <w:rPr>
          <w:sz w:val="22"/>
        </w:rPr>
        <w:t>Table 4.6  Fail Case 2 — Admin Invalid Catalog Input Validation Testing  ..  20</w:t>
      </w:r>
    </w:p>
    <w:p w:rsidR="004E08A6" w:rsidRDefault="000E40B5">
      <w:r>
        <w:br w:type="page"/>
      </w:r>
    </w:p>
    <w:p w:rsidR="004E08A6" w:rsidRDefault="000E40B5">
      <w:pPr>
        <w:keepNext/>
        <w:spacing w:before="360" w:after="160"/>
        <w:jc w:val="center"/>
      </w:pPr>
      <w:r>
        <w:rPr>
          <w:b/>
        </w:rPr>
        <w:lastRenderedPageBreak/>
        <w:t>List of Figures</w:t>
      </w:r>
    </w:p>
    <w:p w:rsidR="004E08A6" w:rsidRDefault="000E40B5">
      <w:pPr>
        <w:spacing w:before="40" w:after="40"/>
      </w:pPr>
      <w:r>
        <w:rPr>
          <w:color w:val="CCCCCC"/>
          <w:sz w:val="16"/>
        </w:rPr>
        <w:t>───────────────────────────────────────────────────────────────────────────</w:t>
      </w:r>
    </w:p>
    <w:p w:rsidR="004E08A6" w:rsidRDefault="000E40B5">
      <w:pPr>
        <w:spacing w:after="60"/>
      </w:pPr>
      <w:r>
        <w:rPr>
          <w:sz w:val="22"/>
        </w:rPr>
        <w:t>Figure 1.1  Gantt Chart for ShopEase Nepal Development Lifecycle  ..  3</w:t>
      </w:r>
    </w:p>
    <w:p w:rsidR="004E08A6" w:rsidRDefault="000E40B5">
      <w:pPr>
        <w:spacing w:after="60"/>
      </w:pPr>
      <w:r>
        <w:rPr>
          <w:sz w:val="22"/>
        </w:rPr>
        <w:t>Figure 3.1  Codeit Organizational Hierarchy Structure  .......  8</w:t>
      </w:r>
    </w:p>
    <w:p w:rsidR="004E08A6" w:rsidRDefault="000E40B5">
      <w:pPr>
        <w:spacing w:after="60"/>
      </w:pPr>
      <w:r>
        <w:rPr>
          <w:sz w:val="22"/>
        </w:rPr>
        <w:t>Figure 4.1  Use Case Diagram for ShopEase Nepal System Roles  ..  9</w:t>
      </w:r>
    </w:p>
    <w:p w:rsidR="004E08A6" w:rsidRDefault="000E40B5">
      <w:pPr>
        <w:spacing w:after="60"/>
      </w:pPr>
      <w:r>
        <w:rPr>
          <w:sz w:val="22"/>
        </w:rPr>
        <w:t>Figure 4.2  System UML Class Diagram  ........................  11</w:t>
      </w:r>
    </w:p>
    <w:p w:rsidR="004E08A6" w:rsidRDefault="000E40B5">
      <w:pPr>
        <w:spacing w:after="60"/>
      </w:pPr>
      <w:r>
        <w:rPr>
          <w:sz w:val="22"/>
        </w:rPr>
        <w:t>Figure 4.3  System Process Activity Diagram  .................  12</w:t>
      </w:r>
    </w:p>
    <w:p w:rsidR="004E08A6" w:rsidRDefault="000E40B5">
      <w:pPr>
        <w:spacing w:after="60"/>
      </w:pPr>
      <w:r>
        <w:rPr>
          <w:sz w:val="22"/>
        </w:rPr>
        <w:t>Figure 4.4  Simple Three-Tier System Architecture Overview  ..  13</w:t>
      </w:r>
    </w:p>
    <w:p w:rsidR="004E08A6" w:rsidRDefault="000E40B5">
      <w:pPr>
        <w:spacing w:after="60"/>
      </w:pPr>
      <w:r>
        <w:rPr>
          <w:sz w:val="22"/>
        </w:rPr>
        <w:t>Figure 4.5  Firestore Products &amp; Reviews Database Collection Schema  ..  14</w:t>
      </w:r>
    </w:p>
    <w:p w:rsidR="004E08A6" w:rsidRDefault="000E40B5">
      <w:pPr>
        <w:spacing w:after="60"/>
      </w:pPr>
      <w:r>
        <w:rPr>
          <w:sz w:val="22"/>
        </w:rPr>
        <w:t>Figure 4.6  Low Fidelity Wireframe for Home Page Dashboard Layout  ..  15</w:t>
      </w:r>
    </w:p>
    <w:p w:rsidR="004E08A6" w:rsidRDefault="000E40B5">
      <w:pPr>
        <w:spacing w:after="60"/>
      </w:pPr>
      <w:r>
        <w:rPr>
          <w:sz w:val="22"/>
        </w:rPr>
        <w:t>Figure 4.7  High Fidelity Interface Prototype showing Dark/Light Mode  ..  15</w:t>
      </w:r>
    </w:p>
    <w:p w:rsidR="004E08A6" w:rsidRDefault="000E40B5">
      <w:pPr>
        <w:spacing w:after="60"/>
      </w:pPr>
      <w:r>
        <w:rPr>
          <w:sz w:val="22"/>
        </w:rPr>
        <w:t>Figure 4.8  Sequence Diagram for User Order Placement &amp; Authentication  ..  16</w:t>
      </w:r>
    </w:p>
    <w:p w:rsidR="004E08A6" w:rsidRDefault="000E40B5">
      <w:pPr>
        <w:spacing w:after="60"/>
      </w:pPr>
      <w:r>
        <w:rPr>
          <w:sz w:val="22"/>
        </w:rPr>
        <w:t>Figure 4.9  ImageWithSkeleton Image Wrapping Component Loading State  ..  18</w:t>
      </w:r>
    </w:p>
    <w:p w:rsidR="004E08A6" w:rsidRDefault="000E40B5">
      <w:pPr>
        <w:spacing w:after="60"/>
      </w:pPr>
      <w:r>
        <w:rPr>
          <w:sz w:val="22"/>
        </w:rPr>
        <w:t>Figure 4.10  GitHub Actions CI/CD Auto-Build Pipeline Flow  ..  21</w:t>
      </w:r>
    </w:p>
    <w:p w:rsidR="004E08A6" w:rsidRDefault="000E40B5">
      <w:r>
        <w:br w:type="page"/>
      </w:r>
    </w:p>
    <w:p w:rsidR="004E08A6" w:rsidRDefault="000E40B5">
      <w:pPr>
        <w:keepNext/>
        <w:spacing w:before="360" w:after="160"/>
        <w:jc w:val="center"/>
      </w:pPr>
      <w:r>
        <w:rPr>
          <w:b/>
        </w:rPr>
        <w:lastRenderedPageBreak/>
        <w:t>List of Abbreviations</w:t>
      </w:r>
    </w:p>
    <w:p w:rsidR="004E08A6" w:rsidRDefault="000E40B5">
      <w:pPr>
        <w:spacing w:before="40" w:after="40"/>
      </w:pPr>
      <w:r>
        <w:rPr>
          <w:color w:val="CCCCCC"/>
          <w:sz w:val="16"/>
        </w:rPr>
        <w:t>───────────────────────────────────────────────────────────────────────────</w:t>
      </w:r>
    </w:p>
    <w:tbl>
      <w:tblPr>
        <w:tblStyle w:val="TableGrid"/>
        <w:tblW w:w="0" w:type="auto"/>
        <w:jc w:val="center"/>
        <w:tblLook w:val="04A0" w:firstRow="1" w:lastRow="0" w:firstColumn="1" w:lastColumn="0" w:noHBand="0" w:noVBand="1"/>
      </w:tblPr>
      <w:tblGrid>
        <w:gridCol w:w="3235"/>
        <w:gridCol w:w="5650"/>
      </w:tblGrid>
      <w:tr w:rsidR="004E08A6">
        <w:trPr>
          <w:jc w:val="center"/>
        </w:trPr>
        <w:tc>
          <w:tcPr>
            <w:tcW w:w="3600" w:type="dxa"/>
            <w:shd w:val="clear" w:color="auto" w:fill="F2F2F2"/>
          </w:tcPr>
          <w:p w:rsidR="004E08A6" w:rsidRDefault="000E40B5">
            <w:pPr>
              <w:spacing w:before="80" w:after="80"/>
              <w:jc w:val="center"/>
            </w:pPr>
            <w:r>
              <w:rPr>
                <w:b/>
                <w:sz w:val="22"/>
              </w:rPr>
              <w:t>Abbreviation</w:t>
            </w:r>
          </w:p>
        </w:tc>
        <w:tc>
          <w:tcPr>
            <w:tcW w:w="6480" w:type="dxa"/>
            <w:shd w:val="clear" w:color="auto" w:fill="F2F2F2"/>
          </w:tcPr>
          <w:p w:rsidR="004E08A6" w:rsidRDefault="000E40B5">
            <w:pPr>
              <w:spacing w:before="80" w:after="80"/>
              <w:jc w:val="center"/>
            </w:pPr>
            <w:r>
              <w:rPr>
                <w:b/>
                <w:sz w:val="22"/>
              </w:rPr>
              <w:t>Full Form</w:t>
            </w:r>
          </w:p>
        </w:tc>
      </w:tr>
      <w:tr w:rsidR="004E08A6">
        <w:trPr>
          <w:jc w:val="center"/>
        </w:trPr>
        <w:tc>
          <w:tcPr>
            <w:tcW w:w="3600" w:type="dxa"/>
          </w:tcPr>
          <w:p w:rsidR="004E08A6" w:rsidRDefault="000E40B5">
            <w:pPr>
              <w:spacing w:before="60" w:after="60"/>
            </w:pPr>
            <w:r>
              <w:rPr>
                <w:sz w:val="21"/>
              </w:rPr>
              <w:t>API</w:t>
            </w:r>
          </w:p>
        </w:tc>
        <w:tc>
          <w:tcPr>
            <w:tcW w:w="6480" w:type="dxa"/>
          </w:tcPr>
          <w:p w:rsidR="004E08A6" w:rsidRDefault="000E40B5">
            <w:pPr>
              <w:spacing w:before="60" w:after="60"/>
            </w:pPr>
            <w:r>
              <w:rPr>
                <w:sz w:val="21"/>
              </w:rPr>
              <w:t>Application Programming Interface</w:t>
            </w:r>
          </w:p>
        </w:tc>
      </w:tr>
      <w:tr w:rsidR="004E08A6">
        <w:trPr>
          <w:jc w:val="center"/>
        </w:trPr>
        <w:tc>
          <w:tcPr>
            <w:tcW w:w="3600" w:type="dxa"/>
          </w:tcPr>
          <w:p w:rsidR="004E08A6" w:rsidRDefault="000E40B5">
            <w:pPr>
              <w:spacing w:before="60" w:after="60"/>
            </w:pPr>
            <w:r>
              <w:rPr>
                <w:sz w:val="21"/>
              </w:rPr>
              <w:t>BIM</w:t>
            </w:r>
          </w:p>
        </w:tc>
        <w:tc>
          <w:tcPr>
            <w:tcW w:w="6480" w:type="dxa"/>
          </w:tcPr>
          <w:p w:rsidR="004E08A6" w:rsidRDefault="000E40B5">
            <w:pPr>
              <w:spacing w:before="60" w:after="60"/>
            </w:pPr>
            <w:r>
              <w:rPr>
                <w:sz w:val="21"/>
              </w:rPr>
              <w:t>Bachelor of Information Management</w:t>
            </w:r>
          </w:p>
        </w:tc>
      </w:tr>
      <w:tr w:rsidR="004E08A6">
        <w:trPr>
          <w:jc w:val="center"/>
        </w:trPr>
        <w:tc>
          <w:tcPr>
            <w:tcW w:w="3600" w:type="dxa"/>
          </w:tcPr>
          <w:p w:rsidR="004E08A6" w:rsidRDefault="000E40B5">
            <w:pPr>
              <w:spacing w:before="60" w:after="60"/>
            </w:pPr>
            <w:r>
              <w:rPr>
                <w:sz w:val="21"/>
              </w:rPr>
              <w:t>CDN</w:t>
            </w:r>
          </w:p>
        </w:tc>
        <w:tc>
          <w:tcPr>
            <w:tcW w:w="6480" w:type="dxa"/>
          </w:tcPr>
          <w:p w:rsidR="004E08A6" w:rsidRDefault="000E40B5">
            <w:pPr>
              <w:spacing w:before="60" w:after="60"/>
            </w:pPr>
            <w:r>
              <w:rPr>
                <w:sz w:val="21"/>
              </w:rPr>
              <w:t>Content Delivery Network</w:t>
            </w:r>
          </w:p>
        </w:tc>
      </w:tr>
      <w:tr w:rsidR="004E08A6">
        <w:trPr>
          <w:jc w:val="center"/>
        </w:trPr>
        <w:tc>
          <w:tcPr>
            <w:tcW w:w="3600" w:type="dxa"/>
          </w:tcPr>
          <w:p w:rsidR="004E08A6" w:rsidRDefault="000E40B5">
            <w:pPr>
              <w:spacing w:before="60" w:after="60"/>
            </w:pPr>
            <w:r>
              <w:rPr>
                <w:sz w:val="21"/>
              </w:rPr>
              <w:t>CI/CD</w:t>
            </w:r>
          </w:p>
        </w:tc>
        <w:tc>
          <w:tcPr>
            <w:tcW w:w="6480" w:type="dxa"/>
          </w:tcPr>
          <w:p w:rsidR="004E08A6" w:rsidRDefault="000E40B5">
            <w:pPr>
              <w:spacing w:before="60" w:after="60"/>
            </w:pPr>
            <w:r>
              <w:rPr>
                <w:sz w:val="21"/>
              </w:rPr>
              <w:t>Continuous Integration / Continuous Deployment</w:t>
            </w:r>
          </w:p>
        </w:tc>
      </w:tr>
      <w:tr w:rsidR="004E08A6">
        <w:trPr>
          <w:jc w:val="center"/>
        </w:trPr>
        <w:tc>
          <w:tcPr>
            <w:tcW w:w="3600" w:type="dxa"/>
          </w:tcPr>
          <w:p w:rsidR="004E08A6" w:rsidRDefault="000E40B5">
            <w:pPr>
              <w:spacing w:before="60" w:after="60"/>
            </w:pPr>
            <w:r>
              <w:rPr>
                <w:sz w:val="21"/>
              </w:rPr>
              <w:t>CRUD</w:t>
            </w:r>
          </w:p>
        </w:tc>
        <w:tc>
          <w:tcPr>
            <w:tcW w:w="6480" w:type="dxa"/>
          </w:tcPr>
          <w:p w:rsidR="004E08A6" w:rsidRDefault="000E40B5">
            <w:pPr>
              <w:spacing w:before="60" w:after="60"/>
            </w:pPr>
            <w:r>
              <w:rPr>
                <w:sz w:val="21"/>
              </w:rPr>
              <w:t>Create, Read, Update, Delete</w:t>
            </w:r>
          </w:p>
        </w:tc>
      </w:tr>
      <w:tr w:rsidR="004E08A6">
        <w:trPr>
          <w:jc w:val="center"/>
        </w:trPr>
        <w:tc>
          <w:tcPr>
            <w:tcW w:w="3600" w:type="dxa"/>
          </w:tcPr>
          <w:p w:rsidR="004E08A6" w:rsidRDefault="000E40B5">
            <w:pPr>
              <w:spacing w:before="60" w:after="60"/>
            </w:pPr>
            <w:r>
              <w:rPr>
                <w:sz w:val="21"/>
              </w:rPr>
              <w:t>CSS</w:t>
            </w:r>
          </w:p>
        </w:tc>
        <w:tc>
          <w:tcPr>
            <w:tcW w:w="6480" w:type="dxa"/>
          </w:tcPr>
          <w:p w:rsidR="004E08A6" w:rsidRDefault="000E40B5">
            <w:pPr>
              <w:spacing w:before="60" w:after="60"/>
            </w:pPr>
            <w:r>
              <w:rPr>
                <w:sz w:val="21"/>
              </w:rPr>
              <w:t>Cascading Style Sheets</w:t>
            </w:r>
          </w:p>
        </w:tc>
      </w:tr>
      <w:tr w:rsidR="004E08A6">
        <w:trPr>
          <w:jc w:val="center"/>
        </w:trPr>
        <w:tc>
          <w:tcPr>
            <w:tcW w:w="3600" w:type="dxa"/>
          </w:tcPr>
          <w:p w:rsidR="004E08A6" w:rsidRDefault="000E40B5">
            <w:pPr>
              <w:spacing w:before="60" w:after="60"/>
            </w:pPr>
            <w:r>
              <w:rPr>
                <w:sz w:val="21"/>
              </w:rPr>
              <w:t>DOM</w:t>
            </w:r>
          </w:p>
        </w:tc>
        <w:tc>
          <w:tcPr>
            <w:tcW w:w="6480" w:type="dxa"/>
          </w:tcPr>
          <w:p w:rsidR="004E08A6" w:rsidRDefault="000E40B5">
            <w:pPr>
              <w:spacing w:before="60" w:after="60"/>
            </w:pPr>
            <w:r>
              <w:rPr>
                <w:sz w:val="21"/>
              </w:rPr>
              <w:t>Document Object Model</w:t>
            </w:r>
          </w:p>
        </w:tc>
      </w:tr>
      <w:tr w:rsidR="004E08A6">
        <w:trPr>
          <w:jc w:val="center"/>
        </w:trPr>
        <w:tc>
          <w:tcPr>
            <w:tcW w:w="3600" w:type="dxa"/>
          </w:tcPr>
          <w:p w:rsidR="004E08A6" w:rsidRDefault="000E40B5">
            <w:pPr>
              <w:spacing w:before="60" w:after="60"/>
            </w:pPr>
            <w:r>
              <w:rPr>
                <w:sz w:val="21"/>
              </w:rPr>
              <w:t>DFD</w:t>
            </w:r>
          </w:p>
        </w:tc>
        <w:tc>
          <w:tcPr>
            <w:tcW w:w="6480" w:type="dxa"/>
          </w:tcPr>
          <w:p w:rsidR="004E08A6" w:rsidRDefault="000E40B5">
            <w:pPr>
              <w:spacing w:before="60" w:after="60"/>
            </w:pPr>
            <w:r>
              <w:rPr>
                <w:sz w:val="21"/>
              </w:rPr>
              <w:t>Data Flow Diagram</w:t>
            </w:r>
          </w:p>
        </w:tc>
      </w:tr>
      <w:tr w:rsidR="004E08A6">
        <w:trPr>
          <w:jc w:val="center"/>
        </w:trPr>
        <w:tc>
          <w:tcPr>
            <w:tcW w:w="3600" w:type="dxa"/>
          </w:tcPr>
          <w:p w:rsidR="004E08A6" w:rsidRDefault="000E40B5">
            <w:pPr>
              <w:spacing w:before="60" w:after="60"/>
            </w:pPr>
            <w:r>
              <w:rPr>
                <w:sz w:val="21"/>
              </w:rPr>
              <w:t>ERD</w:t>
            </w:r>
          </w:p>
        </w:tc>
        <w:tc>
          <w:tcPr>
            <w:tcW w:w="6480" w:type="dxa"/>
          </w:tcPr>
          <w:p w:rsidR="004E08A6" w:rsidRDefault="000E40B5">
            <w:pPr>
              <w:spacing w:before="60" w:after="60"/>
            </w:pPr>
            <w:r>
              <w:rPr>
                <w:sz w:val="21"/>
              </w:rPr>
              <w:t>Entity Relationship Diagram</w:t>
            </w:r>
          </w:p>
        </w:tc>
      </w:tr>
      <w:tr w:rsidR="004E08A6">
        <w:trPr>
          <w:jc w:val="center"/>
        </w:trPr>
        <w:tc>
          <w:tcPr>
            <w:tcW w:w="3600" w:type="dxa"/>
          </w:tcPr>
          <w:p w:rsidR="004E08A6" w:rsidRDefault="000E40B5">
            <w:pPr>
              <w:spacing w:before="60" w:after="60"/>
            </w:pPr>
            <w:r>
              <w:rPr>
                <w:sz w:val="21"/>
              </w:rPr>
              <w:t>HOC</w:t>
            </w:r>
          </w:p>
        </w:tc>
        <w:tc>
          <w:tcPr>
            <w:tcW w:w="6480" w:type="dxa"/>
          </w:tcPr>
          <w:p w:rsidR="004E08A6" w:rsidRDefault="000E40B5">
            <w:pPr>
              <w:spacing w:before="60" w:after="60"/>
            </w:pPr>
            <w:r>
              <w:rPr>
                <w:sz w:val="21"/>
              </w:rPr>
              <w:t>Higher Order Component</w:t>
            </w:r>
          </w:p>
        </w:tc>
      </w:tr>
      <w:tr w:rsidR="004E08A6">
        <w:trPr>
          <w:jc w:val="center"/>
        </w:trPr>
        <w:tc>
          <w:tcPr>
            <w:tcW w:w="3600" w:type="dxa"/>
          </w:tcPr>
          <w:p w:rsidR="004E08A6" w:rsidRDefault="000E40B5">
            <w:pPr>
              <w:spacing w:before="60" w:after="60"/>
            </w:pPr>
            <w:r>
              <w:rPr>
                <w:sz w:val="21"/>
              </w:rPr>
              <w:t>HTML</w:t>
            </w:r>
          </w:p>
        </w:tc>
        <w:tc>
          <w:tcPr>
            <w:tcW w:w="6480" w:type="dxa"/>
          </w:tcPr>
          <w:p w:rsidR="004E08A6" w:rsidRDefault="000E40B5">
            <w:pPr>
              <w:spacing w:before="60" w:after="60"/>
            </w:pPr>
            <w:r>
              <w:rPr>
                <w:sz w:val="21"/>
              </w:rPr>
              <w:t>HyperText Markup Language</w:t>
            </w:r>
          </w:p>
        </w:tc>
      </w:tr>
      <w:tr w:rsidR="004E08A6">
        <w:trPr>
          <w:jc w:val="center"/>
        </w:trPr>
        <w:tc>
          <w:tcPr>
            <w:tcW w:w="3600" w:type="dxa"/>
          </w:tcPr>
          <w:p w:rsidR="004E08A6" w:rsidRDefault="000E40B5">
            <w:pPr>
              <w:spacing w:before="60" w:after="60"/>
            </w:pPr>
            <w:r>
              <w:rPr>
                <w:sz w:val="21"/>
              </w:rPr>
              <w:t>JS</w:t>
            </w:r>
          </w:p>
        </w:tc>
        <w:tc>
          <w:tcPr>
            <w:tcW w:w="6480" w:type="dxa"/>
          </w:tcPr>
          <w:p w:rsidR="004E08A6" w:rsidRDefault="000E40B5">
            <w:pPr>
              <w:spacing w:before="60" w:after="60"/>
            </w:pPr>
            <w:r>
              <w:rPr>
                <w:sz w:val="21"/>
              </w:rPr>
              <w:t>JavaScript</w:t>
            </w:r>
          </w:p>
        </w:tc>
      </w:tr>
      <w:tr w:rsidR="004E08A6">
        <w:trPr>
          <w:jc w:val="center"/>
        </w:trPr>
        <w:tc>
          <w:tcPr>
            <w:tcW w:w="3600" w:type="dxa"/>
          </w:tcPr>
          <w:p w:rsidR="004E08A6" w:rsidRDefault="000E40B5">
            <w:pPr>
              <w:spacing w:before="60" w:after="60"/>
            </w:pPr>
            <w:r>
              <w:rPr>
                <w:sz w:val="21"/>
              </w:rPr>
              <w:t>JSX</w:t>
            </w:r>
          </w:p>
        </w:tc>
        <w:tc>
          <w:tcPr>
            <w:tcW w:w="6480" w:type="dxa"/>
          </w:tcPr>
          <w:p w:rsidR="004E08A6" w:rsidRDefault="000E40B5">
            <w:pPr>
              <w:spacing w:before="60" w:after="60"/>
            </w:pPr>
            <w:r>
              <w:rPr>
                <w:sz w:val="21"/>
              </w:rPr>
              <w:t>JavaScript XML</w:t>
            </w:r>
          </w:p>
        </w:tc>
      </w:tr>
      <w:tr w:rsidR="004E08A6">
        <w:trPr>
          <w:jc w:val="center"/>
        </w:trPr>
        <w:tc>
          <w:tcPr>
            <w:tcW w:w="3600" w:type="dxa"/>
          </w:tcPr>
          <w:p w:rsidR="004E08A6" w:rsidRDefault="000E40B5">
            <w:pPr>
              <w:spacing w:before="60" w:after="60"/>
            </w:pPr>
            <w:r>
              <w:rPr>
                <w:sz w:val="21"/>
              </w:rPr>
              <w:t>JWT</w:t>
            </w:r>
          </w:p>
        </w:tc>
        <w:tc>
          <w:tcPr>
            <w:tcW w:w="6480" w:type="dxa"/>
          </w:tcPr>
          <w:p w:rsidR="004E08A6" w:rsidRDefault="000E40B5">
            <w:pPr>
              <w:spacing w:before="60" w:after="60"/>
            </w:pPr>
            <w:r>
              <w:rPr>
                <w:sz w:val="21"/>
              </w:rPr>
              <w:t>JSON Web Token</w:t>
            </w:r>
          </w:p>
        </w:tc>
      </w:tr>
      <w:tr w:rsidR="004E08A6">
        <w:trPr>
          <w:jc w:val="center"/>
        </w:trPr>
        <w:tc>
          <w:tcPr>
            <w:tcW w:w="3600" w:type="dxa"/>
          </w:tcPr>
          <w:p w:rsidR="004E08A6" w:rsidRDefault="000E40B5">
            <w:pPr>
              <w:spacing w:before="60" w:after="60"/>
            </w:pPr>
            <w:r>
              <w:rPr>
                <w:sz w:val="21"/>
              </w:rPr>
              <w:t>NPR</w:t>
            </w:r>
          </w:p>
        </w:tc>
        <w:tc>
          <w:tcPr>
            <w:tcW w:w="6480" w:type="dxa"/>
          </w:tcPr>
          <w:p w:rsidR="004E08A6" w:rsidRDefault="000E40B5">
            <w:pPr>
              <w:spacing w:before="60" w:after="60"/>
            </w:pPr>
            <w:r>
              <w:rPr>
                <w:sz w:val="21"/>
              </w:rPr>
              <w:t>Nepalese Rupees</w:t>
            </w:r>
          </w:p>
        </w:tc>
      </w:tr>
      <w:tr w:rsidR="004E08A6">
        <w:trPr>
          <w:jc w:val="center"/>
        </w:trPr>
        <w:tc>
          <w:tcPr>
            <w:tcW w:w="3600" w:type="dxa"/>
          </w:tcPr>
          <w:p w:rsidR="004E08A6" w:rsidRDefault="000E40B5">
            <w:pPr>
              <w:spacing w:before="60" w:after="60"/>
            </w:pPr>
            <w:r>
              <w:rPr>
                <w:sz w:val="21"/>
              </w:rPr>
              <w:t>OAuth</w:t>
            </w:r>
          </w:p>
        </w:tc>
        <w:tc>
          <w:tcPr>
            <w:tcW w:w="6480" w:type="dxa"/>
          </w:tcPr>
          <w:p w:rsidR="004E08A6" w:rsidRDefault="000E40B5">
            <w:pPr>
              <w:spacing w:before="60" w:after="60"/>
            </w:pPr>
            <w:r>
              <w:rPr>
                <w:sz w:val="21"/>
              </w:rPr>
              <w:t>Open Authorization</w:t>
            </w:r>
          </w:p>
        </w:tc>
      </w:tr>
      <w:tr w:rsidR="004E08A6">
        <w:trPr>
          <w:jc w:val="center"/>
        </w:trPr>
        <w:tc>
          <w:tcPr>
            <w:tcW w:w="3600" w:type="dxa"/>
          </w:tcPr>
          <w:p w:rsidR="004E08A6" w:rsidRDefault="000E40B5">
            <w:pPr>
              <w:spacing w:before="60" w:after="60"/>
            </w:pPr>
            <w:r>
              <w:rPr>
                <w:sz w:val="21"/>
              </w:rPr>
              <w:t>PWA</w:t>
            </w:r>
          </w:p>
        </w:tc>
        <w:tc>
          <w:tcPr>
            <w:tcW w:w="6480" w:type="dxa"/>
          </w:tcPr>
          <w:p w:rsidR="004E08A6" w:rsidRDefault="000E40B5">
            <w:pPr>
              <w:spacing w:before="60" w:after="60"/>
            </w:pPr>
            <w:r>
              <w:rPr>
                <w:sz w:val="21"/>
              </w:rPr>
              <w:t>Progressive Web Application</w:t>
            </w:r>
          </w:p>
        </w:tc>
      </w:tr>
      <w:tr w:rsidR="004E08A6">
        <w:trPr>
          <w:jc w:val="center"/>
        </w:trPr>
        <w:tc>
          <w:tcPr>
            <w:tcW w:w="3600" w:type="dxa"/>
          </w:tcPr>
          <w:p w:rsidR="004E08A6" w:rsidRDefault="000E40B5">
            <w:pPr>
              <w:spacing w:before="60" w:after="60"/>
            </w:pPr>
            <w:r>
              <w:rPr>
                <w:sz w:val="21"/>
              </w:rPr>
              <w:t>REST</w:t>
            </w:r>
          </w:p>
        </w:tc>
        <w:tc>
          <w:tcPr>
            <w:tcW w:w="6480" w:type="dxa"/>
          </w:tcPr>
          <w:p w:rsidR="004E08A6" w:rsidRDefault="000E40B5">
            <w:pPr>
              <w:spacing w:before="60" w:after="60"/>
            </w:pPr>
            <w:r>
              <w:rPr>
                <w:sz w:val="21"/>
              </w:rPr>
              <w:t>Representational State Transfer</w:t>
            </w:r>
          </w:p>
        </w:tc>
      </w:tr>
      <w:tr w:rsidR="004E08A6">
        <w:trPr>
          <w:jc w:val="center"/>
        </w:trPr>
        <w:tc>
          <w:tcPr>
            <w:tcW w:w="3600" w:type="dxa"/>
          </w:tcPr>
          <w:p w:rsidR="004E08A6" w:rsidRDefault="000E40B5">
            <w:pPr>
              <w:spacing w:before="60" w:after="60"/>
            </w:pPr>
            <w:r>
              <w:rPr>
                <w:sz w:val="21"/>
              </w:rPr>
              <w:t>SDLC</w:t>
            </w:r>
          </w:p>
        </w:tc>
        <w:tc>
          <w:tcPr>
            <w:tcW w:w="6480" w:type="dxa"/>
          </w:tcPr>
          <w:p w:rsidR="004E08A6" w:rsidRDefault="000E40B5">
            <w:pPr>
              <w:spacing w:before="60" w:after="60"/>
            </w:pPr>
            <w:r>
              <w:rPr>
                <w:sz w:val="21"/>
              </w:rPr>
              <w:t>Software Development Lifecycle</w:t>
            </w:r>
          </w:p>
        </w:tc>
      </w:tr>
      <w:tr w:rsidR="004E08A6">
        <w:trPr>
          <w:jc w:val="center"/>
        </w:trPr>
        <w:tc>
          <w:tcPr>
            <w:tcW w:w="3600" w:type="dxa"/>
          </w:tcPr>
          <w:p w:rsidR="004E08A6" w:rsidRDefault="000E40B5">
            <w:pPr>
              <w:spacing w:before="60" w:after="60"/>
            </w:pPr>
            <w:r>
              <w:rPr>
                <w:sz w:val="21"/>
              </w:rPr>
              <w:t>SPA</w:t>
            </w:r>
          </w:p>
        </w:tc>
        <w:tc>
          <w:tcPr>
            <w:tcW w:w="6480" w:type="dxa"/>
          </w:tcPr>
          <w:p w:rsidR="004E08A6" w:rsidRDefault="000E40B5">
            <w:pPr>
              <w:spacing w:before="60" w:after="60"/>
            </w:pPr>
            <w:r>
              <w:rPr>
                <w:sz w:val="21"/>
              </w:rPr>
              <w:t>Single Page Application</w:t>
            </w:r>
          </w:p>
        </w:tc>
      </w:tr>
      <w:tr w:rsidR="004E08A6">
        <w:trPr>
          <w:jc w:val="center"/>
        </w:trPr>
        <w:tc>
          <w:tcPr>
            <w:tcW w:w="3600" w:type="dxa"/>
          </w:tcPr>
          <w:p w:rsidR="004E08A6" w:rsidRDefault="000E40B5">
            <w:pPr>
              <w:spacing w:before="60" w:after="60"/>
            </w:pPr>
            <w:r>
              <w:rPr>
                <w:sz w:val="21"/>
              </w:rPr>
              <w:t>SQL</w:t>
            </w:r>
          </w:p>
        </w:tc>
        <w:tc>
          <w:tcPr>
            <w:tcW w:w="6480" w:type="dxa"/>
          </w:tcPr>
          <w:p w:rsidR="004E08A6" w:rsidRDefault="000E40B5">
            <w:pPr>
              <w:spacing w:before="60" w:after="60"/>
            </w:pPr>
            <w:r>
              <w:rPr>
                <w:sz w:val="21"/>
              </w:rPr>
              <w:t>Structured Query Language</w:t>
            </w:r>
          </w:p>
        </w:tc>
      </w:tr>
      <w:tr w:rsidR="004E08A6">
        <w:trPr>
          <w:jc w:val="center"/>
        </w:trPr>
        <w:tc>
          <w:tcPr>
            <w:tcW w:w="3600" w:type="dxa"/>
          </w:tcPr>
          <w:p w:rsidR="004E08A6" w:rsidRDefault="000E40B5">
            <w:pPr>
              <w:spacing w:before="60" w:after="60"/>
            </w:pPr>
            <w:r>
              <w:rPr>
                <w:sz w:val="21"/>
              </w:rPr>
              <w:t>UI</w:t>
            </w:r>
          </w:p>
        </w:tc>
        <w:tc>
          <w:tcPr>
            <w:tcW w:w="6480" w:type="dxa"/>
          </w:tcPr>
          <w:p w:rsidR="004E08A6" w:rsidRDefault="000E40B5">
            <w:pPr>
              <w:spacing w:before="60" w:after="60"/>
            </w:pPr>
            <w:r>
              <w:rPr>
                <w:sz w:val="21"/>
              </w:rPr>
              <w:t>User Interface</w:t>
            </w:r>
          </w:p>
        </w:tc>
      </w:tr>
      <w:tr w:rsidR="004E08A6">
        <w:trPr>
          <w:jc w:val="center"/>
        </w:trPr>
        <w:tc>
          <w:tcPr>
            <w:tcW w:w="3600" w:type="dxa"/>
          </w:tcPr>
          <w:p w:rsidR="004E08A6" w:rsidRDefault="000E40B5">
            <w:pPr>
              <w:spacing w:before="60" w:after="60"/>
            </w:pPr>
            <w:r>
              <w:rPr>
                <w:sz w:val="21"/>
              </w:rPr>
              <w:t>UX</w:t>
            </w:r>
          </w:p>
        </w:tc>
        <w:tc>
          <w:tcPr>
            <w:tcW w:w="6480" w:type="dxa"/>
          </w:tcPr>
          <w:p w:rsidR="004E08A6" w:rsidRDefault="000E40B5">
            <w:pPr>
              <w:spacing w:before="60" w:after="60"/>
            </w:pPr>
            <w:r>
              <w:rPr>
                <w:sz w:val="21"/>
              </w:rPr>
              <w:t>User Experience</w:t>
            </w:r>
          </w:p>
        </w:tc>
      </w:tr>
      <w:tr w:rsidR="004E08A6">
        <w:trPr>
          <w:jc w:val="center"/>
        </w:trPr>
        <w:tc>
          <w:tcPr>
            <w:tcW w:w="3600" w:type="dxa"/>
          </w:tcPr>
          <w:p w:rsidR="004E08A6" w:rsidRDefault="000E40B5">
            <w:pPr>
              <w:spacing w:before="60" w:after="60"/>
            </w:pPr>
            <w:r>
              <w:rPr>
                <w:sz w:val="21"/>
              </w:rPr>
              <w:t>VCS</w:t>
            </w:r>
          </w:p>
        </w:tc>
        <w:tc>
          <w:tcPr>
            <w:tcW w:w="6480" w:type="dxa"/>
          </w:tcPr>
          <w:p w:rsidR="004E08A6" w:rsidRDefault="000E40B5">
            <w:pPr>
              <w:spacing w:before="60" w:after="60"/>
            </w:pPr>
            <w:r>
              <w:rPr>
                <w:sz w:val="21"/>
              </w:rPr>
              <w:t>Version Control System</w:t>
            </w:r>
          </w:p>
        </w:tc>
      </w:tr>
    </w:tbl>
    <w:p w:rsidR="004E08A6" w:rsidRDefault="004E08A6">
      <w:pPr>
        <w:spacing w:after="80"/>
      </w:pPr>
    </w:p>
    <w:p w:rsidR="004E08A6" w:rsidRDefault="000E40B5">
      <w:r>
        <w:br w:type="page"/>
      </w:r>
    </w:p>
    <w:p w:rsidR="004E08A6" w:rsidRDefault="004E08A6">
      <w:pPr>
        <w:sectPr w:rsidR="004E08A6">
          <w:footerReference w:type="default" r:id="rId9"/>
          <w:pgSz w:w="11909" w:h="16834"/>
          <w:pgMar w:top="1440" w:right="1440" w:bottom="1440" w:left="1800" w:header="720" w:footer="720" w:gutter="0"/>
          <w:cols w:space="720"/>
          <w:titlePg/>
          <w:docGrid w:linePitch="360"/>
        </w:sectPr>
      </w:pPr>
    </w:p>
    <w:p w:rsidR="004E08A6" w:rsidRDefault="000E40B5">
      <w:pPr>
        <w:keepNext/>
        <w:spacing w:before="360" w:after="160"/>
        <w:jc w:val="center"/>
      </w:pPr>
      <w:r>
        <w:rPr>
          <w:b/>
        </w:rPr>
        <w:lastRenderedPageBreak/>
        <w:t>Chapter 1  INTRODUCTION</w:t>
      </w:r>
    </w:p>
    <w:p w:rsidR="004E08A6" w:rsidRDefault="000E40B5">
      <w:pPr>
        <w:spacing w:before="40" w:after="40"/>
      </w:pPr>
      <w:r>
        <w:rPr>
          <w:color w:val="CCCCCC"/>
          <w:sz w:val="16"/>
        </w:rPr>
        <w:t>───────────────────────────────────────────────────────────────────────────</w:t>
      </w:r>
    </w:p>
    <w:p w:rsidR="004E08A6" w:rsidRDefault="000E40B5">
      <w:pPr>
        <w:keepNext/>
        <w:spacing w:before="280" w:after="120"/>
      </w:pPr>
      <w:r>
        <w:rPr>
          <w:b/>
        </w:rPr>
        <w:t>1.1  Background of the Internship</w:t>
      </w:r>
    </w:p>
    <w:p w:rsidR="004E08A6" w:rsidRDefault="000E40B5">
      <w:pPr>
        <w:spacing w:before="120" w:after="120" w:line="360" w:lineRule="auto"/>
        <w:jc w:val="both"/>
      </w:pPr>
      <w:r>
        <w:t xml:space="preserve">The </w:t>
      </w:r>
      <w:r w:rsidR="00384F63">
        <w:t xml:space="preserve">Bachelor in Computer </w:t>
      </w:r>
      <w:proofErr w:type="gramStart"/>
      <w:r w:rsidR="00384F63">
        <w:t>Application(</w:t>
      </w:r>
      <w:proofErr w:type="gramEnd"/>
      <w:r w:rsidR="00384F63">
        <w:t>BCA)</w:t>
      </w:r>
      <w:r>
        <w:t xml:space="preserve"> is a four-year, eight-semester degree offered by Tribhuvan University, Faculty of Management. The program provides an interdisciplinary approach blending 60% information technology and 40% management courses. This academic blend prepares students to create systems that address management challenges in real-world organizations. As a core requirement of the BIM degree, students must undertake an internship program in a registered software development or corporate organization to bridge the gap between academic theory and technical web development practices.</w:t>
      </w:r>
    </w:p>
    <w:p w:rsidR="004E08A6" w:rsidRDefault="000E40B5">
      <w:pPr>
        <w:spacing w:before="120" w:after="120" w:line="360" w:lineRule="auto"/>
        <w:jc w:val="both"/>
      </w:pPr>
      <w:r>
        <w:t>This internship report presents the work performed by the student during a 16-week placement at Codeit, Nepal. The primary assignment was the design, development, and deployment of the frontend of ShopEase Nepal, a responsive web application designed to display and market authentic Nepali cultural goods such as local handicraft, tea, spices, and clothing. The project exposes the student to modern web architectures, agile scrum workflows, and version control procedures.</w:t>
      </w:r>
    </w:p>
    <w:p w:rsidR="004E08A6" w:rsidRDefault="000E40B5">
      <w:pPr>
        <w:keepNext/>
        <w:spacing w:before="280" w:after="120"/>
      </w:pPr>
      <w:r>
        <w:rPr>
          <w:b/>
        </w:rPr>
        <w:t>1.2  Focus of the Study</w:t>
      </w:r>
    </w:p>
    <w:p w:rsidR="004E08A6" w:rsidRDefault="000E40B5">
      <w:pPr>
        <w:spacing w:before="120" w:after="120" w:line="360" w:lineRule="auto"/>
        <w:jc w:val="both"/>
      </w:pPr>
      <w:r>
        <w:t>The internship study was focused on the following areas to ensure professional competence:</w:t>
      </w:r>
    </w:p>
    <w:p w:rsidR="004E08A6" w:rsidRDefault="000E40B5">
      <w:pPr>
        <w:spacing w:before="80" w:after="80" w:line="360" w:lineRule="auto"/>
        <w:ind w:left="360" w:hanging="360"/>
        <w:jc w:val="both"/>
      </w:pPr>
      <w:r>
        <w:t>•  Practical Web Development: Developing dynamic frontend application components using React 19, Vite 8, Tailwind CSS v4, and React Router v8.</w:t>
      </w:r>
    </w:p>
    <w:p w:rsidR="004E08A6" w:rsidRDefault="000E40B5">
      <w:pPr>
        <w:spacing w:before="80" w:after="80" w:line="360" w:lineRule="auto"/>
        <w:ind w:left="360" w:hanging="360"/>
        <w:jc w:val="both"/>
      </w:pPr>
      <w:r>
        <w:t>•  Database and Asset Cloud Syncing: Migrating static mock arrays to Firebase Firestore for real-time CRUD and Cloudinary API for secure image hosting.</w:t>
      </w:r>
    </w:p>
    <w:p w:rsidR="004E08A6" w:rsidRDefault="000E40B5">
      <w:pPr>
        <w:spacing w:before="80" w:after="80" w:line="360" w:lineRule="auto"/>
        <w:ind w:left="360" w:hanging="360"/>
        <w:jc w:val="both"/>
      </w:pPr>
      <w:r>
        <w:t>•  Agile Team Workflow: Adapting to daily scrum stand-ups, weekly sprint meetings, and code review methodologies in a professional setting.</w:t>
      </w:r>
    </w:p>
    <w:p w:rsidR="004E08A6" w:rsidRDefault="000E40B5">
      <w:pPr>
        <w:spacing w:before="80" w:after="80" w:line="360" w:lineRule="auto"/>
        <w:ind w:left="360" w:hanging="360"/>
        <w:jc w:val="both"/>
      </w:pPr>
      <w:r>
        <w:t>•  User Onboarding: Implementing secure client-side user sessions via custom context hooks and integrating Google OAuth 2.0 Sign-In.</w:t>
      </w:r>
    </w:p>
    <w:p w:rsidR="004E08A6" w:rsidRDefault="000E40B5">
      <w:pPr>
        <w:keepNext/>
        <w:spacing w:before="280" w:after="120"/>
      </w:pPr>
      <w:r>
        <w:rPr>
          <w:b/>
        </w:rPr>
        <w:lastRenderedPageBreak/>
        <w:t>1.3  Statement of the Problem</w:t>
      </w:r>
    </w:p>
    <w:p w:rsidR="004E08A6" w:rsidRDefault="000E40B5">
      <w:pPr>
        <w:spacing w:before="120" w:after="120" w:line="360" w:lineRule="auto"/>
        <w:jc w:val="both"/>
      </w:pPr>
      <w:r>
        <w:t>Authentic Nepali products (handmade statues, Dhaka garments, organic teas) possess high demand internationally and locally. However, the market is characterized by traditional retail dependencies, lacking a unified digital presence. Small-scale artisans face problems such as manual inventory record keeping, lack of global marketing outreach, and poor transaction security. The system statement of problem includes:</w:t>
      </w:r>
    </w:p>
    <w:p w:rsidR="004E08A6" w:rsidRDefault="000E40B5">
      <w:pPr>
        <w:spacing w:before="80" w:after="80" w:line="360" w:lineRule="auto"/>
        <w:ind w:left="360" w:hanging="360"/>
        <w:jc w:val="both"/>
      </w:pPr>
      <w:r>
        <w:t>•  Manual and Error-Prone Record Keeping: Traditional stores use papers or files to track inventory updates, resulting in data loss.</w:t>
      </w:r>
    </w:p>
    <w:p w:rsidR="004E08A6" w:rsidRDefault="000E40B5">
      <w:pPr>
        <w:spacing w:before="80" w:after="80" w:line="360" w:lineRule="auto"/>
        <w:ind w:left="360" w:hanging="360"/>
        <w:jc w:val="both"/>
      </w:pPr>
      <w:r>
        <w:t>•  Lack of Real-time Catalog Updates: Static database designs force manual system rebuilds for every minor price change or new product addition.</w:t>
      </w:r>
    </w:p>
    <w:p w:rsidR="004E08A6" w:rsidRDefault="000E40B5">
      <w:pPr>
        <w:spacing w:before="80" w:after="80" w:line="360" w:lineRule="auto"/>
        <w:ind w:left="360" w:hanging="360"/>
        <w:jc w:val="both"/>
      </w:pPr>
      <w:r>
        <w:t>•  Logistics and Regional Delivery Transparency: Customers lack clear visual representations of shipping zones, pricing tiers, and delivery hubs across Nepal's seven provinces.</w:t>
      </w:r>
    </w:p>
    <w:p w:rsidR="004E08A6" w:rsidRDefault="000E40B5">
      <w:pPr>
        <w:keepNext/>
        <w:spacing w:before="280" w:after="120"/>
      </w:pPr>
      <w:r>
        <w:rPr>
          <w:b/>
        </w:rPr>
        <w:t>1.4  Objectives</w:t>
      </w:r>
    </w:p>
    <w:p w:rsidR="004E08A6" w:rsidRDefault="000E40B5">
      <w:pPr>
        <w:keepNext/>
        <w:spacing w:before="200" w:after="80"/>
      </w:pPr>
      <w:r>
        <w:rPr>
          <w:b/>
        </w:rPr>
        <w:t>1.4.1  Objectives of the Internship</w:t>
      </w:r>
    </w:p>
    <w:p w:rsidR="004E08A6" w:rsidRDefault="000E40B5">
      <w:pPr>
        <w:spacing w:before="80" w:after="80" w:line="360" w:lineRule="auto"/>
        <w:ind w:left="360" w:hanging="360"/>
        <w:jc w:val="both"/>
      </w:pPr>
      <w:r>
        <w:t>•  To translate classroom theories of Software Engineering and Database Management Systems into real-world software applications.</w:t>
      </w:r>
    </w:p>
    <w:p w:rsidR="004E08A6" w:rsidRDefault="000E40B5">
      <w:pPr>
        <w:spacing w:before="80" w:after="80" w:line="360" w:lineRule="auto"/>
        <w:ind w:left="360" w:hanging="360"/>
        <w:jc w:val="both"/>
      </w:pPr>
      <w:r>
        <w:t>•  To develop technical skills in React single-page routing, state hooks, and third-party API integrations.</w:t>
      </w:r>
    </w:p>
    <w:p w:rsidR="004E08A6" w:rsidRDefault="000E40B5">
      <w:pPr>
        <w:spacing w:before="80" w:after="80" w:line="360" w:lineRule="auto"/>
        <w:ind w:left="360" w:hanging="360"/>
        <w:jc w:val="both"/>
      </w:pPr>
      <w:r>
        <w:t>•  To gain experience in collaborative environments utilizing Git and Jira project management software.</w:t>
      </w:r>
    </w:p>
    <w:p w:rsidR="004E08A6" w:rsidRDefault="000E40B5">
      <w:pPr>
        <w:spacing w:before="80" w:after="80" w:line="360" w:lineRule="auto"/>
        <w:ind w:left="360" w:hanging="360"/>
        <w:jc w:val="both"/>
      </w:pPr>
      <w:r>
        <w:t>•  To build communication, problem-solving, and team-building skills required for IT professionals.</w:t>
      </w:r>
    </w:p>
    <w:p w:rsidR="004E08A6" w:rsidRDefault="000E40B5">
      <w:pPr>
        <w:keepNext/>
        <w:spacing w:before="200" w:after="80"/>
      </w:pPr>
      <w:r>
        <w:rPr>
          <w:b/>
        </w:rPr>
        <w:t>1.4.2  Objectives of the System</w:t>
      </w:r>
    </w:p>
    <w:p w:rsidR="004E08A6" w:rsidRDefault="000E40B5">
      <w:pPr>
        <w:spacing w:before="80" w:after="80" w:line="360" w:lineRule="auto"/>
        <w:ind w:left="360" w:hanging="360"/>
        <w:jc w:val="both"/>
      </w:pPr>
      <w:r>
        <w:t>•  To provide a fully responsive, visually premium frontend interface using Tailwind CSS v4 design tokens.</w:t>
      </w:r>
    </w:p>
    <w:p w:rsidR="004E08A6" w:rsidRDefault="000E40B5">
      <w:pPr>
        <w:spacing w:before="80" w:after="80" w:line="360" w:lineRule="auto"/>
        <w:ind w:left="360" w:hanging="360"/>
        <w:jc w:val="both"/>
      </w:pPr>
      <w:r>
        <w:t>•  To implement real-time product database management (CRUD) for admins and sellers via Firebase Firestore.</w:t>
      </w:r>
    </w:p>
    <w:p w:rsidR="004E08A6" w:rsidRDefault="000E40B5">
      <w:pPr>
        <w:spacing w:before="80" w:after="80" w:line="360" w:lineRule="auto"/>
        <w:ind w:left="360" w:hanging="360"/>
        <w:jc w:val="both"/>
      </w:pPr>
      <w:r>
        <w:t>•  To integrate Cloudinary for direct image uploading, removing manual image asset hosting issues.</w:t>
      </w:r>
    </w:p>
    <w:p w:rsidR="004E08A6" w:rsidRDefault="000E40B5">
      <w:pPr>
        <w:spacing w:before="80" w:after="80" w:line="360" w:lineRule="auto"/>
        <w:ind w:left="360" w:hanging="360"/>
        <w:jc w:val="both"/>
      </w:pPr>
      <w:r>
        <w:lastRenderedPageBreak/>
        <w:t>•  To map regional delivery parameters across Nepal's seven provinces dynamically via interactive SVG delivery maps.</w:t>
      </w:r>
    </w:p>
    <w:p w:rsidR="004E08A6" w:rsidRDefault="000E40B5">
      <w:pPr>
        <w:keepNext/>
        <w:spacing w:before="280" w:after="120"/>
      </w:pPr>
      <w:r>
        <w:rPr>
          <w:b/>
        </w:rPr>
        <w:t>1.5  Methodology</w:t>
      </w:r>
    </w:p>
    <w:p w:rsidR="004E08A6" w:rsidRDefault="000E40B5">
      <w:pPr>
        <w:keepNext/>
        <w:spacing w:before="200" w:after="80"/>
      </w:pPr>
      <w:r>
        <w:rPr>
          <w:b/>
        </w:rPr>
        <w:t>1.5.1  Organization Selection</w:t>
      </w:r>
    </w:p>
    <w:p w:rsidR="004E08A6" w:rsidRDefault="000E40B5">
      <w:pPr>
        <w:spacing w:before="120" w:after="120" w:line="360" w:lineRule="auto"/>
        <w:jc w:val="both"/>
      </w:pPr>
      <w:r>
        <w:t>To fulfill the technical criteria of the BIM internship program, a registered software engineering firm with strong mentoring capacities was required. Codeit was selected due to its experience in web applications, agile practices, and JavaScript frameworks. Codeit offered a professional environment with dedicated developers, QA teams, and project coordinators.</w:t>
      </w:r>
    </w:p>
    <w:p w:rsidR="004E08A6" w:rsidRDefault="000E40B5">
      <w:pPr>
        <w:keepNext/>
        <w:spacing w:before="200" w:after="80"/>
      </w:pPr>
      <w:r>
        <w:rPr>
          <w:b/>
        </w:rPr>
        <w:t>1.5.2  Placement and Duration</w:t>
      </w:r>
    </w:p>
    <w:p w:rsidR="004E08A6" w:rsidRDefault="000E40B5">
      <w:pPr>
        <w:spacing w:before="120" w:after="120" w:line="360" w:lineRule="auto"/>
        <w:jc w:val="both"/>
      </w:pPr>
      <w:r>
        <w:t>The student was placed as a Frontend Developer Intern in the Web Development Department at Codeit, Nepal. The internship commenced on January 2, 2026, and concluded on April 25, 2026 (a duration of 16 weeks / 4 months), corresponding to Poush 2081 to Chaitra 2082.</w:t>
      </w:r>
    </w:p>
    <w:p w:rsidR="004E08A6" w:rsidRDefault="000E40B5">
      <w:pPr>
        <w:keepNext/>
        <w:spacing w:before="160" w:after="80"/>
      </w:pPr>
      <w:r>
        <w:rPr>
          <w:b/>
          <w:sz w:val="22"/>
        </w:rPr>
        <w:t xml:space="preserve">Table 1.1 </w:t>
      </w:r>
      <w:r>
        <w:rPr>
          <w:i/>
          <w:sz w:val="22"/>
        </w:rPr>
        <w:t>16-Week Internship Placement Schedule</w:t>
      </w:r>
    </w:p>
    <w:tbl>
      <w:tblPr>
        <w:tblStyle w:val="TableGrid"/>
        <w:tblW w:w="0" w:type="auto"/>
        <w:jc w:val="center"/>
        <w:tblLook w:val="04A0" w:firstRow="1" w:lastRow="0" w:firstColumn="1" w:lastColumn="0" w:noHBand="0" w:noVBand="1"/>
      </w:tblPr>
      <w:tblGrid>
        <w:gridCol w:w="2592"/>
        <w:gridCol w:w="6293"/>
      </w:tblGrid>
      <w:tr w:rsidR="004E08A6">
        <w:trPr>
          <w:jc w:val="center"/>
        </w:trPr>
        <w:tc>
          <w:tcPr>
            <w:tcW w:w="2880" w:type="dxa"/>
            <w:shd w:val="clear" w:color="auto" w:fill="F2F2F2"/>
          </w:tcPr>
          <w:p w:rsidR="004E08A6" w:rsidRDefault="000E40B5">
            <w:pPr>
              <w:spacing w:before="80" w:after="80"/>
              <w:jc w:val="center"/>
            </w:pPr>
            <w:r>
              <w:rPr>
                <w:b/>
                <w:sz w:val="22"/>
              </w:rPr>
              <w:t>Duration</w:t>
            </w:r>
          </w:p>
        </w:tc>
        <w:tc>
          <w:tcPr>
            <w:tcW w:w="7200" w:type="dxa"/>
            <w:shd w:val="clear" w:color="auto" w:fill="F2F2F2"/>
          </w:tcPr>
          <w:p w:rsidR="004E08A6" w:rsidRDefault="000E40B5">
            <w:pPr>
              <w:spacing w:before="80" w:after="80"/>
              <w:jc w:val="center"/>
            </w:pPr>
            <w:r>
              <w:rPr>
                <w:b/>
                <w:sz w:val="22"/>
              </w:rPr>
              <w:t>Main Activities Done</w:t>
            </w:r>
          </w:p>
        </w:tc>
      </w:tr>
      <w:tr w:rsidR="004E08A6">
        <w:trPr>
          <w:jc w:val="center"/>
        </w:trPr>
        <w:tc>
          <w:tcPr>
            <w:tcW w:w="2880" w:type="dxa"/>
          </w:tcPr>
          <w:p w:rsidR="004E08A6" w:rsidRDefault="000E40B5">
            <w:pPr>
              <w:spacing w:before="60" w:after="60"/>
            </w:pPr>
            <w:r>
              <w:rPr>
                <w:sz w:val="21"/>
              </w:rPr>
              <w:t>Weeks 1 - 2</w:t>
            </w:r>
          </w:p>
        </w:tc>
        <w:tc>
          <w:tcPr>
            <w:tcW w:w="7200" w:type="dxa"/>
          </w:tcPr>
          <w:p w:rsidR="004E08A6" w:rsidRDefault="000E40B5">
            <w:pPr>
              <w:spacing w:before="60" w:after="60"/>
            </w:pPr>
            <w:r>
              <w:rPr>
                <w:sz w:val="21"/>
              </w:rPr>
              <w:t>Orientation, setting up git repositories, checking environment variables, and review of React basics.</w:t>
            </w:r>
          </w:p>
        </w:tc>
      </w:tr>
      <w:tr w:rsidR="004E08A6">
        <w:trPr>
          <w:jc w:val="center"/>
        </w:trPr>
        <w:tc>
          <w:tcPr>
            <w:tcW w:w="2880" w:type="dxa"/>
          </w:tcPr>
          <w:p w:rsidR="004E08A6" w:rsidRDefault="000E40B5">
            <w:pPr>
              <w:spacing w:before="60" w:after="60"/>
            </w:pPr>
            <w:r>
              <w:rPr>
                <w:sz w:val="21"/>
              </w:rPr>
              <w:t>Weeks 3 - 4</w:t>
            </w:r>
          </w:p>
        </w:tc>
        <w:tc>
          <w:tcPr>
            <w:tcW w:w="7200" w:type="dxa"/>
          </w:tcPr>
          <w:p w:rsidR="004E08A6" w:rsidRDefault="000E40B5">
            <w:pPr>
              <w:spacing w:before="60" w:after="60"/>
            </w:pPr>
            <w:r>
              <w:rPr>
                <w:sz w:val="21"/>
              </w:rPr>
              <w:t>UI wireframing in Figma, initializing Vite project, configuring Tailwind CSS v4 and main Layout routers.</w:t>
            </w:r>
          </w:p>
        </w:tc>
      </w:tr>
      <w:tr w:rsidR="004E08A6">
        <w:trPr>
          <w:jc w:val="center"/>
        </w:trPr>
        <w:tc>
          <w:tcPr>
            <w:tcW w:w="2880" w:type="dxa"/>
          </w:tcPr>
          <w:p w:rsidR="004E08A6" w:rsidRDefault="000E40B5">
            <w:pPr>
              <w:spacing w:before="60" w:after="60"/>
            </w:pPr>
            <w:r>
              <w:rPr>
                <w:sz w:val="21"/>
              </w:rPr>
              <w:t>Weeks 5 - 7</w:t>
            </w:r>
          </w:p>
        </w:tc>
        <w:tc>
          <w:tcPr>
            <w:tcW w:w="7200" w:type="dxa"/>
          </w:tcPr>
          <w:p w:rsidR="004E08A6" w:rsidRDefault="000E40B5">
            <w:pPr>
              <w:spacing w:before="60" w:after="60"/>
            </w:pPr>
            <w:r>
              <w:rPr>
                <w:sz w:val="21"/>
              </w:rPr>
              <w:t>Building HomePage components, dynamic ProductDetail paths, and implementing CartContext state hook.</w:t>
            </w:r>
          </w:p>
        </w:tc>
      </w:tr>
      <w:tr w:rsidR="004E08A6">
        <w:trPr>
          <w:jc w:val="center"/>
        </w:trPr>
        <w:tc>
          <w:tcPr>
            <w:tcW w:w="2880" w:type="dxa"/>
          </w:tcPr>
          <w:p w:rsidR="004E08A6" w:rsidRDefault="000E40B5">
            <w:pPr>
              <w:spacing w:before="60" w:after="60"/>
            </w:pPr>
            <w:r>
              <w:rPr>
                <w:sz w:val="21"/>
              </w:rPr>
              <w:t>Weeks 8 - 10</w:t>
            </w:r>
          </w:p>
        </w:tc>
        <w:tc>
          <w:tcPr>
            <w:tcW w:w="7200" w:type="dxa"/>
          </w:tcPr>
          <w:p w:rsidR="004E08A6" w:rsidRDefault="000E40B5">
            <w:pPr>
              <w:spacing w:before="60" w:after="60"/>
            </w:pPr>
            <w:r>
              <w:rPr>
                <w:sz w:val="21"/>
              </w:rPr>
              <w:t>Creating ProtectedRoute hooks, building UserProfile pages, and developing the Admin and User dashboards.</w:t>
            </w:r>
          </w:p>
        </w:tc>
      </w:tr>
      <w:tr w:rsidR="004E08A6">
        <w:trPr>
          <w:jc w:val="center"/>
        </w:trPr>
        <w:tc>
          <w:tcPr>
            <w:tcW w:w="2880" w:type="dxa"/>
          </w:tcPr>
          <w:p w:rsidR="004E08A6" w:rsidRDefault="000E40B5">
            <w:pPr>
              <w:spacing w:before="60" w:after="60"/>
            </w:pPr>
            <w:r>
              <w:rPr>
                <w:sz w:val="21"/>
              </w:rPr>
              <w:t>Weeks 11 - 12</w:t>
            </w:r>
          </w:p>
        </w:tc>
        <w:tc>
          <w:tcPr>
            <w:tcW w:w="7200" w:type="dxa"/>
          </w:tcPr>
          <w:p w:rsidR="004E08A6" w:rsidRDefault="000E40B5">
            <w:pPr>
              <w:spacing w:before="60" w:after="60"/>
            </w:pPr>
            <w:r>
              <w:rPr>
                <w:sz w:val="21"/>
              </w:rPr>
              <w:t>Integrating Firebase Firestore and replacing localStorage static mock data arrays.</w:t>
            </w:r>
          </w:p>
        </w:tc>
      </w:tr>
      <w:tr w:rsidR="004E08A6">
        <w:trPr>
          <w:jc w:val="center"/>
        </w:trPr>
        <w:tc>
          <w:tcPr>
            <w:tcW w:w="2880" w:type="dxa"/>
          </w:tcPr>
          <w:p w:rsidR="004E08A6" w:rsidRDefault="000E40B5">
            <w:pPr>
              <w:spacing w:before="60" w:after="60"/>
            </w:pPr>
            <w:r>
              <w:rPr>
                <w:sz w:val="21"/>
              </w:rPr>
              <w:t>Weeks 13 - 14</w:t>
            </w:r>
          </w:p>
        </w:tc>
        <w:tc>
          <w:tcPr>
            <w:tcW w:w="7200" w:type="dxa"/>
          </w:tcPr>
          <w:p w:rsidR="004E08A6" w:rsidRDefault="000E40B5">
            <w:pPr>
              <w:spacing w:before="60" w:after="60"/>
            </w:pPr>
            <w:r>
              <w:rPr>
                <w:sz w:val="21"/>
              </w:rPr>
              <w:t>Integrating Cloudinary image upload endpoints and Google Identity Services for user authorization.</w:t>
            </w:r>
          </w:p>
        </w:tc>
      </w:tr>
      <w:tr w:rsidR="004E08A6">
        <w:trPr>
          <w:jc w:val="center"/>
        </w:trPr>
        <w:tc>
          <w:tcPr>
            <w:tcW w:w="2880" w:type="dxa"/>
          </w:tcPr>
          <w:p w:rsidR="004E08A6" w:rsidRDefault="000E40B5">
            <w:pPr>
              <w:spacing w:before="60" w:after="60"/>
            </w:pPr>
            <w:r>
              <w:rPr>
                <w:sz w:val="21"/>
              </w:rPr>
              <w:t>Weeks 15 - 16</w:t>
            </w:r>
          </w:p>
        </w:tc>
        <w:tc>
          <w:tcPr>
            <w:tcW w:w="7200" w:type="dxa"/>
          </w:tcPr>
          <w:p w:rsidR="004E08A6" w:rsidRDefault="000E40B5">
            <w:pPr>
              <w:spacing w:before="60" w:after="60"/>
            </w:pPr>
            <w:r>
              <w:rPr>
                <w:sz w:val="21"/>
              </w:rPr>
              <w:t>Setting up GitHub Actions CI/CD workflows, final system validation, report drafting, and project handover.</w:t>
            </w:r>
          </w:p>
        </w:tc>
      </w:tr>
    </w:tbl>
    <w:p w:rsidR="004E08A6" w:rsidRDefault="004E08A6">
      <w:pPr>
        <w:spacing w:after="80"/>
      </w:pPr>
    </w:p>
    <w:p w:rsidR="004E08A6" w:rsidRDefault="000E40B5">
      <w:pPr>
        <w:keepNext/>
        <w:spacing w:before="200" w:after="80"/>
      </w:pPr>
      <w:r>
        <w:rPr>
          <w:b/>
        </w:rPr>
        <w:t>1.5.3  Work Procedure</w:t>
      </w:r>
    </w:p>
    <w:p w:rsidR="004E08A6" w:rsidRDefault="000E40B5">
      <w:pPr>
        <w:spacing w:before="120" w:after="120" w:line="360" w:lineRule="auto"/>
        <w:jc w:val="both"/>
      </w:pPr>
      <w:r>
        <w:t>The development process followed the Agile Scrum framework. Daily stand-ups were held at 10:00 AM to sync tasks. The workflow was structured as shown in the Gantt chart:</w:t>
      </w:r>
    </w:p>
    <w:p w:rsidR="004E08A6" w:rsidRDefault="000E40B5">
      <w:pPr>
        <w:spacing w:before="80" w:after="240"/>
        <w:jc w:val="center"/>
      </w:pPr>
      <w:r>
        <w:rPr>
          <w:b/>
          <w:sz w:val="22"/>
        </w:rPr>
        <w:lastRenderedPageBreak/>
        <w:t xml:space="preserve">Figure 1.1 </w:t>
      </w:r>
      <w:r>
        <w:rPr>
          <w:i/>
          <w:sz w:val="22"/>
        </w:rPr>
        <w:t>Gantt Chart for ShopEase Nepal Development Lifecycle</w:t>
      </w:r>
    </w:p>
    <w:p w:rsidR="004E08A6" w:rsidRDefault="000E40B5">
      <w:pPr>
        <w:keepNext/>
        <w:spacing w:before="200" w:after="80"/>
      </w:pPr>
      <w:r>
        <w:rPr>
          <w:b/>
        </w:rPr>
        <w:t>1.5.4  Tools and Technologies Used</w:t>
      </w:r>
    </w:p>
    <w:p w:rsidR="004E08A6" w:rsidRDefault="000E40B5">
      <w:pPr>
        <w:spacing w:before="120" w:after="120" w:line="360" w:lineRule="auto"/>
        <w:jc w:val="both"/>
      </w:pPr>
      <w:r>
        <w:t>The core tools and technologies utilized during the internship include:</w:t>
      </w:r>
    </w:p>
    <w:p w:rsidR="004E08A6" w:rsidRDefault="000E40B5">
      <w:pPr>
        <w:spacing w:before="80" w:after="80" w:line="360" w:lineRule="auto"/>
        <w:ind w:left="360" w:hanging="360"/>
        <w:jc w:val="both"/>
      </w:pPr>
      <w:r>
        <w:t>•  Frontend Development: VS Code, React 19, Vite 8, Tailwind CSS v4, React Router v8, and npm.</w:t>
      </w:r>
    </w:p>
    <w:p w:rsidR="004E08A6" w:rsidRDefault="000E40B5">
      <w:pPr>
        <w:spacing w:before="80" w:after="80" w:line="360" w:lineRule="auto"/>
        <w:ind w:left="360" w:hanging="360"/>
        <w:jc w:val="both"/>
      </w:pPr>
      <w:r>
        <w:t>•  Database and Cloud Assets: Firebase Console, Firestore SDK, and Cloudinary Media Dashboard.</w:t>
      </w:r>
    </w:p>
    <w:p w:rsidR="004E08A6" w:rsidRDefault="000E40B5">
      <w:pPr>
        <w:spacing w:before="80" w:after="80" w:line="360" w:lineRule="auto"/>
        <w:ind w:left="360" w:hanging="360"/>
        <w:jc w:val="both"/>
      </w:pPr>
      <w:r>
        <w:t>•  Collaboration &amp; Version Control: Git, GitHub Desktop, Google Chrome DevTools, and Jira project boards.</w:t>
      </w:r>
    </w:p>
    <w:p w:rsidR="004E08A6" w:rsidRDefault="000E40B5">
      <w:pPr>
        <w:keepNext/>
        <w:spacing w:before="280" w:after="120"/>
      </w:pPr>
      <w:r>
        <w:rPr>
          <w:b/>
        </w:rPr>
        <w:t>1.6  Limitations</w:t>
      </w:r>
    </w:p>
    <w:p w:rsidR="004E08A6" w:rsidRDefault="000E40B5">
      <w:pPr>
        <w:spacing w:before="80" w:after="80" w:line="360" w:lineRule="auto"/>
        <w:ind w:left="360" w:hanging="360"/>
        <w:jc w:val="both"/>
      </w:pPr>
      <w:r>
        <w:t>•  Authentication uses presentational validation with mock user checks and Google JWT parsing; no backend-side session storage was implemented.</w:t>
      </w:r>
    </w:p>
    <w:p w:rsidR="004E08A6" w:rsidRDefault="000E40B5">
      <w:pPr>
        <w:spacing w:before="80" w:after="80" w:line="360" w:lineRule="auto"/>
        <w:ind w:left="360" w:hanging="360"/>
        <w:jc w:val="both"/>
      </w:pPr>
      <w:r>
        <w:t>•  Payment gateways such as Esewa or Khalti were mock-integrated; no real monetary transactions are processed.</w:t>
      </w:r>
    </w:p>
    <w:p w:rsidR="004E08A6" w:rsidRDefault="000E40B5">
      <w:pPr>
        <w:spacing w:before="80" w:after="80" w:line="360" w:lineRule="auto"/>
        <w:ind w:left="360" w:hanging="360"/>
        <w:jc w:val="both"/>
      </w:pPr>
      <w:r>
        <w:t>•  Search functionalities are client-side filters; a server-side search engine (Elasticsearch) was not configured.</w:t>
      </w:r>
    </w:p>
    <w:p w:rsidR="004E08A6" w:rsidRDefault="000E40B5">
      <w:pPr>
        <w:keepNext/>
        <w:spacing w:before="280" w:after="120"/>
      </w:pPr>
      <w:r>
        <w:rPr>
          <w:b/>
        </w:rPr>
        <w:t>1.7  Organization of the Report</w:t>
      </w:r>
    </w:p>
    <w:p w:rsidR="004E08A6" w:rsidRDefault="000E40B5">
      <w:pPr>
        <w:spacing w:before="120" w:after="120" w:line="360" w:lineRule="auto"/>
        <w:jc w:val="both"/>
      </w:pPr>
      <w:r>
        <w:t>The report is structured into five distinct chapters:</w:t>
      </w:r>
    </w:p>
    <w:p w:rsidR="004E08A6" w:rsidRDefault="000E40B5">
      <w:pPr>
        <w:spacing w:before="80" w:after="80" w:line="360" w:lineRule="auto"/>
        <w:ind w:left="360" w:hanging="360"/>
        <w:jc w:val="both"/>
      </w:pPr>
      <w:r>
        <w:t>•  Chapter 1 outlines the project background, focuses, system objectives, and limitations.</w:t>
      </w:r>
    </w:p>
    <w:p w:rsidR="004E08A6" w:rsidRDefault="000E40B5">
      <w:pPr>
        <w:spacing w:before="80" w:after="80" w:line="360" w:lineRule="auto"/>
        <w:ind w:left="360" w:hanging="360"/>
        <w:jc w:val="both"/>
      </w:pPr>
      <w:r>
        <w:t>•  Chapter 2 details the study area covering the IT and software development industry of Nepal.</w:t>
      </w:r>
    </w:p>
    <w:p w:rsidR="004E08A6" w:rsidRDefault="000E40B5">
      <w:pPr>
        <w:spacing w:before="80" w:after="80" w:line="360" w:lineRule="auto"/>
        <w:ind w:left="360" w:hanging="360"/>
        <w:jc w:val="both"/>
      </w:pPr>
      <w:r>
        <w:t>•  Chapter 3 introduces the internship company Codeit, its services, and structure.</w:t>
      </w:r>
    </w:p>
    <w:p w:rsidR="004E08A6" w:rsidRDefault="000E40B5">
      <w:pPr>
        <w:spacing w:before="80" w:after="80" w:line="360" w:lineRule="auto"/>
        <w:ind w:left="360" w:hanging="360"/>
        <w:jc w:val="both"/>
      </w:pPr>
      <w:r>
        <w:t>•  Chapter 4 presents the analysis of activities done, including requirements, UML designs, database models, and testing.</w:t>
      </w:r>
    </w:p>
    <w:p w:rsidR="004E08A6" w:rsidRDefault="000E40B5">
      <w:pPr>
        <w:spacing w:before="80" w:after="80" w:line="360" w:lineRule="auto"/>
        <w:ind w:left="360" w:hanging="360"/>
        <w:jc w:val="both"/>
      </w:pPr>
      <w:r>
        <w:t>•  Chapter 5 concludes the report with key lessons learned and recommendations.</w:t>
      </w:r>
    </w:p>
    <w:p w:rsidR="004E08A6" w:rsidRDefault="000E40B5">
      <w:r>
        <w:br w:type="page"/>
      </w:r>
    </w:p>
    <w:p w:rsidR="004E08A6" w:rsidRDefault="000E40B5">
      <w:pPr>
        <w:keepNext/>
        <w:spacing w:before="360" w:after="160"/>
        <w:jc w:val="center"/>
      </w:pPr>
      <w:r>
        <w:rPr>
          <w:b/>
        </w:rPr>
        <w:lastRenderedPageBreak/>
        <w:t>Chapter 2  INTRODUCTION TO THE STUDY AREA</w:t>
      </w:r>
    </w:p>
    <w:p w:rsidR="004E08A6" w:rsidRDefault="000E40B5">
      <w:pPr>
        <w:spacing w:before="40" w:after="40"/>
      </w:pPr>
      <w:r>
        <w:rPr>
          <w:color w:val="CCCCCC"/>
          <w:sz w:val="16"/>
        </w:rPr>
        <w:t>───────────────────────────────────────────────────────────────────────────</w:t>
      </w:r>
    </w:p>
    <w:p w:rsidR="004E08A6" w:rsidRDefault="000E40B5">
      <w:pPr>
        <w:keepNext/>
        <w:spacing w:before="280" w:after="120"/>
      </w:pPr>
      <w:r>
        <w:rPr>
          <w:b/>
        </w:rPr>
        <w:t>2.1  Information Technology Sector in Nepal</w:t>
      </w:r>
    </w:p>
    <w:p w:rsidR="004E08A6" w:rsidRDefault="000E40B5">
      <w:pPr>
        <w:spacing w:before="120" w:after="120" w:line="360" w:lineRule="auto"/>
        <w:jc w:val="both"/>
      </w:pPr>
      <w:r>
        <w:t>The Information Technology (IT) sector is one of the fastest-growing service industries in Nepal, contributing significantly to modern economic activities. From initial census calculations in 1971 using the IBM 1401 second-generation computer, Nepal has progressed to a modern software engineering hub. Increased internet penetration, smartphone ownership, and digitizing policies have spurred the establishment of numerous IT software development firms across key urban zones (Kathmandu, Lalitpur, Pokhara, Dharan). The Government of Nepal has recognized software exports as a potential driver for foreign reserves and job generation.</w:t>
      </w:r>
    </w:p>
    <w:p w:rsidR="004E08A6" w:rsidRDefault="000E40B5">
      <w:pPr>
        <w:keepNext/>
        <w:spacing w:before="280" w:after="120"/>
      </w:pPr>
      <w:r>
        <w:rPr>
          <w:b/>
        </w:rPr>
        <w:t>2.2  E-Commerce and Software Industry</w:t>
      </w:r>
    </w:p>
    <w:p w:rsidR="004E08A6" w:rsidRDefault="000E40B5">
      <w:pPr>
        <w:spacing w:before="120" w:after="120" w:line="360" w:lineRule="auto"/>
        <w:jc w:val="both"/>
      </w:pPr>
      <w:r>
        <w:t>E-commerce platforms are shifting traditional retail patterns in Nepal. The transition from analog store accounting to automated digital payments has enabled businesses to operate 24/7. Modern e-commerce frameworks use Single Page Application (SPA) technologies to provide native-like page navigation. React 19, combined with Vite, reduces initial load speeds and optimizes mobile performance, which is vital in Nepal's varied mobile network environments. These systems depend on third-party cloud databases (Firebase, AWS) to scale storage costs dynamically.</w:t>
      </w:r>
    </w:p>
    <w:p w:rsidR="004E08A6" w:rsidRDefault="000E40B5">
      <w:pPr>
        <w:keepNext/>
        <w:spacing w:before="280" w:after="120"/>
      </w:pPr>
      <w:r>
        <w:rPr>
          <w:b/>
        </w:rPr>
        <w:t>2.3  Opportunities and Challenges in IT Sector</w:t>
      </w:r>
    </w:p>
    <w:p w:rsidR="004E08A6" w:rsidRDefault="000E40B5">
      <w:pPr>
        <w:spacing w:before="120" w:after="120" w:line="360" w:lineRule="auto"/>
        <w:jc w:val="both"/>
      </w:pPr>
      <w:r>
        <w:t>The opportunities in the e-commerce software industry in Nepal are substantial:</w:t>
      </w:r>
    </w:p>
    <w:p w:rsidR="004E08A6" w:rsidRDefault="000E40B5">
      <w:pPr>
        <w:spacing w:before="80" w:after="80" w:line="360" w:lineRule="auto"/>
        <w:ind w:left="360" w:hanging="360"/>
        <w:jc w:val="both"/>
      </w:pPr>
      <w:r>
        <w:t>•  Global Market Integration: E-commerce platforms allow remote local artisans to export cultural artifacts directly to international buyers.</w:t>
      </w:r>
    </w:p>
    <w:p w:rsidR="004E08A6" w:rsidRDefault="000E40B5">
      <w:pPr>
        <w:spacing w:before="80" w:after="80" w:line="360" w:lineRule="auto"/>
        <w:ind w:left="360" w:hanging="360"/>
        <w:jc w:val="both"/>
      </w:pPr>
      <w:r>
        <w:t>•  Automation and Efficiency: Cloud database systems reduce overhead costs by replacing manual ledgers with dynamic inventory updates.</w:t>
      </w:r>
    </w:p>
    <w:p w:rsidR="004E08A6" w:rsidRDefault="000E40B5">
      <w:pPr>
        <w:spacing w:before="80" w:after="80" w:line="360" w:lineRule="auto"/>
        <w:ind w:left="360" w:hanging="360"/>
        <w:jc w:val="both"/>
      </w:pPr>
      <w:r>
        <w:t>•  Employment Generation: The IT sector generates technical positions for developers, QA engineers, designers, and system administrators.</w:t>
      </w:r>
    </w:p>
    <w:p w:rsidR="004E08A6" w:rsidRDefault="000E40B5">
      <w:pPr>
        <w:spacing w:before="120" w:after="120" w:line="360" w:lineRule="auto"/>
        <w:jc w:val="both"/>
      </w:pPr>
      <w:r>
        <w:t>Despite these opportunities, several structural challenges remain:</w:t>
      </w:r>
    </w:p>
    <w:p w:rsidR="004E08A6" w:rsidRDefault="000E40B5">
      <w:pPr>
        <w:spacing w:before="80" w:after="80" w:line="360" w:lineRule="auto"/>
        <w:ind w:left="360" w:hanging="360"/>
        <w:jc w:val="both"/>
      </w:pPr>
      <w:r>
        <w:t>•  Infrastructure Gaps: Intermittent power supplies and slow internet access in remote regions affect user transactions.</w:t>
      </w:r>
    </w:p>
    <w:p w:rsidR="004E08A6" w:rsidRDefault="000E40B5">
      <w:pPr>
        <w:spacing w:before="80" w:after="80" w:line="360" w:lineRule="auto"/>
        <w:ind w:left="360" w:hanging="360"/>
        <w:jc w:val="both"/>
      </w:pPr>
      <w:r>
        <w:lastRenderedPageBreak/>
        <w:t>•  Logistics and Hubs: Difficult geography complicates delivery mapping, leading to high shipping fees and delayed order tracking.</w:t>
      </w:r>
    </w:p>
    <w:p w:rsidR="004E08A6" w:rsidRDefault="000E40B5">
      <w:pPr>
        <w:spacing w:before="80" w:after="80" w:line="360" w:lineRule="auto"/>
        <w:ind w:left="360" w:hanging="360"/>
        <w:jc w:val="both"/>
      </w:pPr>
      <w:r>
        <w:t>•  Security and Trust: Lack of general knowledge about online security makes users hesitant to use digital transaction systems.</w:t>
      </w:r>
    </w:p>
    <w:p w:rsidR="004E08A6" w:rsidRDefault="000E40B5">
      <w:r>
        <w:br w:type="page"/>
      </w:r>
    </w:p>
    <w:p w:rsidR="004E08A6" w:rsidRDefault="000E40B5">
      <w:pPr>
        <w:keepNext/>
        <w:spacing w:before="360" w:after="160"/>
        <w:jc w:val="center"/>
      </w:pPr>
      <w:r>
        <w:rPr>
          <w:b/>
        </w:rPr>
        <w:lastRenderedPageBreak/>
        <w:t>Chapter 3  INTRODUCTION OF THE ORGANIZATION</w:t>
      </w:r>
    </w:p>
    <w:p w:rsidR="004E08A6" w:rsidRDefault="000E40B5">
      <w:pPr>
        <w:spacing w:before="40" w:after="40"/>
      </w:pPr>
      <w:r>
        <w:rPr>
          <w:color w:val="CCCCCC"/>
          <w:sz w:val="16"/>
        </w:rPr>
        <w:t>───────────────────────────────────────────────────────────────────────────</w:t>
      </w:r>
    </w:p>
    <w:p w:rsidR="004E08A6" w:rsidRDefault="000E40B5">
      <w:pPr>
        <w:keepNext/>
        <w:spacing w:before="280" w:after="120"/>
      </w:pPr>
      <w:r>
        <w:rPr>
          <w:b/>
        </w:rPr>
        <w:t>3.1  Profile of Codeit</w:t>
      </w:r>
    </w:p>
    <w:p w:rsidR="004E08A6" w:rsidRDefault="000E40B5">
      <w:pPr>
        <w:spacing w:before="120" w:after="120" w:line="360" w:lineRule="auto"/>
        <w:jc w:val="both"/>
      </w:pPr>
      <w:r>
        <w:t>Codeit is a professional software development company and technical training firm operating in Nepal. The organization delivers custom-made web applications, mobile platforms, and UI/UX design prototypes. By adopting agile workflows, Codeit breaks complex system engineering requirements into weekly sprints, maintaining client feedback loops. The company is committed to cultivating local technical talent, hosting software development interns, and preparing them for production-level software environments.</w:t>
      </w:r>
    </w:p>
    <w:p w:rsidR="004E08A6" w:rsidRDefault="000E40B5">
      <w:pPr>
        <w:keepNext/>
        <w:spacing w:before="280" w:after="120"/>
      </w:pPr>
      <w:r>
        <w:rPr>
          <w:b/>
        </w:rPr>
        <w:t>3.2  Services Provided by Codeit</w:t>
      </w:r>
    </w:p>
    <w:p w:rsidR="004E08A6" w:rsidRDefault="000E40B5">
      <w:pPr>
        <w:spacing w:before="120" w:after="120" w:line="360" w:lineRule="auto"/>
        <w:jc w:val="both"/>
      </w:pPr>
      <w:r>
        <w:t>Codeit supports a broad range of services, using modern engineering methodologies:</w:t>
      </w:r>
    </w:p>
    <w:p w:rsidR="004E08A6" w:rsidRDefault="000E40B5">
      <w:pPr>
        <w:spacing w:before="80" w:after="80" w:line="360" w:lineRule="auto"/>
        <w:ind w:left="360" w:hanging="360"/>
        <w:jc w:val="both"/>
      </w:pPr>
      <w:r>
        <w:t>•  Web Application Engineering: Developing dynamic frontend interfaces and APIs using React, Next.js, and Spring Boot frameworks.</w:t>
      </w:r>
    </w:p>
    <w:p w:rsidR="004E08A6" w:rsidRDefault="000E40B5">
      <w:pPr>
        <w:spacing w:before="80" w:after="80" w:line="360" w:lineRule="auto"/>
        <w:ind w:left="360" w:hanging="360"/>
        <w:jc w:val="both"/>
      </w:pPr>
      <w:r>
        <w:t>•  Mobile App Development: Creating cross-platform native applications using React Native frameworks.</w:t>
      </w:r>
    </w:p>
    <w:p w:rsidR="004E08A6" w:rsidRDefault="000E40B5">
      <w:pPr>
        <w:spacing w:before="80" w:after="80" w:line="360" w:lineRule="auto"/>
        <w:ind w:left="360" w:hanging="360"/>
        <w:jc w:val="both"/>
      </w:pPr>
      <w:r>
        <w:t>•  Cloud Consulting and Integration: Setting up AWS systems, Firebase configurations, and Cloudinary media delivery.</w:t>
      </w:r>
    </w:p>
    <w:p w:rsidR="004E08A6" w:rsidRDefault="000E40B5">
      <w:pPr>
        <w:spacing w:before="80" w:after="80" w:line="360" w:lineRule="auto"/>
        <w:ind w:left="360" w:hanging="360"/>
        <w:jc w:val="both"/>
      </w:pPr>
      <w:r>
        <w:t>•  Technical Mentorship: Providing specialized developer workshops in full-stack JavaScript, database administration, and UI design.</w:t>
      </w:r>
    </w:p>
    <w:p w:rsidR="004E08A6" w:rsidRDefault="000E40B5">
      <w:pPr>
        <w:keepNext/>
        <w:spacing w:before="160" w:after="80"/>
      </w:pPr>
      <w:r>
        <w:rPr>
          <w:b/>
          <w:sz w:val="22"/>
        </w:rPr>
        <w:t xml:space="preserve">Table 3.1 </w:t>
      </w:r>
      <w:r>
        <w:rPr>
          <w:i/>
          <w:sz w:val="22"/>
        </w:rPr>
        <w:t>Services and Technologies Supported by Codeit</w:t>
      </w:r>
    </w:p>
    <w:tbl>
      <w:tblPr>
        <w:tblStyle w:val="TableGrid"/>
        <w:tblW w:w="0" w:type="auto"/>
        <w:jc w:val="center"/>
        <w:tblLook w:val="04A0" w:firstRow="1" w:lastRow="0" w:firstColumn="1" w:lastColumn="0" w:noHBand="0" w:noVBand="1"/>
      </w:tblPr>
      <w:tblGrid>
        <w:gridCol w:w="2579"/>
        <w:gridCol w:w="3731"/>
        <w:gridCol w:w="2575"/>
      </w:tblGrid>
      <w:tr w:rsidR="004E08A6">
        <w:trPr>
          <w:jc w:val="center"/>
        </w:trPr>
        <w:tc>
          <w:tcPr>
            <w:tcW w:w="2880" w:type="dxa"/>
            <w:shd w:val="clear" w:color="auto" w:fill="F2F2F2"/>
          </w:tcPr>
          <w:p w:rsidR="004E08A6" w:rsidRDefault="000E40B5">
            <w:pPr>
              <w:spacing w:before="80" w:after="80"/>
              <w:jc w:val="center"/>
            </w:pPr>
            <w:r>
              <w:rPr>
                <w:b/>
                <w:sz w:val="22"/>
              </w:rPr>
              <w:t>Service Area</w:t>
            </w:r>
          </w:p>
        </w:tc>
        <w:tc>
          <w:tcPr>
            <w:tcW w:w="4320" w:type="dxa"/>
            <w:shd w:val="clear" w:color="auto" w:fill="F2F2F2"/>
          </w:tcPr>
          <w:p w:rsidR="004E08A6" w:rsidRDefault="000E40B5">
            <w:pPr>
              <w:spacing w:before="80" w:after="80"/>
              <w:jc w:val="center"/>
            </w:pPr>
            <w:r>
              <w:rPr>
                <w:b/>
                <w:sz w:val="22"/>
              </w:rPr>
              <w:t>Tech Stack Used</w:t>
            </w:r>
          </w:p>
        </w:tc>
        <w:tc>
          <w:tcPr>
            <w:tcW w:w="2880" w:type="dxa"/>
            <w:shd w:val="clear" w:color="auto" w:fill="F2F2F2"/>
          </w:tcPr>
          <w:p w:rsidR="004E08A6" w:rsidRDefault="000E40B5">
            <w:pPr>
              <w:spacing w:before="80" w:after="80"/>
              <w:jc w:val="center"/>
            </w:pPr>
            <w:r>
              <w:rPr>
                <w:b/>
                <w:sz w:val="22"/>
              </w:rPr>
              <w:t>Application Scope</w:t>
            </w:r>
          </w:p>
        </w:tc>
      </w:tr>
      <w:tr w:rsidR="004E08A6">
        <w:trPr>
          <w:jc w:val="center"/>
        </w:trPr>
        <w:tc>
          <w:tcPr>
            <w:tcW w:w="2880" w:type="dxa"/>
          </w:tcPr>
          <w:p w:rsidR="004E08A6" w:rsidRDefault="000E40B5">
            <w:pPr>
              <w:spacing w:before="60" w:after="60"/>
            </w:pPr>
            <w:r>
              <w:rPr>
                <w:sz w:val="21"/>
              </w:rPr>
              <w:t>Web Engineering</w:t>
            </w:r>
          </w:p>
        </w:tc>
        <w:tc>
          <w:tcPr>
            <w:tcW w:w="4320" w:type="dxa"/>
          </w:tcPr>
          <w:p w:rsidR="004E08A6" w:rsidRDefault="000E40B5">
            <w:pPr>
              <w:spacing w:before="60" w:after="60"/>
            </w:pPr>
            <w:r>
              <w:rPr>
                <w:sz w:val="21"/>
              </w:rPr>
              <w:t>React 19, Next.js, Vite 8, Node.js, Spring Boot</w:t>
            </w:r>
          </w:p>
        </w:tc>
        <w:tc>
          <w:tcPr>
            <w:tcW w:w="2880" w:type="dxa"/>
          </w:tcPr>
          <w:p w:rsidR="004E08A6" w:rsidRDefault="000E40B5">
            <w:pPr>
              <w:spacing w:before="60" w:after="60"/>
            </w:pPr>
            <w:r>
              <w:rPr>
                <w:sz w:val="21"/>
              </w:rPr>
              <w:t>Dynamic single page web applications</w:t>
            </w:r>
          </w:p>
        </w:tc>
      </w:tr>
      <w:tr w:rsidR="004E08A6">
        <w:trPr>
          <w:jc w:val="center"/>
        </w:trPr>
        <w:tc>
          <w:tcPr>
            <w:tcW w:w="2880" w:type="dxa"/>
          </w:tcPr>
          <w:p w:rsidR="004E08A6" w:rsidRDefault="000E40B5">
            <w:pPr>
              <w:spacing w:before="60" w:after="60"/>
            </w:pPr>
            <w:r>
              <w:rPr>
                <w:sz w:val="21"/>
              </w:rPr>
              <w:t>Database Systems</w:t>
            </w:r>
          </w:p>
        </w:tc>
        <w:tc>
          <w:tcPr>
            <w:tcW w:w="4320" w:type="dxa"/>
          </w:tcPr>
          <w:p w:rsidR="004E08A6" w:rsidRDefault="000E40B5">
            <w:pPr>
              <w:spacing w:before="60" w:after="60"/>
            </w:pPr>
            <w:r>
              <w:rPr>
                <w:sz w:val="21"/>
              </w:rPr>
              <w:t>MySQL, PostgreSQL, MongoDB, Firebase Firestore</w:t>
            </w:r>
          </w:p>
        </w:tc>
        <w:tc>
          <w:tcPr>
            <w:tcW w:w="2880" w:type="dxa"/>
          </w:tcPr>
          <w:p w:rsidR="004E08A6" w:rsidRDefault="000E40B5">
            <w:pPr>
              <w:spacing w:before="60" w:after="60"/>
            </w:pPr>
            <w:r>
              <w:rPr>
                <w:sz w:val="21"/>
              </w:rPr>
              <w:t>Relational and non-relational database services</w:t>
            </w:r>
          </w:p>
        </w:tc>
      </w:tr>
      <w:tr w:rsidR="004E08A6">
        <w:trPr>
          <w:jc w:val="center"/>
        </w:trPr>
        <w:tc>
          <w:tcPr>
            <w:tcW w:w="2880" w:type="dxa"/>
          </w:tcPr>
          <w:p w:rsidR="004E08A6" w:rsidRDefault="000E40B5">
            <w:pPr>
              <w:spacing w:before="60" w:after="60"/>
            </w:pPr>
            <w:r>
              <w:rPr>
                <w:sz w:val="21"/>
              </w:rPr>
              <w:t>Cloud Deployments</w:t>
            </w:r>
          </w:p>
        </w:tc>
        <w:tc>
          <w:tcPr>
            <w:tcW w:w="4320" w:type="dxa"/>
          </w:tcPr>
          <w:p w:rsidR="004E08A6" w:rsidRDefault="000E40B5">
            <w:pPr>
              <w:spacing w:before="60" w:after="60"/>
            </w:pPr>
            <w:r>
              <w:rPr>
                <w:sz w:val="21"/>
              </w:rPr>
              <w:t>AWS S3, Vercel, Heroku, Cloudinary, GitHub Actions</w:t>
            </w:r>
          </w:p>
        </w:tc>
        <w:tc>
          <w:tcPr>
            <w:tcW w:w="2880" w:type="dxa"/>
          </w:tcPr>
          <w:p w:rsidR="004E08A6" w:rsidRDefault="000E40B5">
            <w:pPr>
              <w:spacing w:before="60" w:after="60"/>
            </w:pPr>
            <w:r>
              <w:rPr>
                <w:sz w:val="21"/>
              </w:rPr>
              <w:t>Integrated build, hosting, and asset management</w:t>
            </w:r>
          </w:p>
        </w:tc>
      </w:tr>
      <w:tr w:rsidR="004E08A6">
        <w:trPr>
          <w:jc w:val="center"/>
        </w:trPr>
        <w:tc>
          <w:tcPr>
            <w:tcW w:w="2880" w:type="dxa"/>
          </w:tcPr>
          <w:p w:rsidR="004E08A6" w:rsidRDefault="000E40B5">
            <w:pPr>
              <w:spacing w:before="60" w:after="60"/>
            </w:pPr>
            <w:r>
              <w:rPr>
                <w:sz w:val="21"/>
              </w:rPr>
              <w:t>Technical Training</w:t>
            </w:r>
          </w:p>
        </w:tc>
        <w:tc>
          <w:tcPr>
            <w:tcW w:w="4320" w:type="dxa"/>
          </w:tcPr>
          <w:p w:rsidR="004E08A6" w:rsidRDefault="000E40B5">
            <w:pPr>
              <w:spacing w:before="60" w:after="60"/>
            </w:pPr>
            <w:r>
              <w:rPr>
                <w:sz w:val="21"/>
              </w:rPr>
              <w:t>React workshops, UI/UX bootcamps, Git tutorials</w:t>
            </w:r>
          </w:p>
        </w:tc>
        <w:tc>
          <w:tcPr>
            <w:tcW w:w="2880" w:type="dxa"/>
          </w:tcPr>
          <w:p w:rsidR="004E08A6" w:rsidRDefault="000E40B5">
            <w:pPr>
              <w:spacing w:before="60" w:after="60"/>
            </w:pPr>
            <w:r>
              <w:rPr>
                <w:sz w:val="21"/>
              </w:rPr>
              <w:t>Workforce readiness and junior developer training</w:t>
            </w:r>
          </w:p>
        </w:tc>
      </w:tr>
    </w:tbl>
    <w:p w:rsidR="004E08A6" w:rsidRDefault="004E08A6">
      <w:pPr>
        <w:spacing w:after="80"/>
      </w:pPr>
    </w:p>
    <w:p w:rsidR="004E08A6" w:rsidRDefault="000E40B5">
      <w:pPr>
        <w:keepNext/>
        <w:spacing w:before="280" w:after="120"/>
      </w:pPr>
      <w:r>
        <w:rPr>
          <w:b/>
        </w:rPr>
        <w:lastRenderedPageBreak/>
        <w:t>3.3  Organizational Structure and Work Flow</w:t>
      </w:r>
    </w:p>
    <w:p w:rsidR="004E08A6" w:rsidRDefault="000E40B5">
      <w:pPr>
        <w:spacing w:before="120" w:after="120" w:line="360" w:lineRule="auto"/>
        <w:jc w:val="both"/>
      </w:pPr>
      <w:r>
        <w:t>Codeit operates with a clear departmental structure designed to streamline development tasks. The hierarchy begins with the Chief Executive Officer (CEO) and Technical Director, who oversee the Project Managers. Project Managers coordinate with UI/UX Designers, QA Engineers, and Development Teams (Senior and Junior Programmers). The work flow adopts agile sprint methodologies, tracking tasks via Jira boards and reviewing code via GitHub pull requests.</w:t>
      </w:r>
    </w:p>
    <w:p w:rsidR="004E08A6" w:rsidRDefault="000E40B5">
      <w:pPr>
        <w:spacing w:before="80" w:after="240"/>
        <w:jc w:val="center"/>
      </w:pPr>
      <w:r>
        <w:rPr>
          <w:b/>
          <w:sz w:val="22"/>
        </w:rPr>
        <w:t xml:space="preserve">Figure 3.1 </w:t>
      </w:r>
      <w:r>
        <w:rPr>
          <w:i/>
          <w:sz w:val="22"/>
        </w:rPr>
        <w:t>Codeit Organizational Hierarchy Structure</w:t>
      </w:r>
    </w:p>
    <w:p w:rsidR="004E08A6" w:rsidRDefault="000E40B5">
      <w:r>
        <w:br w:type="page"/>
      </w:r>
    </w:p>
    <w:p w:rsidR="004E08A6" w:rsidRDefault="000E40B5">
      <w:pPr>
        <w:keepNext/>
        <w:spacing w:before="360" w:after="160"/>
        <w:jc w:val="center"/>
      </w:pPr>
      <w:r>
        <w:rPr>
          <w:b/>
        </w:rPr>
        <w:lastRenderedPageBreak/>
        <w:t>Chapter 4  ANALYSIS OF ACTIVITIES DONE</w:t>
      </w:r>
    </w:p>
    <w:p w:rsidR="004E08A6" w:rsidRDefault="000E40B5">
      <w:pPr>
        <w:spacing w:before="40" w:after="40"/>
      </w:pPr>
      <w:r>
        <w:rPr>
          <w:color w:val="CCCCCC"/>
          <w:sz w:val="16"/>
        </w:rPr>
        <w:t>───────────────────────────────────────────────────────────────────────────</w:t>
      </w:r>
    </w:p>
    <w:p w:rsidR="004E08A6" w:rsidRDefault="000E40B5">
      <w:pPr>
        <w:keepNext/>
        <w:spacing w:before="280" w:after="120"/>
      </w:pPr>
      <w:r>
        <w:rPr>
          <w:b/>
        </w:rPr>
        <w:t>4.1  System Introduction and Features</w:t>
      </w:r>
    </w:p>
    <w:p w:rsidR="004E08A6" w:rsidRDefault="000E40B5">
      <w:pPr>
        <w:spacing w:before="120" w:after="120" w:line="360" w:lineRule="auto"/>
        <w:jc w:val="both"/>
      </w:pPr>
      <w:r>
        <w:t>ShopEase Nepal is a responsive e-commerce web application designed to showcase, purchase, and manage authentic Nepali cultural items. The system provides role-based interfaces for three system actors: Guests can browse the product catalog; Registered Users can maintain shopping carts, write reviews, upload avatars, and check order histories; and Administrators can perform product CRUD operations, manage user bans, and inspect transaction analytics.</w:t>
      </w:r>
    </w:p>
    <w:p w:rsidR="004E08A6" w:rsidRDefault="000E40B5">
      <w:pPr>
        <w:spacing w:before="120" w:after="120" w:line="360" w:lineRule="auto"/>
        <w:jc w:val="both"/>
      </w:pPr>
      <w:r>
        <w:t>The core architectural highlights include dynamic routing paths, React Context state management, real-time Firebase Firestore syncing, Cloudinary asset uploads, and Google OAuth 2.0. Global theme changes (dark/light mode) are synced across all panels through a unified context state.</w:t>
      </w:r>
    </w:p>
    <w:p w:rsidR="004E08A6" w:rsidRDefault="000E40B5">
      <w:pPr>
        <w:keepNext/>
        <w:spacing w:before="280" w:after="120"/>
      </w:pPr>
      <w:r>
        <w:rPr>
          <w:b/>
        </w:rPr>
        <w:t>4.2  Requirements Analysis</w:t>
      </w:r>
    </w:p>
    <w:p w:rsidR="004E08A6" w:rsidRDefault="000E40B5">
      <w:pPr>
        <w:keepNext/>
        <w:spacing w:before="200" w:after="80"/>
      </w:pPr>
      <w:r>
        <w:rPr>
          <w:b/>
        </w:rPr>
        <w:t>4.2.1  Functional Requirements</w:t>
      </w:r>
    </w:p>
    <w:p w:rsidR="004E08A6" w:rsidRDefault="000E40B5">
      <w:pPr>
        <w:spacing w:before="120" w:after="120" w:line="360" w:lineRule="auto"/>
        <w:jc w:val="both"/>
      </w:pPr>
      <w:r>
        <w:t>Functional requirements define the core capabilities of the system:</w:t>
      </w:r>
    </w:p>
    <w:p w:rsidR="004E08A6" w:rsidRDefault="000E40B5">
      <w:pPr>
        <w:spacing w:before="80" w:after="80" w:line="360" w:lineRule="auto"/>
        <w:ind w:left="360" w:hanging="360"/>
        <w:jc w:val="both"/>
      </w:pPr>
      <w:r>
        <w:t>•  Role-Based Authentication: System must validate credentials for guest, user, and admin roles. Support Google Sign-In.</w:t>
      </w:r>
    </w:p>
    <w:p w:rsidR="004E08A6" w:rsidRDefault="000E40B5">
      <w:pPr>
        <w:spacing w:before="80" w:after="80" w:line="360" w:lineRule="auto"/>
        <w:ind w:left="360" w:hanging="360"/>
        <w:jc w:val="both"/>
      </w:pPr>
      <w:r>
        <w:t>•  Product Catalog CRUD: Admin must be able to create, read, update, and delete products from the live database.</w:t>
      </w:r>
    </w:p>
    <w:p w:rsidR="004E08A6" w:rsidRDefault="000E40B5">
      <w:pPr>
        <w:spacing w:before="80" w:after="80" w:line="360" w:lineRule="auto"/>
        <w:ind w:left="360" w:hanging="360"/>
        <w:jc w:val="both"/>
      </w:pPr>
      <w:r>
        <w:t>•  Shopping Cart: Guest and User carts must support dynamic additions, quantity adjustments, and total calculations.</w:t>
      </w:r>
    </w:p>
    <w:p w:rsidR="004E08A6" w:rsidRDefault="000E40B5">
      <w:pPr>
        <w:spacing w:before="80" w:after="80" w:line="360" w:lineRule="auto"/>
        <w:ind w:left="360" w:hanging="360"/>
        <w:jc w:val="both"/>
      </w:pPr>
      <w:r>
        <w:t>•  Image Cloud Upload: Admin must be able to upload product images directly from local files to Cloudinary.</w:t>
      </w:r>
    </w:p>
    <w:p w:rsidR="004E08A6" w:rsidRDefault="000E40B5">
      <w:pPr>
        <w:spacing w:before="80" w:after="80" w:line="360" w:lineRule="auto"/>
        <w:ind w:left="360" w:hanging="360"/>
        <w:jc w:val="both"/>
      </w:pPr>
      <w:r>
        <w:t>•  Interactive Mapping: System must map Nepal's provinces to display regional delivery fees and contact hubs.</w:t>
      </w:r>
    </w:p>
    <w:p w:rsidR="004E08A6" w:rsidRDefault="000E40B5">
      <w:pPr>
        <w:spacing w:before="80" w:after="80" w:line="360" w:lineRule="auto"/>
        <w:ind w:left="360" w:hanging="360"/>
        <w:jc w:val="both"/>
      </w:pPr>
      <w:r>
        <w:t>•  User Control (Banning): Admin must be able to ban users, blocking them from logging in and displaying a warning banner.</w:t>
      </w:r>
    </w:p>
    <w:p w:rsidR="004E08A6" w:rsidRDefault="000E40B5">
      <w:pPr>
        <w:keepNext/>
        <w:spacing w:before="200" w:after="80"/>
      </w:pPr>
      <w:r>
        <w:rPr>
          <w:b/>
        </w:rPr>
        <w:lastRenderedPageBreak/>
        <w:t>4.2.2  Non-Functional Requirements</w:t>
      </w:r>
    </w:p>
    <w:p w:rsidR="004E08A6" w:rsidRDefault="000E40B5">
      <w:pPr>
        <w:spacing w:before="80" w:after="80" w:line="360" w:lineRule="auto"/>
        <w:ind w:left="360" w:hanging="360"/>
        <w:jc w:val="both"/>
      </w:pPr>
      <w:r>
        <w:t>•  Performance: Initial bundle loading should be optimized using Vite 8 configuration, serving static assets via CDNs.</w:t>
      </w:r>
    </w:p>
    <w:p w:rsidR="004E08A6" w:rsidRDefault="000E40B5">
      <w:pPr>
        <w:spacing w:before="80" w:after="80" w:line="360" w:lineRule="auto"/>
        <w:ind w:left="360" w:hanging="360"/>
        <w:jc w:val="both"/>
      </w:pPr>
      <w:r>
        <w:t>•  Security: Firestore rules must block unauthenticated users from modifying product databases.</w:t>
      </w:r>
    </w:p>
    <w:p w:rsidR="004E08A6" w:rsidRDefault="000E40B5">
      <w:pPr>
        <w:spacing w:before="80" w:after="80" w:line="360" w:lineRule="auto"/>
        <w:ind w:left="360" w:hanging="360"/>
        <w:jc w:val="both"/>
      </w:pPr>
      <w:r>
        <w:t>•  Responsive Layout: The application must adapt to mobile, tablet, and desktop viewports using Tailwind breakpoints.</w:t>
      </w:r>
    </w:p>
    <w:p w:rsidR="004E08A6" w:rsidRDefault="000E40B5">
      <w:pPr>
        <w:spacing w:before="80" w:after="80" w:line="360" w:lineRule="auto"/>
        <w:ind w:left="360" w:hanging="360"/>
        <w:jc w:val="both"/>
      </w:pPr>
      <w:r>
        <w:t>•  Robust Rendering: Pinterest CDN images must be loaded using referrer policies to bypass hotlink blocks.</w:t>
      </w:r>
    </w:p>
    <w:p w:rsidR="004E08A6" w:rsidRDefault="000E40B5">
      <w:pPr>
        <w:keepNext/>
        <w:spacing w:before="160" w:after="80"/>
      </w:pPr>
      <w:r>
        <w:rPr>
          <w:b/>
          <w:sz w:val="22"/>
        </w:rPr>
        <w:t xml:space="preserve">Table 4.1 </w:t>
      </w:r>
      <w:r>
        <w:rPr>
          <w:i/>
          <w:sz w:val="22"/>
        </w:rPr>
        <w:t>ShopEase Nepal Core Tech Stack Versions and Purposes</w:t>
      </w:r>
    </w:p>
    <w:tbl>
      <w:tblPr>
        <w:tblStyle w:val="TableGrid"/>
        <w:tblW w:w="0" w:type="auto"/>
        <w:jc w:val="center"/>
        <w:tblLook w:val="04A0" w:firstRow="1" w:lastRow="0" w:firstColumn="1" w:lastColumn="0" w:noHBand="0" w:noVBand="1"/>
      </w:tblPr>
      <w:tblGrid>
        <w:gridCol w:w="2567"/>
        <w:gridCol w:w="1940"/>
        <w:gridCol w:w="4378"/>
      </w:tblGrid>
      <w:tr w:rsidR="004E08A6">
        <w:trPr>
          <w:jc w:val="center"/>
        </w:trPr>
        <w:tc>
          <w:tcPr>
            <w:tcW w:w="2880" w:type="dxa"/>
            <w:shd w:val="clear" w:color="auto" w:fill="F2F2F2"/>
          </w:tcPr>
          <w:p w:rsidR="004E08A6" w:rsidRDefault="000E40B5">
            <w:pPr>
              <w:spacing w:before="80" w:after="80"/>
              <w:jc w:val="center"/>
            </w:pPr>
            <w:r>
              <w:rPr>
                <w:b/>
                <w:sz w:val="22"/>
              </w:rPr>
              <w:t>Core Tech</w:t>
            </w:r>
          </w:p>
        </w:tc>
        <w:tc>
          <w:tcPr>
            <w:tcW w:w="2160" w:type="dxa"/>
            <w:shd w:val="clear" w:color="auto" w:fill="F2F2F2"/>
          </w:tcPr>
          <w:p w:rsidR="004E08A6" w:rsidRDefault="000E40B5">
            <w:pPr>
              <w:spacing w:before="80" w:after="80"/>
              <w:jc w:val="center"/>
            </w:pPr>
            <w:r>
              <w:rPr>
                <w:b/>
                <w:sz w:val="22"/>
              </w:rPr>
              <w:t>Version</w:t>
            </w:r>
          </w:p>
        </w:tc>
        <w:tc>
          <w:tcPr>
            <w:tcW w:w="5040" w:type="dxa"/>
            <w:shd w:val="clear" w:color="auto" w:fill="F2F2F2"/>
          </w:tcPr>
          <w:p w:rsidR="004E08A6" w:rsidRDefault="000E40B5">
            <w:pPr>
              <w:spacing w:before="80" w:after="80"/>
              <w:jc w:val="center"/>
            </w:pPr>
            <w:r>
              <w:rPr>
                <w:b/>
                <w:sz w:val="22"/>
              </w:rPr>
              <w:t>System Purpose</w:t>
            </w:r>
          </w:p>
        </w:tc>
      </w:tr>
      <w:tr w:rsidR="004E08A6">
        <w:trPr>
          <w:jc w:val="center"/>
        </w:trPr>
        <w:tc>
          <w:tcPr>
            <w:tcW w:w="2880" w:type="dxa"/>
          </w:tcPr>
          <w:p w:rsidR="004E08A6" w:rsidRDefault="000E40B5">
            <w:pPr>
              <w:spacing w:before="60" w:after="60"/>
            </w:pPr>
            <w:r>
              <w:rPr>
                <w:sz w:val="21"/>
              </w:rPr>
              <w:t>React</w:t>
            </w:r>
          </w:p>
        </w:tc>
        <w:tc>
          <w:tcPr>
            <w:tcW w:w="2160" w:type="dxa"/>
          </w:tcPr>
          <w:p w:rsidR="004E08A6" w:rsidRDefault="000E40B5">
            <w:pPr>
              <w:spacing w:before="60" w:after="60"/>
            </w:pPr>
            <w:r>
              <w:rPr>
                <w:sz w:val="21"/>
              </w:rPr>
              <w:t>19.2.6</w:t>
            </w:r>
          </w:p>
        </w:tc>
        <w:tc>
          <w:tcPr>
            <w:tcW w:w="5040" w:type="dxa"/>
          </w:tcPr>
          <w:p w:rsidR="004E08A6" w:rsidRDefault="000E40B5">
            <w:pPr>
              <w:spacing w:before="60" w:after="60"/>
            </w:pPr>
            <w:r>
              <w:rPr>
                <w:sz w:val="21"/>
              </w:rPr>
              <w:t>UI component rendering, state hooks, and context API</w:t>
            </w:r>
          </w:p>
        </w:tc>
      </w:tr>
      <w:tr w:rsidR="004E08A6">
        <w:trPr>
          <w:jc w:val="center"/>
        </w:trPr>
        <w:tc>
          <w:tcPr>
            <w:tcW w:w="2880" w:type="dxa"/>
          </w:tcPr>
          <w:p w:rsidR="004E08A6" w:rsidRDefault="000E40B5">
            <w:pPr>
              <w:spacing w:before="60" w:after="60"/>
            </w:pPr>
            <w:r>
              <w:rPr>
                <w:sz w:val="21"/>
              </w:rPr>
              <w:t>Vite</w:t>
            </w:r>
          </w:p>
        </w:tc>
        <w:tc>
          <w:tcPr>
            <w:tcW w:w="2160" w:type="dxa"/>
          </w:tcPr>
          <w:p w:rsidR="004E08A6" w:rsidRDefault="000E40B5">
            <w:pPr>
              <w:spacing w:before="60" w:after="60"/>
            </w:pPr>
            <w:r>
              <w:rPr>
                <w:sz w:val="21"/>
              </w:rPr>
              <w:t>8.0.16</w:t>
            </w:r>
          </w:p>
        </w:tc>
        <w:tc>
          <w:tcPr>
            <w:tcW w:w="5040" w:type="dxa"/>
          </w:tcPr>
          <w:p w:rsidR="004E08A6" w:rsidRDefault="000E40B5">
            <w:pPr>
              <w:spacing w:before="60" w:after="60"/>
            </w:pPr>
            <w:r>
              <w:rPr>
                <w:sz w:val="21"/>
              </w:rPr>
              <w:t>Frontend compilation, development server, and build tool</w:t>
            </w:r>
          </w:p>
        </w:tc>
      </w:tr>
      <w:tr w:rsidR="004E08A6">
        <w:trPr>
          <w:jc w:val="center"/>
        </w:trPr>
        <w:tc>
          <w:tcPr>
            <w:tcW w:w="2880" w:type="dxa"/>
          </w:tcPr>
          <w:p w:rsidR="004E08A6" w:rsidRDefault="000E40B5">
            <w:pPr>
              <w:spacing w:before="60" w:after="60"/>
            </w:pPr>
            <w:r>
              <w:rPr>
                <w:sz w:val="21"/>
              </w:rPr>
              <w:t>Tailwind CSS</w:t>
            </w:r>
          </w:p>
        </w:tc>
        <w:tc>
          <w:tcPr>
            <w:tcW w:w="2160" w:type="dxa"/>
          </w:tcPr>
          <w:p w:rsidR="004E08A6" w:rsidRDefault="000E40B5">
            <w:pPr>
              <w:spacing w:before="60" w:after="60"/>
            </w:pPr>
            <w:r>
              <w:rPr>
                <w:sz w:val="21"/>
              </w:rPr>
              <w:t>4.3.1</w:t>
            </w:r>
          </w:p>
        </w:tc>
        <w:tc>
          <w:tcPr>
            <w:tcW w:w="5040" w:type="dxa"/>
          </w:tcPr>
          <w:p w:rsidR="004E08A6" w:rsidRDefault="000E40B5">
            <w:pPr>
              <w:spacing w:before="60" w:after="60"/>
            </w:pPr>
            <w:r>
              <w:rPr>
                <w:sz w:val="21"/>
              </w:rPr>
              <w:t>Utility-first design tokens and responsive layouts</w:t>
            </w:r>
          </w:p>
        </w:tc>
      </w:tr>
      <w:tr w:rsidR="004E08A6">
        <w:trPr>
          <w:jc w:val="center"/>
        </w:trPr>
        <w:tc>
          <w:tcPr>
            <w:tcW w:w="2880" w:type="dxa"/>
          </w:tcPr>
          <w:p w:rsidR="004E08A6" w:rsidRDefault="000E40B5">
            <w:pPr>
              <w:spacing w:before="60" w:after="60"/>
            </w:pPr>
            <w:r>
              <w:rPr>
                <w:sz w:val="21"/>
              </w:rPr>
              <w:t>React Router</w:t>
            </w:r>
          </w:p>
        </w:tc>
        <w:tc>
          <w:tcPr>
            <w:tcW w:w="2160" w:type="dxa"/>
          </w:tcPr>
          <w:p w:rsidR="004E08A6" w:rsidRDefault="000E40B5">
            <w:pPr>
              <w:spacing w:before="60" w:after="60"/>
            </w:pPr>
            <w:r>
              <w:rPr>
                <w:sz w:val="21"/>
              </w:rPr>
              <w:t>8.0.0</w:t>
            </w:r>
          </w:p>
        </w:tc>
        <w:tc>
          <w:tcPr>
            <w:tcW w:w="5040" w:type="dxa"/>
          </w:tcPr>
          <w:p w:rsidR="004E08A6" w:rsidRDefault="000E40B5">
            <w:pPr>
              <w:spacing w:before="60" w:after="60"/>
            </w:pPr>
            <w:r>
              <w:rPr>
                <w:sz w:val="21"/>
              </w:rPr>
              <w:t>Client-side path routing and protected routes</w:t>
            </w:r>
          </w:p>
        </w:tc>
      </w:tr>
      <w:tr w:rsidR="004E08A6">
        <w:trPr>
          <w:jc w:val="center"/>
        </w:trPr>
        <w:tc>
          <w:tcPr>
            <w:tcW w:w="2880" w:type="dxa"/>
          </w:tcPr>
          <w:p w:rsidR="004E08A6" w:rsidRDefault="000E40B5">
            <w:pPr>
              <w:spacing w:before="60" w:after="60"/>
            </w:pPr>
            <w:r>
              <w:rPr>
                <w:sz w:val="21"/>
              </w:rPr>
              <w:t>Firebase SDK</w:t>
            </w:r>
          </w:p>
        </w:tc>
        <w:tc>
          <w:tcPr>
            <w:tcW w:w="2160" w:type="dxa"/>
          </w:tcPr>
          <w:p w:rsidR="004E08A6" w:rsidRDefault="000E40B5">
            <w:pPr>
              <w:spacing w:before="60" w:after="60"/>
            </w:pPr>
            <w:r>
              <w:rPr>
                <w:sz w:val="21"/>
              </w:rPr>
              <w:t>10.x</w:t>
            </w:r>
          </w:p>
        </w:tc>
        <w:tc>
          <w:tcPr>
            <w:tcW w:w="5040" w:type="dxa"/>
          </w:tcPr>
          <w:p w:rsidR="004E08A6" w:rsidRDefault="000E40B5">
            <w:pPr>
              <w:spacing w:before="60" w:after="60"/>
            </w:pPr>
            <w:r>
              <w:rPr>
                <w:sz w:val="21"/>
              </w:rPr>
              <w:t>Firestore real-time syncing and authentication modules</w:t>
            </w:r>
          </w:p>
        </w:tc>
      </w:tr>
      <w:tr w:rsidR="004E08A6">
        <w:trPr>
          <w:jc w:val="center"/>
        </w:trPr>
        <w:tc>
          <w:tcPr>
            <w:tcW w:w="2880" w:type="dxa"/>
          </w:tcPr>
          <w:p w:rsidR="004E08A6" w:rsidRDefault="000E40B5">
            <w:pPr>
              <w:spacing w:before="60" w:after="60"/>
            </w:pPr>
            <w:r>
              <w:rPr>
                <w:sz w:val="21"/>
              </w:rPr>
              <w:t>Cloudinary SDK</w:t>
            </w:r>
          </w:p>
        </w:tc>
        <w:tc>
          <w:tcPr>
            <w:tcW w:w="2160" w:type="dxa"/>
          </w:tcPr>
          <w:p w:rsidR="004E08A6" w:rsidRDefault="000E40B5">
            <w:pPr>
              <w:spacing w:before="60" w:after="60"/>
            </w:pPr>
            <w:r>
              <w:rPr>
                <w:sz w:val="21"/>
              </w:rPr>
              <w:t>Latest</w:t>
            </w:r>
          </w:p>
        </w:tc>
        <w:tc>
          <w:tcPr>
            <w:tcW w:w="5040" w:type="dxa"/>
          </w:tcPr>
          <w:p w:rsidR="004E08A6" w:rsidRDefault="000E40B5">
            <w:pPr>
              <w:spacing w:before="60" w:after="60"/>
            </w:pPr>
            <w:r>
              <w:rPr>
                <w:sz w:val="21"/>
              </w:rPr>
              <w:t>Secure cloud image hosting and upload API</w:t>
            </w:r>
          </w:p>
        </w:tc>
      </w:tr>
    </w:tbl>
    <w:p w:rsidR="004E08A6" w:rsidRDefault="004E08A6">
      <w:pPr>
        <w:spacing w:after="80"/>
      </w:pPr>
    </w:p>
    <w:p w:rsidR="004E08A6" w:rsidRDefault="000E40B5">
      <w:pPr>
        <w:keepNext/>
        <w:spacing w:before="280" w:after="120"/>
      </w:pPr>
      <w:r>
        <w:rPr>
          <w:b/>
        </w:rPr>
        <w:t>4.3  Feasibility Analysis</w:t>
      </w:r>
    </w:p>
    <w:p w:rsidR="004E08A6" w:rsidRDefault="000E40B5">
      <w:pPr>
        <w:spacing w:before="120" w:after="120" w:line="360" w:lineRule="auto"/>
        <w:jc w:val="both"/>
      </w:pPr>
      <w:r>
        <w:t>The feasibility study evaluated the project's viability across four parameters:</w:t>
      </w:r>
    </w:p>
    <w:p w:rsidR="004E08A6" w:rsidRDefault="000E40B5">
      <w:pPr>
        <w:spacing w:before="80" w:after="80" w:line="360" w:lineRule="auto"/>
        <w:ind w:left="360" w:hanging="360"/>
        <w:jc w:val="both"/>
      </w:pPr>
      <w:r>
        <w:t>•  Economic Feasibility: Setting up open-source React libraries and free tier Firebase/Cloudinary accounts keeps development costs negligible. The system requires only standard hosting infrastructure.</w:t>
      </w:r>
    </w:p>
    <w:p w:rsidR="004E08A6" w:rsidRDefault="000E40B5">
      <w:pPr>
        <w:spacing w:before="80" w:after="80" w:line="360" w:lineRule="auto"/>
        <w:ind w:left="360" w:hanging="360"/>
        <w:jc w:val="both"/>
      </w:pPr>
      <w:r>
        <w:t>•  Technical Feasibility: The development team is proficient in HTML5, CSS3, ES6 JavaScript, and React hooks. The browser-based interface works across modern search engines and web clients.</w:t>
      </w:r>
    </w:p>
    <w:p w:rsidR="004E08A6" w:rsidRDefault="000E40B5">
      <w:pPr>
        <w:spacing w:before="80" w:after="80" w:line="360" w:lineRule="auto"/>
        <w:ind w:left="360" w:hanging="360"/>
        <w:jc w:val="both"/>
      </w:pPr>
      <w:r>
        <w:t>•  Operational Feasibility: The design uses intuitive navigation and a simple UI, allowing tellers, store administrators, and guest customers to navigate the pages with minimal training.</w:t>
      </w:r>
    </w:p>
    <w:p w:rsidR="004E08A6" w:rsidRDefault="000E40B5">
      <w:pPr>
        <w:spacing w:before="80" w:after="80" w:line="360" w:lineRule="auto"/>
        <w:ind w:left="360" w:hanging="360"/>
        <w:jc w:val="both"/>
      </w:pPr>
      <w:r>
        <w:lastRenderedPageBreak/>
        <w:t>•  Schedule Feasibility: The 16-week timeline was sufficient to implement the modular sprints, proceeding from initial wireframes to database migration and final deployment.</w:t>
      </w:r>
    </w:p>
    <w:p w:rsidR="004E08A6" w:rsidRDefault="000E40B5">
      <w:pPr>
        <w:keepNext/>
        <w:spacing w:before="160" w:after="80"/>
      </w:pPr>
      <w:r>
        <w:rPr>
          <w:b/>
          <w:sz w:val="22"/>
        </w:rPr>
        <w:t xml:space="preserve">Table 4.2 </w:t>
      </w:r>
      <w:r>
        <w:rPr>
          <w:i/>
          <w:sz w:val="22"/>
        </w:rPr>
        <w:t>System Feasibility Analysis Parameters</w:t>
      </w:r>
    </w:p>
    <w:tbl>
      <w:tblPr>
        <w:tblStyle w:val="TableGrid"/>
        <w:tblW w:w="0" w:type="auto"/>
        <w:jc w:val="center"/>
        <w:tblLook w:val="04A0" w:firstRow="1" w:lastRow="0" w:firstColumn="1" w:lastColumn="0" w:noHBand="0" w:noVBand="1"/>
      </w:tblPr>
      <w:tblGrid>
        <w:gridCol w:w="2350"/>
        <w:gridCol w:w="5187"/>
        <w:gridCol w:w="1348"/>
      </w:tblGrid>
      <w:tr w:rsidR="004E08A6">
        <w:trPr>
          <w:jc w:val="center"/>
        </w:trPr>
        <w:tc>
          <w:tcPr>
            <w:tcW w:w="2592" w:type="dxa"/>
            <w:shd w:val="clear" w:color="auto" w:fill="F2F2F2"/>
          </w:tcPr>
          <w:p w:rsidR="004E08A6" w:rsidRDefault="000E40B5">
            <w:pPr>
              <w:spacing w:before="80" w:after="80"/>
              <w:jc w:val="center"/>
            </w:pPr>
            <w:r>
              <w:rPr>
                <w:b/>
                <w:sz w:val="22"/>
              </w:rPr>
              <w:t>Parameter</w:t>
            </w:r>
          </w:p>
        </w:tc>
        <w:tc>
          <w:tcPr>
            <w:tcW w:w="6048" w:type="dxa"/>
            <w:shd w:val="clear" w:color="auto" w:fill="F2F2F2"/>
          </w:tcPr>
          <w:p w:rsidR="004E08A6" w:rsidRDefault="000E40B5">
            <w:pPr>
              <w:spacing w:before="80" w:after="80"/>
              <w:jc w:val="center"/>
            </w:pPr>
            <w:r>
              <w:rPr>
                <w:b/>
                <w:sz w:val="22"/>
              </w:rPr>
              <w:t>Analysis Summary</w:t>
            </w:r>
          </w:p>
        </w:tc>
        <w:tc>
          <w:tcPr>
            <w:tcW w:w="1440" w:type="dxa"/>
            <w:shd w:val="clear" w:color="auto" w:fill="F2F2F2"/>
          </w:tcPr>
          <w:p w:rsidR="004E08A6" w:rsidRDefault="000E40B5">
            <w:pPr>
              <w:spacing w:before="80" w:after="80"/>
              <w:jc w:val="center"/>
            </w:pPr>
            <w:r>
              <w:rPr>
                <w:b/>
                <w:sz w:val="22"/>
              </w:rPr>
              <w:t>Status</w:t>
            </w:r>
          </w:p>
        </w:tc>
      </w:tr>
      <w:tr w:rsidR="004E08A6">
        <w:trPr>
          <w:jc w:val="center"/>
        </w:trPr>
        <w:tc>
          <w:tcPr>
            <w:tcW w:w="2592" w:type="dxa"/>
          </w:tcPr>
          <w:p w:rsidR="004E08A6" w:rsidRDefault="000E40B5">
            <w:pPr>
              <w:spacing w:before="60" w:after="60"/>
            </w:pPr>
            <w:r>
              <w:rPr>
                <w:sz w:val="21"/>
              </w:rPr>
              <w:t>Economic</w:t>
            </w:r>
          </w:p>
        </w:tc>
        <w:tc>
          <w:tcPr>
            <w:tcW w:w="6048" w:type="dxa"/>
          </w:tcPr>
          <w:p w:rsidR="004E08A6" w:rsidRDefault="000E40B5">
            <w:pPr>
              <w:spacing w:before="60" w:after="60"/>
            </w:pPr>
            <w:r>
              <w:rPr>
                <w:sz w:val="21"/>
              </w:rPr>
              <w:t>Low cost, uses open-source libraries and free-tier cloud platforms.</w:t>
            </w:r>
          </w:p>
        </w:tc>
        <w:tc>
          <w:tcPr>
            <w:tcW w:w="1440" w:type="dxa"/>
          </w:tcPr>
          <w:p w:rsidR="004E08A6" w:rsidRDefault="000E40B5">
            <w:pPr>
              <w:spacing w:before="60" w:after="60"/>
            </w:pPr>
            <w:r>
              <w:rPr>
                <w:sz w:val="21"/>
              </w:rPr>
              <w:t>Feasible</w:t>
            </w:r>
          </w:p>
        </w:tc>
      </w:tr>
      <w:tr w:rsidR="004E08A6">
        <w:trPr>
          <w:jc w:val="center"/>
        </w:trPr>
        <w:tc>
          <w:tcPr>
            <w:tcW w:w="2592" w:type="dxa"/>
          </w:tcPr>
          <w:p w:rsidR="004E08A6" w:rsidRDefault="000E40B5">
            <w:pPr>
              <w:spacing w:before="60" w:after="60"/>
            </w:pPr>
            <w:r>
              <w:rPr>
                <w:sz w:val="21"/>
              </w:rPr>
              <w:t>Technical</w:t>
            </w:r>
          </w:p>
        </w:tc>
        <w:tc>
          <w:tcPr>
            <w:tcW w:w="6048" w:type="dxa"/>
          </w:tcPr>
          <w:p w:rsidR="004E08A6" w:rsidRDefault="000E40B5">
            <w:pPr>
              <w:spacing w:before="60" w:after="60"/>
            </w:pPr>
            <w:r>
              <w:rPr>
                <w:sz w:val="21"/>
              </w:rPr>
              <w:t>React hooks, Firestore, and Cloudinary APIs are well-supported.</w:t>
            </w:r>
          </w:p>
        </w:tc>
        <w:tc>
          <w:tcPr>
            <w:tcW w:w="1440" w:type="dxa"/>
          </w:tcPr>
          <w:p w:rsidR="004E08A6" w:rsidRDefault="000E40B5">
            <w:pPr>
              <w:spacing w:before="60" w:after="60"/>
            </w:pPr>
            <w:r>
              <w:rPr>
                <w:sz w:val="21"/>
              </w:rPr>
              <w:t>Feasible</w:t>
            </w:r>
          </w:p>
        </w:tc>
      </w:tr>
      <w:tr w:rsidR="004E08A6">
        <w:trPr>
          <w:jc w:val="center"/>
        </w:trPr>
        <w:tc>
          <w:tcPr>
            <w:tcW w:w="2592" w:type="dxa"/>
          </w:tcPr>
          <w:p w:rsidR="004E08A6" w:rsidRDefault="000E40B5">
            <w:pPr>
              <w:spacing w:before="60" w:after="60"/>
            </w:pPr>
            <w:r>
              <w:rPr>
                <w:sz w:val="21"/>
              </w:rPr>
              <w:t>Operational</w:t>
            </w:r>
          </w:p>
        </w:tc>
        <w:tc>
          <w:tcPr>
            <w:tcW w:w="6048" w:type="dxa"/>
          </w:tcPr>
          <w:p w:rsidR="004E08A6" w:rsidRDefault="000E40B5">
            <w:pPr>
              <w:spacing w:before="60" w:after="60"/>
            </w:pPr>
            <w:r>
              <w:rPr>
                <w:sz w:val="21"/>
              </w:rPr>
              <w:t>Simple UI with distinct user/admin roles minimizes training needs.</w:t>
            </w:r>
          </w:p>
        </w:tc>
        <w:tc>
          <w:tcPr>
            <w:tcW w:w="1440" w:type="dxa"/>
          </w:tcPr>
          <w:p w:rsidR="004E08A6" w:rsidRDefault="000E40B5">
            <w:pPr>
              <w:spacing w:before="60" w:after="60"/>
            </w:pPr>
            <w:r>
              <w:rPr>
                <w:sz w:val="21"/>
              </w:rPr>
              <w:t>Feasible</w:t>
            </w:r>
          </w:p>
        </w:tc>
      </w:tr>
      <w:tr w:rsidR="004E08A6">
        <w:trPr>
          <w:jc w:val="center"/>
        </w:trPr>
        <w:tc>
          <w:tcPr>
            <w:tcW w:w="2592" w:type="dxa"/>
          </w:tcPr>
          <w:p w:rsidR="004E08A6" w:rsidRDefault="000E40B5">
            <w:pPr>
              <w:spacing w:before="60" w:after="60"/>
            </w:pPr>
            <w:r>
              <w:rPr>
                <w:sz w:val="21"/>
              </w:rPr>
              <w:t>Schedule</w:t>
            </w:r>
          </w:p>
        </w:tc>
        <w:tc>
          <w:tcPr>
            <w:tcW w:w="6048" w:type="dxa"/>
          </w:tcPr>
          <w:p w:rsidR="004E08A6" w:rsidRDefault="000E40B5">
            <w:pPr>
              <w:spacing w:before="60" w:after="60"/>
            </w:pPr>
            <w:r>
              <w:rPr>
                <w:sz w:val="21"/>
              </w:rPr>
              <w:t>16-week sprint structure is sufficient for frontend e-commerce CRUD.</w:t>
            </w:r>
          </w:p>
        </w:tc>
        <w:tc>
          <w:tcPr>
            <w:tcW w:w="1440" w:type="dxa"/>
          </w:tcPr>
          <w:p w:rsidR="004E08A6" w:rsidRDefault="000E40B5">
            <w:pPr>
              <w:spacing w:before="60" w:after="60"/>
            </w:pPr>
            <w:r>
              <w:rPr>
                <w:sz w:val="21"/>
              </w:rPr>
              <w:t>Feasible</w:t>
            </w:r>
          </w:p>
        </w:tc>
      </w:tr>
    </w:tbl>
    <w:p w:rsidR="004E08A6" w:rsidRDefault="004E08A6">
      <w:pPr>
        <w:spacing w:after="80"/>
      </w:pPr>
    </w:p>
    <w:p w:rsidR="004E08A6" w:rsidRDefault="000E40B5">
      <w:pPr>
        <w:keepNext/>
        <w:spacing w:before="280" w:after="120"/>
      </w:pPr>
      <w:r>
        <w:rPr>
          <w:b/>
        </w:rPr>
        <w:t>4.4  System Design and Modeling</w:t>
      </w:r>
    </w:p>
    <w:p w:rsidR="004E08A6" w:rsidRDefault="000E40B5">
      <w:pPr>
        <w:keepNext/>
        <w:spacing w:before="200" w:after="80"/>
      </w:pPr>
      <w:r>
        <w:rPr>
          <w:b/>
        </w:rPr>
        <w:t>4.4.1  UML Class Diagram</w:t>
      </w:r>
    </w:p>
    <w:p w:rsidR="004E08A6" w:rsidRDefault="000E40B5">
      <w:pPr>
        <w:spacing w:before="120" w:after="120" w:line="360" w:lineRule="auto"/>
        <w:jc w:val="both"/>
      </w:pPr>
      <w:r>
        <w:t>The system structure is modeled via a UML class diagram. The main classes are USER, PRODUCT, ORDER, REVIEW, and CART. The USER class contains attributes like userID, name, email, role, and status, and connects to the ORDER class in a 1-to-many relationship. The PRODUCT class defines product attributes (id, name, price, image, category, description) and links to the REVIEW class. The CART class maintains cart items and quantities, linking to the user session.</w:t>
      </w:r>
    </w:p>
    <w:p w:rsidR="004E08A6" w:rsidRDefault="000E40B5">
      <w:pPr>
        <w:spacing w:before="80" w:after="240"/>
        <w:jc w:val="center"/>
      </w:pPr>
      <w:r>
        <w:rPr>
          <w:b/>
          <w:sz w:val="22"/>
        </w:rPr>
        <w:t xml:space="preserve">Figure 4.2 </w:t>
      </w:r>
      <w:r>
        <w:rPr>
          <w:i/>
          <w:sz w:val="22"/>
        </w:rPr>
        <w:t>System UML Class Diagram</w:t>
      </w:r>
    </w:p>
    <w:p w:rsidR="004E08A6" w:rsidRDefault="000E40B5">
      <w:pPr>
        <w:keepNext/>
        <w:spacing w:before="200" w:after="80"/>
      </w:pPr>
      <w:r>
        <w:rPr>
          <w:b/>
        </w:rPr>
        <w:t>4.4.2  System Process Activity Diagram</w:t>
      </w:r>
    </w:p>
    <w:p w:rsidR="004E08A6" w:rsidRDefault="000E40B5">
      <w:pPr>
        <w:spacing w:before="120" w:after="120" w:line="360" w:lineRule="auto"/>
        <w:jc w:val="both"/>
      </w:pPr>
      <w:r>
        <w:t>The system process flow is depicted in the activity diagram. When a user launches the application, the system presents the home landing page. The user can navigate to browse products, filter categories, or add items to the cart. If the user attempts to checkout, the system checks the authentication state. Unauthenticated users are redirected to the Login page. Authenticated users proceed to order placement. Administrators logging in are directed to the Admin Dashboard to perform product CRUD and manage user accounts.</w:t>
      </w:r>
    </w:p>
    <w:p w:rsidR="004E08A6" w:rsidRDefault="000E40B5">
      <w:pPr>
        <w:spacing w:before="80" w:after="240"/>
        <w:jc w:val="center"/>
      </w:pPr>
      <w:r>
        <w:rPr>
          <w:b/>
          <w:sz w:val="22"/>
        </w:rPr>
        <w:t xml:space="preserve">Figure 4.3 </w:t>
      </w:r>
      <w:r>
        <w:rPr>
          <w:i/>
          <w:sz w:val="22"/>
        </w:rPr>
        <w:t>System Process Activity Diagram</w:t>
      </w:r>
    </w:p>
    <w:p w:rsidR="004E08A6" w:rsidRDefault="000E40B5">
      <w:pPr>
        <w:keepNext/>
        <w:spacing w:before="200" w:after="80"/>
      </w:pPr>
      <w:r>
        <w:rPr>
          <w:b/>
        </w:rPr>
        <w:lastRenderedPageBreak/>
        <w:t>4.4.3  System Architecture Design</w:t>
      </w:r>
    </w:p>
    <w:p w:rsidR="004E08A6" w:rsidRDefault="000E40B5">
      <w:pPr>
        <w:spacing w:before="120" w:after="120" w:line="360" w:lineRule="auto"/>
        <w:jc w:val="both"/>
      </w:pPr>
      <w:r>
        <w:t>ShopEase Nepal follows a three-tier system architecture. The presentation layer consists of the React single-page application compiled using Vite and Tailwind CSS. The client-side controller logic communicates with cloud endpoints. The database layer uses Firebase Firestore for document storage, while the media layer uses Cloudinary CDN for product images. Authentication sessions are synced with Google Identity Services.</w:t>
      </w:r>
    </w:p>
    <w:p w:rsidR="004E08A6" w:rsidRDefault="000E40B5">
      <w:pPr>
        <w:spacing w:before="80" w:after="240"/>
        <w:jc w:val="center"/>
      </w:pPr>
      <w:r>
        <w:rPr>
          <w:b/>
          <w:sz w:val="22"/>
        </w:rPr>
        <w:t xml:space="preserve">Figure 4.4 </w:t>
      </w:r>
      <w:r>
        <w:rPr>
          <w:i/>
          <w:sz w:val="22"/>
        </w:rPr>
        <w:t>Simple Three-Tier System Architecture Overview</w:t>
      </w:r>
    </w:p>
    <w:p w:rsidR="004E08A6" w:rsidRDefault="000E40B5">
      <w:pPr>
        <w:keepNext/>
        <w:spacing w:before="200" w:after="80"/>
      </w:pPr>
      <w:r>
        <w:rPr>
          <w:b/>
        </w:rPr>
        <w:t>4.4.4  Database Schema Design</w:t>
      </w:r>
    </w:p>
    <w:p w:rsidR="004E08A6" w:rsidRDefault="000E40B5">
      <w:pPr>
        <w:spacing w:before="120" w:after="120" w:line="360" w:lineRule="auto"/>
        <w:jc w:val="both"/>
      </w:pPr>
      <w:r>
        <w:t>Although the system uses NoSQL Firestore collections, the schema model defines structured document properties to prevent data corruption. The core database tables and schemas include:</w:t>
      </w:r>
    </w:p>
    <w:p w:rsidR="004E08A6" w:rsidRDefault="000E40B5">
      <w:pPr>
        <w:keepNext/>
        <w:spacing w:before="160" w:after="80"/>
      </w:pPr>
      <w:r>
        <w:rPr>
          <w:b/>
          <w:sz w:val="22"/>
        </w:rPr>
        <w:t xml:space="preserve">Table 4.3 </w:t>
      </w:r>
      <w:r>
        <w:rPr>
          <w:i/>
          <w:sz w:val="22"/>
        </w:rPr>
        <w:t>Product Document Database Fields &amp; Schemas</w:t>
      </w:r>
    </w:p>
    <w:tbl>
      <w:tblPr>
        <w:tblStyle w:val="TableGrid"/>
        <w:tblW w:w="0" w:type="auto"/>
        <w:jc w:val="center"/>
        <w:tblLook w:val="04A0" w:firstRow="1" w:lastRow="0" w:firstColumn="1" w:lastColumn="0" w:noHBand="0" w:noVBand="1"/>
      </w:tblPr>
      <w:tblGrid>
        <w:gridCol w:w="2567"/>
        <w:gridCol w:w="1925"/>
        <w:gridCol w:w="4393"/>
      </w:tblGrid>
      <w:tr w:rsidR="004E08A6">
        <w:trPr>
          <w:jc w:val="center"/>
        </w:trPr>
        <w:tc>
          <w:tcPr>
            <w:tcW w:w="2880" w:type="dxa"/>
            <w:shd w:val="clear" w:color="auto" w:fill="F2F2F2"/>
          </w:tcPr>
          <w:p w:rsidR="004E08A6" w:rsidRDefault="000E40B5">
            <w:pPr>
              <w:spacing w:before="80" w:after="80"/>
              <w:jc w:val="center"/>
            </w:pPr>
            <w:r>
              <w:rPr>
                <w:b/>
                <w:sz w:val="22"/>
              </w:rPr>
              <w:t>Field Name</w:t>
            </w:r>
          </w:p>
        </w:tc>
        <w:tc>
          <w:tcPr>
            <w:tcW w:w="2160" w:type="dxa"/>
            <w:shd w:val="clear" w:color="auto" w:fill="F2F2F2"/>
          </w:tcPr>
          <w:p w:rsidR="004E08A6" w:rsidRDefault="000E40B5">
            <w:pPr>
              <w:spacing w:before="80" w:after="80"/>
              <w:jc w:val="center"/>
            </w:pPr>
            <w:r>
              <w:rPr>
                <w:b/>
                <w:sz w:val="22"/>
              </w:rPr>
              <w:t>Data Type</w:t>
            </w:r>
          </w:p>
        </w:tc>
        <w:tc>
          <w:tcPr>
            <w:tcW w:w="5040" w:type="dxa"/>
            <w:shd w:val="clear" w:color="auto" w:fill="F2F2F2"/>
          </w:tcPr>
          <w:p w:rsidR="004E08A6" w:rsidRDefault="000E40B5">
            <w:pPr>
              <w:spacing w:before="80" w:after="80"/>
              <w:jc w:val="center"/>
            </w:pPr>
            <w:r>
              <w:rPr>
                <w:b/>
                <w:sz w:val="22"/>
              </w:rPr>
              <w:t>Field Description</w:t>
            </w:r>
          </w:p>
        </w:tc>
      </w:tr>
      <w:tr w:rsidR="004E08A6">
        <w:trPr>
          <w:jc w:val="center"/>
        </w:trPr>
        <w:tc>
          <w:tcPr>
            <w:tcW w:w="2880" w:type="dxa"/>
          </w:tcPr>
          <w:p w:rsidR="004E08A6" w:rsidRDefault="000E40B5">
            <w:pPr>
              <w:spacing w:before="60" w:after="60"/>
            </w:pPr>
            <w:r>
              <w:rPr>
                <w:sz w:val="21"/>
              </w:rPr>
              <w:t>id</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Primary Key, auto-generated by Firestore</w:t>
            </w:r>
          </w:p>
        </w:tc>
      </w:tr>
      <w:tr w:rsidR="004E08A6">
        <w:trPr>
          <w:jc w:val="center"/>
        </w:trPr>
        <w:tc>
          <w:tcPr>
            <w:tcW w:w="2880" w:type="dxa"/>
          </w:tcPr>
          <w:p w:rsidR="004E08A6" w:rsidRDefault="000E40B5">
            <w:pPr>
              <w:spacing w:before="60" w:after="60"/>
            </w:pPr>
            <w:r>
              <w:rPr>
                <w:sz w:val="21"/>
              </w:rPr>
              <w:t>name</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Product name displayed on cards</w:t>
            </w:r>
          </w:p>
        </w:tc>
      </w:tr>
      <w:tr w:rsidR="004E08A6">
        <w:trPr>
          <w:jc w:val="center"/>
        </w:trPr>
        <w:tc>
          <w:tcPr>
            <w:tcW w:w="2880" w:type="dxa"/>
          </w:tcPr>
          <w:p w:rsidR="004E08A6" w:rsidRDefault="000E40B5">
            <w:pPr>
              <w:spacing w:before="60" w:after="60"/>
            </w:pPr>
            <w:r>
              <w:rPr>
                <w:sz w:val="21"/>
              </w:rPr>
              <w:t>price</w:t>
            </w:r>
          </w:p>
        </w:tc>
        <w:tc>
          <w:tcPr>
            <w:tcW w:w="2160" w:type="dxa"/>
          </w:tcPr>
          <w:p w:rsidR="004E08A6" w:rsidRDefault="000E40B5">
            <w:pPr>
              <w:spacing w:before="60" w:after="60"/>
            </w:pPr>
            <w:r>
              <w:rPr>
                <w:sz w:val="21"/>
              </w:rPr>
              <w:t>number</w:t>
            </w:r>
          </w:p>
        </w:tc>
        <w:tc>
          <w:tcPr>
            <w:tcW w:w="5040" w:type="dxa"/>
          </w:tcPr>
          <w:p w:rsidR="004E08A6" w:rsidRDefault="000E40B5">
            <w:pPr>
              <w:spacing w:before="60" w:after="60"/>
            </w:pPr>
            <w:r>
              <w:rPr>
                <w:sz w:val="21"/>
              </w:rPr>
              <w:t>Price in Nepalese Rupees (NPR)</w:t>
            </w:r>
          </w:p>
        </w:tc>
      </w:tr>
      <w:tr w:rsidR="004E08A6">
        <w:trPr>
          <w:jc w:val="center"/>
        </w:trPr>
        <w:tc>
          <w:tcPr>
            <w:tcW w:w="2880" w:type="dxa"/>
          </w:tcPr>
          <w:p w:rsidR="004E08A6" w:rsidRDefault="000E40B5">
            <w:pPr>
              <w:spacing w:before="60" w:after="60"/>
            </w:pPr>
            <w:r>
              <w:rPr>
                <w:sz w:val="21"/>
              </w:rPr>
              <w:t>image</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Secure URL from Cloudinary or Pinterest CDN</w:t>
            </w:r>
          </w:p>
        </w:tc>
      </w:tr>
      <w:tr w:rsidR="004E08A6">
        <w:trPr>
          <w:jc w:val="center"/>
        </w:trPr>
        <w:tc>
          <w:tcPr>
            <w:tcW w:w="2880" w:type="dxa"/>
          </w:tcPr>
          <w:p w:rsidR="004E08A6" w:rsidRDefault="000E40B5">
            <w:pPr>
              <w:spacing w:before="60" w:after="60"/>
            </w:pPr>
            <w:r>
              <w:rPr>
                <w:sz w:val="21"/>
              </w:rPr>
              <w:t>category</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Category name for catalog filtering</w:t>
            </w:r>
          </w:p>
        </w:tc>
      </w:tr>
      <w:tr w:rsidR="004E08A6">
        <w:trPr>
          <w:jc w:val="center"/>
        </w:trPr>
        <w:tc>
          <w:tcPr>
            <w:tcW w:w="2880" w:type="dxa"/>
          </w:tcPr>
          <w:p w:rsidR="004E08A6" w:rsidRDefault="000E40B5">
            <w:pPr>
              <w:spacing w:before="60" w:after="60"/>
            </w:pPr>
            <w:r>
              <w:rPr>
                <w:sz w:val="21"/>
              </w:rPr>
              <w:t>description</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Detailed description of the product</w:t>
            </w:r>
          </w:p>
        </w:tc>
      </w:tr>
      <w:tr w:rsidR="004E08A6">
        <w:trPr>
          <w:jc w:val="center"/>
        </w:trPr>
        <w:tc>
          <w:tcPr>
            <w:tcW w:w="2880" w:type="dxa"/>
          </w:tcPr>
          <w:p w:rsidR="004E08A6" w:rsidRDefault="000E40B5">
            <w:pPr>
              <w:spacing w:before="60" w:after="60"/>
            </w:pPr>
            <w:r>
              <w:rPr>
                <w:sz w:val="21"/>
              </w:rPr>
              <w:t>badge</w:t>
            </w:r>
          </w:p>
        </w:tc>
        <w:tc>
          <w:tcPr>
            <w:tcW w:w="2160" w:type="dxa"/>
          </w:tcPr>
          <w:p w:rsidR="004E08A6" w:rsidRDefault="000E40B5">
            <w:pPr>
              <w:spacing w:before="60" w:after="60"/>
            </w:pPr>
            <w:r>
              <w:rPr>
                <w:sz w:val="21"/>
              </w:rPr>
              <w:t>string / null</w:t>
            </w:r>
          </w:p>
        </w:tc>
        <w:tc>
          <w:tcPr>
            <w:tcW w:w="5040" w:type="dxa"/>
          </w:tcPr>
          <w:p w:rsidR="004E08A6" w:rsidRDefault="000E40B5">
            <w:pPr>
              <w:spacing w:before="60" w:after="60"/>
            </w:pPr>
            <w:r>
              <w:rPr>
                <w:sz w:val="21"/>
              </w:rPr>
              <w:t>Special banner (e.g. '👑 MOST SOLD')</w:t>
            </w:r>
          </w:p>
        </w:tc>
      </w:tr>
      <w:tr w:rsidR="004E08A6">
        <w:trPr>
          <w:jc w:val="center"/>
        </w:trPr>
        <w:tc>
          <w:tcPr>
            <w:tcW w:w="2880" w:type="dxa"/>
          </w:tcPr>
          <w:p w:rsidR="004E08A6" w:rsidRDefault="000E40B5">
            <w:pPr>
              <w:spacing w:before="60" w:after="60"/>
            </w:pPr>
            <w:r>
              <w:rPr>
                <w:sz w:val="21"/>
              </w:rPr>
              <w:t>addedBy</w:t>
            </w:r>
          </w:p>
        </w:tc>
        <w:tc>
          <w:tcPr>
            <w:tcW w:w="2160" w:type="dxa"/>
          </w:tcPr>
          <w:p w:rsidR="004E08A6" w:rsidRDefault="000E40B5">
            <w:pPr>
              <w:spacing w:before="60" w:after="60"/>
            </w:pPr>
            <w:r>
              <w:rPr>
                <w:sz w:val="21"/>
              </w:rPr>
              <w:t>string</w:t>
            </w:r>
          </w:p>
        </w:tc>
        <w:tc>
          <w:tcPr>
            <w:tcW w:w="5040" w:type="dxa"/>
          </w:tcPr>
          <w:p w:rsidR="004E08A6" w:rsidRDefault="000E40B5">
            <w:pPr>
              <w:spacing w:before="60" w:after="60"/>
            </w:pPr>
            <w:r>
              <w:rPr>
                <w:sz w:val="21"/>
              </w:rPr>
              <w:t>Creator identifier (admin/userId)</w:t>
            </w:r>
          </w:p>
        </w:tc>
      </w:tr>
    </w:tbl>
    <w:p w:rsidR="004E08A6" w:rsidRDefault="004E08A6">
      <w:pPr>
        <w:spacing w:after="80"/>
      </w:pPr>
    </w:p>
    <w:p w:rsidR="004E08A6" w:rsidRDefault="000E40B5">
      <w:pPr>
        <w:spacing w:before="80" w:after="240"/>
        <w:jc w:val="center"/>
      </w:pPr>
      <w:r>
        <w:rPr>
          <w:b/>
          <w:sz w:val="22"/>
        </w:rPr>
        <w:t xml:space="preserve">Figure 4.5 </w:t>
      </w:r>
      <w:r>
        <w:rPr>
          <w:i/>
          <w:sz w:val="22"/>
        </w:rPr>
        <w:t>Firestore Products &amp; Reviews Database Collection Schema</w:t>
      </w:r>
    </w:p>
    <w:p w:rsidR="004E08A6" w:rsidRDefault="000E40B5">
      <w:pPr>
        <w:keepNext/>
        <w:spacing w:before="200" w:after="80"/>
      </w:pPr>
      <w:r>
        <w:rPr>
          <w:b/>
        </w:rPr>
        <w:t>4.4.5  User Interface Wireframes &amp; Prototypes</w:t>
      </w:r>
    </w:p>
    <w:p w:rsidR="004E08A6" w:rsidRDefault="000E40B5">
      <w:pPr>
        <w:spacing w:before="120" w:after="120" w:line="360" w:lineRule="auto"/>
        <w:jc w:val="both"/>
      </w:pPr>
      <w:r>
        <w:t>The interface design was wireframed in Figma. Low-fidelity wireframes established the layout of navigation bars, sidebar drawers, and product grids. High-fidelity mockups tested color selections, fonts, and dark mode transitions. Using Figma prototypes allowed design testing before writing React code, reducing refactoring requirements.</w:t>
      </w:r>
    </w:p>
    <w:p w:rsidR="004E08A6" w:rsidRDefault="000E40B5">
      <w:pPr>
        <w:spacing w:before="80" w:after="240"/>
        <w:jc w:val="center"/>
      </w:pPr>
      <w:r>
        <w:rPr>
          <w:b/>
          <w:sz w:val="22"/>
        </w:rPr>
        <w:t xml:space="preserve">Figure 4.6 </w:t>
      </w:r>
      <w:r>
        <w:rPr>
          <w:i/>
          <w:sz w:val="22"/>
        </w:rPr>
        <w:t>Low Fidelity Wireframe for Home Page Layout</w:t>
      </w:r>
    </w:p>
    <w:p w:rsidR="004E08A6" w:rsidRDefault="000E40B5">
      <w:pPr>
        <w:spacing w:before="80" w:after="240"/>
        <w:jc w:val="center"/>
      </w:pPr>
      <w:r>
        <w:rPr>
          <w:b/>
          <w:sz w:val="22"/>
        </w:rPr>
        <w:t xml:space="preserve">Figure 4.7 </w:t>
      </w:r>
      <w:r>
        <w:rPr>
          <w:i/>
          <w:sz w:val="22"/>
        </w:rPr>
        <w:t>High Fidelity Interface Prototype showing Dark/Light Mode</w:t>
      </w:r>
    </w:p>
    <w:p w:rsidR="004E08A6" w:rsidRDefault="000E40B5">
      <w:pPr>
        <w:keepNext/>
        <w:spacing w:before="200" w:after="80"/>
      </w:pPr>
      <w:r>
        <w:rPr>
          <w:b/>
        </w:rPr>
        <w:lastRenderedPageBreak/>
        <w:t>4.4.6  Sequence Diagram for Key Flows</w:t>
      </w:r>
    </w:p>
    <w:p w:rsidR="004E08A6" w:rsidRDefault="000E40B5">
      <w:pPr>
        <w:spacing w:before="120" w:after="120" w:line="360" w:lineRule="auto"/>
        <w:jc w:val="both"/>
      </w:pPr>
      <w:r>
        <w:t>The sequence diagram illustrates interactions between the Client, React Frontend, Firestore Database, and Cloudinary API. When an admin adds a product, the form submits the image file to Cloudinary. Cloudinary returns a secure URL. The frontend then sends the product document (with the image URL) to Firestore. Firestore updates the collection, and the frontend updates the UI state.</w:t>
      </w:r>
    </w:p>
    <w:p w:rsidR="004E08A6" w:rsidRDefault="000E40B5">
      <w:pPr>
        <w:spacing w:before="80" w:after="240"/>
        <w:jc w:val="center"/>
      </w:pPr>
      <w:r>
        <w:rPr>
          <w:b/>
          <w:sz w:val="22"/>
        </w:rPr>
        <w:t xml:space="preserve">Figure 4.8 </w:t>
      </w:r>
      <w:r>
        <w:rPr>
          <w:i/>
          <w:sz w:val="22"/>
        </w:rPr>
        <w:t>Sequence Diagram for User Order Placement &amp; Authentication</w:t>
      </w:r>
    </w:p>
    <w:p w:rsidR="004E08A6" w:rsidRDefault="000E40B5">
      <w:pPr>
        <w:keepNext/>
        <w:spacing w:before="280" w:after="120"/>
      </w:pPr>
      <w:r>
        <w:rPr>
          <w:b/>
        </w:rPr>
        <w:t>4.5  System Development and Implementation Details</w:t>
      </w:r>
    </w:p>
    <w:p w:rsidR="004E08A6" w:rsidRDefault="000E40B5">
      <w:pPr>
        <w:keepNext/>
        <w:spacing w:before="200" w:after="80"/>
      </w:pPr>
      <w:r>
        <w:rPr>
          <w:b/>
        </w:rPr>
        <w:t>4.5.1  React Context State Management</w:t>
      </w:r>
    </w:p>
    <w:p w:rsidR="004E08A6" w:rsidRDefault="000E40B5">
      <w:pPr>
        <w:spacing w:before="120" w:after="120" w:line="360" w:lineRule="auto"/>
        <w:jc w:val="both"/>
      </w:pPr>
      <w:r>
        <w:t>Global state is managed using the React Context API through three providers:</w:t>
      </w:r>
    </w:p>
    <w:p w:rsidR="004E08A6" w:rsidRDefault="000E40B5">
      <w:pPr>
        <w:spacing w:before="80" w:after="80" w:line="360" w:lineRule="auto"/>
        <w:ind w:left="360" w:hanging="360"/>
        <w:jc w:val="both"/>
      </w:pPr>
      <w:r>
        <w:t>•  AuthContext: Synchronizes current user authentication, roles, dark/light theme state, and banned statuses.</w:t>
      </w:r>
    </w:p>
    <w:p w:rsidR="004E08A6" w:rsidRDefault="000E40B5">
      <w:pPr>
        <w:spacing w:before="80" w:after="80" w:line="360" w:lineRule="auto"/>
        <w:ind w:left="360" w:hanging="360"/>
        <w:jc w:val="both"/>
      </w:pPr>
      <w:r>
        <w:t>•  CartContext: Controls per-user shopping carts (isolation of user carts from guest carts).</w:t>
      </w:r>
    </w:p>
    <w:p w:rsidR="004E08A6" w:rsidRDefault="000E40B5">
      <w:pPr>
        <w:spacing w:before="80" w:after="80" w:line="360" w:lineRule="auto"/>
        <w:ind w:left="360" w:hanging="360"/>
        <w:jc w:val="both"/>
      </w:pPr>
      <w:r>
        <w:t>•  ProductContext: Sourced from Firestore, manages dynamic product CRUD and real-time syncing.</w:t>
      </w:r>
    </w:p>
    <w:p w:rsidR="004E08A6" w:rsidRDefault="000E40B5">
      <w:pPr>
        <w:keepNext/>
        <w:spacing w:before="200" w:after="80"/>
      </w:pPr>
      <w:r>
        <w:rPr>
          <w:b/>
        </w:rPr>
        <w:t>4.5.2  Firebase Firestore Real-time Syncing</w:t>
      </w:r>
    </w:p>
    <w:p w:rsidR="004E08A6" w:rsidRDefault="000E40B5">
      <w:pPr>
        <w:spacing w:before="120" w:after="120" w:line="360" w:lineRule="auto"/>
        <w:jc w:val="both"/>
      </w:pPr>
      <w:r>
        <w:t>Firestore handles database persistence. ProductContext loads products dynamically using onSnapshot() listeners, updating the state automatically when database updates occur. The system uses a DATA_VERSION constant in productsData.js to clear old localStorage caches on version bumps.</w:t>
      </w:r>
    </w:p>
    <w:p w:rsidR="004E08A6" w:rsidRDefault="000E40B5">
      <w:pPr>
        <w:keepNext/>
        <w:spacing w:before="200" w:after="80"/>
      </w:pPr>
      <w:r>
        <w:rPr>
          <w:b/>
        </w:rPr>
        <w:t>4.5.3  Cloudinary Hosting &amp; File Upload</w:t>
      </w:r>
    </w:p>
    <w:p w:rsidR="004E08A6" w:rsidRDefault="000E40B5">
      <w:pPr>
        <w:spacing w:before="120" w:after="120" w:line="360" w:lineRule="auto"/>
        <w:jc w:val="both"/>
      </w:pPr>
      <w:r>
        <w:t>To manage image hosting, a direct upload API integration was built. In the Admin Dashboard, uploading an image sends the file via an unsigned POST request to the Cloudinary endpoint. The returned secure_url is saved in the Firestore document. If Pinterest CDN URLs are loaded, the system wraps the image in an ImageWithSkeleton component with referrerPolicy='no-referrer' to bypass hotlink blocks.</w:t>
      </w:r>
    </w:p>
    <w:p w:rsidR="004E08A6" w:rsidRDefault="000E40B5">
      <w:pPr>
        <w:spacing w:before="80" w:after="240"/>
        <w:jc w:val="center"/>
      </w:pPr>
      <w:r>
        <w:rPr>
          <w:b/>
          <w:sz w:val="22"/>
        </w:rPr>
        <w:t xml:space="preserve">Figure 4.9 </w:t>
      </w:r>
      <w:r>
        <w:rPr>
          <w:i/>
          <w:sz w:val="22"/>
        </w:rPr>
        <w:t>ImageWithSkeleton Image Wrapping Component Loading State</w:t>
      </w:r>
    </w:p>
    <w:p w:rsidR="004E08A6" w:rsidRDefault="000E40B5">
      <w:pPr>
        <w:keepNext/>
        <w:spacing w:before="280" w:after="120"/>
      </w:pPr>
      <w:r>
        <w:rPr>
          <w:b/>
        </w:rPr>
        <w:lastRenderedPageBreak/>
        <w:t>4.6  System Testing and Integration</w:t>
      </w:r>
    </w:p>
    <w:p w:rsidR="004E08A6" w:rsidRDefault="000E40B5">
      <w:pPr>
        <w:keepNext/>
        <w:spacing w:before="200" w:after="80"/>
      </w:pPr>
      <w:r>
        <w:rPr>
          <w:b/>
        </w:rPr>
        <w:t>4.6.1  Unit and Integration Testing</w:t>
      </w:r>
    </w:p>
    <w:p w:rsidR="004E08A6" w:rsidRDefault="000E40B5">
      <w:pPr>
        <w:spacing w:before="120" w:after="120" w:line="360" w:lineRule="auto"/>
        <w:jc w:val="both"/>
      </w:pPr>
      <w:r>
        <w:t>Testing validated the reliability of system functions. Unit testing verified the functionality of custom hooks, context utilities, and helper scripts. Integration testing verified data flows between the cart drawer, AuthContext state, and Firestore database collections.</w:t>
      </w:r>
    </w:p>
    <w:p w:rsidR="004E08A6" w:rsidRDefault="000E40B5">
      <w:pPr>
        <w:keepNext/>
        <w:spacing w:before="200" w:after="80"/>
      </w:pPr>
      <w:r>
        <w:rPr>
          <w:b/>
        </w:rPr>
        <w:t>4.6.2  System Testing &amp; Test Cases</w:t>
      </w:r>
    </w:p>
    <w:p w:rsidR="004E08A6" w:rsidRDefault="000E40B5">
      <w:pPr>
        <w:spacing w:before="120" w:after="120" w:line="360" w:lineRule="auto"/>
        <w:jc w:val="both"/>
      </w:pPr>
      <w:r>
        <w:t>System testing was performed manually using test cases. The system was tested for registration, login, order creation, product CRUD, and user banning parameters:</w:t>
      </w:r>
    </w:p>
    <w:p w:rsidR="004E08A6" w:rsidRDefault="000E40B5">
      <w:pPr>
        <w:keepNext/>
        <w:spacing w:before="160" w:after="80"/>
      </w:pPr>
      <w:r>
        <w:rPr>
          <w:b/>
          <w:sz w:val="22"/>
        </w:rPr>
        <w:t xml:space="preserve">Table 4.5 </w:t>
      </w:r>
      <w:r>
        <w:rPr>
          <w:i/>
          <w:sz w:val="22"/>
        </w:rPr>
        <w:t>Pass Case 1 — User Registration and Login Testing</w:t>
      </w:r>
    </w:p>
    <w:tbl>
      <w:tblPr>
        <w:tblStyle w:val="TableGrid"/>
        <w:tblW w:w="0" w:type="auto"/>
        <w:jc w:val="center"/>
        <w:tblLook w:val="04A0" w:firstRow="1" w:lastRow="0" w:firstColumn="1" w:lastColumn="0" w:noHBand="0" w:noVBand="1"/>
      </w:tblPr>
      <w:tblGrid>
        <w:gridCol w:w="2607"/>
        <w:gridCol w:w="6278"/>
      </w:tblGrid>
      <w:tr w:rsidR="004E08A6">
        <w:trPr>
          <w:jc w:val="center"/>
        </w:trPr>
        <w:tc>
          <w:tcPr>
            <w:tcW w:w="2880" w:type="dxa"/>
            <w:shd w:val="clear" w:color="auto" w:fill="F2F2F2"/>
          </w:tcPr>
          <w:p w:rsidR="004E08A6" w:rsidRDefault="000E40B5">
            <w:pPr>
              <w:spacing w:before="80" w:after="80"/>
              <w:jc w:val="center"/>
            </w:pPr>
            <w:r>
              <w:rPr>
                <w:b/>
                <w:sz w:val="22"/>
              </w:rPr>
              <w:t>Parameter</w:t>
            </w:r>
          </w:p>
        </w:tc>
        <w:tc>
          <w:tcPr>
            <w:tcW w:w="7200" w:type="dxa"/>
            <w:shd w:val="clear" w:color="auto" w:fill="F2F2F2"/>
          </w:tcPr>
          <w:p w:rsidR="004E08A6" w:rsidRDefault="000E40B5">
            <w:pPr>
              <w:spacing w:before="80" w:after="80"/>
              <w:jc w:val="center"/>
            </w:pPr>
            <w:r>
              <w:rPr>
                <w:b/>
                <w:sz w:val="22"/>
              </w:rPr>
              <w:t>Details</w:t>
            </w:r>
          </w:p>
        </w:tc>
      </w:tr>
      <w:tr w:rsidR="004E08A6">
        <w:trPr>
          <w:jc w:val="center"/>
        </w:trPr>
        <w:tc>
          <w:tcPr>
            <w:tcW w:w="2880" w:type="dxa"/>
          </w:tcPr>
          <w:p w:rsidR="004E08A6" w:rsidRDefault="000E40B5">
            <w:pPr>
              <w:spacing w:before="60" w:after="60"/>
            </w:pPr>
            <w:r>
              <w:rPr>
                <w:sz w:val="21"/>
              </w:rPr>
              <w:t>Test Objective</w:t>
            </w:r>
          </w:p>
        </w:tc>
        <w:tc>
          <w:tcPr>
            <w:tcW w:w="7200" w:type="dxa"/>
          </w:tcPr>
          <w:p w:rsidR="004E08A6" w:rsidRDefault="000E40B5">
            <w:pPr>
              <w:spacing w:before="60" w:after="60"/>
            </w:pPr>
            <w:r>
              <w:rPr>
                <w:sz w:val="21"/>
              </w:rPr>
              <w:t>Verify that a registered user can log in using local credentials.</w:t>
            </w:r>
          </w:p>
        </w:tc>
      </w:tr>
      <w:tr w:rsidR="004E08A6">
        <w:trPr>
          <w:jc w:val="center"/>
        </w:trPr>
        <w:tc>
          <w:tcPr>
            <w:tcW w:w="2880" w:type="dxa"/>
          </w:tcPr>
          <w:p w:rsidR="004E08A6" w:rsidRDefault="000E40B5">
            <w:pPr>
              <w:spacing w:before="60" w:after="60"/>
            </w:pPr>
            <w:r>
              <w:rPr>
                <w:sz w:val="21"/>
              </w:rPr>
              <w:t>Input Data</w:t>
            </w:r>
          </w:p>
        </w:tc>
        <w:tc>
          <w:tcPr>
            <w:tcW w:w="7200" w:type="dxa"/>
          </w:tcPr>
          <w:p w:rsidR="004E08A6" w:rsidRDefault="000E40B5">
            <w:pPr>
              <w:spacing w:before="60" w:after="60"/>
            </w:pPr>
            <w:r>
              <w:rPr>
                <w:sz w:val="21"/>
              </w:rPr>
              <w:t>username = 'user', password = 'user123'</w:t>
            </w:r>
          </w:p>
        </w:tc>
      </w:tr>
      <w:tr w:rsidR="004E08A6">
        <w:trPr>
          <w:jc w:val="center"/>
        </w:trPr>
        <w:tc>
          <w:tcPr>
            <w:tcW w:w="2880" w:type="dxa"/>
          </w:tcPr>
          <w:p w:rsidR="004E08A6" w:rsidRDefault="000E40B5">
            <w:pPr>
              <w:spacing w:before="60" w:after="60"/>
            </w:pPr>
            <w:r>
              <w:rPr>
                <w:sz w:val="21"/>
              </w:rPr>
              <w:t>Expected Output</w:t>
            </w:r>
          </w:p>
        </w:tc>
        <w:tc>
          <w:tcPr>
            <w:tcW w:w="7200" w:type="dxa"/>
          </w:tcPr>
          <w:p w:rsidR="004E08A6" w:rsidRDefault="000E40B5">
            <w:pPr>
              <w:spacing w:before="60" w:after="60"/>
            </w:pPr>
            <w:r>
              <w:rPr>
                <w:sz w:val="21"/>
              </w:rPr>
              <w:t>Redirects to User Dashboard, loads user session info in state.</w:t>
            </w:r>
          </w:p>
        </w:tc>
      </w:tr>
      <w:tr w:rsidR="004E08A6">
        <w:trPr>
          <w:jc w:val="center"/>
        </w:trPr>
        <w:tc>
          <w:tcPr>
            <w:tcW w:w="2880" w:type="dxa"/>
          </w:tcPr>
          <w:p w:rsidR="004E08A6" w:rsidRDefault="000E40B5">
            <w:pPr>
              <w:spacing w:before="60" w:after="60"/>
            </w:pPr>
            <w:r>
              <w:rPr>
                <w:sz w:val="21"/>
              </w:rPr>
              <w:t>Actual Output</w:t>
            </w:r>
          </w:p>
        </w:tc>
        <w:tc>
          <w:tcPr>
            <w:tcW w:w="7200" w:type="dxa"/>
          </w:tcPr>
          <w:p w:rsidR="004E08A6" w:rsidRDefault="000E40B5">
            <w:pPr>
              <w:spacing w:before="60" w:after="60"/>
            </w:pPr>
            <w:r>
              <w:rPr>
                <w:sz w:val="21"/>
              </w:rPr>
              <w:t>Successfully redirected to /user/dashboard. User details loaded.</w:t>
            </w:r>
          </w:p>
        </w:tc>
      </w:tr>
      <w:tr w:rsidR="004E08A6">
        <w:trPr>
          <w:jc w:val="center"/>
        </w:trPr>
        <w:tc>
          <w:tcPr>
            <w:tcW w:w="2880" w:type="dxa"/>
          </w:tcPr>
          <w:p w:rsidR="004E08A6" w:rsidRDefault="000E40B5">
            <w:pPr>
              <w:spacing w:before="60" w:after="60"/>
            </w:pPr>
            <w:r>
              <w:rPr>
                <w:sz w:val="21"/>
              </w:rPr>
              <w:t>Status</w:t>
            </w:r>
          </w:p>
        </w:tc>
        <w:tc>
          <w:tcPr>
            <w:tcW w:w="7200" w:type="dxa"/>
          </w:tcPr>
          <w:p w:rsidR="004E08A6" w:rsidRDefault="000E40B5">
            <w:pPr>
              <w:spacing w:before="60" w:after="60"/>
            </w:pPr>
            <w:r>
              <w:rPr>
                <w:sz w:val="21"/>
              </w:rPr>
              <w:t>PASS</w:t>
            </w:r>
          </w:p>
        </w:tc>
      </w:tr>
    </w:tbl>
    <w:p w:rsidR="004E08A6" w:rsidRDefault="004E08A6">
      <w:pPr>
        <w:spacing w:after="80"/>
      </w:pPr>
    </w:p>
    <w:p w:rsidR="004E08A6" w:rsidRDefault="000E40B5">
      <w:pPr>
        <w:keepNext/>
        <w:spacing w:before="160" w:after="80"/>
      </w:pPr>
      <w:r>
        <w:rPr>
          <w:b/>
          <w:sz w:val="22"/>
        </w:rPr>
        <w:t xml:space="preserve">Table 4.6 </w:t>
      </w:r>
      <w:r>
        <w:rPr>
          <w:i/>
          <w:sz w:val="22"/>
        </w:rPr>
        <w:t>Fail Case 2 — Admin Invalid Catalog Input Validation Testing</w:t>
      </w:r>
    </w:p>
    <w:tbl>
      <w:tblPr>
        <w:tblStyle w:val="TableGrid"/>
        <w:tblW w:w="0" w:type="auto"/>
        <w:jc w:val="center"/>
        <w:tblLook w:val="04A0" w:firstRow="1" w:lastRow="0" w:firstColumn="1" w:lastColumn="0" w:noHBand="0" w:noVBand="1"/>
      </w:tblPr>
      <w:tblGrid>
        <w:gridCol w:w="2618"/>
        <w:gridCol w:w="6267"/>
      </w:tblGrid>
      <w:tr w:rsidR="004E08A6">
        <w:trPr>
          <w:jc w:val="center"/>
        </w:trPr>
        <w:tc>
          <w:tcPr>
            <w:tcW w:w="2880" w:type="dxa"/>
            <w:shd w:val="clear" w:color="auto" w:fill="F2F2F2"/>
          </w:tcPr>
          <w:p w:rsidR="004E08A6" w:rsidRDefault="000E40B5">
            <w:pPr>
              <w:spacing w:before="80" w:after="80"/>
              <w:jc w:val="center"/>
            </w:pPr>
            <w:r>
              <w:rPr>
                <w:b/>
                <w:sz w:val="22"/>
              </w:rPr>
              <w:t>Parameter</w:t>
            </w:r>
          </w:p>
        </w:tc>
        <w:tc>
          <w:tcPr>
            <w:tcW w:w="7200" w:type="dxa"/>
            <w:shd w:val="clear" w:color="auto" w:fill="F2F2F2"/>
          </w:tcPr>
          <w:p w:rsidR="004E08A6" w:rsidRDefault="000E40B5">
            <w:pPr>
              <w:spacing w:before="80" w:after="80"/>
              <w:jc w:val="center"/>
            </w:pPr>
            <w:r>
              <w:rPr>
                <w:b/>
                <w:sz w:val="22"/>
              </w:rPr>
              <w:t>Details</w:t>
            </w:r>
          </w:p>
        </w:tc>
      </w:tr>
      <w:tr w:rsidR="004E08A6">
        <w:trPr>
          <w:jc w:val="center"/>
        </w:trPr>
        <w:tc>
          <w:tcPr>
            <w:tcW w:w="2880" w:type="dxa"/>
          </w:tcPr>
          <w:p w:rsidR="004E08A6" w:rsidRDefault="000E40B5">
            <w:pPr>
              <w:spacing w:before="60" w:after="60"/>
            </w:pPr>
            <w:r>
              <w:rPr>
                <w:sz w:val="21"/>
              </w:rPr>
              <w:t>Test Objective</w:t>
            </w:r>
          </w:p>
        </w:tc>
        <w:tc>
          <w:tcPr>
            <w:tcW w:w="7200" w:type="dxa"/>
          </w:tcPr>
          <w:p w:rsidR="004E08A6" w:rsidRDefault="000E40B5">
            <w:pPr>
              <w:spacing w:before="60" w:after="60"/>
            </w:pPr>
            <w:r>
              <w:rPr>
                <w:sz w:val="21"/>
              </w:rPr>
              <w:t>Verify that the system blocks adding a product with a missing price.</w:t>
            </w:r>
          </w:p>
        </w:tc>
      </w:tr>
      <w:tr w:rsidR="004E08A6">
        <w:trPr>
          <w:jc w:val="center"/>
        </w:trPr>
        <w:tc>
          <w:tcPr>
            <w:tcW w:w="2880" w:type="dxa"/>
          </w:tcPr>
          <w:p w:rsidR="004E08A6" w:rsidRDefault="000E40B5">
            <w:pPr>
              <w:spacing w:before="60" w:after="60"/>
            </w:pPr>
            <w:r>
              <w:rPr>
                <w:sz w:val="21"/>
              </w:rPr>
              <w:t>Input Data</w:t>
            </w:r>
          </w:p>
        </w:tc>
        <w:tc>
          <w:tcPr>
            <w:tcW w:w="7200" w:type="dxa"/>
          </w:tcPr>
          <w:p w:rsidR="004E08A6" w:rsidRDefault="000E40B5">
            <w:pPr>
              <w:spacing w:before="60" w:after="60"/>
            </w:pPr>
            <w:r>
              <w:rPr>
                <w:sz w:val="21"/>
              </w:rPr>
              <w:t>Product Name = 'Handmade Bowl', Price = '', Category = 'Handicrafts'</w:t>
            </w:r>
          </w:p>
        </w:tc>
      </w:tr>
      <w:tr w:rsidR="004E08A6">
        <w:trPr>
          <w:jc w:val="center"/>
        </w:trPr>
        <w:tc>
          <w:tcPr>
            <w:tcW w:w="2880" w:type="dxa"/>
          </w:tcPr>
          <w:p w:rsidR="004E08A6" w:rsidRDefault="000E40B5">
            <w:pPr>
              <w:spacing w:before="60" w:after="60"/>
            </w:pPr>
            <w:r>
              <w:rPr>
                <w:sz w:val="21"/>
              </w:rPr>
              <w:t>Expected Output</w:t>
            </w:r>
          </w:p>
        </w:tc>
        <w:tc>
          <w:tcPr>
            <w:tcW w:w="7200" w:type="dxa"/>
          </w:tcPr>
          <w:p w:rsidR="004E08A6" w:rsidRDefault="000E40B5">
            <w:pPr>
              <w:spacing w:before="60" w:after="60"/>
            </w:pPr>
            <w:r>
              <w:rPr>
                <w:sz w:val="21"/>
              </w:rPr>
              <w:t>System displays validation error, blocks Firestore submission.</w:t>
            </w:r>
          </w:p>
        </w:tc>
      </w:tr>
      <w:tr w:rsidR="004E08A6">
        <w:trPr>
          <w:jc w:val="center"/>
        </w:trPr>
        <w:tc>
          <w:tcPr>
            <w:tcW w:w="2880" w:type="dxa"/>
          </w:tcPr>
          <w:p w:rsidR="004E08A6" w:rsidRDefault="000E40B5">
            <w:pPr>
              <w:spacing w:before="60" w:after="60"/>
            </w:pPr>
            <w:r>
              <w:rPr>
                <w:sz w:val="21"/>
              </w:rPr>
              <w:t>Actual Output</w:t>
            </w:r>
          </w:p>
        </w:tc>
        <w:tc>
          <w:tcPr>
            <w:tcW w:w="7200" w:type="dxa"/>
          </w:tcPr>
          <w:p w:rsidR="004E08A6" w:rsidRDefault="000E40B5">
            <w:pPr>
              <w:spacing w:before="60" w:after="60"/>
            </w:pPr>
            <w:r>
              <w:rPr>
                <w:sz w:val="21"/>
              </w:rPr>
              <w:t>Error message 'Price is required' displayed. Form blocked.</w:t>
            </w:r>
          </w:p>
        </w:tc>
      </w:tr>
      <w:tr w:rsidR="004E08A6">
        <w:trPr>
          <w:jc w:val="center"/>
        </w:trPr>
        <w:tc>
          <w:tcPr>
            <w:tcW w:w="2880" w:type="dxa"/>
          </w:tcPr>
          <w:p w:rsidR="004E08A6" w:rsidRDefault="000E40B5">
            <w:pPr>
              <w:spacing w:before="60" w:after="60"/>
            </w:pPr>
            <w:r>
              <w:rPr>
                <w:sz w:val="21"/>
              </w:rPr>
              <w:t>Status</w:t>
            </w:r>
          </w:p>
        </w:tc>
        <w:tc>
          <w:tcPr>
            <w:tcW w:w="7200" w:type="dxa"/>
          </w:tcPr>
          <w:p w:rsidR="004E08A6" w:rsidRDefault="000E40B5">
            <w:pPr>
              <w:spacing w:before="60" w:after="60"/>
            </w:pPr>
            <w:r>
              <w:rPr>
                <w:sz w:val="21"/>
              </w:rPr>
              <w:t>PASS</w:t>
            </w:r>
          </w:p>
        </w:tc>
      </w:tr>
    </w:tbl>
    <w:p w:rsidR="004E08A6" w:rsidRDefault="004E08A6">
      <w:pPr>
        <w:spacing w:after="80"/>
      </w:pPr>
    </w:p>
    <w:p w:rsidR="004E08A6" w:rsidRDefault="000E40B5">
      <w:pPr>
        <w:keepNext/>
        <w:spacing w:before="280" w:after="120"/>
      </w:pPr>
      <w:r>
        <w:rPr>
          <w:b/>
        </w:rPr>
        <w:t>4.7  Activities Done</w:t>
      </w:r>
    </w:p>
    <w:p w:rsidR="004E08A6" w:rsidRDefault="000E40B5">
      <w:pPr>
        <w:spacing w:before="120" w:after="120" w:line="360" w:lineRule="auto"/>
        <w:jc w:val="both"/>
      </w:pPr>
      <w:r>
        <w:t>As a Frontend Developer Intern at Codeit, the student was responsible for translating wireframe mockups into responsive React components and integrating live cloud services. Key programming, state management, and configuration tasks included:</w:t>
      </w:r>
    </w:p>
    <w:p w:rsidR="004E08A6" w:rsidRDefault="000E40B5">
      <w:pPr>
        <w:spacing w:before="80" w:after="80" w:line="360" w:lineRule="auto"/>
        <w:ind w:left="360" w:hanging="360"/>
        <w:jc w:val="both"/>
      </w:pPr>
      <w:r>
        <w:t>•  React Component Engineering: Developed 18 route-level pages and 6 shared layouts, styling them dynamically using Tailwind CSS v4 design tokens.</w:t>
      </w:r>
    </w:p>
    <w:p w:rsidR="004E08A6" w:rsidRDefault="000E40B5">
      <w:pPr>
        <w:spacing w:before="80" w:after="80" w:line="360" w:lineRule="auto"/>
        <w:ind w:left="360" w:hanging="360"/>
        <w:jc w:val="both"/>
      </w:pPr>
      <w:r>
        <w:t>•  Global State Configuration: Setup Context API providers (Auth, Cart, Product) to coordinate session storage, dark/light themes, and database arrays.</w:t>
      </w:r>
    </w:p>
    <w:p w:rsidR="004E08A6" w:rsidRDefault="000E40B5">
      <w:pPr>
        <w:spacing w:before="80" w:after="80" w:line="360" w:lineRule="auto"/>
        <w:ind w:left="360" w:hanging="360"/>
        <w:jc w:val="both"/>
      </w:pPr>
      <w:r>
        <w:lastRenderedPageBreak/>
        <w:t>•  Firebase Firestore Syncing: Sourced real-time product arrays from Firestore collections using modular snapshot listeners.</w:t>
      </w:r>
    </w:p>
    <w:p w:rsidR="004E08A6" w:rsidRDefault="000E40B5">
      <w:pPr>
        <w:spacing w:before="80" w:after="80" w:line="360" w:lineRule="auto"/>
        <w:ind w:left="360" w:hanging="360"/>
        <w:jc w:val="both"/>
      </w:pPr>
      <w:r>
        <w:t>•  Cloudinary Asset Operations: Built image-upload functionalities to host admin product catalog assets directly in Cloudinary's CDN.</w:t>
      </w:r>
    </w:p>
    <w:p w:rsidR="004E08A6" w:rsidRDefault="000E40B5">
      <w:pPr>
        <w:spacing w:before="80" w:after="80" w:line="360" w:lineRule="auto"/>
        <w:ind w:left="360" w:hanging="360"/>
        <w:jc w:val="both"/>
      </w:pPr>
      <w:r>
        <w:t>•  DevOps Pipeline Setup: Configured GitHub Actions workflows to automate code compilation and deployment on GitHub Pages.</w:t>
      </w:r>
    </w:p>
    <w:p w:rsidR="004E08A6" w:rsidRDefault="000E40B5">
      <w:pPr>
        <w:keepNext/>
        <w:spacing w:before="280" w:after="120"/>
      </w:pPr>
      <w:r>
        <w:rPr>
          <w:b/>
        </w:rPr>
        <w:t>4.8  System Maintenance &amp; Deployment</w:t>
      </w:r>
    </w:p>
    <w:p w:rsidR="004E08A6" w:rsidRDefault="000E40B5">
      <w:pPr>
        <w:spacing w:before="120" w:after="120" w:line="360" w:lineRule="auto"/>
        <w:jc w:val="both"/>
      </w:pPr>
      <w:r>
        <w:t>ShopEase Nepal is deployed on GitHub Pages. The deployment workflow is automated using GitHub Actions in .github/workflows/deploy.yml. Sprints pushed to the main branch trigger the auto-build script, which compiles the application and uploads the build folder to the deployment branch.</w:t>
      </w:r>
    </w:p>
    <w:p w:rsidR="004E08A6" w:rsidRDefault="000E40B5">
      <w:pPr>
        <w:spacing w:before="80" w:after="240"/>
        <w:jc w:val="center"/>
      </w:pPr>
      <w:r>
        <w:rPr>
          <w:b/>
          <w:sz w:val="22"/>
        </w:rPr>
        <w:t xml:space="preserve">Figure 4.10 </w:t>
      </w:r>
      <w:r>
        <w:rPr>
          <w:i/>
          <w:sz w:val="22"/>
        </w:rPr>
        <w:t>GitHub Actions CI/CD Auto-Build Pipeline Flow</w:t>
      </w:r>
    </w:p>
    <w:p w:rsidR="004E08A6" w:rsidRDefault="000E40B5">
      <w:r>
        <w:br w:type="page"/>
      </w:r>
    </w:p>
    <w:p w:rsidR="004E08A6" w:rsidRDefault="000E40B5">
      <w:pPr>
        <w:keepNext/>
        <w:spacing w:before="360" w:after="160"/>
        <w:jc w:val="center"/>
      </w:pPr>
      <w:r>
        <w:rPr>
          <w:b/>
        </w:rPr>
        <w:lastRenderedPageBreak/>
        <w:t>Chapter 5  CONCLUSION AND LESSON LEARNT</w:t>
      </w:r>
    </w:p>
    <w:p w:rsidR="004E08A6" w:rsidRDefault="000E40B5">
      <w:pPr>
        <w:spacing w:before="40" w:after="40"/>
      </w:pPr>
      <w:r>
        <w:rPr>
          <w:color w:val="CCCCCC"/>
          <w:sz w:val="16"/>
        </w:rPr>
        <w:t>───────────────────────────────────────────────────────────────────────────</w:t>
      </w:r>
    </w:p>
    <w:p w:rsidR="004E08A6" w:rsidRDefault="000E40B5">
      <w:pPr>
        <w:keepNext/>
        <w:spacing w:before="280" w:after="120"/>
      </w:pPr>
      <w:r>
        <w:rPr>
          <w:b/>
        </w:rPr>
        <w:t>5.1  Findings</w:t>
      </w:r>
    </w:p>
    <w:p w:rsidR="004E08A6" w:rsidRDefault="000E40B5">
      <w:pPr>
        <w:spacing w:before="120" w:after="120" w:line="360" w:lineRule="auto"/>
        <w:jc w:val="both"/>
      </w:pPr>
      <w:r>
        <w:t>The 16-week internship at Codeit introduced the student to the practical operations of professional software environments. Bridging the gap between academic theory and technical web engineering highlighted several key findings:</w:t>
      </w:r>
    </w:p>
    <w:p w:rsidR="004E08A6" w:rsidRDefault="000E40B5">
      <w:pPr>
        <w:spacing w:before="80" w:after="80" w:line="360" w:lineRule="auto"/>
        <w:ind w:left="360" w:hanging="360"/>
        <w:jc w:val="both"/>
      </w:pPr>
      <w:r>
        <w:t>•  Differences between classroom coding and professional production repositories, particularly the need for optimization, linting rules, and modular styling.</w:t>
      </w:r>
    </w:p>
    <w:p w:rsidR="004E08A6" w:rsidRDefault="000E40B5">
      <w:pPr>
        <w:spacing w:before="80" w:after="80" w:line="360" w:lineRule="auto"/>
        <w:ind w:left="360" w:hanging="360"/>
        <w:jc w:val="both"/>
      </w:pPr>
      <w:r>
        <w:t>•  The importance of database versioning (cache-busting version keys) in managing client-side caching anomalies.</w:t>
      </w:r>
    </w:p>
    <w:p w:rsidR="004E08A6" w:rsidRDefault="000E40B5">
      <w:pPr>
        <w:spacing w:before="80" w:after="80" w:line="360" w:lineRule="auto"/>
        <w:ind w:left="360" w:hanging="360"/>
        <w:jc w:val="both"/>
      </w:pPr>
      <w:r>
        <w:t>•  Coordinating sprint tasks with cross-functional departments (UI/UX designers, developers, QA engineers) leads to reliable software delivery.</w:t>
      </w:r>
    </w:p>
    <w:p w:rsidR="004E08A6" w:rsidRDefault="000E40B5">
      <w:pPr>
        <w:spacing w:before="80" w:after="80" w:line="360" w:lineRule="auto"/>
        <w:ind w:left="360" w:hanging="360"/>
        <w:jc w:val="both"/>
      </w:pPr>
      <w:r>
        <w:t>•  Understanding the complete development cycle of web applications, from wireframing to real-time sync databases and final automated CI/CD deployments.</w:t>
      </w:r>
    </w:p>
    <w:p w:rsidR="004E08A6" w:rsidRDefault="000E40B5">
      <w:pPr>
        <w:keepNext/>
        <w:spacing w:before="280" w:after="120"/>
      </w:pPr>
      <w:r>
        <w:rPr>
          <w:b/>
        </w:rPr>
        <w:t>5.2  Conclusion</w:t>
      </w:r>
    </w:p>
    <w:p w:rsidR="004E08A6" w:rsidRDefault="000E40B5">
      <w:pPr>
        <w:spacing w:before="120" w:after="120" w:line="360" w:lineRule="auto"/>
        <w:jc w:val="both"/>
      </w:pPr>
      <w:r>
        <w:t>The internship at Codeit was a valuable professional experience. The assignment to develop the frontend of the ShopEase Nepal e-commerce application allowed the student to apply BIM course concepts, including database management and software engineering principles. Integrating React 19, Firebase Firestore, and Cloudinary APIs demonstrated how frontend logic connects with cloud-based database services. The project was completed successfully and deployed to GitHub Pages, achieving all system design requirements.</w:t>
      </w:r>
    </w:p>
    <w:p w:rsidR="004E08A6" w:rsidRDefault="000E40B5">
      <w:pPr>
        <w:keepNext/>
        <w:spacing w:before="280" w:after="120"/>
      </w:pPr>
      <w:r>
        <w:rPr>
          <w:b/>
        </w:rPr>
        <w:t>5.3  Lessons Learned</w:t>
      </w:r>
    </w:p>
    <w:p w:rsidR="004E08A6" w:rsidRDefault="000E40B5">
      <w:pPr>
        <w:keepNext/>
        <w:spacing w:before="200" w:after="80"/>
      </w:pPr>
      <w:r>
        <w:rPr>
          <w:b/>
        </w:rPr>
        <w:t>5.3.1  Managerial Lessons</w:t>
      </w:r>
    </w:p>
    <w:p w:rsidR="004E08A6" w:rsidRDefault="000E40B5">
      <w:pPr>
        <w:spacing w:before="80" w:after="80" w:line="360" w:lineRule="auto"/>
        <w:ind w:left="360" w:hanging="360"/>
        <w:jc w:val="both"/>
      </w:pPr>
      <w:r>
        <w:t>•  Collaborative Teamwork: Coordinating tasks with designers, programmers, and QA engineers highlighted the value of clear departmental communication.</w:t>
      </w:r>
    </w:p>
    <w:p w:rsidR="004E08A6" w:rsidRDefault="000E40B5">
      <w:pPr>
        <w:spacing w:before="80" w:after="80" w:line="360" w:lineRule="auto"/>
        <w:ind w:left="360" w:hanging="360"/>
        <w:jc w:val="both"/>
      </w:pPr>
      <w:r>
        <w:t>•  Agile Scrum Practice: Participating in daily stand-ups and weekly sprint tasks showed how project goals can be managed iteratively.</w:t>
      </w:r>
    </w:p>
    <w:p w:rsidR="004E08A6" w:rsidRDefault="000E40B5">
      <w:pPr>
        <w:spacing w:before="80" w:after="80" w:line="360" w:lineRule="auto"/>
        <w:ind w:left="360" w:hanging="360"/>
        <w:jc w:val="both"/>
      </w:pPr>
      <w:r>
        <w:t>•  Conflict Resolution: Managing requirements changes when databases were transitioned to Firestore highlighted the need for project adaptability.</w:t>
      </w:r>
    </w:p>
    <w:p w:rsidR="004E08A6" w:rsidRDefault="000E40B5">
      <w:pPr>
        <w:keepNext/>
        <w:spacing w:before="200" w:after="80"/>
      </w:pPr>
      <w:r>
        <w:rPr>
          <w:b/>
        </w:rPr>
        <w:lastRenderedPageBreak/>
        <w:t>5.3.2  Technical Lessons</w:t>
      </w:r>
    </w:p>
    <w:p w:rsidR="004E08A6" w:rsidRDefault="000E40B5">
      <w:pPr>
        <w:spacing w:before="80" w:after="80" w:line="360" w:lineRule="auto"/>
        <w:ind w:left="360" w:hanging="360"/>
        <w:jc w:val="both"/>
      </w:pPr>
      <w:r>
        <w:t>•  Modern React Frameworks: Gained proficiency in React 19 concurrent state hooks, custom context hooks, and React Router v8 path routing.</w:t>
      </w:r>
    </w:p>
    <w:p w:rsidR="004E08A6" w:rsidRDefault="000E40B5">
      <w:pPr>
        <w:spacing w:before="80" w:after="80" w:line="360" w:lineRule="auto"/>
        <w:ind w:left="360" w:hanging="360"/>
        <w:jc w:val="both"/>
      </w:pPr>
      <w:r>
        <w:t>•  Cloud Database Syncing: Setting up Firebase Firestore collections and security rules provided practical database administration experience.</w:t>
      </w:r>
    </w:p>
    <w:p w:rsidR="004E08A6" w:rsidRDefault="000E40B5">
      <w:pPr>
        <w:spacing w:before="80" w:after="80" w:line="360" w:lineRule="auto"/>
        <w:ind w:left="360" w:hanging="360"/>
        <w:jc w:val="both"/>
      </w:pPr>
      <w:r>
        <w:t>•  Asset Optimization: Implementing Cloudinary image uploads and handling Pinterest CDN referrer policies clarified image optimization concepts.</w:t>
      </w:r>
    </w:p>
    <w:p w:rsidR="004E08A6" w:rsidRDefault="000E40B5">
      <w:pPr>
        <w:spacing w:before="80" w:after="80" w:line="360" w:lineRule="auto"/>
        <w:ind w:left="360" w:hanging="360"/>
        <w:jc w:val="both"/>
      </w:pPr>
      <w:r>
        <w:t>•  Automation in DevOps: Setting up GitHub Actions deployment pipelines showed how CI/CD automation assists software delivery.</w:t>
      </w:r>
    </w:p>
    <w:p w:rsidR="004E08A6" w:rsidRDefault="000E40B5">
      <w:pPr>
        <w:keepNext/>
        <w:spacing w:before="280" w:after="120"/>
      </w:pPr>
      <w:r>
        <w:rPr>
          <w:b/>
        </w:rPr>
        <w:t>5.4  Recommendations for Future Work</w:t>
      </w:r>
    </w:p>
    <w:p w:rsidR="004E08A6" w:rsidRDefault="000E40B5">
      <w:pPr>
        <w:spacing w:before="120" w:after="120" w:line="360" w:lineRule="auto"/>
        <w:jc w:val="both"/>
      </w:pPr>
      <w:r>
        <w:t>Based on the internship activities, the following recommendations are suggested:</w:t>
      </w:r>
    </w:p>
    <w:p w:rsidR="004E08A6" w:rsidRDefault="000E40B5">
      <w:pPr>
        <w:spacing w:before="80" w:after="80" w:line="360" w:lineRule="auto"/>
        <w:ind w:left="360" w:hanging="360"/>
        <w:jc w:val="both"/>
      </w:pPr>
      <w:r>
        <w:t>•  Backend REST API: Implement a dedicated Node.js/Express backend server to handle custom database processing and validation.</w:t>
      </w:r>
    </w:p>
    <w:p w:rsidR="004E08A6" w:rsidRDefault="000E40B5">
      <w:pPr>
        <w:spacing w:before="80" w:after="80" w:line="360" w:lineRule="auto"/>
        <w:ind w:left="360" w:hanging="360"/>
        <w:jc w:val="both"/>
      </w:pPr>
      <w:r>
        <w:t>•  Payment Gateway: Integrate Esewa or Khalti API SDKs to process real-time monetary checkouts.</w:t>
      </w:r>
    </w:p>
    <w:p w:rsidR="004E08A6" w:rsidRDefault="000E40B5">
      <w:pPr>
        <w:spacing w:before="80" w:after="80" w:line="360" w:lineRule="auto"/>
        <w:ind w:left="360" w:hanging="360"/>
        <w:jc w:val="both"/>
      </w:pPr>
      <w:r>
        <w:t>•  Server-Side Search: Add an Elasticsearch server to index products for faster catalog search queries.</w:t>
      </w:r>
    </w:p>
    <w:p w:rsidR="004E08A6" w:rsidRDefault="000E40B5">
      <w:pPr>
        <w:spacing w:before="80" w:after="80" w:line="360" w:lineRule="auto"/>
        <w:ind w:left="360" w:hanging="360"/>
        <w:jc w:val="both"/>
      </w:pPr>
      <w:r>
        <w:t>•  PWA Capabilities: Configure service workers to allow offline product catalog browsing.</w:t>
      </w:r>
    </w:p>
    <w:p w:rsidR="004E08A6" w:rsidRDefault="000E40B5">
      <w:r>
        <w:br w:type="page"/>
      </w:r>
    </w:p>
    <w:p w:rsidR="004E08A6" w:rsidRDefault="000E40B5">
      <w:pPr>
        <w:keepNext/>
        <w:spacing w:before="360" w:after="160"/>
        <w:jc w:val="center"/>
      </w:pPr>
      <w:r>
        <w:rPr>
          <w:b/>
        </w:rPr>
        <w:lastRenderedPageBreak/>
        <w:t>References</w:t>
      </w:r>
    </w:p>
    <w:p w:rsidR="004E08A6" w:rsidRDefault="000E40B5">
      <w:pPr>
        <w:spacing w:before="40" w:after="40"/>
      </w:pPr>
      <w:r>
        <w:rPr>
          <w:color w:val="CCCCCC"/>
          <w:sz w:val="16"/>
        </w:rPr>
        <w:t>───────────────────────────────────────────────────────────────────────────</w:t>
      </w:r>
    </w:p>
    <w:p w:rsidR="004E08A6" w:rsidRDefault="004E08A6"/>
    <w:p w:rsidR="004E08A6" w:rsidRDefault="000E40B5">
      <w:pPr>
        <w:spacing w:before="80" w:after="80"/>
        <w:ind w:left="576" w:hanging="576"/>
        <w:jc w:val="both"/>
      </w:pPr>
      <w:r>
        <w:rPr>
          <w:sz w:val="22"/>
        </w:rPr>
        <w:t>[1] React Documentation. (2024). React Team. Retrieved from https://react.dev/</w:t>
      </w:r>
    </w:p>
    <w:p w:rsidR="004E08A6" w:rsidRDefault="000E40B5">
      <w:pPr>
        <w:spacing w:before="80" w:after="80"/>
        <w:ind w:left="576" w:hanging="576"/>
        <w:jc w:val="both"/>
      </w:pPr>
      <w:r>
        <w:rPr>
          <w:sz w:val="22"/>
        </w:rPr>
        <w:t>[2] Vite 8 Documentation. (2024). Vite Team. Retrieved from https://vitejs.dev/</w:t>
      </w:r>
    </w:p>
    <w:p w:rsidR="004E08A6" w:rsidRDefault="000E40B5">
      <w:pPr>
        <w:spacing w:before="80" w:after="80"/>
        <w:ind w:left="576" w:hanging="576"/>
        <w:jc w:val="both"/>
      </w:pPr>
      <w:r>
        <w:rPr>
          <w:sz w:val="22"/>
        </w:rPr>
        <w:t>[3] Tailwind CSS v4. (2024). Tailwind CSS Team. Retrieved from https://tailwindcss.com/</w:t>
      </w:r>
    </w:p>
    <w:p w:rsidR="004E08A6" w:rsidRDefault="000E40B5">
      <w:pPr>
        <w:spacing w:before="80" w:after="80"/>
        <w:ind w:left="576" w:hanging="576"/>
        <w:jc w:val="both"/>
      </w:pPr>
      <w:r>
        <w:rPr>
          <w:sz w:val="22"/>
        </w:rPr>
        <w:t>[4] React Router v8. (2024). Remix Team. Retrieved from https://reactrouter.com/</w:t>
      </w:r>
    </w:p>
    <w:p w:rsidR="004E08A6" w:rsidRDefault="000E40B5">
      <w:pPr>
        <w:spacing w:before="80" w:after="80"/>
        <w:ind w:left="576" w:hanging="576"/>
        <w:jc w:val="both"/>
      </w:pPr>
      <w:r>
        <w:rPr>
          <w:sz w:val="22"/>
        </w:rPr>
        <w:t>[5] Firebase Firestore. (2024). Google Firebase. Retrieved from https://firebase.google.com/docs/firestore</w:t>
      </w:r>
    </w:p>
    <w:p w:rsidR="004E08A6" w:rsidRDefault="000E40B5">
      <w:pPr>
        <w:spacing w:before="80" w:after="80"/>
        <w:ind w:left="576" w:hanging="576"/>
        <w:jc w:val="both"/>
      </w:pPr>
      <w:r>
        <w:rPr>
          <w:sz w:val="22"/>
        </w:rPr>
        <w:t>[6] Cloudinary Media APIs. (2024). Cloudinary. Retrieved from https://cloudinary.com/documentation</w:t>
      </w:r>
    </w:p>
    <w:p w:rsidR="004E08A6" w:rsidRDefault="000E40B5">
      <w:pPr>
        <w:spacing w:before="80" w:after="80"/>
        <w:ind w:left="576" w:hanging="576"/>
        <w:jc w:val="both"/>
      </w:pPr>
      <w:r>
        <w:rPr>
          <w:sz w:val="22"/>
        </w:rPr>
        <w:t>[7] Google Identity Services. (2024). Google. Retrieved from https://developers.google.com/identity</w:t>
      </w:r>
    </w:p>
    <w:p w:rsidR="004E08A6" w:rsidRDefault="000E40B5">
      <w:pPr>
        <w:spacing w:before="80" w:after="80"/>
        <w:ind w:left="576" w:hanging="576"/>
        <w:jc w:val="both"/>
      </w:pPr>
      <w:r>
        <w:rPr>
          <w:sz w:val="22"/>
        </w:rPr>
        <w:t>[8] GitHub Actions CI/CD. (2024). GitHub. Retrieved from https://docs.github.com/en/actions</w:t>
      </w:r>
    </w:p>
    <w:p w:rsidR="004E08A6" w:rsidRDefault="000E40B5">
      <w:pPr>
        <w:spacing w:before="80" w:after="80"/>
        <w:ind w:left="576" w:hanging="576"/>
        <w:jc w:val="both"/>
      </w:pPr>
      <w:r>
        <w:rPr>
          <w:sz w:val="22"/>
        </w:rPr>
        <w:t>[9] Sommerville, I. (2016). Software Engineering (10th ed.). Pearson Education.</w:t>
      </w:r>
    </w:p>
    <w:p w:rsidR="004E08A6" w:rsidRDefault="000E40B5">
      <w:pPr>
        <w:spacing w:before="80" w:after="80"/>
        <w:ind w:left="576" w:hanging="576"/>
        <w:jc w:val="both"/>
      </w:pPr>
      <w:r>
        <w:rPr>
          <w:sz w:val="22"/>
        </w:rPr>
        <w:t>[10] Freeman, A. (2023). Pro React 18. Apress.</w:t>
      </w:r>
    </w:p>
    <w:p w:rsidR="004E08A6" w:rsidRDefault="000E40B5">
      <w:r>
        <w:br w:type="page"/>
      </w:r>
    </w:p>
    <w:p w:rsidR="004E08A6" w:rsidRDefault="000E40B5">
      <w:pPr>
        <w:keepNext/>
        <w:spacing w:before="360" w:after="160"/>
        <w:jc w:val="center"/>
      </w:pPr>
      <w:r>
        <w:rPr>
          <w:b/>
        </w:rPr>
        <w:lastRenderedPageBreak/>
        <w:t>Appendices</w:t>
      </w:r>
    </w:p>
    <w:p w:rsidR="004E08A6" w:rsidRDefault="000E40B5">
      <w:pPr>
        <w:spacing w:before="40" w:after="40"/>
      </w:pPr>
      <w:r>
        <w:rPr>
          <w:color w:val="CCCCCC"/>
          <w:sz w:val="16"/>
        </w:rPr>
        <w:t>───────────────────────────────────────────────────────────────────────────</w:t>
      </w:r>
    </w:p>
    <w:p w:rsidR="004E08A6" w:rsidRDefault="004E08A6"/>
    <w:p w:rsidR="004E08A6" w:rsidRDefault="000E40B5">
      <w:pPr>
        <w:keepNext/>
        <w:spacing w:before="280" w:after="120"/>
      </w:pPr>
      <w:r>
        <w:rPr>
          <w:b/>
        </w:rPr>
        <w:t>Appendix A: Default System Test Credentials</w:t>
      </w:r>
    </w:p>
    <w:tbl>
      <w:tblPr>
        <w:tblStyle w:val="TableGrid"/>
        <w:tblW w:w="0" w:type="auto"/>
        <w:jc w:val="center"/>
        <w:tblLook w:val="04A0" w:firstRow="1" w:lastRow="0" w:firstColumn="1" w:lastColumn="0" w:noHBand="0" w:noVBand="1"/>
      </w:tblPr>
      <w:tblGrid>
        <w:gridCol w:w="2286"/>
        <w:gridCol w:w="2229"/>
        <w:gridCol w:w="2217"/>
        <w:gridCol w:w="2153"/>
      </w:tblGrid>
      <w:tr w:rsidR="004E08A6">
        <w:trPr>
          <w:jc w:val="center"/>
        </w:trPr>
        <w:tc>
          <w:tcPr>
            <w:tcW w:w="2592" w:type="dxa"/>
            <w:shd w:val="clear" w:color="auto" w:fill="F2F2F2"/>
          </w:tcPr>
          <w:p w:rsidR="004E08A6" w:rsidRDefault="000E40B5">
            <w:pPr>
              <w:spacing w:before="80" w:after="80"/>
              <w:jc w:val="center"/>
            </w:pPr>
            <w:r>
              <w:rPr>
                <w:b/>
                <w:sz w:val="22"/>
              </w:rPr>
              <w:t>User Role</w:t>
            </w:r>
          </w:p>
        </w:tc>
        <w:tc>
          <w:tcPr>
            <w:tcW w:w="2592" w:type="dxa"/>
            <w:shd w:val="clear" w:color="auto" w:fill="F2F2F2"/>
          </w:tcPr>
          <w:p w:rsidR="004E08A6" w:rsidRDefault="000E40B5">
            <w:pPr>
              <w:spacing w:before="80" w:after="80"/>
              <w:jc w:val="center"/>
            </w:pPr>
            <w:r>
              <w:rPr>
                <w:b/>
                <w:sz w:val="22"/>
              </w:rPr>
              <w:t>Default Username</w:t>
            </w:r>
          </w:p>
        </w:tc>
        <w:tc>
          <w:tcPr>
            <w:tcW w:w="2592" w:type="dxa"/>
            <w:shd w:val="clear" w:color="auto" w:fill="F2F2F2"/>
          </w:tcPr>
          <w:p w:rsidR="004E08A6" w:rsidRDefault="000E40B5">
            <w:pPr>
              <w:spacing w:before="80" w:after="80"/>
              <w:jc w:val="center"/>
            </w:pPr>
            <w:r>
              <w:rPr>
                <w:b/>
                <w:sz w:val="22"/>
              </w:rPr>
              <w:t>Default Password</w:t>
            </w:r>
          </w:p>
        </w:tc>
        <w:tc>
          <w:tcPr>
            <w:tcW w:w="2592" w:type="dxa"/>
            <w:shd w:val="clear" w:color="auto" w:fill="F2F2F2"/>
          </w:tcPr>
          <w:p w:rsidR="004E08A6" w:rsidRDefault="000E40B5">
            <w:pPr>
              <w:spacing w:before="80" w:after="80"/>
              <w:jc w:val="center"/>
            </w:pPr>
            <w:r>
              <w:rPr>
                <w:b/>
                <w:sz w:val="22"/>
              </w:rPr>
              <w:t>Initial Login URL</w:t>
            </w:r>
          </w:p>
        </w:tc>
      </w:tr>
      <w:tr w:rsidR="004E08A6">
        <w:trPr>
          <w:jc w:val="center"/>
        </w:trPr>
        <w:tc>
          <w:tcPr>
            <w:tcW w:w="2592" w:type="dxa"/>
          </w:tcPr>
          <w:p w:rsidR="004E08A6" w:rsidRDefault="000E40B5">
            <w:pPr>
              <w:spacing w:before="60" w:after="60"/>
            </w:pPr>
            <w:r>
              <w:rPr>
                <w:sz w:val="21"/>
              </w:rPr>
              <w:t>Administrator</w:t>
            </w:r>
          </w:p>
        </w:tc>
        <w:tc>
          <w:tcPr>
            <w:tcW w:w="2592" w:type="dxa"/>
          </w:tcPr>
          <w:p w:rsidR="004E08A6" w:rsidRDefault="000E40B5">
            <w:pPr>
              <w:spacing w:before="60" w:after="60"/>
            </w:pPr>
            <w:r>
              <w:rPr>
                <w:sz w:val="21"/>
              </w:rPr>
              <w:t>admin</w:t>
            </w:r>
          </w:p>
        </w:tc>
        <w:tc>
          <w:tcPr>
            <w:tcW w:w="2592" w:type="dxa"/>
          </w:tcPr>
          <w:p w:rsidR="004E08A6" w:rsidRDefault="000E40B5">
            <w:pPr>
              <w:spacing w:before="60" w:after="60"/>
            </w:pPr>
            <w:r>
              <w:rPr>
                <w:sz w:val="21"/>
              </w:rPr>
              <w:t>admin123</w:t>
            </w:r>
          </w:p>
        </w:tc>
        <w:tc>
          <w:tcPr>
            <w:tcW w:w="2592" w:type="dxa"/>
          </w:tcPr>
          <w:p w:rsidR="004E08A6" w:rsidRDefault="000E40B5">
            <w:pPr>
              <w:spacing w:before="60" w:after="60"/>
            </w:pPr>
            <w:r>
              <w:rPr>
                <w:sz w:val="21"/>
              </w:rPr>
              <w:t>/admin-login</w:t>
            </w:r>
          </w:p>
        </w:tc>
      </w:tr>
      <w:tr w:rsidR="004E08A6">
        <w:trPr>
          <w:jc w:val="center"/>
        </w:trPr>
        <w:tc>
          <w:tcPr>
            <w:tcW w:w="2592" w:type="dxa"/>
          </w:tcPr>
          <w:p w:rsidR="004E08A6" w:rsidRDefault="000E40B5">
            <w:pPr>
              <w:spacing w:before="60" w:after="60"/>
            </w:pPr>
            <w:r>
              <w:rPr>
                <w:sz w:val="21"/>
              </w:rPr>
              <w:t>Registered User</w:t>
            </w:r>
          </w:p>
        </w:tc>
        <w:tc>
          <w:tcPr>
            <w:tcW w:w="2592" w:type="dxa"/>
          </w:tcPr>
          <w:p w:rsidR="004E08A6" w:rsidRDefault="000E40B5">
            <w:pPr>
              <w:spacing w:before="60" w:after="60"/>
            </w:pPr>
            <w:r>
              <w:rPr>
                <w:sz w:val="21"/>
              </w:rPr>
              <w:t>user</w:t>
            </w:r>
          </w:p>
        </w:tc>
        <w:tc>
          <w:tcPr>
            <w:tcW w:w="2592" w:type="dxa"/>
          </w:tcPr>
          <w:p w:rsidR="004E08A6" w:rsidRDefault="000E40B5">
            <w:pPr>
              <w:spacing w:before="60" w:after="60"/>
            </w:pPr>
            <w:r>
              <w:rPr>
                <w:sz w:val="21"/>
              </w:rPr>
              <w:t>user123</w:t>
            </w:r>
          </w:p>
        </w:tc>
        <w:tc>
          <w:tcPr>
            <w:tcW w:w="2592" w:type="dxa"/>
          </w:tcPr>
          <w:p w:rsidR="004E08A6" w:rsidRDefault="000E40B5">
            <w:pPr>
              <w:spacing w:before="60" w:after="60"/>
            </w:pPr>
            <w:r>
              <w:rPr>
                <w:sz w:val="21"/>
              </w:rPr>
              <w:t>/user-login</w:t>
            </w:r>
          </w:p>
        </w:tc>
      </w:tr>
    </w:tbl>
    <w:p w:rsidR="004E08A6" w:rsidRDefault="004E08A6">
      <w:pPr>
        <w:spacing w:after="80"/>
      </w:pPr>
    </w:p>
    <w:p w:rsidR="004E08A6" w:rsidRDefault="000E40B5">
      <w:pPr>
        <w:keepNext/>
        <w:spacing w:before="280" w:after="120"/>
      </w:pPr>
      <w:r>
        <w:rPr>
          <w:b/>
        </w:rPr>
        <w:t>Appendix B: Environment Variables Configuration (.env)</w:t>
      </w:r>
    </w:p>
    <w:tbl>
      <w:tblPr>
        <w:tblStyle w:val="TableGrid"/>
        <w:tblW w:w="0" w:type="auto"/>
        <w:jc w:val="center"/>
        <w:tblLook w:val="04A0" w:firstRow="1" w:lastRow="0" w:firstColumn="1" w:lastColumn="0" w:noHBand="0" w:noVBand="1"/>
      </w:tblPr>
      <w:tblGrid>
        <w:gridCol w:w="4240"/>
        <w:gridCol w:w="4645"/>
      </w:tblGrid>
      <w:tr w:rsidR="004E08A6">
        <w:trPr>
          <w:jc w:val="center"/>
        </w:trPr>
        <w:tc>
          <w:tcPr>
            <w:tcW w:w="4320" w:type="dxa"/>
            <w:shd w:val="clear" w:color="auto" w:fill="F2F2F2"/>
          </w:tcPr>
          <w:p w:rsidR="004E08A6" w:rsidRDefault="000E40B5">
            <w:pPr>
              <w:spacing w:before="80" w:after="80"/>
              <w:jc w:val="center"/>
            </w:pPr>
            <w:r>
              <w:rPr>
                <w:b/>
                <w:sz w:val="22"/>
              </w:rPr>
              <w:t>Variable Key</w:t>
            </w:r>
          </w:p>
        </w:tc>
        <w:tc>
          <w:tcPr>
            <w:tcW w:w="5760" w:type="dxa"/>
            <w:shd w:val="clear" w:color="auto" w:fill="F2F2F2"/>
          </w:tcPr>
          <w:p w:rsidR="004E08A6" w:rsidRDefault="000E40B5">
            <w:pPr>
              <w:spacing w:before="80" w:after="80"/>
              <w:jc w:val="center"/>
            </w:pPr>
            <w:r>
              <w:rPr>
                <w:b/>
                <w:sz w:val="22"/>
              </w:rPr>
              <w:t>Purpose Description</w:t>
            </w:r>
          </w:p>
        </w:tc>
      </w:tr>
      <w:tr w:rsidR="004E08A6">
        <w:trPr>
          <w:jc w:val="center"/>
        </w:trPr>
        <w:tc>
          <w:tcPr>
            <w:tcW w:w="4320" w:type="dxa"/>
          </w:tcPr>
          <w:p w:rsidR="004E08A6" w:rsidRDefault="000E40B5">
            <w:pPr>
              <w:spacing w:before="60" w:after="60"/>
            </w:pPr>
            <w:r>
              <w:rPr>
                <w:sz w:val="21"/>
              </w:rPr>
              <w:t>VITE_FIREBASE_API_KEY</w:t>
            </w:r>
          </w:p>
        </w:tc>
        <w:tc>
          <w:tcPr>
            <w:tcW w:w="5760" w:type="dxa"/>
          </w:tcPr>
          <w:p w:rsidR="004E08A6" w:rsidRDefault="000E40B5">
            <w:pPr>
              <w:spacing w:before="60" w:after="60"/>
            </w:pPr>
            <w:r>
              <w:rPr>
                <w:sz w:val="21"/>
              </w:rPr>
              <w:t>Web API Key for Firestore access authentication</w:t>
            </w:r>
          </w:p>
        </w:tc>
      </w:tr>
      <w:tr w:rsidR="004E08A6">
        <w:trPr>
          <w:jc w:val="center"/>
        </w:trPr>
        <w:tc>
          <w:tcPr>
            <w:tcW w:w="4320" w:type="dxa"/>
          </w:tcPr>
          <w:p w:rsidR="004E08A6" w:rsidRDefault="000E40B5">
            <w:pPr>
              <w:spacing w:before="60" w:after="60"/>
            </w:pPr>
            <w:r>
              <w:rPr>
                <w:sz w:val="21"/>
              </w:rPr>
              <w:t>VITE_FIREBASE_PROJECT_ID</w:t>
            </w:r>
          </w:p>
        </w:tc>
        <w:tc>
          <w:tcPr>
            <w:tcW w:w="5760" w:type="dxa"/>
          </w:tcPr>
          <w:p w:rsidR="004E08A6" w:rsidRDefault="000E40B5">
            <w:pPr>
              <w:spacing w:before="60" w:after="60"/>
            </w:pPr>
            <w:r>
              <w:rPr>
                <w:sz w:val="21"/>
              </w:rPr>
              <w:t>Identifier for the Firebase project instance</w:t>
            </w:r>
          </w:p>
        </w:tc>
      </w:tr>
      <w:tr w:rsidR="004E08A6">
        <w:trPr>
          <w:jc w:val="center"/>
        </w:trPr>
        <w:tc>
          <w:tcPr>
            <w:tcW w:w="4320" w:type="dxa"/>
          </w:tcPr>
          <w:p w:rsidR="004E08A6" w:rsidRDefault="000E40B5">
            <w:pPr>
              <w:spacing w:before="60" w:after="60"/>
            </w:pPr>
            <w:r>
              <w:rPr>
                <w:sz w:val="21"/>
              </w:rPr>
              <w:t>VITE_CLOUDINARY_CLOUD_NAME</w:t>
            </w:r>
          </w:p>
        </w:tc>
        <w:tc>
          <w:tcPr>
            <w:tcW w:w="5760" w:type="dxa"/>
          </w:tcPr>
          <w:p w:rsidR="004E08A6" w:rsidRDefault="000E40B5">
            <w:pPr>
              <w:spacing w:before="60" w:after="60"/>
            </w:pPr>
            <w:r>
              <w:rPr>
                <w:sz w:val="21"/>
              </w:rPr>
              <w:t>Account cloud name identifier for assets upload</w:t>
            </w:r>
          </w:p>
        </w:tc>
      </w:tr>
      <w:tr w:rsidR="004E08A6">
        <w:trPr>
          <w:jc w:val="center"/>
        </w:trPr>
        <w:tc>
          <w:tcPr>
            <w:tcW w:w="4320" w:type="dxa"/>
          </w:tcPr>
          <w:p w:rsidR="004E08A6" w:rsidRDefault="000E40B5">
            <w:pPr>
              <w:spacing w:before="60" w:after="60"/>
            </w:pPr>
            <w:r>
              <w:rPr>
                <w:sz w:val="21"/>
              </w:rPr>
              <w:t>VITE_CLOUDINARY_UPLOAD_PRESET</w:t>
            </w:r>
          </w:p>
        </w:tc>
        <w:tc>
          <w:tcPr>
            <w:tcW w:w="5760" w:type="dxa"/>
          </w:tcPr>
          <w:p w:rsidR="004E08A6" w:rsidRDefault="000E40B5">
            <w:pPr>
              <w:spacing w:before="60" w:after="60"/>
            </w:pPr>
            <w:r>
              <w:rPr>
                <w:sz w:val="21"/>
              </w:rPr>
              <w:t>Unsigned upload preset configuration key</w:t>
            </w:r>
          </w:p>
        </w:tc>
      </w:tr>
      <w:tr w:rsidR="004E08A6">
        <w:trPr>
          <w:jc w:val="center"/>
        </w:trPr>
        <w:tc>
          <w:tcPr>
            <w:tcW w:w="4320" w:type="dxa"/>
          </w:tcPr>
          <w:p w:rsidR="004E08A6" w:rsidRDefault="000E40B5">
            <w:pPr>
              <w:spacing w:before="60" w:after="60"/>
            </w:pPr>
            <w:r>
              <w:rPr>
                <w:sz w:val="21"/>
              </w:rPr>
              <w:t>VITE_GOOGLE_CLIENT_ID</w:t>
            </w:r>
          </w:p>
        </w:tc>
        <w:tc>
          <w:tcPr>
            <w:tcW w:w="5760" w:type="dxa"/>
          </w:tcPr>
          <w:p w:rsidR="004E08A6" w:rsidRDefault="000E40B5">
            <w:pPr>
              <w:spacing w:before="60" w:after="60"/>
            </w:pPr>
            <w:r>
              <w:rPr>
                <w:sz w:val="21"/>
              </w:rPr>
              <w:t>OAuth 2.0 Web Client ID from Google Console</w:t>
            </w:r>
          </w:p>
        </w:tc>
      </w:tr>
    </w:tbl>
    <w:p w:rsidR="004E08A6" w:rsidRDefault="004E08A6">
      <w:pPr>
        <w:spacing w:after="80"/>
      </w:pPr>
    </w:p>
    <w:sectPr w:rsidR="004E08A6" w:rsidSect="00034616">
      <w:headerReference w:type="default" r:id="rId10"/>
      <w:footerReference w:type="default" r:id="rId11"/>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75E9" w:rsidRDefault="004D75E9">
      <w:pPr>
        <w:spacing w:after="0" w:line="240" w:lineRule="auto"/>
      </w:pPr>
      <w:r>
        <w:separator/>
      </w:r>
    </w:p>
  </w:endnote>
  <w:endnote w:type="continuationSeparator" w:id="0">
    <w:p w:rsidR="004D75E9" w:rsidRDefault="004D7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0B5" w:rsidRDefault="000E40B5">
    <w:pPr>
      <w:pStyle w:val="Footer"/>
      <w:jc w:val="center"/>
    </w:pPr>
    <w:r>
      <w:rPr>
        <w:sz w:val="20"/>
      </w:rPr>
      <w:fldChar w:fldCharType="begin"/>
    </w:r>
    <w:r>
      <w:rPr>
        <w:sz w:val="20"/>
      </w:rPr>
      <w:instrText>PAGE</w:instrText>
    </w:r>
    <w:r>
      <w:rPr>
        <w:sz w:val="20"/>
      </w:rPr>
      <w:fldChar w:fldCharType="separate"/>
    </w:r>
    <w:r>
      <w:rPr>
        <w:noProof/>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0B5" w:rsidRDefault="000E4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75E9" w:rsidRDefault="004D75E9">
      <w:pPr>
        <w:spacing w:after="0" w:line="240" w:lineRule="auto"/>
      </w:pPr>
      <w:r>
        <w:separator/>
      </w:r>
    </w:p>
  </w:footnote>
  <w:footnote w:type="continuationSeparator" w:id="0">
    <w:p w:rsidR="004D75E9" w:rsidRDefault="004D75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40B5" w:rsidRDefault="000E40B5">
    <w:pPr>
      <w:pStyle w:val="Header"/>
      <w:jc w:val="right"/>
    </w:pPr>
    <w:r>
      <w:rPr>
        <w:sz w:val="20"/>
      </w:rPr>
      <w:fldChar w:fldCharType="begin"/>
    </w:r>
    <w:r>
      <w:rPr>
        <w:sz w:val="20"/>
      </w:rPr>
      <w:instrText>PAGE</w:instrText>
    </w:r>
    <w:r>
      <w:rPr>
        <w:sz w:val="20"/>
      </w:rPr>
      <w:fldChar w:fldCharType="separate"/>
    </w:r>
    <w:r>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0B5"/>
    <w:rsid w:val="0015074B"/>
    <w:rsid w:val="0029639D"/>
    <w:rsid w:val="00326F90"/>
    <w:rsid w:val="00384F63"/>
    <w:rsid w:val="004D75E9"/>
    <w:rsid w:val="004E08A6"/>
    <w:rsid w:val="00AA1D8D"/>
    <w:rsid w:val="00B47730"/>
    <w:rsid w:val="00CB0664"/>
    <w:rsid w:val="00E479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0633B"/>
  <w14:defaultImageDpi w14:val="300"/>
  <w15:docId w15:val="{85ED2087-23BF-4980-A730-AA77C7EF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4F63"/>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40E762-7FCA-4FBF-B5A7-1C1781DD4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6017</Words>
  <Characters>34299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Tuladhar</cp:lastModifiedBy>
  <cp:revision>4</cp:revision>
  <dcterms:created xsi:type="dcterms:W3CDTF">2013-12-23T23:15:00Z</dcterms:created>
  <dcterms:modified xsi:type="dcterms:W3CDTF">2026-08-08T11:49:00Z</dcterms:modified>
  <cp:category/>
</cp:coreProperties>
</file>