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23" w:rsidRDefault="00242823" w:rsidP="006E22F9">
      <w:pPr>
        <w:ind w:left="-360"/>
        <w:jc w:val="both"/>
        <w:rPr>
          <w:rFonts w:ascii="Arial" w:hAnsi="Arial" w:cs="Arial"/>
        </w:rPr>
      </w:pPr>
    </w:p>
    <w:p w:rsidR="00BE5C79" w:rsidRPr="00393BDE" w:rsidRDefault="00BE5C79" w:rsidP="006E22F9">
      <w:pPr>
        <w:ind w:left="-360"/>
        <w:jc w:val="both"/>
        <w:rPr>
          <w:rFonts w:ascii="Arial" w:hAnsi="Arial" w:cs="Arial"/>
        </w:rPr>
      </w:pPr>
    </w:p>
    <w:p w:rsidR="00242823" w:rsidRPr="00393BDE" w:rsidRDefault="00242823" w:rsidP="006E22F9">
      <w:pPr>
        <w:ind w:left="-360"/>
        <w:jc w:val="both"/>
        <w:rPr>
          <w:rFonts w:ascii="Arial" w:hAnsi="Arial" w:cs="Arial"/>
        </w:rPr>
      </w:pPr>
    </w:p>
    <w:p w:rsidR="00242823" w:rsidRPr="00393BDE" w:rsidRDefault="00242823" w:rsidP="006E22F9">
      <w:pPr>
        <w:ind w:left="-360"/>
        <w:jc w:val="both"/>
        <w:rPr>
          <w:rFonts w:ascii="Arial" w:hAnsi="Arial" w:cs="Arial"/>
        </w:rPr>
      </w:pPr>
    </w:p>
    <w:p w:rsidR="00242823" w:rsidRPr="00393BDE" w:rsidRDefault="00242823" w:rsidP="00C16B10">
      <w:pPr>
        <w:rPr>
          <w:rFonts w:ascii="Arial" w:hAnsi="Arial" w:cs="Arial"/>
        </w:rPr>
      </w:pPr>
    </w:p>
    <w:p w:rsidR="00242823" w:rsidRPr="00393BDE" w:rsidRDefault="008C45C7" w:rsidP="00C16B10">
      <w:pPr>
        <w:rPr>
          <w:rFonts w:ascii="Arial" w:hAnsi="Arial" w:cs="Arial"/>
        </w:rPr>
      </w:pPr>
      <w:r w:rsidRPr="00393BDE">
        <w:rPr>
          <w:rFonts w:ascii="Arial" w:hAnsi="Arial" w:cs="Arial"/>
        </w:rPr>
        <w:t>Date</w:t>
      </w:r>
      <w:r w:rsidR="004D4EBF">
        <w:rPr>
          <w:rFonts w:ascii="Arial" w:hAnsi="Arial" w:cs="Arial"/>
        </w:rPr>
        <w:t>: 03</w:t>
      </w:r>
      <w:r w:rsidR="008762EC">
        <w:rPr>
          <w:rFonts w:ascii="Arial" w:hAnsi="Arial" w:cs="Arial"/>
        </w:rPr>
        <w:t xml:space="preserve"> August 2017</w:t>
      </w:r>
    </w:p>
    <w:p w:rsidR="00242823" w:rsidRDefault="00242823" w:rsidP="00C16B10">
      <w:pPr>
        <w:rPr>
          <w:rFonts w:ascii="Arial" w:hAnsi="Arial" w:cs="Arial"/>
        </w:rPr>
      </w:pPr>
    </w:p>
    <w:p w:rsidR="00467833" w:rsidRPr="00393BDE" w:rsidRDefault="00467833" w:rsidP="00C16B10">
      <w:pPr>
        <w:rPr>
          <w:rFonts w:ascii="Arial" w:hAnsi="Arial" w:cs="Arial"/>
        </w:rPr>
      </w:pPr>
    </w:p>
    <w:p w:rsidR="00C45650" w:rsidRPr="00C45650" w:rsidRDefault="00850A95" w:rsidP="00C45650">
      <w:pPr>
        <w:rPr>
          <w:rFonts w:ascii="Calibri" w:hAnsi="Calibri"/>
          <w:color w:val="000000"/>
          <w:sz w:val="22"/>
          <w:szCs w:val="22"/>
        </w:rPr>
      </w:pPr>
      <w:r>
        <w:rPr>
          <w:rFonts w:ascii="Arial" w:hAnsi="Arial" w:cs="Arial"/>
        </w:rPr>
        <w:t>Name:</w:t>
      </w:r>
      <w:r w:rsidR="001E55A8" w:rsidRPr="00C324DF">
        <w:rPr>
          <w:rFonts w:ascii="Arial" w:hAnsi="Arial" w:cs="Arial"/>
        </w:rPr>
        <w:t xml:space="preserve"> </w:t>
      </w:r>
      <w:r w:rsidR="00D519EA">
        <w:rPr>
          <w:color w:val="000000"/>
        </w:rPr>
        <w:t>75342_FS</w:t>
      </w:r>
    </w:p>
    <w:p w:rsidR="005F0271" w:rsidRPr="00C324DF" w:rsidRDefault="005F0271" w:rsidP="005F0271">
      <w:pPr>
        <w:rPr>
          <w:rFonts w:ascii="Arial" w:hAnsi="Arial" w:cs="Arial"/>
        </w:rPr>
      </w:pPr>
    </w:p>
    <w:p w:rsidR="00C45650" w:rsidRPr="00C45650" w:rsidRDefault="00A05F71" w:rsidP="00C45650">
      <w:pPr>
        <w:rPr>
          <w:rFonts w:ascii="Calibri" w:hAnsi="Calibri"/>
          <w:color w:val="000000"/>
          <w:sz w:val="22"/>
          <w:szCs w:val="22"/>
        </w:rPr>
      </w:pPr>
      <w:r w:rsidRPr="00A05F71">
        <w:rPr>
          <w:rFonts w:ascii="Arial" w:hAnsi="Arial" w:cs="Arial"/>
        </w:rPr>
        <w:t xml:space="preserve">KIN: </w:t>
      </w:r>
      <w:r w:rsidR="00D519EA">
        <w:rPr>
          <w:color w:val="000000"/>
        </w:rPr>
        <w:t>Khushboo Gupta,</w:t>
      </w:r>
    </w:p>
    <w:p w:rsidR="00242823" w:rsidRDefault="00242823" w:rsidP="00C16B10">
      <w:pPr>
        <w:rPr>
          <w:rFonts w:ascii="Arial" w:hAnsi="Arial" w:cs="Arial"/>
        </w:rPr>
      </w:pPr>
    </w:p>
    <w:p w:rsidR="00467833" w:rsidRPr="00393BDE" w:rsidRDefault="00467833" w:rsidP="00C16B10">
      <w:pPr>
        <w:rPr>
          <w:rFonts w:ascii="Arial" w:hAnsi="Arial" w:cs="Arial"/>
        </w:rPr>
      </w:pPr>
    </w:p>
    <w:p w:rsidR="00242823" w:rsidRPr="00393BDE" w:rsidRDefault="00242823" w:rsidP="00C16B10">
      <w:pPr>
        <w:rPr>
          <w:rFonts w:ascii="Arial" w:hAnsi="Arial" w:cs="Arial"/>
        </w:rPr>
      </w:pPr>
      <w:r w:rsidRPr="00393BDE">
        <w:rPr>
          <w:rFonts w:ascii="Arial" w:hAnsi="Arial" w:cs="Arial"/>
        </w:rPr>
        <w:t>Dear</w:t>
      </w:r>
      <w:r w:rsidR="004D4EBF">
        <w:rPr>
          <w:rFonts w:ascii="Arial" w:hAnsi="Arial" w:cs="Arial"/>
        </w:rPr>
        <w:t xml:space="preserve"> </w:t>
      </w:r>
      <w:r w:rsidR="00D519EA">
        <w:rPr>
          <w:color w:val="000000"/>
        </w:rPr>
        <w:t>Khushboo</w:t>
      </w:r>
      <w:r w:rsidR="00C45650">
        <w:rPr>
          <w:rFonts w:ascii="Calibri" w:hAnsi="Calibri"/>
          <w:color w:val="000000"/>
          <w:sz w:val="22"/>
          <w:szCs w:val="22"/>
        </w:rPr>
        <w:t>,</w:t>
      </w:r>
    </w:p>
    <w:p w:rsidR="00242823" w:rsidRPr="00393BDE" w:rsidRDefault="00242823" w:rsidP="00C16B10">
      <w:pPr>
        <w:rPr>
          <w:rFonts w:ascii="Arial" w:hAnsi="Arial" w:cs="Arial"/>
        </w:rPr>
      </w:pPr>
    </w:p>
    <w:p w:rsidR="00CB6B61" w:rsidRPr="00BE5C79" w:rsidRDefault="008008CD" w:rsidP="008A1E4C">
      <w:pPr>
        <w:jc w:val="both"/>
        <w:rPr>
          <w:rFonts w:ascii="Arial" w:hAnsi="Arial" w:cs="Arial"/>
        </w:rPr>
      </w:pPr>
      <w:r w:rsidRPr="00393BDE">
        <w:rPr>
          <w:rFonts w:ascii="Arial" w:hAnsi="Arial" w:cs="Arial"/>
        </w:rPr>
        <w:t>This letter is further to our detailed discussion</w:t>
      </w:r>
      <w:r w:rsidR="00284C03">
        <w:rPr>
          <w:rFonts w:ascii="Arial" w:hAnsi="Arial" w:cs="Arial"/>
        </w:rPr>
        <w:t xml:space="preserve"> with reference to</w:t>
      </w:r>
      <w:r w:rsidR="00CE648A">
        <w:rPr>
          <w:rFonts w:ascii="Arial" w:hAnsi="Arial" w:cs="Arial"/>
        </w:rPr>
        <w:t xml:space="preserve"> your performance</w:t>
      </w:r>
      <w:r w:rsidRPr="00393BDE">
        <w:rPr>
          <w:rFonts w:ascii="Arial" w:hAnsi="Arial" w:cs="Arial"/>
        </w:rPr>
        <w:t xml:space="preserve">. </w:t>
      </w:r>
      <w:r w:rsidR="00242823" w:rsidRPr="00393BDE">
        <w:rPr>
          <w:rFonts w:ascii="Arial" w:hAnsi="Arial" w:cs="Arial"/>
        </w:rPr>
        <w:t xml:space="preserve">Your performance has been monitored closely by your </w:t>
      </w:r>
      <w:r w:rsidR="006E22F9" w:rsidRPr="00393BDE">
        <w:rPr>
          <w:rFonts w:ascii="Arial" w:hAnsi="Arial" w:cs="Arial"/>
        </w:rPr>
        <w:t>supervisor</w:t>
      </w:r>
      <w:r w:rsidR="00242823" w:rsidRPr="00393BDE">
        <w:rPr>
          <w:rFonts w:ascii="Arial" w:hAnsi="Arial" w:cs="Arial"/>
        </w:rPr>
        <w:t xml:space="preserve"> during the </w:t>
      </w:r>
      <w:r w:rsidR="006E22F9" w:rsidRPr="00393BDE">
        <w:rPr>
          <w:rFonts w:ascii="Arial" w:hAnsi="Arial" w:cs="Arial"/>
        </w:rPr>
        <w:t>past few months</w:t>
      </w:r>
      <w:r w:rsidR="00284C03">
        <w:rPr>
          <w:rFonts w:ascii="Arial" w:hAnsi="Arial" w:cs="Arial"/>
        </w:rPr>
        <w:t>. While you have been working in this direction</w:t>
      </w:r>
      <w:r w:rsidR="00850A95">
        <w:rPr>
          <w:rFonts w:ascii="Arial" w:hAnsi="Arial" w:cs="Arial"/>
        </w:rPr>
        <w:t xml:space="preserve"> </w:t>
      </w:r>
      <w:r w:rsidR="003D2F93">
        <w:rPr>
          <w:rFonts w:ascii="Arial" w:hAnsi="Arial" w:cs="Arial"/>
        </w:rPr>
        <w:t>we</w:t>
      </w:r>
      <w:r w:rsidR="00284C03">
        <w:rPr>
          <w:rFonts w:ascii="Arial" w:hAnsi="Arial" w:cs="Arial"/>
        </w:rPr>
        <w:t xml:space="preserve"> would like to h</w:t>
      </w:r>
      <w:r w:rsidR="00242823" w:rsidRPr="00393BDE">
        <w:rPr>
          <w:rFonts w:ascii="Arial" w:hAnsi="Arial" w:cs="Arial"/>
        </w:rPr>
        <w:t>owever</w:t>
      </w:r>
      <w:r w:rsidR="00284C03">
        <w:rPr>
          <w:rFonts w:ascii="Arial" w:hAnsi="Arial" w:cs="Arial"/>
        </w:rPr>
        <w:t xml:space="preserve"> highlight that</w:t>
      </w:r>
      <w:r w:rsidR="00242823" w:rsidRPr="00393BDE">
        <w:rPr>
          <w:rFonts w:ascii="Arial" w:hAnsi="Arial" w:cs="Arial"/>
        </w:rPr>
        <w:t xml:space="preserve"> your current performance is still not meeting the minimum expectation</w:t>
      </w:r>
      <w:r w:rsidR="00CC67C3" w:rsidRPr="00393BDE">
        <w:rPr>
          <w:rFonts w:ascii="Arial" w:hAnsi="Arial" w:cs="Arial"/>
        </w:rPr>
        <w:t>s</w:t>
      </w:r>
      <w:r w:rsidR="00242823" w:rsidRPr="00393BDE">
        <w:rPr>
          <w:rFonts w:ascii="Arial" w:hAnsi="Arial" w:cs="Arial"/>
        </w:rPr>
        <w:t xml:space="preserve"> </w:t>
      </w:r>
      <w:proofErr w:type="gramStart"/>
      <w:r w:rsidR="00284C03">
        <w:rPr>
          <w:rFonts w:ascii="Arial" w:hAnsi="Arial" w:cs="Arial"/>
        </w:rPr>
        <w:t xml:space="preserve">for </w:t>
      </w:r>
      <w:r w:rsidR="00242823" w:rsidRPr="00393BDE">
        <w:rPr>
          <w:rFonts w:ascii="Arial" w:hAnsi="Arial" w:cs="Arial"/>
        </w:rPr>
        <w:t xml:space="preserve"> your</w:t>
      </w:r>
      <w:proofErr w:type="gramEnd"/>
      <w:r w:rsidR="00242823" w:rsidRPr="00393BDE">
        <w:rPr>
          <w:rFonts w:ascii="Arial" w:hAnsi="Arial" w:cs="Arial"/>
        </w:rPr>
        <w:t xml:space="preserve"> current designation</w:t>
      </w:r>
      <w:r w:rsidR="003D2F93">
        <w:rPr>
          <w:rFonts w:ascii="Arial" w:hAnsi="Arial" w:cs="Arial"/>
        </w:rPr>
        <w:t xml:space="preserve"> and role</w:t>
      </w:r>
      <w:r w:rsidR="00242823" w:rsidRPr="00393BDE">
        <w:rPr>
          <w:rFonts w:ascii="Arial" w:hAnsi="Arial" w:cs="Arial"/>
        </w:rPr>
        <w:t xml:space="preserve"> (Refer to the Performance Report attachment</w:t>
      </w:r>
      <w:r w:rsidR="008E7248" w:rsidRPr="00393BDE">
        <w:rPr>
          <w:rFonts w:ascii="Arial" w:hAnsi="Arial" w:cs="Arial"/>
        </w:rPr>
        <w:t>).</w:t>
      </w:r>
      <w:r w:rsidR="003D2F93">
        <w:rPr>
          <w:rFonts w:ascii="Arial" w:hAnsi="Arial" w:cs="Arial"/>
        </w:rPr>
        <w:t xml:space="preserve">we </w:t>
      </w:r>
      <w:r w:rsidR="003D2F93" w:rsidRPr="00BE5C79">
        <w:rPr>
          <w:rFonts w:ascii="Arial" w:hAnsi="Arial" w:cs="Arial"/>
        </w:rPr>
        <w:t>hence see the need for you to undergo a formal</w:t>
      </w:r>
      <w:r w:rsidR="00467833" w:rsidRPr="00BE5C79">
        <w:rPr>
          <w:rFonts w:ascii="Arial" w:hAnsi="Arial" w:cs="Arial"/>
        </w:rPr>
        <w:t xml:space="preserve"> </w:t>
      </w:r>
      <w:r w:rsidR="00CB6B61" w:rsidRPr="00BE5C79">
        <w:rPr>
          <w:rFonts w:ascii="Arial" w:hAnsi="Arial" w:cs="Arial"/>
        </w:rPr>
        <w:t xml:space="preserve">Performance Improvement Plan for a period of </w:t>
      </w:r>
      <w:r w:rsidR="008762EC">
        <w:rPr>
          <w:rFonts w:ascii="Arial" w:hAnsi="Arial" w:cs="Arial"/>
        </w:rPr>
        <w:t>6</w:t>
      </w:r>
      <w:r w:rsidR="00CE648A">
        <w:rPr>
          <w:rFonts w:ascii="Arial" w:hAnsi="Arial" w:cs="Arial"/>
        </w:rPr>
        <w:t>0</w:t>
      </w:r>
      <w:r w:rsidR="00CB6B61" w:rsidRPr="00BE5C79">
        <w:rPr>
          <w:rFonts w:ascii="Arial" w:hAnsi="Arial" w:cs="Arial"/>
        </w:rPr>
        <w:t xml:space="preserve"> days. Under this program, you will be assigned specific tasks</w:t>
      </w:r>
      <w:r w:rsidR="00284C03" w:rsidRPr="00BE5C79">
        <w:rPr>
          <w:rFonts w:ascii="Arial" w:hAnsi="Arial" w:cs="Arial"/>
        </w:rPr>
        <w:t xml:space="preserve"> and </w:t>
      </w:r>
      <w:r w:rsidR="005B3B04" w:rsidRPr="00BE5C79">
        <w:rPr>
          <w:rFonts w:ascii="Arial" w:hAnsi="Arial" w:cs="Arial"/>
        </w:rPr>
        <w:t xml:space="preserve">your progress will be </w:t>
      </w:r>
      <w:r w:rsidR="00CB6B61" w:rsidRPr="00BE5C79">
        <w:rPr>
          <w:rFonts w:ascii="Arial" w:hAnsi="Arial" w:cs="Arial"/>
        </w:rPr>
        <w:t>monitor</w:t>
      </w:r>
      <w:r w:rsidR="005B3B04" w:rsidRPr="00BE5C79">
        <w:rPr>
          <w:rFonts w:ascii="Arial" w:hAnsi="Arial" w:cs="Arial"/>
        </w:rPr>
        <w:t>ed</w:t>
      </w:r>
      <w:r w:rsidR="00CB6B61" w:rsidRPr="00BE5C79">
        <w:rPr>
          <w:rFonts w:ascii="Arial" w:hAnsi="Arial" w:cs="Arial"/>
        </w:rPr>
        <w:t xml:space="preserve"> closely</w:t>
      </w:r>
      <w:r w:rsidR="00284C03" w:rsidRPr="00BE5C79">
        <w:rPr>
          <w:rFonts w:ascii="Arial" w:hAnsi="Arial" w:cs="Arial"/>
        </w:rPr>
        <w:t xml:space="preserve">. </w:t>
      </w:r>
    </w:p>
    <w:p w:rsidR="00467833" w:rsidRPr="00BE5C79" w:rsidRDefault="00467833" w:rsidP="008A1E4C">
      <w:pPr>
        <w:jc w:val="both"/>
        <w:rPr>
          <w:rFonts w:ascii="Arial" w:hAnsi="Arial" w:cs="Arial"/>
        </w:rPr>
      </w:pPr>
    </w:p>
    <w:p w:rsidR="00467833" w:rsidRPr="00BE5C79" w:rsidRDefault="00467833" w:rsidP="008A1E4C">
      <w:pPr>
        <w:jc w:val="both"/>
        <w:rPr>
          <w:rFonts w:ascii="Arial" w:hAnsi="Arial" w:cs="Arial"/>
        </w:rPr>
      </w:pPr>
    </w:p>
    <w:p w:rsidR="00CB6B61" w:rsidRPr="00BE5C79" w:rsidRDefault="00CB6B61" w:rsidP="008A1E4C">
      <w:pPr>
        <w:jc w:val="both"/>
        <w:rPr>
          <w:rFonts w:ascii="Arial" w:hAnsi="Arial" w:cs="Arial"/>
        </w:rPr>
      </w:pPr>
      <w:r w:rsidRPr="00BE5C79">
        <w:rPr>
          <w:rFonts w:ascii="Arial" w:hAnsi="Arial" w:cs="Arial"/>
        </w:rPr>
        <w:t xml:space="preserve">We hope that this </w:t>
      </w:r>
      <w:r w:rsidR="005B3B04" w:rsidRPr="00BE5C79">
        <w:rPr>
          <w:rFonts w:ascii="Arial" w:hAnsi="Arial" w:cs="Arial"/>
        </w:rPr>
        <w:t xml:space="preserve">plan </w:t>
      </w:r>
      <w:r w:rsidRPr="00BE5C79">
        <w:rPr>
          <w:rFonts w:ascii="Arial" w:hAnsi="Arial" w:cs="Arial"/>
        </w:rPr>
        <w:t xml:space="preserve">will enable you to raise your performance above acceptable limits. To review your progress, </w:t>
      </w:r>
      <w:r w:rsidR="00095099" w:rsidRPr="00BE5C79">
        <w:rPr>
          <w:rFonts w:ascii="Arial" w:hAnsi="Arial" w:cs="Arial"/>
        </w:rPr>
        <w:t xml:space="preserve">following meetings </w:t>
      </w:r>
      <w:r w:rsidRPr="00BE5C79">
        <w:rPr>
          <w:rFonts w:ascii="Arial" w:hAnsi="Arial" w:cs="Arial"/>
        </w:rPr>
        <w:t xml:space="preserve">have </w:t>
      </w:r>
      <w:r w:rsidR="00095099" w:rsidRPr="00BE5C79">
        <w:rPr>
          <w:rFonts w:ascii="Arial" w:hAnsi="Arial" w:cs="Arial"/>
        </w:rPr>
        <w:t xml:space="preserve">been </w:t>
      </w:r>
      <w:r w:rsidRPr="00BE5C79">
        <w:rPr>
          <w:rFonts w:ascii="Arial" w:hAnsi="Arial" w:cs="Arial"/>
        </w:rPr>
        <w:t xml:space="preserve">scheduled </w:t>
      </w:r>
      <w:r w:rsidR="00095099" w:rsidRPr="00BE5C79">
        <w:rPr>
          <w:rFonts w:ascii="Arial" w:hAnsi="Arial" w:cs="Arial"/>
        </w:rPr>
        <w:t>at regular intervals</w:t>
      </w:r>
      <w:r w:rsidRPr="00BE5C79">
        <w:rPr>
          <w:rFonts w:ascii="Arial" w:hAnsi="Arial" w:cs="Arial"/>
        </w:rPr>
        <w:t>:</w:t>
      </w:r>
    </w:p>
    <w:p w:rsidR="00095099" w:rsidRPr="00BE5C79" w:rsidRDefault="00095099" w:rsidP="008A1E4C">
      <w:pPr>
        <w:jc w:val="both"/>
        <w:rPr>
          <w:rFonts w:ascii="Arial" w:hAnsi="Arial" w:cs="Arial"/>
        </w:rPr>
      </w:pPr>
    </w:p>
    <w:p w:rsidR="00095099" w:rsidRPr="00BE5C79" w:rsidRDefault="00095099" w:rsidP="00284C03">
      <w:pPr>
        <w:numPr>
          <w:ilvl w:val="0"/>
          <w:numId w:val="4"/>
        </w:numPr>
        <w:jc w:val="both"/>
        <w:rPr>
          <w:rFonts w:ascii="Arial" w:hAnsi="Arial" w:cs="Arial"/>
        </w:rPr>
      </w:pPr>
      <w:r w:rsidRPr="00BE5C79">
        <w:rPr>
          <w:rFonts w:ascii="Arial" w:hAnsi="Arial" w:cs="Arial"/>
        </w:rPr>
        <w:t>Interim Review Meeti</w:t>
      </w:r>
      <w:r w:rsidR="00C16B10" w:rsidRPr="00BE5C79">
        <w:rPr>
          <w:rFonts w:ascii="Arial" w:hAnsi="Arial" w:cs="Arial"/>
        </w:rPr>
        <w:t xml:space="preserve">ngs with </w:t>
      </w:r>
      <w:r w:rsidR="00850A95" w:rsidRPr="00BE5C79">
        <w:rPr>
          <w:rFonts w:ascii="Arial" w:hAnsi="Arial" w:cs="Arial"/>
        </w:rPr>
        <w:t>reviewer</w:t>
      </w:r>
      <w:r w:rsidR="00C16B10" w:rsidRPr="00BE5C79">
        <w:rPr>
          <w:rFonts w:ascii="Arial" w:hAnsi="Arial" w:cs="Arial"/>
        </w:rPr>
        <w:t xml:space="preserve">: Every </w:t>
      </w:r>
      <w:r w:rsidR="008762EC">
        <w:rPr>
          <w:rFonts w:ascii="Arial" w:hAnsi="Arial" w:cs="Arial"/>
        </w:rPr>
        <w:t>15</w:t>
      </w:r>
      <w:r w:rsidRPr="00BE5C79">
        <w:rPr>
          <w:rFonts w:ascii="Arial" w:hAnsi="Arial" w:cs="Arial"/>
        </w:rPr>
        <w:t xml:space="preserve"> days</w:t>
      </w:r>
      <w:r w:rsidR="00C16B10" w:rsidRPr="00BE5C79">
        <w:rPr>
          <w:rFonts w:ascii="Arial" w:hAnsi="Arial" w:cs="Arial"/>
        </w:rPr>
        <w:t xml:space="preserve"> from the day of PIP Initiation.</w:t>
      </w:r>
    </w:p>
    <w:p w:rsidR="00095099" w:rsidRPr="00BE5C79" w:rsidRDefault="00095099" w:rsidP="00284C03">
      <w:pPr>
        <w:numPr>
          <w:ilvl w:val="0"/>
          <w:numId w:val="4"/>
        </w:numPr>
        <w:jc w:val="both"/>
        <w:rPr>
          <w:rFonts w:ascii="Arial" w:hAnsi="Arial" w:cs="Arial"/>
        </w:rPr>
      </w:pPr>
      <w:r w:rsidRPr="00BE5C79">
        <w:rPr>
          <w:rFonts w:ascii="Arial" w:hAnsi="Arial" w:cs="Arial"/>
        </w:rPr>
        <w:t xml:space="preserve">Final Review Meeting with </w:t>
      </w:r>
      <w:r w:rsidR="00850A95" w:rsidRPr="00BE5C79">
        <w:rPr>
          <w:rFonts w:ascii="Arial" w:hAnsi="Arial" w:cs="Arial"/>
        </w:rPr>
        <w:t>reviewer</w:t>
      </w:r>
      <w:r w:rsidRPr="00BE5C79">
        <w:rPr>
          <w:rFonts w:ascii="Arial" w:hAnsi="Arial" w:cs="Arial"/>
        </w:rPr>
        <w:t xml:space="preserve"> &amp; Peop</w:t>
      </w:r>
      <w:r w:rsidR="00C16B10" w:rsidRPr="00BE5C79">
        <w:rPr>
          <w:rFonts w:ascii="Arial" w:hAnsi="Arial" w:cs="Arial"/>
        </w:rPr>
        <w:t xml:space="preserve">le Partner: </w:t>
      </w:r>
      <w:r w:rsidRPr="00BE5C79">
        <w:rPr>
          <w:rFonts w:ascii="Arial" w:hAnsi="Arial" w:cs="Arial"/>
        </w:rPr>
        <w:t>Within 7 d</w:t>
      </w:r>
      <w:r w:rsidR="00C16B10" w:rsidRPr="00BE5C79">
        <w:rPr>
          <w:rFonts w:ascii="Arial" w:hAnsi="Arial" w:cs="Arial"/>
        </w:rPr>
        <w:t>ays of the final day of the PIP.</w:t>
      </w:r>
    </w:p>
    <w:p w:rsidR="00CB6B61" w:rsidRPr="00BE5C79" w:rsidRDefault="00CB6B61" w:rsidP="008A1E4C">
      <w:pPr>
        <w:jc w:val="both"/>
        <w:rPr>
          <w:rFonts w:ascii="Arial" w:hAnsi="Arial" w:cs="Arial"/>
        </w:rPr>
      </w:pPr>
    </w:p>
    <w:p w:rsidR="008762EC" w:rsidRPr="00393BDE" w:rsidRDefault="008762EC" w:rsidP="008762EC">
      <w:pPr>
        <w:jc w:val="both"/>
        <w:rPr>
          <w:rFonts w:ascii="Arial" w:hAnsi="Arial" w:cs="Arial"/>
        </w:rPr>
      </w:pPr>
      <w:r w:rsidRPr="00393BDE">
        <w:rPr>
          <w:rFonts w:ascii="Arial" w:hAnsi="Arial" w:cs="Arial"/>
        </w:rPr>
        <w:t xml:space="preserve">Please be advised that the organization is allowing duration of </w:t>
      </w:r>
      <w:r w:rsidR="00A706F4">
        <w:rPr>
          <w:rFonts w:ascii="Arial" w:hAnsi="Arial" w:cs="Arial"/>
        </w:rPr>
        <w:t xml:space="preserve">60 </w:t>
      </w:r>
      <w:r w:rsidRPr="00393BDE">
        <w:rPr>
          <w:rFonts w:ascii="Arial" w:hAnsi="Arial" w:cs="Arial"/>
        </w:rPr>
        <w:t>days to achieve acceptable levels of performance failing which the organization will let you go. However, if there is no significant improvement shown in the initial reviews, then the plan may be concluded at an earlier date though not later than 30 days from the start of the PIP.</w:t>
      </w:r>
    </w:p>
    <w:p w:rsidR="00886E0C" w:rsidRPr="00BE5C79" w:rsidRDefault="00886E0C" w:rsidP="008A1E4C">
      <w:pPr>
        <w:autoSpaceDE w:val="0"/>
        <w:autoSpaceDN w:val="0"/>
        <w:adjustRightInd w:val="0"/>
        <w:jc w:val="both"/>
        <w:rPr>
          <w:rFonts w:ascii="Arial" w:hAnsi="Arial" w:cs="Arial"/>
        </w:rPr>
      </w:pPr>
      <w:r w:rsidRPr="00BE5C79">
        <w:rPr>
          <w:rFonts w:ascii="Arial" w:hAnsi="Arial" w:cs="Arial"/>
        </w:rPr>
        <w:t>.</w:t>
      </w:r>
    </w:p>
    <w:p w:rsidR="00D92121" w:rsidRDefault="00D92121" w:rsidP="008A1E4C">
      <w:pPr>
        <w:jc w:val="both"/>
        <w:rPr>
          <w:rFonts w:ascii="Arial" w:hAnsi="Arial" w:cs="Arial"/>
        </w:rPr>
      </w:pPr>
    </w:p>
    <w:p w:rsidR="00242823" w:rsidRDefault="00D92121" w:rsidP="006E22F9">
      <w:pPr>
        <w:jc w:val="both"/>
        <w:rPr>
          <w:rFonts w:ascii="Arial" w:hAnsi="Arial" w:cs="Arial"/>
        </w:rPr>
      </w:pPr>
      <w:r w:rsidRPr="00393BDE">
        <w:rPr>
          <w:rFonts w:ascii="Arial" w:hAnsi="Arial" w:cs="Arial"/>
        </w:rPr>
        <w:t xml:space="preserve">Please find attached the Performance Improvement Plan </w:t>
      </w:r>
      <w:r w:rsidR="0007248A" w:rsidRPr="00393BDE">
        <w:rPr>
          <w:rFonts w:ascii="Arial" w:hAnsi="Arial" w:cs="Arial"/>
        </w:rPr>
        <w:t>outlining the details</w:t>
      </w:r>
      <w:r w:rsidR="00B423D3">
        <w:rPr>
          <w:rFonts w:ascii="Arial" w:hAnsi="Arial" w:cs="Arial"/>
        </w:rPr>
        <w:t>.</w:t>
      </w:r>
    </w:p>
    <w:p w:rsidR="00467833" w:rsidRDefault="00467833" w:rsidP="006E22F9">
      <w:pPr>
        <w:jc w:val="both"/>
        <w:rPr>
          <w:rFonts w:ascii="Arial" w:hAnsi="Arial" w:cs="Arial"/>
        </w:rPr>
      </w:pPr>
    </w:p>
    <w:p w:rsidR="00A706F4" w:rsidRDefault="00A706F4" w:rsidP="006E22F9">
      <w:pPr>
        <w:jc w:val="both"/>
        <w:rPr>
          <w:rFonts w:ascii="Arial" w:hAnsi="Arial" w:cs="Arial"/>
        </w:rPr>
      </w:pPr>
    </w:p>
    <w:p w:rsidR="00A706F4" w:rsidRDefault="00A706F4" w:rsidP="006E22F9">
      <w:pPr>
        <w:jc w:val="both"/>
        <w:rPr>
          <w:rFonts w:ascii="Arial" w:hAnsi="Arial" w:cs="Arial"/>
        </w:rPr>
      </w:pPr>
    </w:p>
    <w:p w:rsidR="00467833" w:rsidRDefault="00467833" w:rsidP="006E22F9">
      <w:pPr>
        <w:jc w:val="both"/>
        <w:rPr>
          <w:rFonts w:ascii="Arial" w:hAnsi="Arial" w:cs="Arial"/>
        </w:rPr>
      </w:pPr>
    </w:p>
    <w:p w:rsidR="00467833" w:rsidRDefault="00467833" w:rsidP="006E22F9">
      <w:pPr>
        <w:jc w:val="both"/>
        <w:rPr>
          <w:rFonts w:ascii="Arial" w:hAnsi="Arial" w:cs="Arial"/>
        </w:rPr>
      </w:pPr>
    </w:p>
    <w:p w:rsidR="00467833" w:rsidRDefault="00467833" w:rsidP="006E22F9">
      <w:pPr>
        <w:jc w:val="both"/>
        <w:rPr>
          <w:rFonts w:ascii="Arial" w:hAnsi="Arial" w:cs="Arial"/>
        </w:rPr>
      </w:pPr>
    </w:p>
    <w:p w:rsidR="00467833" w:rsidRDefault="00467833" w:rsidP="006E22F9">
      <w:pPr>
        <w:jc w:val="both"/>
        <w:rPr>
          <w:rFonts w:ascii="Arial" w:hAnsi="Arial" w:cs="Arial"/>
        </w:rPr>
      </w:pPr>
    </w:p>
    <w:p w:rsidR="00467833" w:rsidRDefault="00467833" w:rsidP="006E22F9">
      <w:pPr>
        <w:jc w:val="both"/>
        <w:rPr>
          <w:rFonts w:ascii="Arial" w:hAnsi="Arial" w:cs="Arial"/>
        </w:rPr>
      </w:pPr>
    </w:p>
    <w:p w:rsidR="00467833" w:rsidRDefault="00467833" w:rsidP="006E22F9">
      <w:pPr>
        <w:jc w:val="both"/>
        <w:rPr>
          <w:rFonts w:ascii="Arial" w:hAnsi="Arial" w:cs="Arial"/>
        </w:rPr>
      </w:pPr>
    </w:p>
    <w:p w:rsidR="00467833" w:rsidRDefault="00467833" w:rsidP="006E22F9">
      <w:pPr>
        <w:jc w:val="both"/>
        <w:rPr>
          <w:rFonts w:ascii="Arial" w:hAnsi="Arial" w:cs="Arial"/>
        </w:rPr>
      </w:pPr>
    </w:p>
    <w:p w:rsidR="00467833" w:rsidRDefault="00467833" w:rsidP="006E22F9">
      <w:pPr>
        <w:jc w:val="both"/>
        <w:rPr>
          <w:rFonts w:ascii="Arial" w:hAnsi="Arial" w:cs="Arial"/>
        </w:rPr>
      </w:pPr>
    </w:p>
    <w:p w:rsidR="00284C03" w:rsidRDefault="00284C03" w:rsidP="006E22F9">
      <w:pPr>
        <w:jc w:val="both"/>
        <w:rPr>
          <w:rFonts w:ascii="Arial" w:hAnsi="Arial" w:cs="Arial"/>
        </w:rPr>
      </w:pPr>
    </w:p>
    <w:p w:rsidR="00284C03" w:rsidRDefault="00284C03" w:rsidP="006E22F9">
      <w:pPr>
        <w:jc w:val="both"/>
        <w:rPr>
          <w:rFonts w:ascii="Arial" w:hAnsi="Arial" w:cs="Arial"/>
        </w:rPr>
      </w:pPr>
    </w:p>
    <w:p w:rsidR="00BE5C79" w:rsidRDefault="00BE5C79" w:rsidP="006E22F9">
      <w:pPr>
        <w:jc w:val="both"/>
        <w:rPr>
          <w:rFonts w:ascii="Arial" w:hAnsi="Arial" w:cs="Arial"/>
        </w:rPr>
      </w:pPr>
    </w:p>
    <w:p w:rsidR="00A05F71" w:rsidRDefault="00A05F71" w:rsidP="006E22F9">
      <w:pPr>
        <w:jc w:val="both"/>
        <w:rPr>
          <w:rFonts w:ascii="Arial" w:hAnsi="Arial" w:cs="Arial"/>
        </w:rPr>
      </w:pPr>
    </w:p>
    <w:p w:rsidR="00A05F71" w:rsidRDefault="00A05F71" w:rsidP="006E22F9">
      <w:pPr>
        <w:jc w:val="both"/>
        <w:rPr>
          <w:rFonts w:ascii="Arial" w:hAnsi="Arial" w:cs="Arial"/>
        </w:rPr>
      </w:pPr>
    </w:p>
    <w:p w:rsidR="00A05F71" w:rsidRDefault="00A05F71" w:rsidP="006E22F9">
      <w:pPr>
        <w:jc w:val="both"/>
        <w:rPr>
          <w:rFonts w:ascii="Arial" w:hAnsi="Arial" w:cs="Arial"/>
        </w:rPr>
      </w:pPr>
    </w:p>
    <w:p w:rsidR="00CE648A" w:rsidRDefault="00CE648A" w:rsidP="006E22F9">
      <w:pPr>
        <w:jc w:val="both"/>
        <w:rPr>
          <w:rFonts w:ascii="Arial" w:hAnsi="Arial" w:cs="Arial"/>
        </w:rPr>
      </w:pPr>
    </w:p>
    <w:p w:rsidR="00850A95" w:rsidRPr="00393BDE" w:rsidRDefault="00850A95" w:rsidP="006E22F9">
      <w:pPr>
        <w:jc w:val="both"/>
        <w:rPr>
          <w:rFonts w:ascii="Arial" w:hAnsi="Arial" w:cs="Arial"/>
        </w:rPr>
      </w:pPr>
    </w:p>
    <w:p w:rsidR="00C16B10" w:rsidRPr="00393BDE" w:rsidRDefault="00C16B10" w:rsidP="006E22F9">
      <w:pPr>
        <w:jc w:val="both"/>
        <w:rPr>
          <w:rFonts w:ascii="Arial" w:hAnsi="Arial" w:cs="Arial"/>
        </w:rPr>
      </w:pPr>
    </w:p>
    <w:p w:rsidR="00C16B10" w:rsidRPr="00393BDE" w:rsidRDefault="00C16B10" w:rsidP="006E22F9">
      <w:pPr>
        <w:jc w:val="both"/>
        <w:rPr>
          <w:rFonts w:ascii="Arial" w:hAnsi="Arial" w:cs="Arial"/>
        </w:rPr>
      </w:pPr>
    </w:p>
    <w:p w:rsidR="00C16B10" w:rsidRPr="00393BDE" w:rsidRDefault="00F20B72" w:rsidP="00284C03">
      <w:pPr>
        <w:pBdr>
          <w:top w:val="thinThickSmallGap" w:sz="24" w:space="0" w:color="8DB3E2"/>
          <w:left w:val="thinThickSmallGap" w:sz="24" w:space="4" w:color="8DB3E2"/>
          <w:bottom w:val="thickThinSmallGap" w:sz="24" w:space="1" w:color="8DB3E2"/>
          <w:right w:val="thickThinSmallGap" w:sz="24" w:space="4" w:color="8DB3E2"/>
        </w:pBdr>
        <w:shd w:val="clear" w:color="auto" w:fill="D9D9D9"/>
        <w:jc w:val="center"/>
        <w:rPr>
          <w:rFonts w:ascii="Arial" w:hAnsi="Arial" w:cs="Arial"/>
          <w:b/>
        </w:rPr>
      </w:pPr>
      <w:r w:rsidRPr="00393BDE">
        <w:rPr>
          <w:rFonts w:ascii="Arial" w:hAnsi="Arial" w:cs="Arial"/>
          <w:b/>
          <w:bCs/>
          <w:lang w:eastAsia="en-GB"/>
        </w:rPr>
        <w:t>Performance Improvement Plan</w:t>
      </w:r>
    </w:p>
    <w:p w:rsidR="00C16B10" w:rsidRDefault="00C16B10" w:rsidP="00C16B10">
      <w:pPr>
        <w:rPr>
          <w:rFonts w:ascii="Arial" w:hAnsi="Arial" w:cs="Arial"/>
          <w:b/>
        </w:rPr>
      </w:pPr>
    </w:p>
    <w:p w:rsidR="00467833" w:rsidRPr="00393BDE" w:rsidRDefault="00467833" w:rsidP="00C16B10">
      <w:pPr>
        <w:rPr>
          <w:rFonts w:ascii="Arial" w:hAnsi="Arial" w:cs="Arial"/>
          <w:b/>
        </w:rPr>
      </w:pPr>
      <w:r>
        <w:rPr>
          <w:rFonts w:ascii="Arial" w:hAnsi="Arial" w:cs="Arial"/>
          <w:b/>
        </w:rPr>
        <w:t>The Performance Improvement Plan Outlines areas of improvement and development needs as identified by your supervisor</w:t>
      </w:r>
    </w:p>
    <w:p w:rsidR="00C16B10" w:rsidRPr="00393BDE" w:rsidRDefault="00C16B10" w:rsidP="00C16B10">
      <w:pPr>
        <w:rPr>
          <w:rFonts w:ascii="Arial" w:hAnsi="Arial" w:cs="Arial"/>
          <w:b/>
        </w:rPr>
      </w:pPr>
    </w:p>
    <w:tbl>
      <w:tblPr>
        <w:tblW w:w="8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8"/>
        <w:gridCol w:w="2040"/>
        <w:gridCol w:w="2491"/>
        <w:gridCol w:w="2042"/>
      </w:tblGrid>
      <w:tr w:rsidR="00C16B10" w:rsidRPr="00393BDE" w:rsidTr="00BE5C79">
        <w:trPr>
          <w:trHeight w:val="350"/>
        </w:trPr>
        <w:tc>
          <w:tcPr>
            <w:tcW w:w="8861" w:type="dxa"/>
            <w:gridSpan w:val="4"/>
            <w:shd w:val="clear" w:color="auto" w:fill="8DB3E2"/>
          </w:tcPr>
          <w:p w:rsidR="00C16B10" w:rsidRPr="00393BDE" w:rsidRDefault="00C16B10" w:rsidP="00C16B10">
            <w:pPr>
              <w:jc w:val="both"/>
              <w:rPr>
                <w:rFonts w:ascii="Arial" w:hAnsi="Arial" w:cs="Arial"/>
                <w:b/>
              </w:rPr>
            </w:pPr>
            <w:r w:rsidRPr="00393BDE">
              <w:rPr>
                <w:rFonts w:ascii="Arial" w:hAnsi="Arial" w:cs="Arial"/>
                <w:b/>
              </w:rPr>
              <w:t>PERSONAL DETAILS</w:t>
            </w:r>
          </w:p>
        </w:tc>
      </w:tr>
      <w:tr w:rsidR="00C16B10" w:rsidRPr="00393BDE" w:rsidTr="00886E0C">
        <w:trPr>
          <w:trHeight w:val="444"/>
        </w:trPr>
        <w:tc>
          <w:tcPr>
            <w:tcW w:w="2288" w:type="dxa"/>
            <w:shd w:val="clear" w:color="auto" w:fill="DBE5F1"/>
            <w:vAlign w:val="center"/>
          </w:tcPr>
          <w:p w:rsidR="00C16B10" w:rsidRPr="00393BDE" w:rsidRDefault="00C16B10" w:rsidP="00A05F71">
            <w:pPr>
              <w:rPr>
                <w:rFonts w:ascii="Arial" w:hAnsi="Arial" w:cs="Arial"/>
                <w:b/>
              </w:rPr>
            </w:pPr>
            <w:r w:rsidRPr="00393BDE">
              <w:rPr>
                <w:rFonts w:ascii="Arial" w:hAnsi="Arial" w:cs="Arial"/>
                <w:b/>
              </w:rPr>
              <w:t>Employee Name:</w:t>
            </w:r>
          </w:p>
        </w:tc>
        <w:tc>
          <w:tcPr>
            <w:tcW w:w="2040" w:type="dxa"/>
            <w:vAlign w:val="center"/>
          </w:tcPr>
          <w:p w:rsidR="00C16B10" w:rsidRPr="00393BDE" w:rsidRDefault="00D519EA" w:rsidP="00A706F4">
            <w:pPr>
              <w:rPr>
                <w:rFonts w:ascii="Arial" w:hAnsi="Arial" w:cs="Arial"/>
                <w:b/>
              </w:rPr>
            </w:pPr>
            <w:r>
              <w:rPr>
                <w:color w:val="000000"/>
              </w:rPr>
              <w:t>Khushboo Gupta</w:t>
            </w:r>
          </w:p>
        </w:tc>
        <w:tc>
          <w:tcPr>
            <w:tcW w:w="2491" w:type="dxa"/>
            <w:shd w:val="clear" w:color="auto" w:fill="DBE5F1"/>
            <w:vAlign w:val="center"/>
          </w:tcPr>
          <w:p w:rsidR="00C16B10" w:rsidRPr="00393BDE" w:rsidRDefault="00476985" w:rsidP="00A05F71">
            <w:pPr>
              <w:rPr>
                <w:rFonts w:ascii="Arial" w:hAnsi="Arial" w:cs="Arial"/>
                <w:b/>
              </w:rPr>
            </w:pPr>
            <w:r w:rsidRPr="00393BDE">
              <w:rPr>
                <w:rFonts w:ascii="Arial" w:hAnsi="Arial" w:cs="Arial"/>
                <w:b/>
              </w:rPr>
              <w:t>Designation:</w:t>
            </w:r>
          </w:p>
        </w:tc>
        <w:tc>
          <w:tcPr>
            <w:tcW w:w="2042" w:type="dxa"/>
            <w:vAlign w:val="center"/>
          </w:tcPr>
          <w:p w:rsidR="00C16B10" w:rsidRPr="00393BDE" w:rsidRDefault="004D4EBF" w:rsidP="00CE648A">
            <w:pPr>
              <w:rPr>
                <w:rFonts w:ascii="Arial" w:hAnsi="Arial" w:cs="Arial"/>
                <w:b/>
              </w:rPr>
            </w:pPr>
            <w:r>
              <w:rPr>
                <w:rFonts w:ascii="Arial" w:hAnsi="Arial" w:cs="Arial"/>
                <w:b/>
              </w:rPr>
              <w:t>SE</w:t>
            </w:r>
          </w:p>
        </w:tc>
      </w:tr>
      <w:tr w:rsidR="00C16B10" w:rsidRPr="00393BDE" w:rsidTr="00D5443E">
        <w:trPr>
          <w:trHeight w:val="557"/>
        </w:trPr>
        <w:tc>
          <w:tcPr>
            <w:tcW w:w="2288" w:type="dxa"/>
            <w:shd w:val="clear" w:color="auto" w:fill="DBE5F1"/>
            <w:vAlign w:val="center"/>
          </w:tcPr>
          <w:p w:rsidR="00C16B10" w:rsidRPr="00393BDE" w:rsidRDefault="00AD25A6" w:rsidP="00A05F71">
            <w:pPr>
              <w:rPr>
                <w:rFonts w:ascii="Arial" w:hAnsi="Arial" w:cs="Arial"/>
                <w:b/>
              </w:rPr>
            </w:pPr>
            <w:r>
              <w:rPr>
                <w:rFonts w:ascii="Arial" w:hAnsi="Arial" w:cs="Arial"/>
                <w:b/>
              </w:rPr>
              <w:t>D</w:t>
            </w:r>
            <w:r w:rsidR="00467833">
              <w:rPr>
                <w:rFonts w:ascii="Arial" w:hAnsi="Arial" w:cs="Arial"/>
                <w:b/>
              </w:rPr>
              <w:t>ate of Joining</w:t>
            </w:r>
          </w:p>
        </w:tc>
        <w:tc>
          <w:tcPr>
            <w:tcW w:w="2040" w:type="dxa"/>
            <w:vAlign w:val="center"/>
          </w:tcPr>
          <w:p w:rsidR="00C16B10" w:rsidRPr="00393BDE" w:rsidRDefault="00C16B10" w:rsidP="00CE648A">
            <w:pPr>
              <w:rPr>
                <w:rFonts w:ascii="Arial" w:hAnsi="Arial" w:cs="Arial"/>
                <w:b/>
              </w:rPr>
            </w:pPr>
          </w:p>
        </w:tc>
        <w:tc>
          <w:tcPr>
            <w:tcW w:w="2491" w:type="dxa"/>
            <w:shd w:val="clear" w:color="auto" w:fill="DBE5F1"/>
            <w:vAlign w:val="center"/>
          </w:tcPr>
          <w:p w:rsidR="00C16B10" w:rsidRPr="00393BDE" w:rsidRDefault="00476985" w:rsidP="00A05F71">
            <w:pPr>
              <w:rPr>
                <w:rFonts w:ascii="Arial" w:hAnsi="Arial" w:cs="Arial"/>
                <w:b/>
              </w:rPr>
            </w:pPr>
            <w:r w:rsidRPr="00393BDE">
              <w:rPr>
                <w:rFonts w:ascii="Arial" w:hAnsi="Arial" w:cs="Arial"/>
                <w:b/>
              </w:rPr>
              <w:t>Manager:</w:t>
            </w:r>
          </w:p>
        </w:tc>
        <w:tc>
          <w:tcPr>
            <w:tcW w:w="2042" w:type="dxa"/>
            <w:vAlign w:val="center"/>
          </w:tcPr>
          <w:p w:rsidR="00C16B10" w:rsidRPr="00393BDE" w:rsidRDefault="00C16B10" w:rsidP="00A05F71">
            <w:pPr>
              <w:rPr>
                <w:rFonts w:ascii="Arial" w:hAnsi="Arial" w:cs="Arial"/>
                <w:b/>
              </w:rPr>
            </w:pPr>
          </w:p>
        </w:tc>
      </w:tr>
      <w:tr w:rsidR="00886E0C" w:rsidRPr="00393BDE" w:rsidTr="00A314A6">
        <w:trPr>
          <w:trHeight w:val="444"/>
        </w:trPr>
        <w:tc>
          <w:tcPr>
            <w:tcW w:w="2288" w:type="dxa"/>
            <w:shd w:val="clear" w:color="auto" w:fill="DBE5F1"/>
            <w:vAlign w:val="center"/>
          </w:tcPr>
          <w:p w:rsidR="00886E0C" w:rsidRPr="00393BDE" w:rsidDel="00AD25A6" w:rsidRDefault="00886E0C" w:rsidP="00A05F71">
            <w:pPr>
              <w:rPr>
                <w:rFonts w:ascii="Arial" w:hAnsi="Arial" w:cs="Arial"/>
                <w:b/>
              </w:rPr>
            </w:pPr>
            <w:r>
              <w:rPr>
                <w:rFonts w:ascii="Arial" w:hAnsi="Arial" w:cs="Arial"/>
                <w:b/>
              </w:rPr>
              <w:t>Reviewer Name:</w:t>
            </w:r>
          </w:p>
        </w:tc>
        <w:tc>
          <w:tcPr>
            <w:tcW w:w="6573" w:type="dxa"/>
            <w:gridSpan w:val="3"/>
            <w:vAlign w:val="center"/>
          </w:tcPr>
          <w:p w:rsidR="00886E0C" w:rsidRPr="00D5443E" w:rsidRDefault="0046525E" w:rsidP="00D5443E">
            <w:pPr>
              <w:rPr>
                <w:rFonts w:ascii="Arial" w:hAnsi="Arial" w:cs="Arial"/>
              </w:rPr>
            </w:pPr>
            <w:r>
              <w:rPr>
                <w:rFonts w:ascii="Arial" w:hAnsi="Arial" w:cs="Arial"/>
              </w:rPr>
              <w:t>Atul</w:t>
            </w:r>
            <w:r w:rsidR="00AE54AC">
              <w:rPr>
                <w:rFonts w:ascii="Arial" w:hAnsi="Arial" w:cs="Arial"/>
              </w:rPr>
              <w:t xml:space="preserve"> </w:t>
            </w:r>
            <w:proofErr w:type="spellStart"/>
            <w:r w:rsidR="00AE54AC" w:rsidRPr="00AE54AC">
              <w:rPr>
                <w:rFonts w:ascii="Arial" w:hAnsi="Arial" w:cs="Arial"/>
              </w:rPr>
              <w:t>Ohol</w:t>
            </w:r>
            <w:proofErr w:type="spellEnd"/>
          </w:p>
        </w:tc>
      </w:tr>
    </w:tbl>
    <w:p w:rsidR="00C16B10" w:rsidRPr="00393BDE" w:rsidRDefault="00C16B10" w:rsidP="00C16B10">
      <w:pPr>
        <w:autoSpaceDE w:val="0"/>
        <w:autoSpaceDN w:val="0"/>
        <w:adjustRightInd w:val="0"/>
        <w:spacing w:before="100" w:after="100"/>
        <w:rPr>
          <w:rFonts w:ascii="Arial" w:hAnsi="Arial" w:cs="Arial"/>
        </w:rPr>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38"/>
        <w:gridCol w:w="3600"/>
        <w:gridCol w:w="1829"/>
      </w:tblGrid>
      <w:tr w:rsidR="00593608" w:rsidRPr="00303899" w:rsidTr="00A05F71">
        <w:trPr>
          <w:trHeight w:val="445"/>
        </w:trPr>
        <w:tc>
          <w:tcPr>
            <w:tcW w:w="4338" w:type="dxa"/>
          </w:tcPr>
          <w:p w:rsidR="00593608" w:rsidRPr="00303899" w:rsidRDefault="00593608" w:rsidP="00303899">
            <w:pPr>
              <w:autoSpaceDE w:val="0"/>
              <w:autoSpaceDN w:val="0"/>
              <w:adjustRightInd w:val="0"/>
              <w:spacing w:before="100" w:after="100"/>
              <w:jc w:val="center"/>
              <w:rPr>
                <w:rFonts w:ascii="Arial" w:eastAsia="Calibri" w:hAnsi="Arial" w:cs="Arial"/>
                <w:b/>
              </w:rPr>
            </w:pPr>
            <w:r w:rsidRPr="00303899">
              <w:rPr>
                <w:rFonts w:ascii="Arial" w:eastAsia="Calibri" w:hAnsi="Arial" w:cs="Arial"/>
                <w:b/>
              </w:rPr>
              <w:t>Area of Improvement</w:t>
            </w:r>
          </w:p>
        </w:tc>
        <w:tc>
          <w:tcPr>
            <w:tcW w:w="3600" w:type="dxa"/>
          </w:tcPr>
          <w:p w:rsidR="00593608" w:rsidRPr="00303899" w:rsidRDefault="00593608" w:rsidP="00303899">
            <w:pPr>
              <w:autoSpaceDE w:val="0"/>
              <w:autoSpaceDN w:val="0"/>
              <w:adjustRightInd w:val="0"/>
              <w:spacing w:before="100" w:after="100"/>
              <w:jc w:val="center"/>
              <w:rPr>
                <w:rFonts w:ascii="Arial" w:eastAsia="Calibri" w:hAnsi="Arial" w:cs="Arial"/>
                <w:b/>
              </w:rPr>
            </w:pPr>
            <w:r w:rsidRPr="00303899">
              <w:rPr>
                <w:rFonts w:ascii="Arial" w:eastAsia="Calibri" w:hAnsi="Arial" w:cs="Arial"/>
                <w:b/>
              </w:rPr>
              <w:t>Expected Outcome/ Measurement</w:t>
            </w:r>
          </w:p>
        </w:tc>
        <w:tc>
          <w:tcPr>
            <w:tcW w:w="1829" w:type="dxa"/>
          </w:tcPr>
          <w:p w:rsidR="00593608" w:rsidRPr="00303899" w:rsidRDefault="00593608" w:rsidP="00303899">
            <w:pPr>
              <w:autoSpaceDE w:val="0"/>
              <w:autoSpaceDN w:val="0"/>
              <w:adjustRightInd w:val="0"/>
              <w:spacing w:before="100" w:after="100"/>
              <w:jc w:val="center"/>
              <w:rPr>
                <w:rFonts w:ascii="Arial" w:eastAsia="Calibri" w:hAnsi="Arial" w:cs="Arial"/>
                <w:b/>
              </w:rPr>
            </w:pPr>
            <w:r>
              <w:rPr>
                <w:rFonts w:ascii="Arial" w:eastAsia="Calibri" w:hAnsi="Arial" w:cs="Arial"/>
                <w:b/>
              </w:rPr>
              <w:t>Completion date</w:t>
            </w:r>
          </w:p>
        </w:tc>
      </w:tr>
      <w:tr w:rsidR="00A05F71" w:rsidRPr="00303899" w:rsidTr="00A05F71">
        <w:trPr>
          <w:trHeight w:val="575"/>
        </w:trPr>
        <w:tc>
          <w:tcPr>
            <w:tcW w:w="4338" w:type="dxa"/>
          </w:tcPr>
          <w:p w:rsidR="00A05F71" w:rsidRPr="00ED5310" w:rsidRDefault="00F3723F" w:rsidP="00F3723F">
            <w:pPr>
              <w:autoSpaceDE w:val="0"/>
              <w:autoSpaceDN w:val="0"/>
              <w:adjustRightInd w:val="0"/>
              <w:spacing w:before="100" w:after="100"/>
              <w:jc w:val="both"/>
              <w:rPr>
                <w:rFonts w:ascii="Arial" w:eastAsia="Calibri" w:hAnsi="Arial" w:cs="Arial"/>
              </w:rPr>
            </w:pPr>
            <w:r>
              <w:rPr>
                <w:rFonts w:ascii="Arial" w:eastAsia="Calibri" w:hAnsi="Arial" w:cs="Arial"/>
              </w:rPr>
              <w:t xml:space="preserve">KPI of Utilization not </w:t>
            </w:r>
            <w:r w:rsidR="00E063B0">
              <w:rPr>
                <w:rFonts w:ascii="Arial" w:eastAsia="Calibri" w:hAnsi="Arial" w:cs="Arial"/>
              </w:rPr>
              <w:t xml:space="preserve">getting </w:t>
            </w:r>
            <w:r>
              <w:rPr>
                <w:rFonts w:ascii="Arial" w:eastAsia="Calibri" w:hAnsi="Arial" w:cs="Arial"/>
              </w:rPr>
              <w:t>met</w:t>
            </w:r>
            <w:r w:rsidR="00ED267B">
              <w:rPr>
                <w:rFonts w:ascii="Arial" w:eastAsia="Calibri" w:hAnsi="Arial" w:cs="Arial"/>
              </w:rPr>
              <w:t xml:space="preserve"> </w:t>
            </w:r>
          </w:p>
        </w:tc>
        <w:tc>
          <w:tcPr>
            <w:tcW w:w="3600" w:type="dxa"/>
          </w:tcPr>
          <w:p w:rsidR="00A05F71" w:rsidRPr="00303899" w:rsidRDefault="00F937D9" w:rsidP="00ED5310">
            <w:pPr>
              <w:autoSpaceDE w:val="0"/>
              <w:autoSpaceDN w:val="0"/>
              <w:adjustRightInd w:val="0"/>
              <w:spacing w:before="100" w:after="100"/>
              <w:jc w:val="both"/>
              <w:rPr>
                <w:rFonts w:ascii="Arial" w:eastAsia="Calibri" w:hAnsi="Arial" w:cs="Arial"/>
              </w:rPr>
            </w:pPr>
            <w:r>
              <w:rPr>
                <w:rFonts w:ascii="Arial" w:eastAsia="Calibri" w:hAnsi="Arial" w:cs="Arial"/>
              </w:rPr>
              <w:t xml:space="preserve">Getting onto a billable role </w:t>
            </w:r>
            <w:r w:rsidR="00154CA8">
              <w:rPr>
                <w:rFonts w:ascii="Arial" w:eastAsia="Calibri" w:hAnsi="Arial" w:cs="Arial"/>
              </w:rPr>
              <w:t>– current skill or trained skill</w:t>
            </w:r>
          </w:p>
        </w:tc>
        <w:tc>
          <w:tcPr>
            <w:tcW w:w="1829" w:type="dxa"/>
          </w:tcPr>
          <w:p w:rsidR="00A05F71" w:rsidRPr="00303899" w:rsidRDefault="00A706F4" w:rsidP="00ED5310">
            <w:pPr>
              <w:autoSpaceDE w:val="0"/>
              <w:autoSpaceDN w:val="0"/>
              <w:adjustRightInd w:val="0"/>
              <w:spacing w:before="100" w:after="100"/>
              <w:jc w:val="both"/>
              <w:rPr>
                <w:rFonts w:ascii="Arial" w:eastAsia="Calibri" w:hAnsi="Arial" w:cs="Arial"/>
              </w:rPr>
            </w:pPr>
            <w:r>
              <w:rPr>
                <w:rFonts w:ascii="Arial" w:eastAsia="Calibri" w:hAnsi="Arial" w:cs="Arial"/>
              </w:rPr>
              <w:t>60 days</w:t>
            </w:r>
          </w:p>
        </w:tc>
      </w:tr>
      <w:tr w:rsidR="00A05F71" w:rsidRPr="00303899" w:rsidTr="00A05F71">
        <w:trPr>
          <w:trHeight w:val="795"/>
        </w:trPr>
        <w:tc>
          <w:tcPr>
            <w:tcW w:w="4338" w:type="dxa"/>
          </w:tcPr>
          <w:p w:rsidR="00A05F71" w:rsidRPr="00ED5310" w:rsidRDefault="00A706F4" w:rsidP="00937157">
            <w:pPr>
              <w:autoSpaceDE w:val="0"/>
              <w:autoSpaceDN w:val="0"/>
              <w:adjustRightInd w:val="0"/>
              <w:spacing w:before="100" w:after="100"/>
              <w:jc w:val="both"/>
              <w:rPr>
                <w:rFonts w:ascii="Arial" w:eastAsia="Calibri" w:hAnsi="Arial" w:cs="Arial"/>
              </w:rPr>
            </w:pPr>
            <w:r>
              <w:rPr>
                <w:rFonts w:ascii="Arial" w:eastAsia="Calibri" w:hAnsi="Arial" w:cs="Arial"/>
              </w:rPr>
              <w:t xml:space="preserve">Need to </w:t>
            </w:r>
            <w:r w:rsidR="00937157">
              <w:rPr>
                <w:rFonts w:ascii="Arial" w:eastAsia="Calibri" w:hAnsi="Arial" w:cs="Arial"/>
              </w:rPr>
              <w:t>up/</w:t>
            </w:r>
            <w:proofErr w:type="spellStart"/>
            <w:r>
              <w:rPr>
                <w:rFonts w:ascii="Arial" w:eastAsia="Calibri" w:hAnsi="Arial" w:cs="Arial"/>
              </w:rPr>
              <w:t>reskill</w:t>
            </w:r>
            <w:proofErr w:type="spellEnd"/>
            <w:r>
              <w:rPr>
                <w:rFonts w:ascii="Arial" w:eastAsia="Calibri" w:hAnsi="Arial" w:cs="Arial"/>
              </w:rPr>
              <w:t xml:space="preserve"> </w:t>
            </w:r>
            <w:r w:rsidR="004D4EBF">
              <w:rPr>
                <w:rFonts w:ascii="Arial" w:eastAsia="Calibri" w:hAnsi="Arial" w:cs="Arial"/>
              </w:rPr>
              <w:t xml:space="preserve">: </w:t>
            </w:r>
            <w:proofErr w:type="spellStart"/>
            <w:r w:rsidR="00937157">
              <w:rPr>
                <w:rFonts w:ascii="Arial" w:eastAsia="Calibri" w:hAnsi="Arial" w:cs="Arial"/>
              </w:rPr>
              <w:t>Informatica</w:t>
            </w:r>
            <w:proofErr w:type="spellEnd"/>
          </w:p>
        </w:tc>
        <w:tc>
          <w:tcPr>
            <w:tcW w:w="3600" w:type="dxa"/>
          </w:tcPr>
          <w:p w:rsidR="00A05F71" w:rsidRPr="00303899" w:rsidRDefault="00C45650" w:rsidP="00ED267B">
            <w:pPr>
              <w:autoSpaceDE w:val="0"/>
              <w:autoSpaceDN w:val="0"/>
              <w:adjustRightInd w:val="0"/>
              <w:spacing w:before="100" w:after="100"/>
              <w:jc w:val="both"/>
              <w:rPr>
                <w:rFonts w:ascii="Arial" w:eastAsia="Calibri" w:hAnsi="Arial" w:cs="Arial"/>
              </w:rPr>
            </w:pPr>
            <w:bookmarkStart w:id="0" w:name="_GoBack"/>
            <w:bookmarkEnd w:id="0"/>
            <w:r>
              <w:rPr>
                <w:rFonts w:ascii="Arial" w:eastAsia="Calibri" w:hAnsi="Arial" w:cs="Arial"/>
              </w:rPr>
              <w:t>Assessment at end of the 4 weeks</w:t>
            </w:r>
          </w:p>
        </w:tc>
        <w:tc>
          <w:tcPr>
            <w:tcW w:w="1829" w:type="dxa"/>
          </w:tcPr>
          <w:p w:rsidR="00A05F71" w:rsidRPr="00303899" w:rsidRDefault="004D4EBF" w:rsidP="00ED5310">
            <w:pPr>
              <w:autoSpaceDE w:val="0"/>
              <w:autoSpaceDN w:val="0"/>
              <w:adjustRightInd w:val="0"/>
              <w:spacing w:before="100" w:after="100"/>
              <w:jc w:val="both"/>
              <w:rPr>
                <w:rFonts w:ascii="Arial" w:eastAsia="Calibri" w:hAnsi="Arial" w:cs="Arial"/>
              </w:rPr>
            </w:pPr>
            <w:r>
              <w:rPr>
                <w:rFonts w:ascii="Arial" w:eastAsia="Calibri" w:hAnsi="Arial" w:cs="Arial"/>
              </w:rPr>
              <w:t>6</w:t>
            </w:r>
            <w:r w:rsidR="00A706F4">
              <w:rPr>
                <w:rFonts w:ascii="Arial" w:eastAsia="Calibri" w:hAnsi="Arial" w:cs="Arial"/>
              </w:rPr>
              <w:t>0 days</w:t>
            </w:r>
          </w:p>
        </w:tc>
      </w:tr>
      <w:tr w:rsidR="00A05F71" w:rsidRPr="00303899" w:rsidTr="00A05F71">
        <w:trPr>
          <w:trHeight w:val="1065"/>
        </w:trPr>
        <w:tc>
          <w:tcPr>
            <w:tcW w:w="4338" w:type="dxa"/>
          </w:tcPr>
          <w:p w:rsidR="00A05F71" w:rsidRPr="00ED5310" w:rsidRDefault="00A05F71" w:rsidP="00ED5310">
            <w:pPr>
              <w:autoSpaceDE w:val="0"/>
              <w:autoSpaceDN w:val="0"/>
              <w:adjustRightInd w:val="0"/>
              <w:spacing w:before="100" w:after="100"/>
              <w:jc w:val="both"/>
              <w:rPr>
                <w:rFonts w:ascii="Arial" w:eastAsia="Calibri" w:hAnsi="Arial" w:cs="Arial"/>
              </w:rPr>
            </w:pPr>
          </w:p>
        </w:tc>
        <w:tc>
          <w:tcPr>
            <w:tcW w:w="3600" w:type="dxa"/>
          </w:tcPr>
          <w:p w:rsidR="00C911C5" w:rsidRPr="00303899" w:rsidRDefault="00C911C5" w:rsidP="00ED5310">
            <w:pPr>
              <w:autoSpaceDE w:val="0"/>
              <w:autoSpaceDN w:val="0"/>
              <w:adjustRightInd w:val="0"/>
              <w:spacing w:before="100" w:after="100"/>
              <w:jc w:val="both"/>
              <w:rPr>
                <w:rFonts w:ascii="Arial" w:eastAsia="Calibri" w:hAnsi="Arial" w:cs="Arial"/>
              </w:rPr>
            </w:pPr>
          </w:p>
        </w:tc>
        <w:tc>
          <w:tcPr>
            <w:tcW w:w="1829" w:type="dxa"/>
          </w:tcPr>
          <w:p w:rsidR="0035415F" w:rsidRPr="00303899" w:rsidRDefault="0035415F" w:rsidP="00ED5310">
            <w:pPr>
              <w:autoSpaceDE w:val="0"/>
              <w:autoSpaceDN w:val="0"/>
              <w:adjustRightInd w:val="0"/>
              <w:spacing w:before="100" w:after="100"/>
              <w:jc w:val="both"/>
              <w:rPr>
                <w:rFonts w:ascii="Arial" w:eastAsia="Calibri" w:hAnsi="Arial" w:cs="Arial"/>
              </w:rPr>
            </w:pPr>
          </w:p>
        </w:tc>
      </w:tr>
      <w:tr w:rsidR="00A05F71" w:rsidRPr="00303899" w:rsidTr="00A05F71">
        <w:trPr>
          <w:trHeight w:val="377"/>
        </w:trPr>
        <w:tc>
          <w:tcPr>
            <w:tcW w:w="4338" w:type="dxa"/>
          </w:tcPr>
          <w:p w:rsidR="00A05F71" w:rsidRPr="00ED5310" w:rsidRDefault="00A05F71" w:rsidP="00ED5310">
            <w:pPr>
              <w:autoSpaceDE w:val="0"/>
              <w:autoSpaceDN w:val="0"/>
              <w:adjustRightInd w:val="0"/>
              <w:spacing w:before="100" w:after="100"/>
              <w:jc w:val="both"/>
              <w:rPr>
                <w:rFonts w:ascii="Arial" w:eastAsia="Calibri" w:hAnsi="Arial" w:cs="Arial"/>
              </w:rPr>
            </w:pPr>
          </w:p>
        </w:tc>
        <w:tc>
          <w:tcPr>
            <w:tcW w:w="3600" w:type="dxa"/>
          </w:tcPr>
          <w:p w:rsidR="00A05F71" w:rsidRPr="00303899" w:rsidRDefault="00A05F71" w:rsidP="00ED5310">
            <w:pPr>
              <w:autoSpaceDE w:val="0"/>
              <w:autoSpaceDN w:val="0"/>
              <w:adjustRightInd w:val="0"/>
              <w:spacing w:before="100" w:after="100"/>
              <w:jc w:val="both"/>
              <w:rPr>
                <w:rFonts w:ascii="Arial" w:eastAsia="Calibri" w:hAnsi="Arial" w:cs="Arial"/>
              </w:rPr>
            </w:pPr>
          </w:p>
        </w:tc>
        <w:tc>
          <w:tcPr>
            <w:tcW w:w="1829" w:type="dxa"/>
          </w:tcPr>
          <w:p w:rsidR="00ED56BA" w:rsidRPr="00303899" w:rsidRDefault="00ED56BA" w:rsidP="00ED5310">
            <w:pPr>
              <w:autoSpaceDE w:val="0"/>
              <w:autoSpaceDN w:val="0"/>
              <w:adjustRightInd w:val="0"/>
              <w:spacing w:before="100" w:after="100"/>
              <w:jc w:val="both"/>
              <w:rPr>
                <w:rFonts w:ascii="Arial" w:eastAsia="Calibri" w:hAnsi="Arial" w:cs="Arial"/>
              </w:rPr>
            </w:pPr>
          </w:p>
        </w:tc>
      </w:tr>
      <w:tr w:rsidR="00A05F71" w:rsidRPr="00303899" w:rsidTr="00A05F71">
        <w:trPr>
          <w:trHeight w:val="683"/>
        </w:trPr>
        <w:tc>
          <w:tcPr>
            <w:tcW w:w="4338" w:type="dxa"/>
          </w:tcPr>
          <w:p w:rsidR="00051088" w:rsidRPr="00C5019B" w:rsidRDefault="00051088" w:rsidP="00051088">
            <w:pPr>
              <w:autoSpaceDE w:val="0"/>
              <w:autoSpaceDN w:val="0"/>
              <w:adjustRightInd w:val="0"/>
              <w:spacing w:before="100" w:after="100"/>
              <w:jc w:val="both"/>
              <w:rPr>
                <w:sz w:val="22"/>
                <w:szCs w:val="22"/>
              </w:rPr>
            </w:pPr>
          </w:p>
        </w:tc>
        <w:tc>
          <w:tcPr>
            <w:tcW w:w="3600" w:type="dxa"/>
          </w:tcPr>
          <w:p w:rsidR="00A05F71" w:rsidRPr="00303899" w:rsidRDefault="00A05F71" w:rsidP="00EE75F4">
            <w:pPr>
              <w:autoSpaceDE w:val="0"/>
              <w:autoSpaceDN w:val="0"/>
              <w:adjustRightInd w:val="0"/>
              <w:spacing w:before="100" w:after="100"/>
              <w:jc w:val="both"/>
              <w:rPr>
                <w:rFonts w:ascii="Arial" w:eastAsia="Calibri" w:hAnsi="Arial" w:cs="Arial"/>
              </w:rPr>
            </w:pPr>
          </w:p>
        </w:tc>
        <w:tc>
          <w:tcPr>
            <w:tcW w:w="1829" w:type="dxa"/>
          </w:tcPr>
          <w:p w:rsidR="00CD0C90" w:rsidRPr="00303899" w:rsidRDefault="00CD0C90" w:rsidP="00303899">
            <w:pPr>
              <w:autoSpaceDE w:val="0"/>
              <w:autoSpaceDN w:val="0"/>
              <w:adjustRightInd w:val="0"/>
              <w:spacing w:before="100" w:after="100"/>
              <w:jc w:val="both"/>
              <w:rPr>
                <w:rFonts w:ascii="Arial" w:eastAsia="Calibri" w:hAnsi="Arial" w:cs="Arial"/>
              </w:rPr>
            </w:pPr>
          </w:p>
        </w:tc>
      </w:tr>
    </w:tbl>
    <w:p w:rsidR="008505FC" w:rsidRDefault="008505FC"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CE648A" w:rsidRDefault="00CE648A" w:rsidP="008A1E4C">
      <w:pPr>
        <w:autoSpaceDE w:val="0"/>
        <w:autoSpaceDN w:val="0"/>
        <w:adjustRightInd w:val="0"/>
        <w:spacing w:before="100" w:after="100"/>
        <w:jc w:val="both"/>
        <w:rPr>
          <w:rFonts w:ascii="Arial" w:hAnsi="Arial" w:cs="Arial"/>
        </w:rPr>
      </w:pPr>
    </w:p>
    <w:p w:rsidR="00593608" w:rsidRPr="00393BDE" w:rsidRDefault="00467833" w:rsidP="008A1E4C">
      <w:pPr>
        <w:autoSpaceDE w:val="0"/>
        <w:autoSpaceDN w:val="0"/>
        <w:adjustRightInd w:val="0"/>
        <w:spacing w:before="100" w:after="100"/>
        <w:jc w:val="both"/>
        <w:rPr>
          <w:rFonts w:ascii="Arial" w:hAnsi="Arial" w:cs="Arial"/>
        </w:rPr>
      </w:pPr>
      <w:r>
        <w:rPr>
          <w:rFonts w:ascii="Arial" w:hAnsi="Arial" w:cs="Arial"/>
        </w:rPr>
        <w:t>S</w:t>
      </w:r>
      <w:r w:rsidR="00593608">
        <w:rPr>
          <w:rFonts w:ascii="Arial" w:hAnsi="Arial" w:cs="Arial"/>
        </w:rPr>
        <w:t>upervisor is expected to fill the rev</w:t>
      </w:r>
      <w:r w:rsidR="00A15A25">
        <w:rPr>
          <w:rFonts w:ascii="Arial" w:hAnsi="Arial" w:cs="Arial"/>
        </w:rPr>
        <w:t>iew comments as per the defined review dates in below format and submit the final copy on completion of the PIP to the people partner</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3150"/>
        <w:gridCol w:w="3600"/>
        <w:gridCol w:w="2160"/>
      </w:tblGrid>
      <w:tr w:rsidR="00DA5957" w:rsidRPr="00303899" w:rsidTr="00303899">
        <w:tc>
          <w:tcPr>
            <w:tcW w:w="828" w:type="dxa"/>
          </w:tcPr>
          <w:p w:rsidR="00DA5957" w:rsidRPr="00303899" w:rsidRDefault="00DA5957" w:rsidP="00303899">
            <w:pPr>
              <w:autoSpaceDE w:val="0"/>
              <w:autoSpaceDN w:val="0"/>
              <w:adjustRightInd w:val="0"/>
              <w:spacing w:before="100" w:after="100"/>
              <w:jc w:val="center"/>
              <w:rPr>
                <w:rFonts w:ascii="Arial" w:eastAsia="Calibri" w:hAnsi="Arial" w:cs="Arial"/>
                <w:b/>
              </w:rPr>
            </w:pPr>
            <w:r w:rsidRPr="00303899">
              <w:rPr>
                <w:rFonts w:ascii="Arial" w:eastAsia="Calibri" w:hAnsi="Arial" w:cs="Arial"/>
                <w:b/>
              </w:rPr>
              <w:t>Sr No</w:t>
            </w:r>
          </w:p>
        </w:tc>
        <w:tc>
          <w:tcPr>
            <w:tcW w:w="3150" w:type="dxa"/>
          </w:tcPr>
          <w:p w:rsidR="00DA5957" w:rsidRPr="00303899" w:rsidRDefault="00DA5957" w:rsidP="00303899">
            <w:pPr>
              <w:autoSpaceDE w:val="0"/>
              <w:autoSpaceDN w:val="0"/>
              <w:adjustRightInd w:val="0"/>
              <w:spacing w:before="100" w:after="100"/>
              <w:jc w:val="center"/>
              <w:rPr>
                <w:rFonts w:ascii="Arial" w:eastAsia="Calibri" w:hAnsi="Arial" w:cs="Arial"/>
                <w:b/>
              </w:rPr>
            </w:pPr>
            <w:r w:rsidRPr="00303899">
              <w:rPr>
                <w:rFonts w:ascii="Arial" w:eastAsia="Calibri" w:hAnsi="Arial" w:cs="Arial"/>
                <w:b/>
              </w:rPr>
              <w:t>Review Dates</w:t>
            </w:r>
          </w:p>
        </w:tc>
        <w:tc>
          <w:tcPr>
            <w:tcW w:w="3600" w:type="dxa"/>
          </w:tcPr>
          <w:p w:rsidR="00DA5957" w:rsidRPr="00303899" w:rsidRDefault="00A15A25" w:rsidP="00303899">
            <w:pPr>
              <w:autoSpaceDE w:val="0"/>
              <w:autoSpaceDN w:val="0"/>
              <w:adjustRightInd w:val="0"/>
              <w:spacing w:before="100" w:after="100"/>
              <w:jc w:val="center"/>
              <w:rPr>
                <w:rFonts w:ascii="Arial" w:eastAsia="Calibri" w:hAnsi="Arial" w:cs="Arial"/>
                <w:b/>
              </w:rPr>
            </w:pPr>
            <w:r>
              <w:rPr>
                <w:rFonts w:ascii="Arial" w:eastAsia="Calibri" w:hAnsi="Arial" w:cs="Arial"/>
                <w:b/>
              </w:rPr>
              <w:t>PIP Progress</w:t>
            </w:r>
            <w:r w:rsidRPr="00303899">
              <w:rPr>
                <w:rFonts w:ascii="Arial" w:eastAsia="Calibri" w:hAnsi="Arial" w:cs="Arial"/>
                <w:b/>
              </w:rPr>
              <w:t xml:space="preserve"> </w:t>
            </w:r>
            <w:r w:rsidR="00DA5957" w:rsidRPr="00303899">
              <w:rPr>
                <w:rFonts w:ascii="Arial" w:eastAsia="Calibri" w:hAnsi="Arial" w:cs="Arial"/>
                <w:b/>
              </w:rPr>
              <w:t>Status</w:t>
            </w:r>
          </w:p>
          <w:p w:rsidR="00DA5957" w:rsidRPr="00303899" w:rsidRDefault="00DA5957" w:rsidP="00303899">
            <w:pPr>
              <w:autoSpaceDE w:val="0"/>
              <w:autoSpaceDN w:val="0"/>
              <w:adjustRightInd w:val="0"/>
              <w:spacing w:before="100" w:after="100"/>
              <w:jc w:val="center"/>
              <w:rPr>
                <w:rFonts w:ascii="Arial" w:eastAsia="Calibri" w:hAnsi="Arial" w:cs="Arial"/>
                <w:b/>
              </w:rPr>
            </w:pPr>
            <w:r w:rsidRPr="00303899">
              <w:rPr>
                <w:rFonts w:ascii="Arial" w:eastAsia="Calibri" w:hAnsi="Arial" w:cs="Arial"/>
                <w:b/>
              </w:rPr>
              <w:t>( met/not met/ partially met)</w:t>
            </w:r>
          </w:p>
        </w:tc>
        <w:tc>
          <w:tcPr>
            <w:tcW w:w="2160" w:type="dxa"/>
          </w:tcPr>
          <w:p w:rsidR="00DA5957" w:rsidRPr="00303899" w:rsidRDefault="00DA5957" w:rsidP="00A15A25">
            <w:pPr>
              <w:autoSpaceDE w:val="0"/>
              <w:autoSpaceDN w:val="0"/>
              <w:adjustRightInd w:val="0"/>
              <w:spacing w:before="100" w:after="100"/>
              <w:jc w:val="center"/>
              <w:rPr>
                <w:rFonts w:ascii="Arial" w:eastAsia="Calibri" w:hAnsi="Arial" w:cs="Arial"/>
                <w:b/>
              </w:rPr>
            </w:pPr>
            <w:r w:rsidRPr="00303899">
              <w:rPr>
                <w:rFonts w:ascii="Arial" w:eastAsia="Calibri" w:hAnsi="Arial" w:cs="Arial"/>
                <w:b/>
              </w:rPr>
              <w:t xml:space="preserve">Details on </w:t>
            </w:r>
            <w:r w:rsidR="00A15A25">
              <w:rPr>
                <w:rFonts w:ascii="Arial" w:eastAsia="Calibri" w:hAnsi="Arial" w:cs="Arial"/>
                <w:b/>
              </w:rPr>
              <w:t>PIP Progress</w:t>
            </w:r>
          </w:p>
        </w:tc>
      </w:tr>
      <w:tr w:rsidR="00DA5957" w:rsidRPr="00303899" w:rsidTr="00D45AA9">
        <w:trPr>
          <w:trHeight w:val="548"/>
        </w:trPr>
        <w:tc>
          <w:tcPr>
            <w:tcW w:w="828" w:type="dxa"/>
          </w:tcPr>
          <w:p w:rsidR="00DA5957" w:rsidRPr="00303899" w:rsidRDefault="00DA5957" w:rsidP="00303899">
            <w:pPr>
              <w:autoSpaceDE w:val="0"/>
              <w:autoSpaceDN w:val="0"/>
              <w:adjustRightInd w:val="0"/>
              <w:spacing w:before="100" w:after="100"/>
              <w:jc w:val="both"/>
              <w:rPr>
                <w:rFonts w:ascii="Arial" w:eastAsia="Calibri" w:hAnsi="Arial" w:cs="Arial"/>
              </w:rPr>
            </w:pPr>
          </w:p>
        </w:tc>
        <w:tc>
          <w:tcPr>
            <w:tcW w:w="3150" w:type="dxa"/>
          </w:tcPr>
          <w:p w:rsidR="00DA5957" w:rsidRPr="00303899" w:rsidRDefault="00DA5957" w:rsidP="00586317">
            <w:pPr>
              <w:autoSpaceDE w:val="0"/>
              <w:autoSpaceDN w:val="0"/>
              <w:adjustRightInd w:val="0"/>
              <w:spacing w:before="100" w:after="100"/>
              <w:jc w:val="both"/>
              <w:rPr>
                <w:rFonts w:ascii="Arial" w:eastAsia="Calibri" w:hAnsi="Arial" w:cs="Arial"/>
              </w:rPr>
            </w:pPr>
          </w:p>
        </w:tc>
        <w:tc>
          <w:tcPr>
            <w:tcW w:w="3600" w:type="dxa"/>
          </w:tcPr>
          <w:p w:rsidR="00DA5957" w:rsidRPr="00303899" w:rsidRDefault="00DA5957" w:rsidP="00303899">
            <w:pPr>
              <w:autoSpaceDE w:val="0"/>
              <w:autoSpaceDN w:val="0"/>
              <w:adjustRightInd w:val="0"/>
              <w:spacing w:before="100" w:after="100"/>
              <w:jc w:val="both"/>
              <w:rPr>
                <w:rFonts w:ascii="Arial" w:eastAsia="Calibri" w:hAnsi="Arial" w:cs="Arial"/>
              </w:rPr>
            </w:pPr>
          </w:p>
        </w:tc>
        <w:tc>
          <w:tcPr>
            <w:tcW w:w="2160" w:type="dxa"/>
          </w:tcPr>
          <w:p w:rsidR="00DA5957" w:rsidRPr="00303899" w:rsidRDefault="00DA5957" w:rsidP="00303899">
            <w:pPr>
              <w:autoSpaceDE w:val="0"/>
              <w:autoSpaceDN w:val="0"/>
              <w:adjustRightInd w:val="0"/>
              <w:spacing w:before="100" w:after="100"/>
              <w:jc w:val="both"/>
              <w:rPr>
                <w:rFonts w:ascii="Arial" w:eastAsia="Calibri" w:hAnsi="Arial" w:cs="Arial"/>
              </w:rPr>
            </w:pPr>
          </w:p>
        </w:tc>
      </w:tr>
      <w:tr w:rsidR="00DA5957" w:rsidRPr="00303899" w:rsidTr="00303899">
        <w:tc>
          <w:tcPr>
            <w:tcW w:w="828" w:type="dxa"/>
          </w:tcPr>
          <w:p w:rsidR="00DA5957" w:rsidRPr="00303899" w:rsidRDefault="00DA5957" w:rsidP="00303899">
            <w:pPr>
              <w:autoSpaceDE w:val="0"/>
              <w:autoSpaceDN w:val="0"/>
              <w:adjustRightInd w:val="0"/>
              <w:spacing w:before="100" w:after="100"/>
              <w:jc w:val="both"/>
              <w:rPr>
                <w:rFonts w:ascii="Arial" w:eastAsia="Calibri" w:hAnsi="Arial" w:cs="Arial"/>
              </w:rPr>
            </w:pPr>
          </w:p>
        </w:tc>
        <w:tc>
          <w:tcPr>
            <w:tcW w:w="3150" w:type="dxa"/>
          </w:tcPr>
          <w:p w:rsidR="00DA5957" w:rsidRPr="00303899" w:rsidRDefault="00DA5957" w:rsidP="00F220C1">
            <w:pPr>
              <w:autoSpaceDE w:val="0"/>
              <w:autoSpaceDN w:val="0"/>
              <w:adjustRightInd w:val="0"/>
              <w:spacing w:before="100" w:after="100"/>
              <w:jc w:val="both"/>
              <w:rPr>
                <w:rFonts w:ascii="Arial" w:eastAsia="Calibri" w:hAnsi="Arial" w:cs="Arial"/>
              </w:rPr>
            </w:pPr>
          </w:p>
        </w:tc>
        <w:tc>
          <w:tcPr>
            <w:tcW w:w="3600" w:type="dxa"/>
          </w:tcPr>
          <w:p w:rsidR="00DA5957" w:rsidRPr="00303899" w:rsidRDefault="00DA5957" w:rsidP="00303899">
            <w:pPr>
              <w:autoSpaceDE w:val="0"/>
              <w:autoSpaceDN w:val="0"/>
              <w:adjustRightInd w:val="0"/>
              <w:spacing w:before="100" w:after="100"/>
              <w:jc w:val="both"/>
              <w:rPr>
                <w:rFonts w:ascii="Arial" w:eastAsia="Calibri" w:hAnsi="Arial" w:cs="Arial"/>
              </w:rPr>
            </w:pPr>
          </w:p>
        </w:tc>
        <w:tc>
          <w:tcPr>
            <w:tcW w:w="2160" w:type="dxa"/>
          </w:tcPr>
          <w:p w:rsidR="00DA5957" w:rsidRPr="00303899" w:rsidRDefault="00DA5957" w:rsidP="00303899">
            <w:pPr>
              <w:autoSpaceDE w:val="0"/>
              <w:autoSpaceDN w:val="0"/>
              <w:adjustRightInd w:val="0"/>
              <w:spacing w:before="100" w:after="100"/>
              <w:jc w:val="both"/>
              <w:rPr>
                <w:rFonts w:ascii="Arial" w:eastAsia="Calibri" w:hAnsi="Arial" w:cs="Arial"/>
              </w:rPr>
            </w:pPr>
          </w:p>
        </w:tc>
      </w:tr>
      <w:tr w:rsidR="00DA5957" w:rsidRPr="00303899" w:rsidTr="00303899">
        <w:tc>
          <w:tcPr>
            <w:tcW w:w="828" w:type="dxa"/>
          </w:tcPr>
          <w:p w:rsidR="00DA5957" w:rsidRPr="00303899" w:rsidRDefault="00DA5957" w:rsidP="00303899">
            <w:pPr>
              <w:autoSpaceDE w:val="0"/>
              <w:autoSpaceDN w:val="0"/>
              <w:adjustRightInd w:val="0"/>
              <w:spacing w:before="100" w:after="100"/>
              <w:jc w:val="both"/>
              <w:rPr>
                <w:rFonts w:ascii="Arial" w:eastAsia="Calibri" w:hAnsi="Arial" w:cs="Arial"/>
              </w:rPr>
            </w:pPr>
          </w:p>
        </w:tc>
        <w:tc>
          <w:tcPr>
            <w:tcW w:w="3150" w:type="dxa"/>
          </w:tcPr>
          <w:p w:rsidR="00DA5957" w:rsidRPr="00303899" w:rsidRDefault="00DA5957" w:rsidP="00303899">
            <w:pPr>
              <w:autoSpaceDE w:val="0"/>
              <w:autoSpaceDN w:val="0"/>
              <w:adjustRightInd w:val="0"/>
              <w:spacing w:before="100" w:after="100"/>
              <w:jc w:val="both"/>
              <w:rPr>
                <w:rFonts w:ascii="Arial" w:eastAsia="Calibri" w:hAnsi="Arial" w:cs="Arial"/>
              </w:rPr>
            </w:pPr>
          </w:p>
        </w:tc>
        <w:tc>
          <w:tcPr>
            <w:tcW w:w="3600" w:type="dxa"/>
          </w:tcPr>
          <w:p w:rsidR="00DA5957" w:rsidRPr="00303899" w:rsidRDefault="00DA5957" w:rsidP="00303899">
            <w:pPr>
              <w:autoSpaceDE w:val="0"/>
              <w:autoSpaceDN w:val="0"/>
              <w:adjustRightInd w:val="0"/>
              <w:spacing w:before="100" w:after="100"/>
              <w:jc w:val="both"/>
              <w:rPr>
                <w:rFonts w:ascii="Arial" w:eastAsia="Calibri" w:hAnsi="Arial" w:cs="Arial"/>
              </w:rPr>
            </w:pPr>
          </w:p>
        </w:tc>
        <w:tc>
          <w:tcPr>
            <w:tcW w:w="2160" w:type="dxa"/>
          </w:tcPr>
          <w:p w:rsidR="00DA5957" w:rsidRPr="00303899" w:rsidRDefault="00DA5957" w:rsidP="00303899">
            <w:pPr>
              <w:autoSpaceDE w:val="0"/>
              <w:autoSpaceDN w:val="0"/>
              <w:adjustRightInd w:val="0"/>
              <w:spacing w:before="100" w:after="100"/>
              <w:jc w:val="both"/>
              <w:rPr>
                <w:rFonts w:ascii="Arial" w:eastAsia="Calibri" w:hAnsi="Arial" w:cs="Arial"/>
              </w:rPr>
            </w:pPr>
          </w:p>
        </w:tc>
      </w:tr>
      <w:tr w:rsidR="008254C3" w:rsidRPr="00303899" w:rsidTr="00303899">
        <w:tc>
          <w:tcPr>
            <w:tcW w:w="828" w:type="dxa"/>
          </w:tcPr>
          <w:p w:rsidR="008254C3" w:rsidRDefault="008254C3" w:rsidP="00303899">
            <w:pPr>
              <w:autoSpaceDE w:val="0"/>
              <w:autoSpaceDN w:val="0"/>
              <w:adjustRightInd w:val="0"/>
              <w:spacing w:before="100" w:after="100"/>
              <w:jc w:val="both"/>
              <w:rPr>
                <w:rFonts w:ascii="Arial" w:eastAsia="Calibri" w:hAnsi="Arial" w:cs="Arial"/>
              </w:rPr>
            </w:pPr>
          </w:p>
        </w:tc>
        <w:tc>
          <w:tcPr>
            <w:tcW w:w="3150" w:type="dxa"/>
          </w:tcPr>
          <w:p w:rsidR="008254C3" w:rsidRDefault="008254C3" w:rsidP="00303899">
            <w:pPr>
              <w:autoSpaceDE w:val="0"/>
              <w:autoSpaceDN w:val="0"/>
              <w:adjustRightInd w:val="0"/>
              <w:spacing w:before="100" w:after="100"/>
              <w:jc w:val="both"/>
              <w:rPr>
                <w:rFonts w:ascii="Arial" w:eastAsia="Calibri" w:hAnsi="Arial" w:cs="Arial"/>
              </w:rPr>
            </w:pPr>
          </w:p>
        </w:tc>
        <w:tc>
          <w:tcPr>
            <w:tcW w:w="3600" w:type="dxa"/>
          </w:tcPr>
          <w:p w:rsidR="008254C3" w:rsidRPr="00303899" w:rsidRDefault="008254C3" w:rsidP="00303899">
            <w:pPr>
              <w:autoSpaceDE w:val="0"/>
              <w:autoSpaceDN w:val="0"/>
              <w:adjustRightInd w:val="0"/>
              <w:spacing w:before="100" w:after="100"/>
              <w:jc w:val="both"/>
              <w:rPr>
                <w:rFonts w:ascii="Arial" w:eastAsia="Calibri" w:hAnsi="Arial" w:cs="Arial"/>
              </w:rPr>
            </w:pPr>
          </w:p>
        </w:tc>
        <w:tc>
          <w:tcPr>
            <w:tcW w:w="2160" w:type="dxa"/>
          </w:tcPr>
          <w:p w:rsidR="008254C3" w:rsidRPr="00303899" w:rsidRDefault="008254C3" w:rsidP="00303899">
            <w:pPr>
              <w:autoSpaceDE w:val="0"/>
              <w:autoSpaceDN w:val="0"/>
              <w:adjustRightInd w:val="0"/>
              <w:spacing w:before="100" w:after="100"/>
              <w:jc w:val="both"/>
              <w:rPr>
                <w:rFonts w:ascii="Arial" w:eastAsia="Calibri" w:hAnsi="Arial" w:cs="Arial"/>
              </w:rPr>
            </w:pPr>
          </w:p>
        </w:tc>
      </w:tr>
      <w:tr w:rsidR="008254C3" w:rsidRPr="00303899" w:rsidTr="00303899">
        <w:tc>
          <w:tcPr>
            <w:tcW w:w="828" w:type="dxa"/>
          </w:tcPr>
          <w:p w:rsidR="008254C3" w:rsidRDefault="008254C3" w:rsidP="00303899">
            <w:pPr>
              <w:autoSpaceDE w:val="0"/>
              <w:autoSpaceDN w:val="0"/>
              <w:adjustRightInd w:val="0"/>
              <w:spacing w:before="100" w:after="100"/>
              <w:jc w:val="both"/>
              <w:rPr>
                <w:rFonts w:ascii="Arial" w:eastAsia="Calibri" w:hAnsi="Arial" w:cs="Arial"/>
              </w:rPr>
            </w:pPr>
          </w:p>
        </w:tc>
        <w:tc>
          <w:tcPr>
            <w:tcW w:w="3150" w:type="dxa"/>
          </w:tcPr>
          <w:p w:rsidR="008254C3" w:rsidRDefault="008254C3" w:rsidP="008254C3">
            <w:pPr>
              <w:autoSpaceDE w:val="0"/>
              <w:autoSpaceDN w:val="0"/>
              <w:adjustRightInd w:val="0"/>
              <w:spacing w:before="100" w:after="100"/>
              <w:jc w:val="both"/>
              <w:rPr>
                <w:rFonts w:ascii="Arial" w:eastAsia="Calibri" w:hAnsi="Arial" w:cs="Arial"/>
              </w:rPr>
            </w:pPr>
          </w:p>
        </w:tc>
        <w:tc>
          <w:tcPr>
            <w:tcW w:w="3600" w:type="dxa"/>
          </w:tcPr>
          <w:p w:rsidR="008254C3" w:rsidRPr="00303899" w:rsidRDefault="008254C3" w:rsidP="00303899">
            <w:pPr>
              <w:autoSpaceDE w:val="0"/>
              <w:autoSpaceDN w:val="0"/>
              <w:adjustRightInd w:val="0"/>
              <w:spacing w:before="100" w:after="100"/>
              <w:jc w:val="both"/>
              <w:rPr>
                <w:rFonts w:ascii="Arial" w:eastAsia="Calibri" w:hAnsi="Arial" w:cs="Arial"/>
              </w:rPr>
            </w:pPr>
          </w:p>
        </w:tc>
        <w:tc>
          <w:tcPr>
            <w:tcW w:w="2160" w:type="dxa"/>
          </w:tcPr>
          <w:p w:rsidR="008254C3" w:rsidRPr="00303899" w:rsidRDefault="008254C3" w:rsidP="00303899">
            <w:pPr>
              <w:autoSpaceDE w:val="0"/>
              <w:autoSpaceDN w:val="0"/>
              <w:adjustRightInd w:val="0"/>
              <w:spacing w:before="100" w:after="100"/>
              <w:jc w:val="both"/>
              <w:rPr>
                <w:rFonts w:ascii="Arial" w:eastAsia="Calibri" w:hAnsi="Arial" w:cs="Arial"/>
              </w:rPr>
            </w:pPr>
          </w:p>
        </w:tc>
      </w:tr>
      <w:tr w:rsidR="00871777" w:rsidRPr="00303899" w:rsidTr="00303899">
        <w:tc>
          <w:tcPr>
            <w:tcW w:w="828" w:type="dxa"/>
          </w:tcPr>
          <w:p w:rsidR="00871777" w:rsidRDefault="00871777" w:rsidP="00303899">
            <w:pPr>
              <w:autoSpaceDE w:val="0"/>
              <w:autoSpaceDN w:val="0"/>
              <w:adjustRightInd w:val="0"/>
              <w:spacing w:before="100" w:after="100"/>
              <w:jc w:val="both"/>
              <w:rPr>
                <w:rFonts w:ascii="Arial" w:eastAsia="Calibri" w:hAnsi="Arial" w:cs="Arial"/>
              </w:rPr>
            </w:pPr>
          </w:p>
        </w:tc>
        <w:tc>
          <w:tcPr>
            <w:tcW w:w="3150" w:type="dxa"/>
          </w:tcPr>
          <w:p w:rsidR="00871777" w:rsidRDefault="00871777" w:rsidP="008254C3">
            <w:pPr>
              <w:autoSpaceDE w:val="0"/>
              <w:autoSpaceDN w:val="0"/>
              <w:adjustRightInd w:val="0"/>
              <w:spacing w:before="100" w:after="100"/>
              <w:jc w:val="both"/>
              <w:rPr>
                <w:rFonts w:ascii="Arial" w:eastAsia="Calibri" w:hAnsi="Arial" w:cs="Arial"/>
              </w:rPr>
            </w:pPr>
          </w:p>
        </w:tc>
        <w:tc>
          <w:tcPr>
            <w:tcW w:w="3600" w:type="dxa"/>
          </w:tcPr>
          <w:p w:rsidR="00871777" w:rsidRPr="00303899" w:rsidRDefault="00871777" w:rsidP="00303899">
            <w:pPr>
              <w:autoSpaceDE w:val="0"/>
              <w:autoSpaceDN w:val="0"/>
              <w:adjustRightInd w:val="0"/>
              <w:spacing w:before="100" w:after="100"/>
              <w:jc w:val="both"/>
              <w:rPr>
                <w:rFonts w:ascii="Arial" w:eastAsia="Calibri" w:hAnsi="Arial" w:cs="Arial"/>
              </w:rPr>
            </w:pPr>
          </w:p>
        </w:tc>
        <w:tc>
          <w:tcPr>
            <w:tcW w:w="2160" w:type="dxa"/>
          </w:tcPr>
          <w:p w:rsidR="00871777" w:rsidRPr="00303899" w:rsidRDefault="00871777" w:rsidP="00303899">
            <w:pPr>
              <w:autoSpaceDE w:val="0"/>
              <w:autoSpaceDN w:val="0"/>
              <w:adjustRightInd w:val="0"/>
              <w:spacing w:before="100" w:after="100"/>
              <w:jc w:val="both"/>
              <w:rPr>
                <w:rFonts w:ascii="Arial" w:eastAsia="Calibri" w:hAnsi="Arial" w:cs="Arial"/>
              </w:rPr>
            </w:pPr>
          </w:p>
        </w:tc>
      </w:tr>
      <w:tr w:rsidR="00871777" w:rsidRPr="00303899" w:rsidTr="00303899">
        <w:tc>
          <w:tcPr>
            <w:tcW w:w="828" w:type="dxa"/>
          </w:tcPr>
          <w:p w:rsidR="00871777" w:rsidRDefault="00871777" w:rsidP="00303899">
            <w:pPr>
              <w:autoSpaceDE w:val="0"/>
              <w:autoSpaceDN w:val="0"/>
              <w:adjustRightInd w:val="0"/>
              <w:spacing w:before="100" w:after="100"/>
              <w:jc w:val="both"/>
              <w:rPr>
                <w:rFonts w:ascii="Arial" w:eastAsia="Calibri" w:hAnsi="Arial" w:cs="Arial"/>
              </w:rPr>
            </w:pPr>
          </w:p>
        </w:tc>
        <w:tc>
          <w:tcPr>
            <w:tcW w:w="3150" w:type="dxa"/>
          </w:tcPr>
          <w:p w:rsidR="00871777" w:rsidRDefault="00871777" w:rsidP="008254C3">
            <w:pPr>
              <w:autoSpaceDE w:val="0"/>
              <w:autoSpaceDN w:val="0"/>
              <w:adjustRightInd w:val="0"/>
              <w:spacing w:before="100" w:after="100"/>
              <w:jc w:val="both"/>
              <w:rPr>
                <w:rFonts w:ascii="Arial" w:eastAsia="Calibri" w:hAnsi="Arial" w:cs="Arial"/>
              </w:rPr>
            </w:pPr>
          </w:p>
        </w:tc>
        <w:tc>
          <w:tcPr>
            <w:tcW w:w="3600" w:type="dxa"/>
          </w:tcPr>
          <w:p w:rsidR="00871777" w:rsidRPr="00303899" w:rsidRDefault="00871777" w:rsidP="00303899">
            <w:pPr>
              <w:autoSpaceDE w:val="0"/>
              <w:autoSpaceDN w:val="0"/>
              <w:adjustRightInd w:val="0"/>
              <w:spacing w:before="100" w:after="100"/>
              <w:jc w:val="both"/>
              <w:rPr>
                <w:rFonts w:ascii="Arial" w:eastAsia="Calibri" w:hAnsi="Arial" w:cs="Arial"/>
              </w:rPr>
            </w:pPr>
          </w:p>
        </w:tc>
        <w:tc>
          <w:tcPr>
            <w:tcW w:w="2160" w:type="dxa"/>
          </w:tcPr>
          <w:p w:rsidR="00871777" w:rsidRPr="00303899" w:rsidRDefault="00871777" w:rsidP="00303899">
            <w:pPr>
              <w:autoSpaceDE w:val="0"/>
              <w:autoSpaceDN w:val="0"/>
              <w:adjustRightInd w:val="0"/>
              <w:spacing w:before="100" w:after="100"/>
              <w:jc w:val="both"/>
              <w:rPr>
                <w:rFonts w:ascii="Arial" w:eastAsia="Calibri" w:hAnsi="Arial" w:cs="Arial"/>
              </w:rPr>
            </w:pPr>
          </w:p>
        </w:tc>
      </w:tr>
    </w:tbl>
    <w:p w:rsidR="00C16B10" w:rsidRPr="00393BDE" w:rsidRDefault="00C16B10" w:rsidP="00C16B10">
      <w:pPr>
        <w:jc w:val="both"/>
        <w:rPr>
          <w:rFonts w:ascii="Arial" w:hAnsi="Arial" w:cs="Arial"/>
          <w:b/>
          <w:color w:val="808080"/>
          <w:u w:val="single"/>
        </w:rPr>
      </w:pPr>
    </w:p>
    <w:p w:rsidR="00C16B10" w:rsidRPr="00393BDE" w:rsidRDefault="00C16B10" w:rsidP="00C16B10">
      <w:pPr>
        <w:ind w:left="-360" w:firstLine="360"/>
        <w:jc w:val="both"/>
        <w:rPr>
          <w:rFonts w:ascii="Arial" w:eastAsia="Calibri" w:hAnsi="Arial" w:cs="Arial"/>
          <w:lang w:val="en-GB"/>
        </w:rPr>
      </w:pPr>
      <w:r w:rsidRPr="00393BDE">
        <w:rPr>
          <w:rFonts w:ascii="Arial" w:eastAsia="Calibri" w:hAnsi="Arial" w:cs="Arial"/>
          <w:lang w:val="en-GB"/>
        </w:rPr>
        <w:t>Wishing you all the best in your endeavor in achieving your objectives.</w:t>
      </w:r>
    </w:p>
    <w:p w:rsidR="00C16B10" w:rsidRPr="00393BDE" w:rsidRDefault="00C16B10" w:rsidP="00C16B10">
      <w:pPr>
        <w:pStyle w:val="NormalIndent"/>
        <w:ind w:left="0"/>
        <w:rPr>
          <w:rFonts w:ascii="Arial" w:hAnsi="Arial" w:cs="Arial"/>
          <w:sz w:val="20"/>
        </w:rPr>
      </w:pPr>
    </w:p>
    <w:p w:rsidR="00CE648A" w:rsidRDefault="00CE648A" w:rsidP="00C16B10">
      <w:pPr>
        <w:pStyle w:val="NormalIndent"/>
        <w:ind w:left="0"/>
        <w:rPr>
          <w:rFonts w:ascii="Arial" w:eastAsia="Calibri" w:hAnsi="Arial" w:cs="Arial"/>
          <w:sz w:val="20"/>
        </w:rPr>
      </w:pPr>
    </w:p>
    <w:p w:rsidR="00C16B10" w:rsidRPr="00393BDE" w:rsidRDefault="00C16B10" w:rsidP="00C16B10">
      <w:pPr>
        <w:pStyle w:val="NormalIndent"/>
        <w:ind w:left="0"/>
        <w:rPr>
          <w:rFonts w:ascii="Arial" w:eastAsia="Calibri" w:hAnsi="Arial" w:cs="Arial"/>
          <w:sz w:val="20"/>
        </w:rPr>
      </w:pPr>
      <w:r w:rsidRPr="00393BDE">
        <w:rPr>
          <w:rFonts w:ascii="Arial" w:eastAsia="Calibri" w:hAnsi="Arial" w:cs="Arial"/>
          <w:sz w:val="20"/>
        </w:rPr>
        <w:t>For Capgemini India Pvt. Ltd.</w:t>
      </w:r>
    </w:p>
    <w:p w:rsidR="00C16B10" w:rsidRPr="00393BDE" w:rsidRDefault="00C16B10" w:rsidP="00C16B10">
      <w:pPr>
        <w:pStyle w:val="NormalIndent"/>
        <w:ind w:left="0"/>
        <w:rPr>
          <w:rFonts w:ascii="Arial" w:eastAsia="Calibri" w:hAnsi="Arial" w:cs="Arial"/>
          <w:sz w:val="20"/>
        </w:rPr>
      </w:pPr>
    </w:p>
    <w:p w:rsidR="00C16B10" w:rsidRPr="00393BDE" w:rsidRDefault="00C16B10" w:rsidP="00C16B10">
      <w:pPr>
        <w:pStyle w:val="NormalIndent"/>
        <w:ind w:left="0"/>
        <w:rPr>
          <w:rFonts w:ascii="Arial" w:eastAsia="Calibri" w:hAnsi="Arial" w:cs="Arial"/>
          <w:sz w:val="20"/>
        </w:rPr>
      </w:pPr>
    </w:p>
    <w:p w:rsidR="00303899" w:rsidRPr="00393BDE" w:rsidRDefault="00303899" w:rsidP="00C16B10">
      <w:pPr>
        <w:pStyle w:val="NormalIndent"/>
        <w:ind w:left="0"/>
        <w:rPr>
          <w:rFonts w:ascii="Arial" w:eastAsia="Calibri" w:hAnsi="Arial" w:cs="Arial"/>
          <w:sz w:val="20"/>
        </w:rPr>
      </w:pPr>
    </w:p>
    <w:p w:rsidR="00C16B10" w:rsidRPr="00BE5C79" w:rsidRDefault="00BE5C79" w:rsidP="00C16B10">
      <w:pPr>
        <w:pStyle w:val="NormalIndent"/>
        <w:ind w:left="0"/>
        <w:rPr>
          <w:rFonts w:ascii="Arial" w:eastAsia="Calibri" w:hAnsi="Arial" w:cs="Arial"/>
          <w:b/>
          <w:sz w:val="20"/>
        </w:rPr>
      </w:pPr>
      <w:r w:rsidRPr="00BE5C79">
        <w:rPr>
          <w:rFonts w:ascii="Arial" w:eastAsia="Calibri" w:hAnsi="Arial" w:cs="Arial"/>
          <w:b/>
          <w:sz w:val="20"/>
        </w:rPr>
        <w:t>Authorised Signatory</w:t>
      </w:r>
    </w:p>
    <w:p w:rsidR="00C16B10" w:rsidRPr="00BE5C79" w:rsidRDefault="00C16B10" w:rsidP="00C16B10">
      <w:pPr>
        <w:pStyle w:val="NormalIndent"/>
        <w:ind w:left="0"/>
        <w:rPr>
          <w:rFonts w:ascii="Arial" w:eastAsia="Calibri" w:hAnsi="Arial" w:cs="Arial"/>
          <w:b/>
          <w:sz w:val="20"/>
        </w:rPr>
      </w:pPr>
      <w:r w:rsidRPr="00BE5C79">
        <w:rPr>
          <w:rFonts w:ascii="Arial" w:eastAsia="Calibri" w:hAnsi="Arial" w:cs="Arial"/>
          <w:b/>
          <w:sz w:val="20"/>
        </w:rPr>
        <w:t>People Process – Team</w:t>
      </w:r>
    </w:p>
    <w:p w:rsidR="00C16B10" w:rsidRPr="00393BDE" w:rsidRDefault="00C16B10" w:rsidP="00C16B10">
      <w:pPr>
        <w:pStyle w:val="NormalIndent"/>
        <w:ind w:left="0"/>
        <w:rPr>
          <w:rFonts w:ascii="Arial" w:eastAsia="Calibri" w:hAnsi="Arial" w:cs="Arial"/>
          <w:sz w:val="20"/>
        </w:rPr>
      </w:pPr>
    </w:p>
    <w:p w:rsidR="00C16B10" w:rsidRPr="00393BDE" w:rsidRDefault="00C16B10" w:rsidP="00C16B10">
      <w:pPr>
        <w:pStyle w:val="NormalIndent"/>
        <w:ind w:left="0"/>
        <w:rPr>
          <w:rFonts w:ascii="Arial" w:eastAsia="Calibri" w:hAnsi="Arial" w:cs="Arial"/>
          <w:sz w:val="20"/>
        </w:rPr>
      </w:pPr>
      <w:r w:rsidRPr="00393BDE">
        <w:rPr>
          <w:rFonts w:ascii="Arial" w:eastAsia="Calibri" w:hAnsi="Arial" w:cs="Arial"/>
          <w:sz w:val="20"/>
        </w:rPr>
        <w:t>I have read the contents of this document and accept the feedback given in the performance report and agree to work upon the expectations. I hereby also confirm having received my original copy of this letter.</w:t>
      </w:r>
    </w:p>
    <w:p w:rsidR="00BE5C79" w:rsidRDefault="00BE5C79" w:rsidP="00C16B10">
      <w:pPr>
        <w:pStyle w:val="NormalIndent"/>
        <w:ind w:left="0"/>
        <w:rPr>
          <w:rFonts w:ascii="Arial" w:eastAsia="Calibri" w:hAnsi="Arial" w:cs="Arial"/>
          <w:sz w:val="20"/>
        </w:rPr>
      </w:pPr>
    </w:p>
    <w:p w:rsidR="00C16B10" w:rsidRPr="00393BDE" w:rsidRDefault="00C16B10" w:rsidP="00C16B10">
      <w:pPr>
        <w:pStyle w:val="NormalIndent"/>
        <w:ind w:left="0"/>
        <w:rPr>
          <w:rFonts w:ascii="Arial" w:eastAsia="Calibri" w:hAnsi="Arial" w:cs="Arial"/>
          <w:sz w:val="20"/>
        </w:rPr>
      </w:pPr>
      <w:r w:rsidRPr="00393BDE">
        <w:rPr>
          <w:rFonts w:ascii="Arial" w:eastAsia="Calibri" w:hAnsi="Arial" w:cs="Arial"/>
          <w:sz w:val="20"/>
        </w:rPr>
        <w:t>Name:</w:t>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t xml:space="preserve">Signature: </w:t>
      </w:r>
    </w:p>
    <w:p w:rsidR="00C16B10" w:rsidRPr="00393BDE" w:rsidRDefault="00C16B10" w:rsidP="00C16B10">
      <w:pPr>
        <w:pStyle w:val="NormalIndent"/>
        <w:ind w:left="0"/>
        <w:rPr>
          <w:rFonts w:ascii="Arial" w:eastAsia="Calibri" w:hAnsi="Arial" w:cs="Arial"/>
          <w:sz w:val="20"/>
        </w:rPr>
      </w:pPr>
    </w:p>
    <w:p w:rsidR="00C16B10" w:rsidRPr="00393BDE" w:rsidRDefault="00C16B10" w:rsidP="00C16B10">
      <w:pPr>
        <w:pStyle w:val="NormalIndent"/>
        <w:ind w:left="0"/>
        <w:rPr>
          <w:rFonts w:ascii="Arial" w:eastAsia="Calibri" w:hAnsi="Arial" w:cs="Arial"/>
          <w:sz w:val="20"/>
        </w:rPr>
      </w:pPr>
    </w:p>
    <w:p w:rsidR="00C16B10" w:rsidRPr="00393BDE" w:rsidRDefault="00C16B10" w:rsidP="00C16B10">
      <w:pPr>
        <w:pStyle w:val="NormalIndent"/>
        <w:ind w:left="0"/>
        <w:rPr>
          <w:rFonts w:ascii="Arial" w:eastAsia="Calibri" w:hAnsi="Arial" w:cs="Arial"/>
          <w:sz w:val="20"/>
        </w:rPr>
      </w:pPr>
      <w:r w:rsidRPr="00393BDE">
        <w:rPr>
          <w:rFonts w:ascii="Arial" w:eastAsia="Calibri" w:hAnsi="Arial" w:cs="Arial"/>
          <w:sz w:val="20"/>
        </w:rPr>
        <w:t xml:space="preserve">Date:  </w:t>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r>
      <w:r w:rsidRPr="00393BDE">
        <w:rPr>
          <w:rFonts w:ascii="Arial" w:eastAsia="Calibri" w:hAnsi="Arial" w:cs="Arial"/>
          <w:sz w:val="20"/>
        </w:rPr>
        <w:tab/>
        <w:t>Location:</w:t>
      </w:r>
    </w:p>
    <w:sectPr w:rsidR="00C16B10" w:rsidRPr="00393BDE" w:rsidSect="00A05F71">
      <w:pgSz w:w="12240" w:h="15840"/>
      <w:pgMar w:top="1440" w:right="1800" w:bottom="72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37B07"/>
    <w:multiLevelType w:val="hybridMultilevel"/>
    <w:tmpl w:val="2232234A"/>
    <w:lvl w:ilvl="0" w:tplc="1E1454EE">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53904DF"/>
    <w:multiLevelType w:val="hybridMultilevel"/>
    <w:tmpl w:val="1F58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072AC"/>
    <w:multiLevelType w:val="hybridMultilevel"/>
    <w:tmpl w:val="1494BC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7EC26BF"/>
    <w:multiLevelType w:val="hybridMultilevel"/>
    <w:tmpl w:val="014030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363B21"/>
    <w:rsid w:val="0003162A"/>
    <w:rsid w:val="00051088"/>
    <w:rsid w:val="0005421C"/>
    <w:rsid w:val="0007248A"/>
    <w:rsid w:val="00083A48"/>
    <w:rsid w:val="00095099"/>
    <w:rsid w:val="000B128D"/>
    <w:rsid w:val="000C25EF"/>
    <w:rsid w:val="000D59B7"/>
    <w:rsid w:val="000E020A"/>
    <w:rsid w:val="000F0093"/>
    <w:rsid w:val="00106387"/>
    <w:rsid w:val="001111D6"/>
    <w:rsid w:val="00120767"/>
    <w:rsid w:val="00154CA8"/>
    <w:rsid w:val="00190136"/>
    <w:rsid w:val="001C2DCC"/>
    <w:rsid w:val="001C4FCE"/>
    <w:rsid w:val="001D6E2F"/>
    <w:rsid w:val="001E55A8"/>
    <w:rsid w:val="00242823"/>
    <w:rsid w:val="002533D2"/>
    <w:rsid w:val="00265035"/>
    <w:rsid w:val="00275588"/>
    <w:rsid w:val="00284C03"/>
    <w:rsid w:val="002B485E"/>
    <w:rsid w:val="002D27B1"/>
    <w:rsid w:val="002D46D9"/>
    <w:rsid w:val="00303899"/>
    <w:rsid w:val="003111DC"/>
    <w:rsid w:val="00326E03"/>
    <w:rsid w:val="00334FBA"/>
    <w:rsid w:val="003363BA"/>
    <w:rsid w:val="0035415F"/>
    <w:rsid w:val="0036151B"/>
    <w:rsid w:val="00363B21"/>
    <w:rsid w:val="00393BDE"/>
    <w:rsid w:val="003A0933"/>
    <w:rsid w:val="003D2F93"/>
    <w:rsid w:val="003F411B"/>
    <w:rsid w:val="00403BD4"/>
    <w:rsid w:val="00410419"/>
    <w:rsid w:val="00414EE0"/>
    <w:rsid w:val="0046241F"/>
    <w:rsid w:val="0046525E"/>
    <w:rsid w:val="00467833"/>
    <w:rsid w:val="00471590"/>
    <w:rsid w:val="00476985"/>
    <w:rsid w:val="004A7757"/>
    <w:rsid w:val="004C374B"/>
    <w:rsid w:val="004C7C1E"/>
    <w:rsid w:val="004D438B"/>
    <w:rsid w:val="004D4EBF"/>
    <w:rsid w:val="0050013C"/>
    <w:rsid w:val="0051543C"/>
    <w:rsid w:val="00537322"/>
    <w:rsid w:val="00586317"/>
    <w:rsid w:val="00593608"/>
    <w:rsid w:val="005B3B04"/>
    <w:rsid w:val="005C69A8"/>
    <w:rsid w:val="005D0CB3"/>
    <w:rsid w:val="005D44FA"/>
    <w:rsid w:val="005E6231"/>
    <w:rsid w:val="005F0271"/>
    <w:rsid w:val="0063672E"/>
    <w:rsid w:val="00650CD5"/>
    <w:rsid w:val="00656F98"/>
    <w:rsid w:val="006D24B9"/>
    <w:rsid w:val="006E22F9"/>
    <w:rsid w:val="007325EC"/>
    <w:rsid w:val="0074666E"/>
    <w:rsid w:val="00777428"/>
    <w:rsid w:val="007916CE"/>
    <w:rsid w:val="007B78F1"/>
    <w:rsid w:val="007D22D9"/>
    <w:rsid w:val="007F1929"/>
    <w:rsid w:val="007F4EF8"/>
    <w:rsid w:val="007F67D1"/>
    <w:rsid w:val="0080004A"/>
    <w:rsid w:val="008008CD"/>
    <w:rsid w:val="00813BD2"/>
    <w:rsid w:val="0081610E"/>
    <w:rsid w:val="0082129F"/>
    <w:rsid w:val="008254C3"/>
    <w:rsid w:val="00827A72"/>
    <w:rsid w:val="008311BB"/>
    <w:rsid w:val="008505FC"/>
    <w:rsid w:val="00850A95"/>
    <w:rsid w:val="00856A67"/>
    <w:rsid w:val="00871777"/>
    <w:rsid w:val="008762EC"/>
    <w:rsid w:val="008827CB"/>
    <w:rsid w:val="00886E0C"/>
    <w:rsid w:val="008A1E4C"/>
    <w:rsid w:val="008C45C7"/>
    <w:rsid w:val="008D2136"/>
    <w:rsid w:val="008E6204"/>
    <w:rsid w:val="008E7248"/>
    <w:rsid w:val="009339C4"/>
    <w:rsid w:val="00937157"/>
    <w:rsid w:val="0094303C"/>
    <w:rsid w:val="0095110A"/>
    <w:rsid w:val="00954CD6"/>
    <w:rsid w:val="00961627"/>
    <w:rsid w:val="00986430"/>
    <w:rsid w:val="00A02750"/>
    <w:rsid w:val="00A0574D"/>
    <w:rsid w:val="00A05F71"/>
    <w:rsid w:val="00A15A25"/>
    <w:rsid w:val="00A25C1C"/>
    <w:rsid w:val="00A52FC1"/>
    <w:rsid w:val="00A5687B"/>
    <w:rsid w:val="00A664C2"/>
    <w:rsid w:val="00A706F4"/>
    <w:rsid w:val="00A8012D"/>
    <w:rsid w:val="00AA3D93"/>
    <w:rsid w:val="00AA42A1"/>
    <w:rsid w:val="00AB2DA3"/>
    <w:rsid w:val="00AD25A6"/>
    <w:rsid w:val="00AE4F58"/>
    <w:rsid w:val="00AE54AC"/>
    <w:rsid w:val="00AF2372"/>
    <w:rsid w:val="00AF4E1C"/>
    <w:rsid w:val="00AF71DE"/>
    <w:rsid w:val="00AF78A0"/>
    <w:rsid w:val="00B135A1"/>
    <w:rsid w:val="00B423D3"/>
    <w:rsid w:val="00B7587D"/>
    <w:rsid w:val="00BE5C79"/>
    <w:rsid w:val="00C16B10"/>
    <w:rsid w:val="00C25C20"/>
    <w:rsid w:val="00C324DF"/>
    <w:rsid w:val="00C45650"/>
    <w:rsid w:val="00C472B9"/>
    <w:rsid w:val="00C52B39"/>
    <w:rsid w:val="00C84512"/>
    <w:rsid w:val="00C911C5"/>
    <w:rsid w:val="00C95038"/>
    <w:rsid w:val="00CB6B61"/>
    <w:rsid w:val="00CC67C3"/>
    <w:rsid w:val="00CD0C90"/>
    <w:rsid w:val="00CE382B"/>
    <w:rsid w:val="00CE3CCF"/>
    <w:rsid w:val="00CE5E63"/>
    <w:rsid w:val="00CE648A"/>
    <w:rsid w:val="00CE6CDB"/>
    <w:rsid w:val="00CF0334"/>
    <w:rsid w:val="00CF4978"/>
    <w:rsid w:val="00D03609"/>
    <w:rsid w:val="00D45AA9"/>
    <w:rsid w:val="00D47B89"/>
    <w:rsid w:val="00D519EA"/>
    <w:rsid w:val="00D5443E"/>
    <w:rsid w:val="00D64249"/>
    <w:rsid w:val="00D84D81"/>
    <w:rsid w:val="00D92121"/>
    <w:rsid w:val="00DA5957"/>
    <w:rsid w:val="00DB7A19"/>
    <w:rsid w:val="00DD6723"/>
    <w:rsid w:val="00E019D6"/>
    <w:rsid w:val="00E063B0"/>
    <w:rsid w:val="00E13FFA"/>
    <w:rsid w:val="00E2387A"/>
    <w:rsid w:val="00E46228"/>
    <w:rsid w:val="00E732BA"/>
    <w:rsid w:val="00E7483C"/>
    <w:rsid w:val="00E76984"/>
    <w:rsid w:val="00EA287B"/>
    <w:rsid w:val="00EB0A23"/>
    <w:rsid w:val="00ED267B"/>
    <w:rsid w:val="00ED5310"/>
    <w:rsid w:val="00ED56BA"/>
    <w:rsid w:val="00EE75F4"/>
    <w:rsid w:val="00F20B72"/>
    <w:rsid w:val="00F220C1"/>
    <w:rsid w:val="00F33796"/>
    <w:rsid w:val="00F3723F"/>
    <w:rsid w:val="00F4712B"/>
    <w:rsid w:val="00F6292F"/>
    <w:rsid w:val="00F63C77"/>
    <w:rsid w:val="00F641A3"/>
    <w:rsid w:val="00F86989"/>
    <w:rsid w:val="00F9201E"/>
    <w:rsid w:val="00F92BF5"/>
    <w:rsid w:val="00F9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9"/>
  </w:style>
  <w:style w:type="paragraph" w:styleId="Heading1">
    <w:name w:val="heading 1"/>
    <w:basedOn w:val="Normal"/>
    <w:next w:val="Normal"/>
    <w:qFormat/>
    <w:rsid w:val="00C52B39"/>
    <w:pPr>
      <w:keepNext/>
      <w:ind w:left="2160" w:firstLine="720"/>
      <w:outlineLvl w:val="0"/>
    </w:pPr>
    <w:rPr>
      <w:rFonts w:ascii="Arial" w:hAnsi="Arial"/>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87B"/>
    <w:pPr>
      <w:ind w:left="720"/>
    </w:pPr>
    <w:rPr>
      <w:rFonts w:ascii="Calibri" w:eastAsia="Calibri" w:hAnsi="Calibri"/>
      <w:sz w:val="22"/>
      <w:szCs w:val="22"/>
    </w:rPr>
  </w:style>
  <w:style w:type="table" w:styleId="TableGrid">
    <w:name w:val="Table Grid"/>
    <w:basedOn w:val="TableNormal"/>
    <w:uiPriority w:val="59"/>
    <w:rsid w:val="00C16B10"/>
    <w:rPr>
      <w:rFonts w:ascii="Calibri" w:eastAsia="Calibri" w:hAnsi="Calibri"/>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rsid w:val="00C16B10"/>
    <w:pPr>
      <w:tabs>
        <w:tab w:val="left" w:pos="2552"/>
      </w:tabs>
      <w:ind w:left="2552"/>
      <w:jc w:val="both"/>
    </w:pPr>
    <w:rPr>
      <w:sz w:val="22"/>
      <w:lang w:val="en-GB"/>
    </w:rPr>
  </w:style>
  <w:style w:type="paragraph" w:styleId="BalloonText">
    <w:name w:val="Balloon Text"/>
    <w:basedOn w:val="Normal"/>
    <w:link w:val="BalloonTextChar"/>
    <w:rsid w:val="00AF71DE"/>
    <w:rPr>
      <w:rFonts w:ascii="Tahoma" w:hAnsi="Tahoma" w:cs="Tahoma"/>
      <w:sz w:val="16"/>
      <w:szCs w:val="16"/>
    </w:rPr>
  </w:style>
  <w:style w:type="character" w:customStyle="1" w:styleId="BalloonTextChar">
    <w:name w:val="Balloon Text Char"/>
    <w:basedOn w:val="DefaultParagraphFont"/>
    <w:link w:val="BalloonText"/>
    <w:rsid w:val="00AF71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469549">
      <w:bodyDiv w:val="1"/>
      <w:marLeft w:val="0"/>
      <w:marRight w:val="0"/>
      <w:marTop w:val="0"/>
      <w:marBottom w:val="0"/>
      <w:divBdr>
        <w:top w:val="none" w:sz="0" w:space="0" w:color="auto"/>
        <w:left w:val="none" w:sz="0" w:space="0" w:color="auto"/>
        <w:bottom w:val="none" w:sz="0" w:space="0" w:color="auto"/>
        <w:right w:val="none" w:sz="0" w:space="0" w:color="auto"/>
      </w:divBdr>
    </w:div>
    <w:div w:id="386030589">
      <w:bodyDiv w:val="1"/>
      <w:marLeft w:val="0"/>
      <w:marRight w:val="0"/>
      <w:marTop w:val="0"/>
      <w:marBottom w:val="0"/>
      <w:divBdr>
        <w:top w:val="none" w:sz="0" w:space="0" w:color="auto"/>
        <w:left w:val="none" w:sz="0" w:space="0" w:color="auto"/>
        <w:bottom w:val="none" w:sz="0" w:space="0" w:color="auto"/>
        <w:right w:val="none" w:sz="0" w:space="0" w:color="auto"/>
      </w:divBdr>
    </w:div>
    <w:div w:id="556209461">
      <w:bodyDiv w:val="1"/>
      <w:marLeft w:val="0"/>
      <w:marRight w:val="0"/>
      <w:marTop w:val="0"/>
      <w:marBottom w:val="0"/>
      <w:divBdr>
        <w:top w:val="none" w:sz="0" w:space="0" w:color="auto"/>
        <w:left w:val="none" w:sz="0" w:space="0" w:color="auto"/>
        <w:bottom w:val="none" w:sz="0" w:space="0" w:color="auto"/>
        <w:right w:val="none" w:sz="0" w:space="0" w:color="auto"/>
      </w:divBdr>
    </w:div>
    <w:div w:id="750661334">
      <w:bodyDiv w:val="1"/>
      <w:marLeft w:val="0"/>
      <w:marRight w:val="0"/>
      <w:marTop w:val="0"/>
      <w:marBottom w:val="0"/>
      <w:divBdr>
        <w:top w:val="none" w:sz="0" w:space="0" w:color="auto"/>
        <w:left w:val="none" w:sz="0" w:space="0" w:color="auto"/>
        <w:bottom w:val="none" w:sz="0" w:space="0" w:color="auto"/>
        <w:right w:val="none" w:sz="0" w:space="0" w:color="auto"/>
      </w:divBdr>
    </w:div>
    <w:div w:id="777215061">
      <w:bodyDiv w:val="1"/>
      <w:marLeft w:val="0"/>
      <w:marRight w:val="0"/>
      <w:marTop w:val="0"/>
      <w:marBottom w:val="0"/>
      <w:divBdr>
        <w:top w:val="none" w:sz="0" w:space="0" w:color="auto"/>
        <w:left w:val="none" w:sz="0" w:space="0" w:color="auto"/>
        <w:bottom w:val="none" w:sz="0" w:space="0" w:color="auto"/>
        <w:right w:val="none" w:sz="0" w:space="0" w:color="auto"/>
      </w:divBdr>
    </w:div>
    <w:div w:id="1031881281">
      <w:bodyDiv w:val="1"/>
      <w:marLeft w:val="0"/>
      <w:marRight w:val="0"/>
      <w:marTop w:val="0"/>
      <w:marBottom w:val="0"/>
      <w:divBdr>
        <w:top w:val="none" w:sz="0" w:space="0" w:color="auto"/>
        <w:left w:val="none" w:sz="0" w:space="0" w:color="auto"/>
        <w:bottom w:val="none" w:sz="0" w:space="0" w:color="auto"/>
        <w:right w:val="none" w:sz="0" w:space="0" w:color="auto"/>
      </w:divBdr>
    </w:div>
    <w:div w:id="1050615533">
      <w:bodyDiv w:val="1"/>
      <w:marLeft w:val="0"/>
      <w:marRight w:val="0"/>
      <w:marTop w:val="0"/>
      <w:marBottom w:val="0"/>
      <w:divBdr>
        <w:top w:val="none" w:sz="0" w:space="0" w:color="auto"/>
        <w:left w:val="none" w:sz="0" w:space="0" w:color="auto"/>
        <w:bottom w:val="none" w:sz="0" w:space="0" w:color="auto"/>
        <w:right w:val="none" w:sz="0" w:space="0" w:color="auto"/>
      </w:divBdr>
    </w:div>
    <w:div w:id="1147549138">
      <w:bodyDiv w:val="1"/>
      <w:marLeft w:val="0"/>
      <w:marRight w:val="0"/>
      <w:marTop w:val="0"/>
      <w:marBottom w:val="0"/>
      <w:divBdr>
        <w:top w:val="none" w:sz="0" w:space="0" w:color="auto"/>
        <w:left w:val="none" w:sz="0" w:space="0" w:color="auto"/>
        <w:bottom w:val="none" w:sz="0" w:space="0" w:color="auto"/>
        <w:right w:val="none" w:sz="0" w:space="0" w:color="auto"/>
      </w:divBdr>
    </w:div>
    <w:div w:id="1406798945">
      <w:bodyDiv w:val="1"/>
      <w:marLeft w:val="0"/>
      <w:marRight w:val="0"/>
      <w:marTop w:val="0"/>
      <w:marBottom w:val="0"/>
      <w:divBdr>
        <w:top w:val="none" w:sz="0" w:space="0" w:color="auto"/>
        <w:left w:val="none" w:sz="0" w:space="0" w:color="auto"/>
        <w:bottom w:val="none" w:sz="0" w:space="0" w:color="auto"/>
        <w:right w:val="none" w:sz="0" w:space="0" w:color="auto"/>
      </w:divBdr>
    </w:div>
    <w:div w:id="1493645121">
      <w:bodyDiv w:val="1"/>
      <w:marLeft w:val="0"/>
      <w:marRight w:val="0"/>
      <w:marTop w:val="0"/>
      <w:marBottom w:val="0"/>
      <w:divBdr>
        <w:top w:val="none" w:sz="0" w:space="0" w:color="auto"/>
        <w:left w:val="none" w:sz="0" w:space="0" w:color="auto"/>
        <w:bottom w:val="none" w:sz="0" w:space="0" w:color="auto"/>
        <w:right w:val="none" w:sz="0" w:space="0" w:color="auto"/>
      </w:divBdr>
    </w:div>
    <w:div w:id="1547182088">
      <w:bodyDiv w:val="1"/>
      <w:marLeft w:val="0"/>
      <w:marRight w:val="0"/>
      <w:marTop w:val="0"/>
      <w:marBottom w:val="0"/>
      <w:divBdr>
        <w:top w:val="none" w:sz="0" w:space="0" w:color="auto"/>
        <w:left w:val="none" w:sz="0" w:space="0" w:color="auto"/>
        <w:bottom w:val="none" w:sz="0" w:space="0" w:color="auto"/>
        <w:right w:val="none" w:sz="0" w:space="0" w:color="auto"/>
      </w:divBdr>
    </w:div>
    <w:div w:id="1619481744">
      <w:bodyDiv w:val="1"/>
      <w:marLeft w:val="0"/>
      <w:marRight w:val="0"/>
      <w:marTop w:val="0"/>
      <w:marBottom w:val="0"/>
      <w:divBdr>
        <w:top w:val="none" w:sz="0" w:space="0" w:color="auto"/>
        <w:left w:val="none" w:sz="0" w:space="0" w:color="auto"/>
        <w:bottom w:val="none" w:sz="0" w:space="0" w:color="auto"/>
        <w:right w:val="none" w:sz="0" w:space="0" w:color="auto"/>
      </w:divBdr>
    </w:div>
    <w:div w:id="191300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5D9E38-C7E3-44E3-B0C8-39D3F5AC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Performance Report</vt:lpstr>
    </vt:vector>
  </TitlesOfParts>
  <Company>kanbay software (i) pvt ltd</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creator>ashish</dc:creator>
  <cp:lastModifiedBy>weseth</cp:lastModifiedBy>
  <cp:revision>2</cp:revision>
  <cp:lastPrinted>2015-02-12T03:00:00Z</cp:lastPrinted>
  <dcterms:created xsi:type="dcterms:W3CDTF">2017-08-03T07:36:00Z</dcterms:created>
  <dcterms:modified xsi:type="dcterms:W3CDTF">2017-08-03T07:36:00Z</dcterms:modified>
</cp:coreProperties>
</file>