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00"/>
        <w:jc w:val="center"/>
      </w:pPr>
      <w:r>
        <w:rPr>
          <w:rFonts w:ascii="Segoe UI" w:hAnsi="Segoe UI" w:eastAsia="微软雅黑"/>
          <w:b w:val="0"/>
          <w:i w:val="0"/>
          <w:color w:val="8A93A3"/>
          <w:sz w:val="26"/>
        </w:rPr>
        <w:t>CaseFlow</w:t>
      </w:r>
    </w:p>
    <w:p>
      <w:pPr>
        <w:spacing w:before="0" w:after="200"/>
        <w:jc w:val="center"/>
      </w:pPr>
      <w:r>
        <w:rPr>
          <w:rFonts w:ascii="Segoe UI" w:hAnsi="Segoe UI" w:eastAsia="微软雅黑"/>
          <w:b/>
          <w:i w:val="0"/>
          <w:color w:val="1A356E"/>
          <w:sz w:val="52"/>
        </w:rPr>
        <w:t xml:space="preserve">案件指派系统 · </w:t>
      </w:r>
      <w:r>
        <w:rPr>
          <w:rFonts w:ascii="Segoe UI" w:hAnsi="Segoe UI" w:eastAsia="微软雅黑"/>
          <w:b/>
          <w:i w:val="0"/>
          <w:color w:val="2E5C8A"/>
          <w:sz w:val="40"/>
        </w:rPr>
        <w:t>开发者与运维手册</w:t>
      </w:r>
    </w:p>
    <w:p>
      <w:pPr>
        <w:spacing w:after="360"/>
        <w:jc w:val="center"/>
        <w:pBdr>
          <w:bottom w:val="single" w:sz="8" w:space="10" w:color="C3CEDF"/>
        </w:pBdr>
      </w:pPr>
    </w:p>
    <w:p>
      <w:pPr>
        <w:jc w:val="center"/>
      </w:pPr>
      <w:r>
        <w:rPr>
          <w:rFonts w:ascii="Segoe UI" w:hAnsi="Segoe UI" w:eastAsia="微软雅黑"/>
          <w:b w:val="0"/>
          <w:i w:val="0"/>
          <w:color w:val="6B7788"/>
          <w:sz w:val="20"/>
        </w:rPr>
        <w:t>适用版本：v1.0（Spring Boot 2.7.18 + Vue 3 + JDK 8）</w:t>
      </w:r>
    </w:p>
    <w:p>
      <w:pPr>
        <w:jc w:val="center"/>
      </w:pPr>
      <w:r>
        <w:rPr>
          <w:rFonts w:ascii="Segoe UI" w:hAnsi="Segoe UI" w:eastAsia="微软雅黑"/>
          <w:b w:val="0"/>
          <w:i w:val="0"/>
          <w:color w:val="6B7788"/>
          <w:sz w:val="20"/>
        </w:rPr>
        <w:t>面向角色：接手本项目的开发者、部署与运维人员</w:t>
      </w:r>
    </w:p>
    <w:p>
      <w:pPr>
        <w:jc w:val="center"/>
      </w:pPr>
      <w:r>
        <w:rPr>
          <w:rFonts w:ascii="Segoe UI" w:hAnsi="Segoe UI" w:eastAsia="微软雅黑"/>
          <w:b w:val="0"/>
          <w:i w:val="0"/>
          <w:color w:val="6B7788"/>
          <w:sz w:val="20"/>
        </w:rPr>
        <w:t>配套文档：`用户使用手册.md`（业务口径）、`CONTRIBUTING.md`（协作规范）、`app/README.md`（完整开发文档）</w:t>
      </w:r>
    </w:p>
    <w:p>
      <w:r>
        <w:br w:type="page"/>
      </w:r>
    </w:p>
    <w:p>
      <w:pPr>
        <w:spacing w:after="280"/>
        <w:jc w:val="center"/>
      </w:pPr>
      <w:r>
        <w:rPr>
          <w:rFonts w:ascii="Segoe UI" w:hAnsi="Segoe UI" w:eastAsia="微软雅黑"/>
          <w:b/>
          <w:i w:val="0"/>
          <w:color w:val="1A356E"/>
          <w:sz w:val="36"/>
        </w:rPr>
        <w:t>目　录</w:t>
      </w:r>
    </w:p>
    <w:p>
      <w:fldSimple w:instr="TOC \o &quot;1-3&quot; \h \z \u">
        <w:r>
          <w:rPr>
            <w:rFonts w:eastAsia="等线"/>
          </w:rPr>
          <w:t>（在 Word 中右键此处 →「更新域」生成目录）</w:t>
        </w:r>
      </w:fldSimple>
    </w:p>
    <w:p>
      <w:r>
        <w:br w:type="page"/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1 章 系统概览与技术栈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1.1 系统做什么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面向派出所的案件流转管理系统：</w:t>
      </w:r>
      <w:r>
        <w:rPr>
          <w:rFonts w:ascii="Calibri" w:hAnsi="Calibri" w:eastAsia="等线"/>
          <w:b/>
          <w:i w:val="0"/>
          <w:sz w:val="21"/>
        </w:rPr>
        <w:t>建案 → 指派 → 领导提意见（自动派生待办）→ 承办人反馈完成 → 办案阶段流转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1.2 后端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009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8629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版本 / 说明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框架</w:t>
            </w:r>
          </w:p>
        </w:tc>
        <w:tc>
          <w:tcPr>
            <w:tcW w:type="dxa" w:w="862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Spring Boot 2.7.18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ORM</w:t>
            </w:r>
          </w:p>
        </w:tc>
        <w:tc>
          <w:tcPr>
            <w:tcW w:type="dxa" w:w="862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MyBatis-Plus 3.5.5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，分页插件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PaginationInnerInterceptor(DbType.MYSQL)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JDK</w:t>
            </w:r>
          </w:p>
        </w:tc>
        <w:tc>
          <w:tcPr>
            <w:tcW w:type="dxa" w:w="862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强制 1.8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maven.compiler.source/target = 1.8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）；内置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tools/jdk8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为 1.8.0_172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密码</w:t>
            </w:r>
          </w:p>
        </w:tc>
        <w:tc>
          <w:tcPr>
            <w:tcW w:type="dxa" w:w="862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spring-security-crypto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的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BCrypt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（只引 crypto 模块，不引全家桶，避免引入默认登录页）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Excel</w:t>
            </w:r>
          </w:p>
        </w:tc>
        <w:tc>
          <w:tcPr>
            <w:tcW w:type="dxa" w:w="862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easyexcel 3.3.4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（员工图谱导入）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构建</w:t>
            </w:r>
          </w:p>
        </w:tc>
        <w:tc>
          <w:tcPr>
            <w:tcW w:type="dxa" w:w="862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finalName = case-flow-backend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target/case-flow-backend.jar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（约 72.7 MB）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前端内嵌</w:t>
            </w:r>
          </w:p>
        </w:tc>
        <w:tc>
          <w:tcPr>
            <w:tcW w:type="dxa" w:w="862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maven-resources-plugin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在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process-resources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把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frontend/dist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复制到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${output}/static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端口 / 路径</w:t>
            </w:r>
          </w:p>
        </w:tc>
        <w:tc>
          <w:tcPr>
            <w:tcW w:type="dxa" w:w="862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server.port=${CF_SERVER_PORT:8080}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context-path=/api</w:t>
            </w:r>
          </w:p>
        </w:tc>
      </w:tr>
    </w:tbl>
    <w:p>
      <w:pPr>
        <w:spacing w:after="120"/>
      </w:pP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JDK 必须 8。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用高版本会报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Unsupported class file major version</w:t>
      </w:r>
      <w:r>
        <w:rPr>
          <w:rFonts w:ascii="Calibri" w:hAnsi="Calibri" w:eastAsia="等线"/>
          <w:b w:val="0"/>
          <w:i/>
          <w:color w:val="5A5038"/>
          <w:sz w:val="20"/>
        </w:rPr>
        <w:t>，或反向编译出高版本字节码后运行环境跑不起来。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1.3 前端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718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7920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框架</w:t>
            </w:r>
          </w:p>
        </w:tc>
        <w:tc>
          <w:tcPr>
            <w:tcW w:type="dxa" w:w="792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Vue ^3.4.21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&lt;script setup&gt;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SFC）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构建</w:t>
            </w:r>
          </w:p>
        </w:tc>
        <w:tc>
          <w:tcPr>
            <w:tcW w:type="dxa" w:w="792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Vite ^5.2.8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@vitejs/plugin-vue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UI</w:t>
            </w:r>
          </w:p>
        </w:tc>
        <w:tc>
          <w:tcPr>
            <w:tcW w:type="dxa" w:w="792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Element Plus ^2.6.3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（全量引入，locale=zhCn）+ icons-vue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图表</w:t>
            </w:r>
          </w:p>
        </w:tc>
        <w:tc>
          <w:tcPr>
            <w:tcW w:type="dxa" w:w="792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ECharts ^5.5.1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（封装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EChart.vue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ChartPanel.vue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utils/chart.js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状态</w:t>
            </w:r>
          </w:p>
        </w:tc>
        <w:tc>
          <w:tcPr>
            <w:tcW w:type="dxa" w:w="792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Pinia ^2.1.7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（6 个 store）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路由</w:t>
            </w:r>
          </w:p>
        </w:tc>
        <w:tc>
          <w:tcPr>
            <w:tcW w:type="dxa" w:w="792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vue-router ^4.3.0，hash 模式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createWebHashHistory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HTTP</w:t>
            </w:r>
          </w:p>
        </w:tc>
        <w:tc>
          <w:tcPr>
            <w:tcW w:type="dxa" w:w="792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axios ^1.6.8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，统一封装在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src/api/index.js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，timeout 30s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其他</w:t>
            </w:r>
          </w:p>
        </w:tc>
        <w:tc>
          <w:tcPr>
            <w:tcW w:type="dxa" w:w="792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dayjs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sortablejs ^1.15.7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（待办/意见拖拽排序）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Node</w:t>
            </w:r>
          </w:p>
        </w:tc>
        <w:tc>
          <w:tcPr>
            <w:tcW w:type="dxa" w:w="792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v22.22.2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Windows 原生包锁定</w:t>
            </w:r>
          </w:p>
        </w:tc>
        <w:tc>
          <w:tcPr>
            <w:tcW w:type="dxa" w:w="792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optionalDependencies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锁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@esbuild/win32-x64@0.21.5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@rollup/rollup-win32-x64-msvc@4.63.5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，避免可选依赖缺失导致 Vite/Rollup 起不来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1.4 数据库：H2 与 MySQL 双支持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12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profile</w:t>
            </w:r>
          </w:p>
        </w:tc>
        <w:tc>
          <w:tcPr>
            <w:tcW w:type="dxa" w:w="4660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数据库</w:t>
            </w:r>
          </w:p>
        </w:tc>
        <w:tc>
          <w:tcPr>
            <w:tcW w:type="dxa" w:w="385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dev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（默认）</w:t>
            </w:r>
          </w:p>
        </w:tc>
        <w:tc>
          <w:tcPr>
            <w:tcW w:type="dxa" w:w="466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H2 文件库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data/h2/caseflow.mv.db</w:t>
            </w:r>
          </w:p>
        </w:tc>
        <w:tc>
          <w:tcPr>
            <w:tcW w:type="dxa" w:w="385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开发 / 演示。文件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已入库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，clone 即有数据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mysql</w:t>
            </w:r>
          </w:p>
        </w:tc>
        <w:tc>
          <w:tcPr>
            <w:tcW w:type="dxa" w:w="466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MySQL 8.0</w:t>
            </w:r>
          </w:p>
        </w:tc>
        <w:tc>
          <w:tcPr>
            <w:tcW w:type="dxa" w:w="385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内网共享部署 / 生产</w:t>
            </w:r>
          </w:p>
        </w:tc>
      </w:tr>
    </w:tbl>
    <w:p>
      <w:pPr>
        <w:spacing w:after="120"/>
      </w:pP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2 章 环境准备与工具链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2.1 `tools/` 便携工具链（`.gitignore` 排除，需整体拷贝）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68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目录</w:t>
            </w:r>
          </w:p>
        </w:tc>
        <w:tc>
          <w:tcPr>
            <w:tcW w:type="dxa" w:w="340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内容</w:t>
            </w:r>
          </w:p>
        </w:tc>
        <w:tc>
          <w:tcPr>
            <w:tcW w:type="dxa" w:w="2551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tools/jdk8/</w:t>
            </w:r>
          </w:p>
        </w:tc>
        <w:tc>
          <w:tcPr>
            <w:tcW w:type="dxa" w:w="34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JDK 运行时</w:t>
            </w:r>
          </w:p>
        </w:tc>
        <w:tc>
          <w:tcPr>
            <w:tcW w:type="dxa" w:w="255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1.8.0_172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tools/maven/</w:t>
            </w:r>
          </w:p>
        </w:tc>
        <w:tc>
          <w:tcPr>
            <w:tcW w:type="dxa" w:w="34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Maven</w:t>
            </w:r>
          </w:p>
        </w:tc>
        <w:tc>
          <w:tcPr>
            <w:tcW w:type="dxa" w:w="255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3.9.9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tools/m2repo/</w:t>
            </w:r>
          </w:p>
        </w:tc>
        <w:tc>
          <w:tcPr>
            <w:tcW w:type="dxa" w:w="34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离线依赖仓库</w:t>
            </w:r>
          </w:p>
        </w:tc>
        <w:tc>
          <w:tcPr>
            <w:tcW w:type="dxa" w:w="255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tools/node/</w:t>
            </w:r>
          </w:p>
        </w:tc>
        <w:tc>
          <w:tcPr>
            <w:tcW w:type="dxa" w:w="34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Node + npm</w:t>
            </w:r>
          </w:p>
        </w:tc>
        <w:tc>
          <w:tcPr>
            <w:tcW w:type="dxa" w:w="255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v22.22.2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tools/git/</w:t>
            </w:r>
          </w:p>
        </w:tc>
        <w:tc>
          <w:tcPr>
            <w:tcW w:type="dxa" w:w="34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Portable Git</w:t>
            </w:r>
          </w:p>
        </w:tc>
        <w:tc>
          <w:tcPr>
            <w:tcW w:type="dxa" w:w="255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2.56.0</w:t>
            </w:r>
          </w:p>
        </w:tc>
      </w:tr>
    </w:tbl>
    <w:p>
      <w:pPr>
        <w:spacing w:after="120"/>
      </w:pP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定位规则（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_common.py:12-14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）：优先用仓库根的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tools/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，不存在则退回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app/.tools/</w:t>
      </w:r>
      <w:r>
        <w:rPr>
          <w:rFonts w:ascii="Calibri" w:hAnsi="Calibri" w:eastAsia="等线"/>
          <w:b w:val="0"/>
          <w:i/>
          <w:color w:val="5A5038"/>
          <w:sz w:val="20"/>
        </w:rPr>
        <w:t>（老布局）。</w:t>
      </w: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setup_toolchain.py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</w:t>
      </w:r>
      <w:r>
        <w:rPr>
          <w:rFonts w:ascii="Calibri" w:hAnsi="Calibri" w:eastAsia="等线"/>
          <w:b/>
          <w:i/>
          <w:color w:val="5A5038"/>
          <w:sz w:val="20"/>
        </w:rPr>
        <w:t>只负责下载便携 Maven</w:t>
      </w:r>
      <w:r>
        <w:rPr>
          <w:rFonts w:ascii="Calibri" w:hAnsi="Calibri" w:eastAsia="等线"/>
          <w:b w:val="0"/>
          <w:i/>
          <w:color w:val="5A5038"/>
          <w:sz w:val="20"/>
        </w:rPr>
        <w:t>（阿里云镜像优先、官方源兜底）。</w:t>
      </w:r>
      <w:r>
        <w:rPr>
          <w:rFonts w:ascii="Calibri" w:hAnsi="Calibri" w:eastAsia="等线"/>
          <w:b/>
          <w:i/>
          <w:color w:val="5A5038"/>
          <w:sz w:val="20"/>
        </w:rPr>
        <w:t>JDK / Node 必须手工拷贝</w:t>
      </w:r>
      <w:r>
        <w:rPr>
          <w:rFonts w:ascii="Calibri" w:hAnsi="Calibri" w:eastAsia="等线"/>
          <w:b w:val="0"/>
          <w:i/>
          <w:color w:val="5A5038"/>
          <w:sz w:val="20"/>
        </w:rPr>
        <w:t>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不要改 `tools` 目录名</w:t>
      </w:r>
      <w:r>
        <w:rPr>
          <w:rFonts w:ascii="Calibri" w:hAnsi="Calibri" w:eastAsia="等线"/>
          <w:b w:val="0"/>
          <w:i/>
          <w:color w:val="5A5038"/>
          <w:sz w:val="20"/>
        </w:rPr>
        <w:t>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2.2 版本要求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907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组件</w:t>
            </w:r>
          </w:p>
        </w:tc>
        <w:tc>
          <w:tcPr>
            <w:tcW w:type="dxa" w:w="436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要求</w:t>
            </w:r>
          </w:p>
        </w:tc>
        <w:tc>
          <w:tcPr>
            <w:tcW w:type="dxa" w:w="436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不满足的后果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JDK</w:t>
            </w:r>
          </w:p>
        </w:tc>
        <w:tc>
          <w:tcPr>
            <w:tcW w:type="dxa" w:w="43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必须 8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dev.py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兼容 8/11/17，优先选 8）</w:t>
            </w:r>
          </w:p>
        </w:tc>
        <w:tc>
          <w:tcPr>
            <w:tcW w:type="dxa" w:w="43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编译或运行失败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Node</w:t>
            </w:r>
          </w:p>
        </w:tc>
        <w:tc>
          <w:tcPr>
            <w:tcW w:type="dxa" w:w="43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v22.22.2 自带</w:t>
            </w:r>
          </w:p>
        </w:tc>
        <w:tc>
          <w:tcPr>
            <w:tcW w:type="dxa" w:w="43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前端起不来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Python</w:t>
            </w:r>
          </w:p>
        </w:tc>
        <w:tc>
          <w:tcPr>
            <w:tcW w:type="dxa" w:w="43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标准库即可跑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dev.py</w:t>
            </w:r>
          </w:p>
        </w:tc>
        <w:tc>
          <w:tcPr>
            <w:tcW w:type="dxa" w:w="43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MySQL</w:t>
            </w:r>
          </w:p>
        </w:tc>
        <w:tc>
          <w:tcPr>
            <w:tcW w:type="dxa" w:w="43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8.0（仅 mysql profile 需要）</w:t>
            </w:r>
          </w:p>
        </w:tc>
        <w:tc>
          <w:tcPr>
            <w:tcW w:type="dxa" w:w="43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路径</w:t>
            </w:r>
          </w:p>
        </w:tc>
        <w:tc>
          <w:tcPr>
            <w:tcW w:type="dxa" w:w="43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建议全 ASCII</w:t>
            </w:r>
          </w:p>
        </w:tc>
        <w:tc>
          <w:tcPr>
            <w:tcW w:type="dxa" w:w="43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中文路径会让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mysqld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截断 datadir（硬约束）</w:t>
            </w:r>
          </w:p>
        </w:tc>
      </w:tr>
    </w:tbl>
    <w:p>
      <w:pPr>
        <w:spacing w:after="120"/>
      </w:pP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dev.py:63-83</w:t>
      </w:r>
      <w:r>
        <w:rPr>
          <w:rFonts w:ascii="Calibri" w:hAnsi="Calibri" w:eastAsia="等线"/>
          <w:b w:val="0"/>
          <w:i w:val="0"/>
          <w:sz w:val="21"/>
        </w:rPr>
        <w:t xml:space="preserve"> 的 JDK 选择逻辑：读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release</w:t>
      </w:r>
      <w:r>
        <w:rPr>
          <w:rFonts w:ascii="Calibri" w:hAnsi="Calibri" w:eastAsia="等线"/>
          <w:b w:val="0"/>
          <w:i w:val="0"/>
          <w:sz w:val="21"/>
        </w:rPr>
        <w:t xml:space="preserve"> 文件解析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JAVA_VERSION</w:t>
      </w:r>
      <w:r>
        <w:rPr>
          <w:rFonts w:ascii="Calibri" w:hAnsi="Calibri" w:eastAsia="等线"/>
          <w:b w:val="0"/>
          <w:i w:val="0"/>
          <w:sz w:val="21"/>
        </w:rPr>
        <w:t xml:space="preserve">，在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(8, 11, 17)</w:t>
      </w:r>
      <w:r>
        <w:rPr>
          <w:rFonts w:ascii="Calibri" w:hAnsi="Calibri" w:eastAsia="等线"/>
          <w:b w:val="0"/>
          <w:i w:val="0"/>
          <w:sz w:val="21"/>
        </w:rPr>
        <w:t xml:space="preserve"> 里挑第一个匹配。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2.3 Python 依赖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app/requirements.txt</w:t>
      </w:r>
      <w:r>
        <w:rPr>
          <w:rFonts w:ascii="Calibri" w:hAnsi="Calibri" w:eastAsia="等线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pymysql&gt;=1.1.0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openpyxl&gt;=3.1.2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requests&gt;=2.31.0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segno&gt;=1.6.0      # 可选：start_lan.py 画二维码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dev.py --check</w:t>
      </w:r>
      <w:r>
        <w:rPr>
          <w:rFonts w:ascii="Calibri" w:hAnsi="Calibri" w:eastAsia="等线"/>
          <w:b w:val="0"/>
          <w:i w:val="0"/>
          <w:sz w:val="21"/>
        </w:rPr>
        <w:t xml:space="preserve"> 检查的必需三件套：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requests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pymysql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openpyxl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 xml:space="preserve">⚠️ </w:t>
      </w:r>
      <w:r>
        <w:rPr>
          <w:rFonts w:ascii="Calibri" w:hAnsi="Calibri" w:eastAsia="等线"/>
          <w:b/>
          <w:i/>
          <w:color w:val="5A5038"/>
          <w:sz w:val="20"/>
        </w:rPr>
        <w:t>`dev.py` 是硬约束：零第三方依赖。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文件头与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CONTRIBUTING.md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都写明「请勿引入 requests / pymysql 等第三方包」——因为用户往往在依赖还没装好时就要靠它启动。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2.4 `.venv` 注意事项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venv 在 </w:t>
      </w:r>
      <w:r>
        <w:rPr>
          <w:rFonts w:ascii="Calibri" w:hAnsi="Calibri" w:eastAsia="等线"/>
          <w:b/>
          <w:i w:val="0"/>
          <w:sz w:val="21"/>
        </w:rPr>
        <w:t>`app/.venv`</w:t>
      </w:r>
      <w:r>
        <w:rPr>
          <w:rFonts w:ascii="Calibri" w:hAnsi="Calibri" w:eastAsia="等线"/>
          <w:b w:val="0"/>
          <w:i w:val="0"/>
          <w:sz w:val="21"/>
        </w:rPr>
        <w:t xml:space="preserve">（仓库根没有），已在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.gitignore</w:t>
      </w:r>
      <w:r>
        <w:rPr>
          <w:rFonts w:ascii="Calibri" w:hAnsi="Calibri" w:eastAsia="等线"/>
          <w:b w:val="0"/>
          <w:i w:val="0"/>
          <w:sz w:val="21"/>
        </w:rPr>
        <w:t>，</w:t>
      </w:r>
      <w:r>
        <w:rPr>
          <w:rFonts w:ascii="Calibri" w:hAnsi="Calibri" w:eastAsia="等线"/>
          <w:b/>
          <w:i w:val="0"/>
          <w:sz w:val="21"/>
        </w:rPr>
        <w:t>换电脑必须重建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部分自检脚本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import requests</w:t>
      </w:r>
      <w:r>
        <w:rPr>
          <w:rFonts w:ascii="Calibri" w:hAnsi="Calibri" w:eastAsia="等线"/>
          <w:b w:val="0"/>
          <w:i w:val="0"/>
          <w:sz w:val="21"/>
        </w:rPr>
        <w:t>，venv 未建时跑不了（见第 11 章）。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3 章 目录结构与代码组织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3.1 顶层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CaseFlow开发环境包/                 ← Git 根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README-开发包.txt               GBK 编码中文说明（⚠️ 直接 Read 会乱码）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CONTRIBUTING.md                 协作规范（含必须遵守的技术约定）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SYNC_GUIDE.md                   GitHub 同步 + PyCharm 关联手册（路径是旧机，注意）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SYNC_NOTES.md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.gitattributes                 统一 LF + 二进制白名单（*.mv.db/*.docx/*.xlsx）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app/                            ← 源码，PyCharm 打开的就是它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tools/                          便携工具链（不入库）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release/                        打包产物（不入库）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ppt/                            汇报 PPT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└─ .workbuddy/memory/              开发记忆（本文件所在）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3.2 `app/`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app/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backend/                        Spring Boot 后端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│  ├─ pom.xml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│  ├─ data/h2/caseflow.mv.db      H2 文件库（已入库）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│  ├─ data/uploads/                附件目录（gitignore）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│  └─ target/                      构建产物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frontend/                       Vue3 前端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│  ├─ src/{views,components,api,store,router,layout,utils,config,styles}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│  ├─ dist/                        构建产物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│  ├─ node_modules/                已装好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│  ├─ package.json / package-lock.json / vite.config.js / index.html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scripts/                        Python 开发运维脚本（见第 11 章）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sql/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│  ├─ schema.sql                   建表脚本（唯一数据源）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│  └─ index-mysql.sql              MySQL 专用索引（15 条）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docs/                           本文档所在，含 9 篇设计说明 + 47 张截图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.idea/                          PyCharm 配置（vcs.xml + 10 个 runConfigurations）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.venv/                          Python 虚拟环境（不入库）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.env.example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requirements.txt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README.md                       32 KB 完整开发文档（8 章）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└─ .gitignore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3.3 后端包结构 `com.caseflow`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604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包</w:t>
            </w:r>
          </w:p>
        </w:tc>
        <w:tc>
          <w:tcPr>
            <w:tcW w:type="dxa" w:w="114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职责</w:t>
            </w:r>
          </w:p>
        </w:tc>
        <w:tc>
          <w:tcPr>
            <w:tcW w:type="dxa" w:w="688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关键类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（11）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REST 入口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AuthController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WatchController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（最大，30 端点）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UserController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EmployeeController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LogController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FileController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NotificationController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CategoryController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EventController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（25）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业务编排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OpinionService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StaffTodoService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FlowService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ApprovalService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CaseSnapshotService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CaseScopeService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TimeNodeService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EmployeeBindingService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OperationLogService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NotificationService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TodoPresetService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StatsService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…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mapper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（18）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BaseMapper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进快照的实体需自定义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insertWithId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（见 §7.5）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entity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（18）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与表一一对应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CaseInfo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CaseTodo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CaseLeaderOpinion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CaseAssignee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CaseTimeNode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SysUser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OrgEmployee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…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dto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（17）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入参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CaseSaveRequest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AssignRequest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CaseQuery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TodoDraftRequest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TodoSaveRequest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…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vo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（18）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出参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CaseVO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CaseTodoVO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WatchBoardVO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DashboardVO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LogVO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…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security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（8）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鉴权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AuthContext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（ThreadLocal）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CurrentUser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LoginInterceptor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PermissionInterceptor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TokenStore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（内存会话）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Roles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PasswordService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FullAccessOnly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config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（2）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Spring 配置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WebConfig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（CORS + 双拦截器 + 静态资源）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MybatisPlusConfig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common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（2）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响应体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Result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{code,msg,data}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PageResult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{list,total,page,size}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exception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（2）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异常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BizException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GlobalExceptionHandler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bootstrap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（3）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启动钩子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DataBootstrap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（建 boss）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SchemaMigration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（幂等补列）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NotificationPurge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（清悬空信件）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support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（5）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支撑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CaseSnapshot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（撤回快照）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LogService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（埋点唯一汇聚点，同时触发 SSE + 通知）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SseHub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DictHolder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Validators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flow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（3）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业务常量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CaseFlowTemplate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（阶段与流转分支）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PoliceGroup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（办案组别）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OrgRank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（组织层级）</w:t>
            </w:r>
          </w:p>
        </w:tc>
      </w:tr>
      <w:tr>
        <w:trPr>
          <w:cantSplit/>
        </w:trPr>
        <w:tc>
          <w:tcPr>
            <w:tcW w:type="dxa" w:w="16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excel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（2）</w:t>
            </w:r>
          </w:p>
        </w:tc>
        <w:tc>
          <w:tcPr>
            <w:tcW w:type="dxa" w:w="11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Excel 导入</w:t>
            </w:r>
          </w:p>
        </w:tc>
        <w:tc>
          <w:tcPr>
            <w:tcW w:type="dxa" w:w="688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EmployeeExcelListener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EmployeeExcelRow</w:t>
            </w:r>
          </w:p>
        </w:tc>
      </w:tr>
    </w:tbl>
    <w:p>
      <w:pPr>
        <w:spacing w:after="12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分层约定</w:t>
      </w:r>
      <w:r>
        <w:rPr>
          <w:rFonts w:ascii="Calibri" w:hAnsi="Calibri" w:eastAsia="等线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Controller → Service → Mapper → Entity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                    ↑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support（LogService 是埋点唯一汇聚点，Service 层统一调它）</w:t>
            </w:r>
          </w:p>
        </w:tc>
      </w:tr>
    </w:tbl>
    <w:p>
      <w:pPr>
        <w:spacing w:after="80"/>
      </w:pP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`LogService` 是唯一的埋点入口。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不要在 Controller 里另写日志逻辑——它同时负责触发 SSE 推送与站内通知，绕过它就丢了这三件事。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3.4 前端目录职责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frontend/src/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main.js          应用入口：Pinia + Router + ElementPlus(zhCn) + 全局 CSS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api/index.js     唯一 HTTP 层（11 个 API 分组）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router/index.js  hash 路由 + 三重守卫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store/           user.js(login态+navTier) caseType.js category.js events.js(SSE) myTodo.js pending.js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layout/          Layout.vue（顶栏+类型条） NavPanel.vue（侧栏三档）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views/ (14)      页面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components/ (21) 组件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utils/           chart.js format.js org.js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config/          slogans.js（登录页每日轮换标语）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└─ styles/index.css 全局样式（含三个弹窗共用的 .cf-abc 等）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4 章 开发环境启动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4.1 一键启动（推荐）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前提：cd 到 app/ 目录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.venv\Scripts\python.exe scripts\dev.py --seed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 xml:space="preserve">访问：前端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http://127.0.0.1:5173</w:t>
      </w:r>
      <w:r>
        <w:rPr>
          <w:rFonts w:ascii="Calibri" w:hAnsi="Calibri" w:eastAsia="等线"/>
          <w:b w:val="0"/>
          <w:i w:val="0"/>
          <w:sz w:val="21"/>
        </w:rPr>
        <w:t xml:space="preserve">　后端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http://127.0.0.1:8080/api</w:t>
      </w:r>
      <w:r>
        <w:rPr>
          <w:rFonts w:ascii="Calibri" w:hAnsi="Calibri" w:eastAsia="等线"/>
          <w:b w:val="0"/>
          <w:i w:val="0"/>
          <w:sz w:val="21"/>
        </w:rPr>
        <w:t xml:space="preserve">　H2 控制台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http://127.0.0.1:8080/api/h2-console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4.2 `dev.py`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750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参数</w:t>
            </w:r>
          </w:p>
        </w:tc>
        <w:tc>
          <w:tcPr>
            <w:tcW w:type="dxa" w:w="87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默认</w:t>
            </w:r>
          </w:p>
        </w:tc>
        <w:tc>
          <w:tcPr>
            <w:tcW w:type="dxa" w:w="601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--profile {dev,mysql}</w:t>
            </w:r>
          </w:p>
        </w:tc>
        <w:tc>
          <w:tcPr>
            <w:tcW w:type="dxa" w:w="8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dev</w:t>
            </w:r>
          </w:p>
        </w:tc>
        <w:tc>
          <w:tcPr>
            <w:tcW w:type="dxa" w:w="601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数据库 profile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--no-frontend</w:t>
            </w:r>
          </w:p>
        </w:tc>
        <w:tc>
          <w:tcPr>
            <w:tcW w:type="dxa" w:w="8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  <w:tc>
          <w:tcPr>
            <w:tcW w:type="dxa" w:w="601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只启动后端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--no-backend</w:t>
            </w:r>
          </w:p>
        </w:tc>
        <w:tc>
          <w:tcPr>
            <w:tcW w:type="dxa" w:w="8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  <w:tc>
          <w:tcPr>
            <w:tcW w:type="dxa" w:w="601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只启动前端（不碰后端、不做端口/H2 检查）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--seed</w:t>
            </w:r>
          </w:p>
        </w:tc>
        <w:tc>
          <w:tcPr>
            <w:tcW w:type="dxa" w:w="8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  <w:tc>
          <w:tcPr>
            <w:tcW w:type="dxa" w:w="601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启动后等 3 秒灌演示数据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--backend-port</w:t>
            </w:r>
          </w:p>
        </w:tc>
        <w:tc>
          <w:tcPr>
            <w:tcW w:type="dxa" w:w="8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8080</w:t>
            </w:r>
          </w:p>
        </w:tc>
        <w:tc>
          <w:tcPr>
            <w:tcW w:type="dxa" w:w="601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同时注入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CF_SERVER_PORT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、传给 Maven、写进前端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VITE_BACKEND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--skip-db-check</w:t>
            </w:r>
          </w:p>
        </w:tc>
        <w:tc>
          <w:tcPr>
            <w:tcW w:type="dxa" w:w="8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  <w:tc>
          <w:tcPr>
            <w:tcW w:type="dxa" w:w="601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mysql profile 下跳过本地实例探测（连外部库时用）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--kill-existing</w:t>
            </w:r>
          </w:p>
        </w:tc>
        <w:tc>
          <w:tcPr>
            <w:tcW w:type="dxa" w:w="8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  <w:tc>
          <w:tcPr>
            <w:tcW w:type="dxa" w:w="601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端口被占时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taskkill /F /PID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后再启动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--check</w:t>
            </w:r>
          </w:p>
        </w:tc>
        <w:tc>
          <w:tcPr>
            <w:tcW w:type="dxa" w:w="8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  <w:tc>
          <w:tcPr>
            <w:tcW w:type="dxa" w:w="601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只做 5 项环境自检，不启动服务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--fix-deps</w:t>
            </w:r>
          </w:p>
        </w:tc>
        <w:tc>
          <w:tcPr>
            <w:tcW w:type="dxa" w:w="8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  <w:tc>
          <w:tcPr>
            <w:tcW w:type="dxa" w:w="601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修 Python venv + 前端 node_modules 后退出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4.3 `dev.py` 启动流程与其中的坑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1.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--fix-deps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--check</w:t>
      </w:r>
      <w:r>
        <w:rPr>
          <w:rFonts w:ascii="Calibri" w:hAnsi="Calibri" w:eastAsia="等线"/>
          <w:b w:val="0"/>
          <w:i w:val="0"/>
          <w:sz w:val="21"/>
        </w:rPr>
        <w:t xml:space="preserve"> 直接分流返回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2.  </w:t>
      </w:r>
      <w:r>
        <w:rPr>
          <w:rFonts w:ascii="Calibri" w:hAnsi="Calibri" w:eastAsia="等线"/>
          <w:b w:val="0"/>
          <w:i w:val="0"/>
          <w:sz w:val="21"/>
        </w:rPr>
        <w:t>端口探测：dev 模式下端口被占</w:t>
      </w:r>
      <w:r>
        <w:rPr>
          <w:rFonts w:ascii="Calibri" w:hAnsi="Calibri" w:eastAsia="等线"/>
          <w:b/>
          <w:i w:val="0"/>
          <w:sz w:val="21"/>
        </w:rPr>
        <w:t>直接报错退出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alibri" w:hAnsi="Calibri" w:eastAsia="等线"/>
          <w:b/>
          <w:i w:val="0"/>
          <w:sz w:val="21"/>
        </w:rPr>
        <w:t>H2 文件库独占，换端口也没用</w:t>
      </w:r>
      <w:r>
        <w:rPr>
          <w:rFonts w:ascii="Calibri" w:hAnsi="Calibri" w:eastAsia="等线"/>
          <w:b w:val="0"/>
          <w:i w:val="0"/>
          <w:sz w:val="21"/>
        </w:rPr>
        <w:t xml:space="preserve">）；mysql 模式自动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find_free_port(port+1)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3.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h2_file_locked()</w:t>
      </w:r>
      <w:r>
        <w:rPr>
          <w:rFonts w:ascii="Calibri" w:hAnsi="Calibri" w:eastAsia="等线"/>
          <w:b w:val="0"/>
          <w:i w:val="0"/>
          <w:sz w:val="21"/>
        </w:rPr>
        <w:t xml:space="preserve">：以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open(db, "r+b")</w:t>
      </w:r>
      <w:r>
        <w:rPr>
          <w:rFonts w:ascii="Calibri" w:hAnsi="Calibri" w:eastAsia="等线"/>
          <w:b w:val="0"/>
          <w:i w:val="0"/>
          <w:sz w:val="21"/>
        </w:rPr>
        <w:t xml:space="preserve"> 探测独占，被锁则报错退出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4.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find_jdk()</w:t>
      </w:r>
      <w:r>
        <w:rPr>
          <w:rFonts w:ascii="Calibri" w:hAnsi="Calibri" w:eastAsia="等线"/>
          <w:b w:val="0"/>
          <w:i w:val="0"/>
          <w:sz w:val="21"/>
        </w:rPr>
        <w:t xml:space="preserve"> → 设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JAVA_HOME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PATH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SPRING_PROFILES_ACTIVE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CF_SERVER_PORT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5.  </w:t>
      </w:r>
      <w:r>
        <w:rPr>
          <w:rFonts w:ascii="Calibri" w:hAnsi="Calibri" w:eastAsia="等线"/>
          <w:b w:val="0"/>
          <w:i w:val="0"/>
          <w:sz w:val="21"/>
        </w:rPr>
        <w:t xml:space="preserve">mysql profile 且未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--skip-db-check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ensure_local_mysql()</w:t>
      </w:r>
      <w:r>
        <w:rPr>
          <w:rFonts w:ascii="Calibri" w:hAnsi="Calibri" w:eastAsia="等线"/>
          <w:b w:val="0"/>
          <w:i w:val="0"/>
          <w:sz w:val="21"/>
        </w:rPr>
        <w:t xml:space="preserve"> 拉起本地 mysqld 并注入连接参数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6.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strip_port_env(env)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alibri" w:hAnsi="Calibri" w:eastAsia="等线"/>
          <w:b/>
          <w:i w:val="0"/>
          <w:sz w:val="21"/>
        </w:rPr>
        <w:t>删除 `SERVER_PORT` / `SERVER__PORT` / `PORT` 环境变量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7.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mvn -B -Dmaven.repo.local=tools/m2repo -Dspring-boot.run.arguments=--server.port=X spring-boot:run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8.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wait_backend()</w:t>
      </w:r>
      <w:r>
        <w:rPr>
          <w:rFonts w:ascii="Calibri" w:hAnsi="Calibri" w:eastAsia="等线"/>
          <w:b w:val="0"/>
          <w:i w:val="0"/>
          <w:sz w:val="21"/>
        </w:rPr>
        <w:t xml:space="preserve"> 轮询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http://127.0.0.1:PORT/api/auth/roles</w:t>
      </w:r>
      <w:r>
        <w:rPr>
          <w:rFonts w:ascii="Calibri" w:hAnsi="Calibri" w:eastAsia="等线"/>
          <w:b w:val="0"/>
          <w:i w:val="0"/>
          <w:sz w:val="21"/>
        </w:rPr>
        <w:t>，</w:t>
      </w:r>
      <w:r>
        <w:rPr>
          <w:rFonts w:ascii="Calibri" w:hAnsi="Calibri" w:eastAsia="等线"/>
          <w:b/>
          <w:i w:val="0"/>
          <w:sz w:val="21"/>
        </w:rPr>
        <w:t>超时 180 秒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9.  </w:t>
      </w:r>
      <w:r>
        <w:rPr>
          <w:rFonts w:ascii="Calibri" w:hAnsi="Calibri" w:eastAsia="等线"/>
          <w:b w:val="0"/>
          <w:i w:val="0"/>
          <w:sz w:val="21"/>
        </w:rPr>
        <w:t xml:space="preserve">启动前端（依赖非 ok 时自动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npm install</w:t>
      </w:r>
      <w:r>
        <w:rPr>
          <w:rFonts w:ascii="Calibri" w:hAnsi="Calibri" w:eastAsia="等线"/>
          <w:b w:val="0"/>
          <w:i w:val="0"/>
          <w:sz w:val="21"/>
        </w:rPr>
        <w:t>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10.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--seed</w:t>
      </w:r>
      <w:r>
        <w:rPr>
          <w:rFonts w:ascii="Calibri" w:hAnsi="Calibri" w:eastAsia="等线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seed_demo.py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11.  </w:t>
      </w:r>
      <w:r>
        <w:rPr>
          <w:rFonts w:ascii="Calibri" w:hAnsi="Calibri" w:eastAsia="等线"/>
          <w:b w:val="0"/>
          <w:i w:val="0"/>
          <w:sz w:val="21"/>
        </w:rPr>
        <w:t>死循环，Ctrl+C 时 terminate 所有子进程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⚠️ 健康检查地址必须是 `/api/auth/roles`。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dev.py:31-40</w:t>
      </w:r>
      <w:r>
        <w:rPr>
          <w:rFonts w:ascii="Calibri" w:hAnsi="Calibri" w:eastAsia="等线"/>
          <w:b w:val="0"/>
          <w:i w:val="0"/>
          <w:sz w:val="21"/>
        </w:rPr>
        <w:t xml:space="preserve"> 有长注释记录踩坑史：原写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/api/auth/dict</w:t>
      </w:r>
      <w:r>
        <w:rPr>
          <w:rFonts w:ascii="Calibri" w:hAnsi="Calibri" w:eastAsia="等线"/>
          <w:b w:val="0"/>
          <w:i w:val="0"/>
          <w:sz w:val="21"/>
        </w:rPr>
        <w:t xml:space="preserve">，但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WebConfig</w:t>
      </w:r>
      <w:r>
        <w:rPr>
          <w:rFonts w:ascii="Calibri" w:hAnsi="Calibri" w:eastAsia="等线"/>
          <w:b w:val="0"/>
          <w:i w:val="0"/>
          <w:sz w:val="21"/>
        </w:rPr>
        <w:t xml:space="preserve"> 后来把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/auth/**</w:t>
      </w:r>
      <w:r>
        <w:rPr>
          <w:rFonts w:ascii="Calibri" w:hAnsi="Calibri" w:eastAsia="等线"/>
          <w:b w:val="0"/>
          <w:i w:val="0"/>
          <w:sz w:val="21"/>
        </w:rPr>
        <w:t xml:space="preserve"> 整体放行收窄成逐个列举，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/auth/dict</w:t>
      </w:r>
      <w:r>
        <w:rPr>
          <w:rFonts w:ascii="Calibri" w:hAnsi="Calibri" w:eastAsia="等线"/>
          <w:b w:val="0"/>
          <w:i w:val="0"/>
          <w:sz w:val="21"/>
        </w:rPr>
        <w:t xml:space="preserve"> 不在名单 → 未带 token 会 401 → 空轮询 180 秒 → 误报「后端启动失败」。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⚠️ 依赖修复用 `npm install` 而非 `npm ci`。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npm ci</w:t>
      </w:r>
      <w:r>
        <w:rPr>
          <w:rFonts w:ascii="Calibri" w:hAnsi="Calibri" w:eastAsia="等线"/>
          <w:b w:val="0"/>
          <w:i w:val="0"/>
          <w:sz w:val="21"/>
        </w:rPr>
        <w:t xml:space="preserve"> 会先清空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node_modules</w:t>
      </w:r>
      <w:r>
        <w:rPr>
          <w:rFonts w:ascii="Calibri" w:hAnsi="Calibri" w:eastAsia="等线"/>
          <w:b w:val="0"/>
          <w:i w:val="0"/>
          <w:sz w:val="21"/>
        </w:rPr>
        <w:t xml:space="preserve">，重建中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node.exe</w:t>
      </w:r>
      <w:r>
        <w:rPr>
          <w:rFonts w:ascii="Calibri" w:hAnsi="Calibri" w:eastAsia="等线"/>
          <w:b w:val="0"/>
          <w:i w:val="0"/>
          <w:sz w:val="21"/>
        </w:rPr>
        <w:t xml:space="preserve"> 被占用会 EBUSY，把可用目录砸成半成品。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4.4 手动分别启动（不推荐）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后端（必须在 app/backend 目录！）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cd backend &amp;&amp; ..\..\tools\maven\bin\mvn.cmd -Dmaven.repo.local=../../tools/m2repo spring-boot:run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前端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cd frontend &amp;&amp; npm run dev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4.5 ⚠️ 后端工作目录：最容易踩的坑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application-dev.yml</w:t>
      </w:r>
      <w:r>
        <w:rPr>
          <w:rFonts w:ascii="Calibri" w:hAnsi="Calibri" w:eastAsia="等线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jdbc:h2:file:./data/h2/caseflow</w:t>
      </w:r>
      <w:r>
        <w:rPr>
          <w:rFonts w:ascii="Calibri" w:hAnsi="Calibri" w:eastAsia="等线"/>
          <w:b w:val="0"/>
          <w:i w:val="0"/>
          <w:sz w:val="21"/>
        </w:rPr>
        <w:t xml:space="preserve"> 是</w:t>
      </w:r>
      <w:r>
        <w:rPr>
          <w:rFonts w:ascii="Calibri" w:hAnsi="Calibri" w:eastAsia="等线"/>
          <w:b/>
          <w:i w:val="0"/>
          <w:sz w:val="21"/>
        </w:rPr>
        <w:t>相对路径，按进程工作目录解析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10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启动目录</w:t>
            </w:r>
          </w:p>
        </w:tc>
        <w:tc>
          <w:tcPr>
            <w:tcW w:type="dxa" w:w="7534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10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app/backend/</w:t>
            </w:r>
          </w:p>
        </w:tc>
        <w:tc>
          <w:tcPr>
            <w:tcW w:type="dxa" w:w="753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✅ 打开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app/backend/data/h2/caseflow.mv.db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（真库）</w:t>
            </w:r>
          </w:p>
        </w:tc>
      </w:tr>
      <w:tr>
        <w:trPr>
          <w:cantSplit/>
        </w:trPr>
        <w:tc>
          <w:tcPr>
            <w:tcW w:type="dxa" w:w="210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仓库根</w:t>
            </w:r>
          </w:p>
        </w:tc>
        <w:tc>
          <w:tcPr>
            <w:tcW w:type="dxa" w:w="753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❌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静默新建一个空库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（根目录冒出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data/h2/caseflow.mv.db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</w:tr>
    </w:tbl>
    <w:p>
      <w:pPr>
        <w:spacing w:after="12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在错误的目录启动，真库毫发无损但</w:t>
      </w:r>
      <w:r>
        <w:rPr>
          <w:rFonts w:ascii="Calibri" w:hAnsi="Calibri" w:eastAsia="等线"/>
          <w:b/>
          <w:i w:val="0"/>
          <w:sz w:val="21"/>
        </w:rPr>
        <w:t>接口全是 0 条</w:t>
      </w:r>
      <w:r>
        <w:rPr>
          <w:rFonts w:ascii="Calibri" w:hAnsi="Calibri" w:eastAsia="等线"/>
          <w:b w:val="0"/>
          <w:i w:val="0"/>
          <w:sz w:val="21"/>
        </w:rPr>
        <w:t>，表现为「案件全没了 / audit 报 0 条 / verify 各种 400」。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排查步骤</w:t>
      </w:r>
      <w:r>
        <w:rPr>
          <w:rFonts w:ascii="Calibri" w:hAnsi="Calibri" w:eastAsia="等线"/>
          <w:b w:val="0"/>
          <w:i w:val="0"/>
          <w:sz w:val="21"/>
        </w:rPr>
        <w:t>：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1.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ls data/h2/</w:t>
      </w:r>
      <w:r>
        <w:rPr>
          <w:rFonts w:ascii="Calibri" w:hAnsi="Calibri" w:eastAsia="等线"/>
          <w:b w:val="0"/>
          <w:i w:val="0"/>
          <w:sz w:val="21"/>
        </w:rPr>
        <w:t xml:space="preserve"> 看根目录有没有多出库 —— </w:t>
      </w:r>
      <w:r>
        <w:rPr>
          <w:rFonts w:ascii="Calibri" w:hAnsi="Calibri" w:eastAsia="等线"/>
          <w:b/>
          <w:i w:val="0"/>
          <w:sz w:val="21"/>
        </w:rPr>
        <w:t>多出来的空库就是元凶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2.  </w:t>
      </w:r>
      <w:r>
        <w:rPr>
          <w:rFonts w:ascii="Calibri" w:hAnsi="Calibri" w:eastAsia="等线"/>
          <w:b w:val="0"/>
          <w:i w:val="0"/>
          <w:sz w:val="21"/>
        </w:rPr>
        <w:t xml:space="preserve">看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app/backend/data/h2/caseflow.mv.db</w:t>
      </w:r>
      <w:r>
        <w:rPr>
          <w:rFonts w:ascii="Calibri" w:hAnsi="Calibri" w:eastAsia="等线"/>
          <w:b w:val="0"/>
          <w:i w:val="0"/>
          <w:sz w:val="21"/>
        </w:rPr>
        <w:t xml:space="preserve"> 的 mtime 是否变过 —— 没变 = 真库安全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mvn spring-boot:run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的工作目录是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app/backend</w:t>
      </w:r>
      <w:r>
        <w:rPr>
          <w:rFonts w:ascii="Calibri" w:hAnsi="Calibri" w:eastAsia="等线"/>
          <w:b w:val="0"/>
          <w:i/>
          <w:color w:val="5A5038"/>
          <w:sz w:val="20"/>
        </w:rPr>
        <w:t>，所以日常开发没问题。</w:t>
      </w:r>
      <w:r>
        <w:rPr>
          <w:rFonts w:ascii="Calibri" w:hAnsi="Calibri" w:eastAsia="等线"/>
          <w:b/>
          <w:i/>
          <w:color w:val="5A5038"/>
          <w:sz w:val="20"/>
        </w:rPr>
        <w:t>手动 `java -jar` 时必须自己保证 `cd app/backend`。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4.6 PyCharm 运行（用户硬要求必须支持）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D:\PyCharm 2026.1.2\bin\pycharm64.exe</w:t>
      </w:r>
      <w:r>
        <w:rPr>
          <w:rFonts w:ascii="Calibri" w:hAnsi="Calibri" w:eastAsia="等线"/>
          <w:b w:val="0"/>
          <w:i w:val="0"/>
          <w:sz w:val="21"/>
        </w:rPr>
        <w:t>，</w:t>
      </w:r>
      <w:r>
        <w:rPr>
          <w:rFonts w:ascii="Calibri" w:hAnsi="Calibri" w:eastAsia="等线"/>
          <w:b/>
          <w:i w:val="0"/>
          <w:sz w:val="21"/>
        </w:rPr>
        <w:t>必须打开 `app` 目录</w:t>
      </w:r>
      <w:r>
        <w:rPr>
          <w:rFonts w:ascii="Calibri" w:hAnsi="Calibri" w:eastAsia="等线"/>
          <w:b w:val="0"/>
          <w:i w:val="0"/>
          <w:sz w:val="21"/>
        </w:rPr>
        <w:t>（开上一级读不到工程配置）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.idea/vcs.xml</w:t>
      </w:r>
      <w:r>
        <w:rPr>
          <w:rFonts w:ascii="Calibri" w:hAnsi="Calibri" w:eastAsia="等线"/>
          <w:b w:val="0"/>
          <w:i w:val="0"/>
          <w:sz w:val="21"/>
        </w:rPr>
        <w:t xml:space="preserve"> 已配 Git 映射到上一级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.idea/runConfigurations/</w:t>
      </w:r>
      <w:r>
        <w:rPr>
          <w:rFonts w:ascii="Calibri" w:hAnsi="Calibri" w:eastAsia="等线"/>
          <w:b w:val="0"/>
          <w:i w:val="0"/>
          <w:sz w:val="21"/>
        </w:rPr>
        <w:t xml:space="preserve"> 内置 </w:t>
      </w:r>
      <w:r>
        <w:rPr>
          <w:rFonts w:ascii="Calibri" w:hAnsi="Calibri" w:eastAsia="等线"/>
          <w:b/>
          <w:i w:val="0"/>
          <w:sz w:val="21"/>
        </w:rPr>
        <w:t>10 个带序号配置</w:t>
      </w:r>
      <w:r>
        <w:rPr>
          <w:rFonts w:ascii="Calibri" w:hAnsi="Calibri" w:eastAsia="等线"/>
          <w:b w:val="0"/>
          <w:i w:val="0"/>
          <w:sz w:val="21"/>
        </w:rPr>
        <w:t>，统一：</w:t>
      </w:r>
    </w:p>
    <w:p>
      <w:pPr>
        <w:spacing w:after="40" w:line="324" w:lineRule="auto"/>
        <w:ind w:left="879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SDK_HOME = $PROJECT_DIR$/.venv/Scripts/python.exe</w:t>
      </w:r>
    </w:p>
    <w:p>
      <w:pPr>
        <w:spacing w:after="40" w:line="324" w:lineRule="auto"/>
        <w:ind w:left="879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WORKING_DIRECTORY = $PROJECT_DIR$</w:t>
      </w:r>
    </w:p>
    <w:p>
      <w:pPr>
        <w:spacing w:after="40" w:line="324" w:lineRule="auto"/>
        <w:ind w:left="879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`EMULATE_TERMINAL = true`</w:t>
      </w:r>
      <w:r>
        <w:rPr>
          <w:rFonts w:ascii="Calibri" w:hAnsi="Calibri" w:eastAsia="等线"/>
          <w:b w:val="0"/>
          <w:i w:val="0"/>
          <w:sz w:val="21"/>
        </w:rPr>
        <w:t xml:space="preserve"> ← </w:t>
      </w:r>
      <w:r>
        <w:rPr>
          <w:rFonts w:ascii="Calibri" w:hAnsi="Calibri" w:eastAsia="等线"/>
          <w:b/>
          <w:i w:val="0"/>
          <w:sz w:val="21"/>
        </w:rPr>
        <w:t>不开则子进程输出被缓冲，看着像卡死</w:t>
      </w:r>
    </w:p>
    <w:p>
      <w:pPr>
        <w:spacing w:after="40" w:line="324" w:lineRule="auto"/>
        <w:ind w:left="879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PYTHONUNBUFFERED=1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PYTHONIOENCODING=utf-8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10 个配置：一键启动(①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--seed</w:t>
      </w:r>
      <w:r>
        <w:rPr>
          <w:rFonts w:ascii="Calibri" w:hAnsi="Calibri" w:eastAsia="等线"/>
          <w:b w:val="0"/>
          <w:i w:val="0"/>
          <w:sz w:val="21"/>
        </w:rPr>
        <w:t>)、只后端(②)、只前端(③)、环境自检(④)、修复依赖(⑤)、灌演示数据(⑥)、一致性体检(⑦)、打包成品(⑧)、局域网部署启动(⑨)、开放防火墙(⑩)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.idea/misc.xml</w:t>
      </w:r>
      <w:r>
        <w:rPr>
          <w:rFonts w:ascii="Calibri" w:hAnsi="Calibri" w:eastAsia="等线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project-jdk-name</w:t>
      </w:r>
      <w:r>
        <w:rPr>
          <w:rFonts w:ascii="Calibri" w:hAnsi="Calibri" w:eastAsia="等线"/>
          <w:b w:val="0"/>
          <w:i w:val="0"/>
          <w:sz w:val="21"/>
        </w:rPr>
        <w:t xml:space="preserve"> 要与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app.iml</w:t>
      </w:r>
      <w:r>
        <w:rPr>
          <w:rFonts w:ascii="Calibri" w:hAnsi="Calibri" w:eastAsia="等线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jdkName</w:t>
      </w:r>
      <w:r>
        <w:rPr>
          <w:rFonts w:ascii="Calibri" w:hAnsi="Calibri" w:eastAsia="等线"/>
          <w:b w:val="0"/>
          <w:i w:val="0"/>
          <w:sz w:val="21"/>
        </w:rPr>
        <w:t xml:space="preserve"> 一致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`.gitignore` 不能整体忽略 `.idea/`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本机专属忽略规则写 `.git/info/exclude`</w:t>
      </w:r>
      <w:r>
        <w:rPr>
          <w:rFonts w:ascii="Calibri" w:hAnsi="Calibri" w:eastAsia="等线"/>
          <w:b w:val="0"/>
          <w:i w:val="0"/>
          <w:sz w:val="21"/>
        </w:rPr>
        <w:t xml:space="preserve">，不要改仓库里的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.gitignore</w:t>
      </w:r>
      <w:r>
        <w:rPr>
          <w:rFonts w:ascii="Calibri" w:hAnsi="Calibri" w:eastAsia="等线"/>
          <w:b w:val="0"/>
          <w:i w:val="0"/>
          <w:sz w:val="21"/>
        </w:rPr>
        <w:t>（否则会推给队友造成漂移）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⚠️ 别让用户在 PyCharm Terminal 里跑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dev.py</w:t>
      </w:r>
      <w:r>
        <w:rPr>
          <w:rFonts w:ascii="Calibri" w:hAnsi="Calibri" w:eastAsia="等线"/>
          <w:b w:val="0"/>
          <w:i w:val="0"/>
          <w:sz w:val="21"/>
        </w:rPr>
        <w:t>（常驻进程会留孤儿占端口）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5 章 构建与打包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5.1 ⚠️ 编译顺序（真踩过）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先 taskkill 掉 8080 的 LISTENING 进程 → 再 package → 再启动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mvn package</w:t>
      </w:r>
      <w:r>
        <w:rPr>
          <w:rFonts w:ascii="Calibri" w:hAnsi="Calibri" w:eastAsia="等线"/>
          <w:b w:val="0"/>
          <w:i w:val="0"/>
          <w:sz w:val="21"/>
        </w:rPr>
        <w:t xml:space="preserve"> 被运行中的后端占住 jar 时，repackage 会报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Unable to rename ...jar to .jar.original</w:t>
      </w:r>
      <w:r>
        <w:rPr>
          <w:rFonts w:ascii="Calibri" w:hAnsi="Calibri" w:eastAsia="等线"/>
          <w:b w:val="0"/>
          <w:i w:val="0"/>
          <w:sz w:val="21"/>
        </w:rPr>
        <w:t>，</w:t>
      </w:r>
      <w:r>
        <w:rPr>
          <w:rFonts w:ascii="Calibri" w:hAnsi="Calibri" w:eastAsia="等线"/>
          <w:b/>
          <w:i w:val="0"/>
          <w:sz w:val="21"/>
        </w:rPr>
        <w:t>在 `-q` 下几乎看不出</w:t>
      </w:r>
      <w:r>
        <w:rPr>
          <w:rFonts w:ascii="Calibri" w:hAnsi="Calibri" w:eastAsia="等线"/>
          <w:b w:val="0"/>
          <w:i w:val="0"/>
          <w:sz w:val="21"/>
        </w:rPr>
        <w:t>，表现是「打包成功了但 jar 是旧的」。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停后端只杀 8080 的 LISTENING 进程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——按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:8080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宽匹配会连带杀掉 Vite 的 ESTABLISHED 连接。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5.2 后端打包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JAVA_HOME=tools/jdk8 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MAVEN_ARGS="-o -Dmaven.repo.local=D:/盯办/CaseFlow开发环境包/tools/m2repo -DskipTests" 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tools/maven/bin/mvn.cmd -q -f app/backend/pom.xml package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产物：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app/backend/target/case-flow-backend.jar</w:t>
      </w:r>
      <w:r>
        <w:rPr>
          <w:rFonts w:ascii="Calibri" w:hAnsi="Calibri" w:eastAsia="等线"/>
          <w:b w:val="0"/>
          <w:i w:val="0"/>
          <w:sz w:val="21"/>
        </w:rPr>
        <w:t>（约 72.7 MB）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 xml:space="preserve">PowerShell 调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mvn.cmd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会拆分含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.</w:t>
      </w:r>
      <w:r>
        <w:rPr>
          <w:rFonts w:ascii="Calibri" w:hAnsi="Calibri" w:eastAsia="等线"/>
          <w:b w:val="0"/>
          <w:i/>
          <w:color w:val="5A5038"/>
          <w:sz w:val="20"/>
        </w:rPr>
        <w:t>/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=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的参数，</w:t>
      </w:r>
      <w:r>
        <w:rPr>
          <w:rFonts w:ascii="Calibri" w:hAnsi="Calibri" w:eastAsia="等线"/>
          <w:b/>
          <w:i/>
          <w:color w:val="5A5038"/>
          <w:sz w:val="20"/>
        </w:rPr>
        <w:t>必须用 `MAVEN_ARGS` 传参</w:t>
      </w:r>
      <w:r>
        <w:rPr>
          <w:rFonts w:ascii="Calibri" w:hAnsi="Calibri" w:eastAsia="等线"/>
          <w:b w:val="0"/>
          <w:i/>
          <w:color w:val="5A5038"/>
          <w:sz w:val="20"/>
        </w:rPr>
        <w:t>；PowerShell 工具不回显 stdout。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5.3 前端构建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cd app/frontend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用托管 Node：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node.exe node_modules/vite/bin/vite.js build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或 npm run build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 xml:space="preserve">产物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dist/</w:t>
      </w:r>
      <w:r>
        <w:rPr>
          <w:rFonts w:ascii="Calibri" w:hAnsi="Calibri" w:eastAsia="等线"/>
          <w:b w:val="0"/>
          <w:i w:val="0"/>
          <w:sz w:val="21"/>
        </w:rPr>
        <w:t xml:space="preserve"> 约 2.5 MB（gzip 750KB~1MB），约 12 秒。</w:t>
      </w: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不能把 `node.exe` 直接当脚本跑</w:t>
      </w:r>
      <w:r>
        <w:rPr>
          <w:rFonts w:ascii="Calibri" w:hAnsi="Calibri" w:eastAsia="等线"/>
          <w:b w:val="0"/>
          <w:i/>
          <w:color w:val="5A5038"/>
          <w:sz w:val="20"/>
        </w:rPr>
        <w:t>（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node.exe build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是错的）。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不要跑 `npm ci`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：会被 safe-delete 拦，且它会先清空目录。需要修依赖用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npm install --include=optional</w:t>
      </w:r>
      <w:r>
        <w:rPr>
          <w:rFonts w:ascii="Calibri" w:hAnsi="Calibri" w:eastAsia="等线"/>
          <w:b w:val="0"/>
          <w:i/>
          <w:color w:val="5A5038"/>
          <w:sz w:val="20"/>
        </w:rPr>
        <w:t>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5.4 打包脚本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31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脚本</w:t>
            </w:r>
          </w:p>
        </w:tc>
        <w:tc>
          <w:tcPr>
            <w:tcW w:type="dxa" w:w="4014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产物</w:t>
            </w:r>
          </w:p>
        </w:tc>
        <w:tc>
          <w:tcPr>
            <w:tcW w:type="dxa" w:w="4309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参数</w:t>
            </w:r>
          </w:p>
        </w:tc>
      </w:tr>
      <w:tr>
        <w:trPr>
          <w:cantSplit/>
        </w:trPr>
        <w:tc>
          <w:tcPr>
            <w:tcW w:type="dxa" w:w="131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package_release.py</w:t>
            </w:r>
          </w:p>
        </w:tc>
        <w:tc>
          <w:tcPr>
            <w:tcW w:type="dxa" w:w="401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app/backend/target/case-flow-backend.jar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（前端已内嵌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static/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430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--skip-frontend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--no-clean</w:t>
            </w:r>
          </w:p>
        </w:tc>
      </w:tr>
      <w:tr>
        <w:trPr>
          <w:cantSplit/>
        </w:trPr>
        <w:tc>
          <w:tcPr>
            <w:tcW w:type="dxa" w:w="131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package_source.py</w:t>
            </w:r>
          </w:p>
        </w:tc>
        <w:tc>
          <w:tcPr>
            <w:tcW w:type="dxa" w:w="401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release/caseflow-source-&lt;版本&gt;[-时间戳].zip</w:t>
            </w:r>
          </w:p>
        </w:tc>
        <w:tc>
          <w:tcPr>
            <w:tcW w:type="dxa" w:w="430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--out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--no-data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（不含演示库）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--wx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（纯 ASCII 文件名 + 顶层包一层目录）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--compress</w:t>
            </w:r>
          </w:p>
        </w:tc>
      </w:tr>
    </w:tbl>
    <w:p>
      <w:pPr>
        <w:spacing w:after="120"/>
      </w:pP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package_source.py</w:t>
      </w:r>
      <w:r>
        <w:rPr>
          <w:rFonts w:ascii="Calibri" w:hAnsi="Calibri" w:eastAsia="等线"/>
          <w:b w:val="0"/>
          <w:i w:val="0"/>
          <w:sz w:val="21"/>
        </w:rPr>
        <w:t xml:space="preserve"> 的版本号来源是正则定位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&lt;artifactId&gt;case-flow-backend&lt;/artifactId&gt;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alibri" w:hAnsi="Calibri" w:eastAsia="等线"/>
          <w:b/>
          <w:i w:val="0"/>
          <w:sz w:val="21"/>
        </w:rPr>
        <w:t>之后紧跟</w:t>
      </w:r>
      <w:r>
        <w:rPr>
          <w:rFonts w:ascii="Calibri" w:hAnsi="Calibri" w:eastAsia="等线"/>
          <w:b w:val="0"/>
          <w:i w:val="0"/>
          <w:sz w:val="21"/>
        </w:rPr>
        <w:t xml:space="preserve">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&lt;version&gt;</w:t>
      </w:r>
      <w:r>
        <w:rPr>
          <w:rFonts w:ascii="Calibri" w:hAnsi="Calibri" w:eastAsia="等线"/>
          <w:b w:val="0"/>
          <w:i w:val="0"/>
          <w:sz w:val="21"/>
        </w:rPr>
        <w:t xml:space="preserve">（去掉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-SNAPSHOT</w:t>
      </w:r>
      <w:r>
        <w:rPr>
          <w:rFonts w:ascii="Calibri" w:hAnsi="Calibri" w:eastAsia="等线"/>
          <w:b w:val="0"/>
          <w:i w:val="0"/>
          <w:sz w:val="21"/>
        </w:rPr>
        <w:t xml:space="preserve">）——不能用第一个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&lt;version&gt;</w:t>
      </w:r>
      <w:r>
        <w:rPr>
          <w:rFonts w:ascii="Calibri" w:hAnsi="Calibri" w:eastAsia="等线"/>
          <w:b w:val="0"/>
          <w:i w:val="0"/>
          <w:sz w:val="21"/>
        </w:rPr>
        <w:t>，那是 Boot parent 的 2.7.18。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排除清单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node_modules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dist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target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.venv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.workbuddy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__pycache__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.git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.idea/shelf|httpRequests|dataSources|dictionaries|inspectionProfiles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*.pyc *.class *.log *.tmp *.trace.db</w:t>
      </w:r>
      <w:r>
        <w:rPr>
          <w:rFonts w:ascii="Calibri" w:hAnsi="Calibri" w:eastAsia="等线"/>
          <w:b w:val="0"/>
          <w:i w:val="0"/>
          <w:sz w:val="21"/>
        </w:rPr>
        <w:t xml:space="preserve">、一切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.env*</w:t>
      </w:r>
      <w:r>
        <w:rPr>
          <w:rFonts w:ascii="Calibri" w:hAnsi="Calibri" w:eastAsia="等线"/>
          <w:b w:val="0"/>
          <w:i w:val="0"/>
          <w:sz w:val="21"/>
        </w:rPr>
        <w:t xml:space="preserve">（保留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.env.example</w:t>
      </w:r>
      <w:r>
        <w:rPr>
          <w:rFonts w:ascii="Calibri" w:hAnsi="Calibri" w:eastAsia="等线"/>
          <w:b w:val="0"/>
          <w:i w:val="0"/>
          <w:sz w:val="21"/>
        </w:rPr>
        <w:t>）。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不打 `tools/`</w:t>
      </w:r>
      <w:r>
        <w:rPr>
          <w:rFonts w:ascii="Calibri" w:hAnsi="Calibri" w:eastAsia="等线"/>
          <w:b w:val="0"/>
          <w:i w:val="0"/>
          <w:sz w:val="21"/>
        </w:rPr>
        <w:t>（体积 500M+，新电脑用已装好的 JDK8/Maven/Node）。打包后脚本会重开 zip 自校验是否混入排除项。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6 章 配置项全清单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6.1 `application.yml`（通用）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86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配置</w:t>
            </w:r>
          </w:p>
        </w:tc>
        <w:tc>
          <w:tcPr>
            <w:tcW w:type="dxa" w:w="258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值</w:t>
            </w:r>
          </w:p>
        </w:tc>
        <w:tc>
          <w:tcPr>
            <w:tcW w:type="dxa" w:w="4190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server.port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${CF_SERVER_PORT:8080}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刻意用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CF_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前缀，避免与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SERVER_PORT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冲突</w:t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server.servlet.context-path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/api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页面地址必须带 `/api/`</w:t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server.jackson.default-property-inclusion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non_null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响应不含 null 字段</w:t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server.jackson.date-format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yyyy-MM-dd HH:mm:ss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server.jackson.time-zone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GMT+8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spring.servlet.multipart.max-file-size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50MB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⚠️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必须在 `spring.servlet.multipart` 下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，写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server.servlet.multipart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不生效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（退回默认 1MB）</w:t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spring.servlet.multipart.max-request-size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100MB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Nginx 的 `client_max_body_size` 必须 ≥ 此值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，否则上传 413</w:t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spring.profiles.active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${SPRING_PROFILES_ACTIVE:dev}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spring.sql.init.mode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always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spring.sql.init.schema-locations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classpath:sql/schema.sql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caseflow.upload-dir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${CASEFLOW_UPLOAD_DIR:./data/uploads}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⚠️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相对启动目录，部署必须用绝对路径覆盖</w:t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caseflow.token-expire-hours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12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令牌有效期</w:t>
            </w:r>
          </w:p>
        </w:tc>
      </w:tr>
      <w:tr>
        <w:trPr>
          <w:cantSplit/>
        </w:trPr>
        <w:tc>
          <w:tcPr>
            <w:tcW w:type="dxa" w:w="286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logging.level.root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com.caseflow</w:t>
            </w:r>
          </w:p>
        </w:tc>
        <w:tc>
          <w:tcPr>
            <w:tcW w:type="dxa" w:w="258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info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info</w:t>
            </w:r>
          </w:p>
        </w:tc>
        <w:tc>
          <w:tcPr>
            <w:tcW w:type="dxa" w:w="419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无 Actuator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6.2 `application-dev.yml`（H2）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YAML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spring.datasource.url: jdbc:h2:file:./data/h2/caseflow;MODE=MySQL;DATABASE_TO_LOWER=TRUE;CASE_INSENSITIVE_IDENTIFIERS=TRUE;DB_CLOSE_DELAY=-1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spring.datasource.driver-class-name: org.h2.Driver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spring.datasource.username: sa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spring.datasource.password: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spring.sql.init.continue-on-error: true      # ⚠️ 吞建表异常，适配方言差异（代价见 §13.4#29）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spring.h2.console.enabled: true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spring.h2.console.path: /console</w:t>
            </w:r>
          </w:p>
        </w:tc>
      </w:tr>
    </w:tbl>
    <w:p>
      <w:pPr>
        <w:spacing w:after="80"/>
      </w:pP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手动连 H2 Shell 必须带全参数</w:t>
      </w:r>
      <w:r>
        <w:rPr>
          <w:rFonts w:ascii="Calibri" w:hAnsi="Calibri" w:eastAsia="等线"/>
          <w:b w:val="0"/>
          <w:i/>
          <w:color w:val="5A5038"/>
          <w:sz w:val="20"/>
        </w:rPr>
        <w:t>（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MODE=MySQL;DATABASE_TO_LOWER=TRUE;CASE_INSENSITIVE_IDENTIFIERS=TRUE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），否则报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Schema "public" not found</w:t>
      </w:r>
      <w:r>
        <w:rPr>
          <w:rFonts w:ascii="Calibri" w:hAnsi="Calibri" w:eastAsia="等线"/>
          <w:b w:val="0"/>
          <w:i/>
          <w:color w:val="5A5038"/>
          <w:sz w:val="20"/>
        </w:rPr>
        <w:t>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6.3 `application-mysql.yml`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YAML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url: jdbc:mysql://${MYSQL_HOST:127.0.0.1}:${MYSQL_PORT:3306}/${MYSQL_DB:case_flow}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?useUnicode=true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&amp;characterEncoding=UTF-8      # ⚠️ 必须是 Java 字符集名，写 utf8mb4 会抛 Unsupported character encoding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&amp;connectionCollation=utf8mb4_general_ci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&amp;serverTimezone=Asia/Shanghai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&amp;useSSL=false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&amp;allowPublicKeyRetrieval=true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&amp;rewriteBatchedStatements=true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环境变量：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MYSQL_HOST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MYSQL_PORT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MYSQL_DB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MYSQL_USER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MYSQL_PASSWORD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MYSQL_POOL_SIZE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HikariCP：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maximum-pool-size: ${MYSQL_POOL_SIZE:10}</w:t>
      </w:r>
      <w:r>
        <w:rPr>
          <w:rFonts w:ascii="Calibri" w:hAnsi="Calibri" w:eastAsia="等线"/>
          <w:b w:val="0"/>
          <w:i w:val="0"/>
          <w:sz w:val="21"/>
        </w:rPr>
        <w:t>（10~50 人部署建议 20）、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minimum-idle: 2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connection-timeout: 10000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idle-timeout: 600000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max-lifetime: 1740000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spring.sql.init.continue-on-error: false</w:t>
      </w:r>
      <w:r>
        <w:rPr>
          <w:rFonts w:ascii="Calibri" w:hAnsi="Calibri" w:eastAsia="等线"/>
          <w:b w:val="0"/>
          <w:i w:val="0"/>
          <w:sz w:val="21"/>
        </w:rPr>
        <w:t xml:space="preserve">（与 dev </w:t>
      </w:r>
      <w:r>
        <w:rPr>
          <w:rFonts w:ascii="Calibri" w:hAnsi="Calibri" w:eastAsia="等线"/>
          <w:b/>
          <w:i w:val="0"/>
          <w:sz w:val="21"/>
        </w:rPr>
        <w:t>相反</w:t>
      </w:r>
      <w:r>
        <w:rPr>
          <w:rFonts w:ascii="Calibri" w:hAnsi="Calibri" w:eastAsia="等线"/>
          <w:b w:val="0"/>
          <w:i w:val="0"/>
          <w:sz w:val="21"/>
        </w:rPr>
        <w:t>：方言有问题直接启动失败，不静默带病运行）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6.4 前端环境变量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319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变量</w:t>
            </w:r>
          </w:p>
        </w:tc>
        <w:tc>
          <w:tcPr>
            <w:tcW w:type="dxa" w:w="3747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默认</w:t>
            </w:r>
          </w:p>
        </w:tc>
        <w:tc>
          <w:tcPr>
            <w:tcW w:type="dxa" w:w="357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31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VITE_BACKEND</w:t>
            </w:r>
          </w:p>
        </w:tc>
        <w:tc>
          <w:tcPr>
            <w:tcW w:type="dxa" w:w="374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http://127.0.0.1:8080</w:t>
            </w:r>
          </w:p>
        </w:tc>
        <w:tc>
          <w:tcPr>
            <w:tcW w:type="dxa" w:w="357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dev proxy 目标</w:t>
            </w:r>
          </w:p>
        </w:tc>
      </w:tr>
      <w:tr>
        <w:trPr>
          <w:cantSplit/>
        </w:trPr>
        <w:tc>
          <w:tcPr>
            <w:tcW w:type="dxa" w:w="231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VITE_BASE</w:t>
            </w:r>
          </w:p>
        </w:tc>
        <w:tc>
          <w:tcPr>
            <w:tcW w:type="dxa" w:w="374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/api/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（build 时）</w:t>
            </w:r>
          </w:p>
        </w:tc>
        <w:tc>
          <w:tcPr>
            <w:tcW w:type="dxa" w:w="357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生产 base；Nginx 托管时设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</w:t>
            </w:r>
          </w:p>
        </w:tc>
      </w:tr>
      <w:tr>
        <w:trPr>
          <w:cantSplit/>
        </w:trPr>
        <w:tc>
          <w:tcPr>
            <w:tcW w:type="dxa" w:w="231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VITE_API_BASE</w:t>
            </w:r>
          </w:p>
        </w:tc>
        <w:tc>
          <w:tcPr>
            <w:tcW w:type="dxa" w:w="374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/api</w:t>
            </w:r>
          </w:p>
        </w:tc>
        <w:tc>
          <w:tcPr>
            <w:tcW w:type="dxa" w:w="357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axios baseURL</w:t>
            </w:r>
          </w:p>
        </w:tc>
      </w:tr>
    </w:tbl>
    <w:p>
      <w:pPr>
        <w:spacing w:after="120"/>
      </w:pP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vite.config.js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server.host='0.0.0.0'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port=5173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strictPort=false</w:t>
      </w:r>
      <w:r>
        <w:rPr>
          <w:rFonts w:ascii="Calibri" w:hAnsi="Calibri" w:eastAsia="等线"/>
          <w:b w:val="0"/>
          <w:i w:val="0"/>
          <w:sz w:val="21"/>
        </w:rPr>
        <w:t xml:space="preserve">、proxy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/api → VITE_BACKEND</w:t>
      </w:r>
      <w:r>
        <w:rPr>
          <w:rFonts w:ascii="Calibri" w:hAnsi="Calibri" w:eastAsia="等线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build.outDir='dist'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chunkSizeWarningLimit=1500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6.5 profile 全集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只有两个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dev</w:t>
      </w:r>
      <w:r>
        <w:rPr>
          <w:rFonts w:ascii="Calibri" w:hAnsi="Calibri" w:eastAsia="等线"/>
          <w:b w:val="0"/>
          <w:i w:val="0"/>
          <w:sz w:val="21"/>
        </w:rPr>
        <w:t>（默认，H2）、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</w:t>
      </w:r>
      <w:r>
        <w:rPr>
          <w:rFonts w:ascii="Calibri" w:hAnsi="Calibri" w:eastAsia="等线"/>
          <w:b w:val="0"/>
          <w:i w:val="0"/>
          <w:sz w:val="21"/>
        </w:rPr>
        <w:t xml:space="preserve">。生产建议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</w:t>
      </w:r>
      <w:r>
        <w:rPr>
          <w:rFonts w:ascii="Calibri" w:hAnsi="Calibri" w:eastAsia="等线"/>
          <w:b w:val="0"/>
          <w:i w:val="0"/>
          <w:sz w:val="21"/>
        </w:rPr>
        <w:t xml:space="preserve"> + 环境变量注入 + 命令行参数覆盖。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6.6 ⚠️ 环境变量端口的坑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dev.py</w:t>
      </w:r>
      <w:r>
        <w:rPr>
          <w:rFonts w:ascii="Calibri" w:hAnsi="Calibri" w:eastAsia="等线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strip_port_env()</w:t>
      </w:r>
      <w:r>
        <w:rPr>
          <w:rFonts w:ascii="Calibri" w:hAnsi="Calibri" w:eastAsia="等线"/>
          <w:b w:val="0"/>
          <w:i w:val="0"/>
          <w:sz w:val="21"/>
        </w:rPr>
        <w:t xml:space="preserve"> 会</w:t>
      </w:r>
      <w:r>
        <w:rPr>
          <w:rFonts w:ascii="Calibri" w:hAnsi="Calibri" w:eastAsia="等线"/>
          <w:b/>
          <w:i w:val="0"/>
          <w:sz w:val="21"/>
        </w:rPr>
        <w:t>删除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SERVER_PORT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SERVER__PORT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PORT</w:t>
      </w:r>
      <w:r>
        <w:rPr>
          <w:rFonts w:ascii="Calibri" w:hAnsi="Calibri" w:eastAsia="等线"/>
          <w:b w:val="0"/>
          <w:i w:val="0"/>
          <w:sz w:val="21"/>
        </w:rPr>
        <w:t xml:space="preserve">。因为 Spring Boot 的 relaxed binding 会把系统里的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PORT</w:t>
      </w:r>
      <w:r>
        <w:rPr>
          <w:rFonts w:ascii="Calibri" w:hAnsi="Calibri" w:eastAsia="等线"/>
          <w:b w:val="0"/>
          <w:i w:val="0"/>
          <w:sz w:val="21"/>
        </w:rPr>
        <w:t xml:space="preserve"> 之类环境变量绑到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server.port</w:t>
      </w:r>
      <w:r>
        <w:rPr>
          <w:rFonts w:ascii="Calibri" w:hAnsi="Calibri" w:eastAsia="等线"/>
          <w:b w:val="0"/>
          <w:i w:val="0"/>
          <w:sz w:val="21"/>
        </w:rPr>
        <w:t>，覆盖 yml 配置。</w:t>
      </w:r>
      <w:r>
        <w:rPr>
          <w:rFonts w:ascii="Calibri" w:hAnsi="Calibri" w:eastAsia="等线"/>
          <w:b/>
          <w:i w:val="0"/>
          <w:sz w:val="21"/>
        </w:rPr>
        <w:t>新加启动脚本时记得同样处理。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7 章 数据库：Schema、迁移、备份、重置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7.1 表清单（`app/sql/schema.sql`，19~20 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500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表</w:t>
            </w:r>
          </w:p>
        </w:tc>
        <w:tc>
          <w:tcPr>
            <w:tcW w:type="dxa" w:w="7138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sys_user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登录账号：审核状态、角色、密码 BCrypt、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employee_id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关联员工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org_employee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员工图谱：领导→副领导→组长→组员 树，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id_path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存祖先链路便于查子树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case_info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案件主表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：编号、案卷类型、类别、强制措施、侦查进度、流程阶段、期限三件套、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focus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case_assignee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指派关系：一案多人，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assign_role=OWNER/MEMBER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，改派置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REPLACED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留痕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case_file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附件元信息（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storage_path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指向磁盘），含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todo_id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指向待办佐证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case_todo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案件待办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：由领导意见派生（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opinion_id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UNIQUE 幂等），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parent_id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区分主/子任务，含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flow_stage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case_todo_feedback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反馈记录：累积式，含执行记录三要素与修订痕迹，外键级联删除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todo_preset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常用待办记忆：按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user_id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记最常写的待办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case_suspect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嫌疑人（进快照，支持撤回还原）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case_time_node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重要时间节点真源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：多节点，主节点由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TimeNodeService.syncPrimary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自动定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case_category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案件类别字典（小类/案由），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(case_type, name)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唯一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case_plan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侦查计划项（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is_std=1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的模板任务已被置 CANCELLED）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case_approval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审批留痕：侦查终结审批 / 强制措施变更确认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operation_log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操作日志：全量埋点，前后 JSON 快照，支撑撤回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case_progress_comment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办理进度批注（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刻意不进快照体系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case_leader_opinion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领导意见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：待办的唯一真源，含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sort_order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deadline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importance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(A/B/C)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feedback_*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case_notification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统一信箱：每收件人一条，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read_at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落行上，三个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anchor_*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定位锚点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case_opinion_read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意见已读记录，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(opinion_id, user_id)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UNIQUE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case_question</w:t>
            </w:r>
          </w:p>
        </w:tc>
        <w:tc>
          <w:tcPr>
            <w:tcW w:type="dxa" w:w="713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⚠️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已下线（2026-10-13）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，Controller/Service/Entity 均删除，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建表语句保留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为老库结构一致与历史数据留档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7.2 方言约定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schema.sql</w:t>
      </w:r>
      <w:r>
        <w:rPr>
          <w:rFonts w:ascii="Calibri" w:hAnsi="Calibri" w:eastAsia="等线"/>
          <w:b w:val="0"/>
          <w:i w:val="0"/>
          <w:sz w:val="21"/>
        </w:rPr>
        <w:t xml:space="preserve"> 保持 ANSI-ish 写法以兼容 H2：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不用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ENGINE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ON UPDATE CURRENT_TIMESTAMP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TEXT</w:t>
      </w:r>
      <w:r>
        <w:rPr>
          <w:rFonts w:ascii="Calibri" w:hAnsi="Calibri" w:eastAsia="等线"/>
          <w:b w:val="0"/>
          <w:i w:val="0"/>
          <w:sz w:val="21"/>
        </w:rPr>
        <w:t xml:space="preserve"> 列</w:t>
      </w:r>
      <w:r>
        <w:rPr>
          <w:rFonts w:ascii="Calibri" w:hAnsi="Calibri" w:eastAsia="等线"/>
          <w:b/>
          <w:i w:val="0"/>
          <w:sz w:val="21"/>
        </w:rPr>
        <w:t>不带 DEFAULT</w:t>
      </w:r>
      <w:r>
        <w:rPr>
          <w:rFonts w:ascii="Calibri" w:hAnsi="Calibri" w:eastAsia="等线"/>
          <w:b w:val="0"/>
          <w:i w:val="0"/>
          <w:sz w:val="21"/>
        </w:rPr>
        <w:t>（MySQL 不允许），只写 NULL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`CREATE INDEX IF NOT EXISTS` 是 H2 语法，MySQL 8 不支持</w:t>
      </w:r>
      <w:r>
        <w:rPr>
          <w:rFonts w:ascii="Calibri" w:hAnsi="Calibri" w:eastAsia="等线"/>
          <w:b w:val="0"/>
          <w:i w:val="0"/>
          <w:sz w:val="21"/>
        </w:rPr>
        <w:t xml:space="preserve"> → 二级索引全放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index-mysql.sql</w:t>
      </w:r>
      <w:r>
        <w:rPr>
          <w:rFonts w:ascii="Calibri" w:hAnsi="Calibri" w:eastAsia="等线"/>
          <w:b w:val="0"/>
          <w:i w:val="0"/>
          <w:sz w:val="21"/>
        </w:rPr>
        <w:t>（15 条）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7.3 `SchemaMigration` 机制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com.caseflow.bootstrap.SchemaMigration</w:t>
      </w:r>
      <w:r>
        <w:rPr>
          <w:rFonts w:ascii="Calibri" w:hAnsi="Calibri" w:eastAsia="等线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@Component @Order(HIGHEST_PRECEDENCE)</w:t>
      </w:r>
      <w:r>
        <w:rPr>
          <w:rFonts w:ascii="Calibri" w:hAnsi="Calibri" w:eastAsia="等线"/>
          <w:b w:val="0"/>
          <w:i w:val="0"/>
          <w:sz w:val="21"/>
        </w:rPr>
        <w:t xml:space="preserve">，实现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ApplicationRunner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为什么需要它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schema.sql</w:t>
      </w:r>
      <w:r>
        <w:rPr>
          <w:rFonts w:ascii="Calibri" w:hAnsi="Calibri" w:eastAsia="等线"/>
          <w:b w:val="0"/>
          <w:i w:val="0"/>
          <w:sz w:val="21"/>
        </w:rPr>
        <w:t xml:space="preserve"> 全是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CREATE TABLE IF NOT EXISTS</w:t>
      </w:r>
      <w:r>
        <w:rPr>
          <w:rFonts w:ascii="Calibri" w:hAnsi="Calibri" w:eastAsia="等线"/>
          <w:b w:val="0"/>
          <w:i w:val="0"/>
          <w:sz w:val="21"/>
        </w:rPr>
        <w:t>，对</w:t>
      </w:r>
      <w:r>
        <w:rPr>
          <w:rFonts w:ascii="Calibri" w:hAnsi="Calibri" w:eastAsia="等线"/>
          <w:b/>
          <w:i w:val="0"/>
          <w:sz w:val="21"/>
        </w:rPr>
        <w:t>已存在</w:t>
      </w:r>
      <w:r>
        <w:rPr>
          <w:rFonts w:ascii="Calibri" w:hAnsi="Calibri" w:eastAsia="等线"/>
          <w:b w:val="0"/>
          <w:i w:val="0"/>
          <w:sz w:val="21"/>
        </w:rPr>
        <w:t xml:space="preserve">的表不补新列；而 MySQL 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ALTER TABLE ADD COLUMN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alibri" w:hAnsi="Calibri" w:eastAsia="等线"/>
          <w:b/>
          <w:i w:val="0"/>
          <w:sz w:val="21"/>
        </w:rPr>
        <w:t>不支持 `IF NOT EXISTS`</w:t>
      </w:r>
      <w:r>
        <w:rPr>
          <w:rFonts w:ascii="Calibri" w:hAnsi="Calibri" w:eastAsia="等线"/>
          <w:b w:val="0"/>
          <w:i w:val="0"/>
          <w:sz w:val="21"/>
        </w:rPr>
        <w:t>，没法把升级语句写进同一份脚本。于是把「缺哪列补哪列」的判断放到启动时做——两种方言通用，可重复执行。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流程</w:t>
      </w:r>
      <w:r>
        <w:rPr>
          <w:rFonts w:ascii="Calibri" w:hAnsi="Calibri" w:eastAsia="等线"/>
          <w:b w:val="0"/>
          <w:i w:val="0"/>
          <w:sz w:val="21"/>
        </w:rPr>
        <w:t>：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1.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existingColumns(conn)</w:t>
      </w:r>
      <w:r>
        <w:rPr>
          <w:rFonts w:ascii="Calibri" w:hAnsi="Calibri" w:eastAsia="等线"/>
          <w:b w:val="0"/>
          <w:i w:val="0"/>
          <w:sz w:val="21"/>
        </w:rPr>
        <w:t xml:space="preserve"> 用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DatabaseMetaData.getColumns</w:t>
      </w:r>
      <w:r>
        <w:rPr>
          <w:rFonts w:ascii="Calibri" w:hAnsi="Calibri" w:eastAsia="等线"/>
          <w:b w:val="0"/>
          <w:i w:val="0"/>
          <w:sz w:val="21"/>
        </w:rPr>
        <w:t xml:space="preserve"> 一次性拉全库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表.列</w:t>
      </w:r>
      <w:r>
        <w:rPr>
          <w:rFonts w:ascii="Calibri" w:hAnsi="Calibri" w:eastAsia="等线"/>
          <w:b w:val="0"/>
          <w:i w:val="0"/>
          <w:sz w:val="21"/>
        </w:rPr>
        <w:t xml:space="preserve"> 集合（全小写，规避 MySQL on Windows 大小写问题）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2.  </w:t>
      </w:r>
      <w:r>
        <w:rPr>
          <w:rFonts w:ascii="Calibri" w:hAnsi="Calibri" w:eastAsia="等线"/>
          <w:b w:val="0"/>
          <w:i w:val="0"/>
          <w:sz w:val="21"/>
        </w:rPr>
        <w:t xml:space="preserve">遍历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NEW_COLUMNS[][]</w:t>
      </w:r>
      <w:r>
        <w:rPr>
          <w:rFonts w:ascii="Calibri" w:hAnsi="Calibri" w:eastAsia="等线"/>
          <w:b w:val="0"/>
          <w:i w:val="0"/>
          <w:sz w:val="21"/>
        </w:rPr>
        <w:t xml:space="preserve"> 数组，对缺失的逐条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ALTER TABLE t ADD COLUMN c 定义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3.  </w:t>
      </w:r>
      <w:r>
        <w:rPr>
          <w:rFonts w:ascii="Calibri" w:hAnsi="Calibri" w:eastAsia="等线"/>
          <w:b w:val="0"/>
          <w:i w:val="0"/>
          <w:sz w:val="21"/>
        </w:rPr>
        <w:t>依次执行 6 个迁移/数据种子步骤：</w:t>
      </w:r>
    </w:p>
    <w:p>
      <w:pPr>
        <w:spacing w:after="40" w:line="324" w:lineRule="auto"/>
        <w:ind w:left="879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migrateCategory</w:t>
      </w:r>
      <w:r>
        <w:rPr>
          <w:rFonts w:ascii="Calibri" w:hAnsi="Calibri" w:eastAsia="等线"/>
          <w:b w:val="0"/>
          <w:i w:val="0"/>
          <w:sz w:val="21"/>
        </w:rPr>
        <w:t xml:space="preserve"> —— 旧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category</w:t>
      </w:r>
      <w:r>
        <w:rPr>
          <w:rFonts w:ascii="Calibri" w:hAnsi="Calibri" w:eastAsia="等线"/>
          <w:b w:val="0"/>
          <w:i w:val="0"/>
          <w:sz w:val="21"/>
        </w:rPr>
        <w:t xml:space="preserve"> 存大类词 → 归位到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case_type</w:t>
      </w:r>
      <w:r>
        <w:rPr>
          <w:rFonts w:ascii="Calibri" w:hAnsi="Calibri" w:eastAsia="等线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category</w:t>
      </w:r>
      <w:r>
        <w:rPr>
          <w:rFonts w:ascii="Calibri" w:hAnsi="Calibri" w:eastAsia="等线"/>
          <w:b w:val="0"/>
          <w:i w:val="0"/>
          <w:sz w:val="21"/>
        </w:rPr>
        <w:t xml:space="preserve"> 清空</w:t>
      </w:r>
    </w:p>
    <w:p>
      <w:pPr>
        <w:spacing w:after="40" w:line="324" w:lineRule="auto"/>
        <w:ind w:left="879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removeCivilType</w:t>
      </w:r>
      <w:r>
        <w:rPr>
          <w:rFonts w:ascii="Calibri" w:hAnsi="Calibri" w:eastAsia="等线"/>
          <w:b w:val="0"/>
          <w:i w:val="0"/>
          <w:sz w:val="21"/>
        </w:rPr>
        <w:t xml:space="preserve"> ——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case_type='CIVIL'</w:t>
      </w:r>
      <w:r>
        <w:rPr>
          <w:rFonts w:ascii="Calibri" w:hAnsi="Calibri" w:eastAsia="等线"/>
          <w:b w:val="0"/>
          <w:i w:val="0"/>
          <w:sz w:val="21"/>
        </w:rPr>
        <w:t xml:space="preserve"> 清回未分类</w:t>
      </w:r>
    </w:p>
    <w:p>
      <w:pPr>
        <w:spacing w:after="40" w:line="324" w:lineRule="auto"/>
        <w:ind w:left="879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seedCategories</w:t>
      </w:r>
      <w:r>
        <w:rPr>
          <w:rFonts w:ascii="Calibri" w:hAnsi="Calibri" w:eastAsia="等线"/>
          <w:b w:val="0"/>
          <w:i w:val="0"/>
          <w:sz w:val="21"/>
        </w:rPr>
        <w:t xml:space="preserve"> ——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case_category</w:t>
      </w:r>
      <w:r>
        <w:rPr>
          <w:rFonts w:ascii="Calibri" w:hAnsi="Calibri" w:eastAsia="等线"/>
          <w:b w:val="0"/>
          <w:i w:val="0"/>
          <w:sz w:val="21"/>
        </w:rPr>
        <w:t xml:space="preserve"> 为空时种入 14 条默认小类（刑事 5 + 行政 9）</w:t>
      </w:r>
    </w:p>
    <w:p>
      <w:pPr>
        <w:spacing w:after="40" w:line="324" w:lineRule="auto"/>
        <w:ind w:left="879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backfillFeedbackDeclare</w:t>
      </w:r>
      <w:r>
        <w:rPr>
          <w:rFonts w:ascii="Calibri" w:hAnsi="Calibri" w:eastAsia="等线"/>
          <w:b w:val="0"/>
          <w:i w:val="0"/>
          <w:sz w:val="21"/>
        </w:rPr>
        <w:t xml:space="preserve"> —— 从存量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content</w:t>
      </w:r>
      <w:r>
        <w:rPr>
          <w:rFonts w:ascii="Calibri" w:hAnsi="Calibri" w:eastAsia="等线"/>
          <w:b w:val="0"/>
          <w:i w:val="0"/>
          <w:sz w:val="21"/>
        </w:rPr>
        <w:t xml:space="preserve"> 解析执行记录三要素拆列（幂等：只处理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upload_platform IS NULL</w:t>
      </w:r>
      <w:r>
        <w:rPr>
          <w:rFonts w:ascii="Calibri" w:hAnsi="Calibri" w:eastAsia="等线"/>
          <w:b w:val="0"/>
          <w:i w:val="0"/>
          <w:sz w:val="21"/>
        </w:rPr>
        <w:t>）</w:t>
      </w:r>
    </w:p>
    <w:p>
      <w:pPr>
        <w:spacing w:after="40" w:line="324" w:lineRule="auto"/>
        <w:ind w:left="879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retireStdPlanTasks</w:t>
      </w:r>
      <w:r>
        <w:rPr>
          <w:rFonts w:ascii="Calibri" w:hAnsi="Calibri" w:eastAsia="等线"/>
          <w:b w:val="0"/>
          <w:i w:val="0"/>
          <w:sz w:val="21"/>
        </w:rPr>
        <w:t xml:space="preserve"> ——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is_std=1</w:t>
      </w:r>
      <w:r>
        <w:rPr>
          <w:rFonts w:ascii="Calibri" w:hAnsi="Calibri" w:eastAsia="等线"/>
          <w:b w:val="0"/>
          <w:i w:val="0"/>
          <w:sz w:val="21"/>
        </w:rPr>
        <w:t xml:space="preserve"> 的置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CANCELLED</w:t>
      </w:r>
      <w:r>
        <w:rPr>
          <w:rFonts w:ascii="Calibri" w:hAnsi="Calibri" w:eastAsia="等线"/>
          <w:b w:val="0"/>
          <w:i w:val="0"/>
          <w:sz w:val="21"/>
        </w:rPr>
        <w:t>（不删行，保留办案留痕）</w:t>
      </w:r>
    </w:p>
    <w:p>
      <w:pPr>
        <w:spacing w:after="40" w:line="324" w:lineRule="auto"/>
        <w:ind w:left="879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migrateSingleDeadlineToTimeNodes</w:t>
      </w:r>
      <w:r>
        <w:rPr>
          <w:rFonts w:ascii="Calibri" w:hAnsi="Calibri" w:eastAsia="等线"/>
          <w:b w:val="0"/>
          <w:i w:val="0"/>
          <w:sz w:val="21"/>
        </w:rPr>
        <w:t xml:space="preserve"> —— 把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case_info</w:t>
      </w:r>
      <w:r>
        <w:rPr>
          <w:rFonts w:ascii="Calibri" w:hAnsi="Calibri" w:eastAsia="等线"/>
          <w:b w:val="0"/>
          <w:i w:val="0"/>
          <w:sz w:val="21"/>
        </w:rPr>
        <w:t xml:space="preserve"> 单期限迁移为节点记录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⚠️ 失败不阻断启动</w:t>
      </w:r>
      <w:r>
        <w:rPr>
          <w:rFonts w:ascii="Calibri" w:hAnsi="Calibri" w:eastAsia="等线"/>
          <w:b w:val="0"/>
          <w:i w:val="0"/>
          <w:sz w:val="21"/>
        </w:rPr>
        <w:t xml:space="preserve">：整个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run()</w:t>
      </w:r>
      <w:r>
        <w:rPr>
          <w:rFonts w:ascii="Calibri" w:hAnsi="Calibri" w:eastAsia="等线"/>
          <w:b w:val="0"/>
          <w:i w:val="0"/>
          <w:sz w:val="21"/>
        </w:rPr>
        <w:t xml:space="preserve"> 包在 try-catch 里，异常只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log.error</w:t>
      </w:r>
      <w:r>
        <w:rPr>
          <w:rFonts w:ascii="Calibri" w:hAnsi="Calibri" w:eastAsia="等线"/>
          <w:b w:val="0"/>
          <w:i w:val="0"/>
          <w:sz w:val="21"/>
        </w:rPr>
        <w:t xml:space="preserve"> 并打印所有待补列的 ALTER 语句，提示「撤回功能可能不可用」。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所以加迁移后必须用接口层再查一遍结果，别只信启动日志。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7.4 新增列的完整步骤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Step 1 — 改 `app/sql/schema.sql`</w:t>
      </w:r>
      <w:r>
        <w:rPr>
          <w:rFonts w:ascii="Calibri" w:hAnsi="Calibri" w:eastAsia="等线"/>
          <w:b w:val="0"/>
          <w:i w:val="0"/>
          <w:sz w:val="21"/>
        </w:rPr>
        <w:t>（唯一数据源）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不能含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NOT NULL</w:t>
      </w:r>
      <w:r>
        <w:rPr>
          <w:rFonts w:ascii="Calibri" w:hAnsi="Calibri" w:eastAsia="等线"/>
          <w:b w:val="0"/>
          <w:i w:val="0"/>
          <w:sz w:val="21"/>
        </w:rPr>
        <w:t xml:space="preserve"> 且无默认值（否则老数据行过不去）；例外：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TINYINT NOT NULL DEFAULT 0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TEXT</w:t>
      </w:r>
      <w:r>
        <w:rPr>
          <w:rFonts w:ascii="Calibri" w:hAnsi="Calibri" w:eastAsia="等线"/>
          <w:b w:val="0"/>
          <w:i w:val="0"/>
          <w:sz w:val="21"/>
        </w:rPr>
        <w:t xml:space="preserve"> 不带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DEFAULT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不用 MySQL 专有语法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二级索引用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KEY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UNIQUE KEY</w:t>
      </w:r>
      <w:r>
        <w:rPr>
          <w:rFonts w:ascii="Calibri" w:hAnsi="Calibri" w:eastAsia="等线"/>
          <w:b w:val="0"/>
          <w:i w:val="0"/>
          <w:sz w:val="21"/>
        </w:rPr>
        <w:t xml:space="preserve"> 写在建表里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Step 2 — 在 `SchemaMigration.NEW_COLUMNS` 登记一行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JAVA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{"表名", "列名", "列定义"},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 xml:space="preserve">格式固定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{表名, 列名, 类型 NULL|TYPE NOT NULL DEFAULT X}</w:t>
      </w:r>
      <w:r>
        <w:rPr>
          <w:rFonts w:ascii="Calibri" w:hAnsi="Calibri" w:eastAsia="等线"/>
          <w:b w:val="0"/>
          <w:i w:val="0"/>
          <w:sz w:val="21"/>
        </w:rPr>
        <w:t>。</w:t>
      </w:r>
      <w:r>
        <w:rPr>
          <w:rFonts w:ascii="Calibri" w:hAnsi="Calibri" w:eastAsia="等线"/>
          <w:b/>
          <w:i w:val="0"/>
          <w:sz w:val="21"/>
        </w:rPr>
        <w:t>这步是必做的，漏了老库不会补列。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Step 3 —（如需）加索引到 `app/sql/index-mysql.sql`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Step 4 —（如需）改 Entity</w:t>
      </w:r>
      <w:r>
        <w:rPr>
          <w:rFonts w:ascii="Calibri" w:hAnsi="Calibri" w:eastAsia="等线"/>
          <w:b w:val="0"/>
          <w:i w:val="0"/>
          <w:sz w:val="21"/>
        </w:rPr>
        <w:t>（MyBatis-Plus 驼峰映射）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Step 5 — 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scripts/check_schema_commas.py     # 静态体检：查漏逗号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scripts/dev.py --no-frontend        # 看日志是否有 "[SchemaMigration] 已补列：xxx.yyy"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Step 6 — 提交前 `git status --porcelain`</w:t>
      </w:r>
      <w:r>
        <w:rPr>
          <w:rFonts w:ascii="Calibri" w:hAnsi="Calibri" w:eastAsia="等线"/>
          <w:b w:val="0"/>
          <w:i w:val="0"/>
          <w:sz w:val="21"/>
        </w:rPr>
        <w:t xml:space="preserve">，确认没带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caseflow.mv.db</w:t>
      </w:r>
      <w:r>
        <w:rPr>
          <w:rFonts w:ascii="Calibri" w:hAnsi="Calibri" w:eastAsia="等线"/>
          <w:b w:val="0"/>
          <w:i w:val="0"/>
          <w:sz w:val="21"/>
        </w:rPr>
        <w:t xml:space="preserve"> 的运行变动。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7.5 ⚠️ 进快照的实体必须自定义 `insertWithId`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IdType.AUTO</w:t>
      </w:r>
      <w:r>
        <w:rPr>
          <w:rFonts w:ascii="Calibri" w:hAnsi="Calibri" w:eastAsia="等线"/>
          <w:b w:val="0"/>
          <w:i w:val="0"/>
          <w:sz w:val="21"/>
        </w:rPr>
        <w:t xml:space="preserve"> 会让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updateById</w:t>
      </w:r>
      <w:r>
        <w:rPr>
          <w:rFonts w:ascii="Calibri" w:hAnsi="Calibri" w:eastAsia="等线"/>
          <w:b w:val="0"/>
          <w:i w:val="0"/>
          <w:sz w:val="21"/>
        </w:rPr>
        <w:t xml:space="preserve"> / 插入时省掉主键列，导致</w:t>
      </w:r>
      <w:r>
        <w:rPr>
          <w:rFonts w:ascii="Calibri" w:hAnsi="Calibri" w:eastAsia="等线"/>
          <w:b/>
          <w:i w:val="0"/>
          <w:sz w:val="21"/>
        </w:rPr>
        <w:t>撤回还原时主键变了</w:t>
      </w:r>
      <w:r>
        <w:rPr>
          <w:rFonts w:ascii="Calibri" w:hAnsi="Calibri" w:eastAsia="等线"/>
          <w:b w:val="0"/>
          <w:i w:val="0"/>
          <w:sz w:val="21"/>
        </w:rPr>
        <w:t>（历史关联断裂）。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凡是进 `CaseSnapshot` 的实体，Mapper 都要写 `insertWithId`（带显式主键插入）。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 xml:space="preserve">⚠️ </w:t>
      </w:r>
      <w:r>
        <w:rPr>
          <w:rFonts w:ascii="Calibri" w:hAnsi="Calibri" w:eastAsia="等线"/>
          <w:b/>
          <w:i/>
          <w:color w:val="5A5038"/>
          <w:sz w:val="20"/>
        </w:rPr>
        <w:t>写 `insertWithId` 时必须把该实体的所有列都写全。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项目里已栽过：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CaseTodoMapper.insertWithId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漏了 6 列（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opinion_id / parent_id / urgency / importance / dept_source / deadline</w:t>
      </w:r>
      <w:r>
        <w:rPr>
          <w:rFonts w:ascii="Calibri" w:hAnsi="Calibri" w:eastAsia="等线"/>
          <w:b w:val="0"/>
          <w:i/>
          <w:color w:val="5A5038"/>
          <w:sz w:val="20"/>
        </w:rPr>
        <w:t>），撤回后待办丢失了意见关联和期限。</w:t>
      </w:r>
      <w:r>
        <w:rPr>
          <w:rFonts w:ascii="Calibri" w:hAnsi="Calibri" w:eastAsia="等线"/>
          <w:b/>
          <w:i/>
          <w:color w:val="5A5038"/>
          <w:sz w:val="20"/>
        </w:rPr>
        <w:t>写完逐列对照实体核一遍。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7.6 建案子表：必须 `addAllQuietly`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 xml:space="preserve">建案时嫌疑人、时间节点、待办走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addAllQuietly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addDraftsQuietly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alibri" w:hAnsi="Calibri" w:eastAsia="等线"/>
          <w:b/>
          <w:i w:val="0"/>
          <w:sz w:val="21"/>
        </w:rPr>
        <w:t>不单独打操作日志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否则建案会产生一串子表日志，占据「案件最新一步」，用户点撤回撤掉的是嫌疑人而不是建案本身。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7.7 备份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H2（dev）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必须先停后端（H2 文件被独占锁）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copy app\backend\data\h2\caseflow.mv.db  备份目录\caseflow-YYYYMMDD.mv.db</w:t>
            </w:r>
          </w:p>
        </w:tc>
      </w:tr>
    </w:tbl>
    <w:p>
      <w:pPr>
        <w:spacing w:after="80"/>
      </w:pP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症状对照：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git checkout -- app/backend/data/h2/caseflow.mv.db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报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Permission denied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说明后端正在占用（正常）。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MySQL（三样必须一起备份）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1. 数据库（每天 02:00，保留 30 天）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mysqldump -u caseflow -p'密码' --single-transaction --routines case_flow | gzip &gt; D:\caseflow\backup\db_%DATE%.sql.gz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2. 附件目录（robocopy 增量）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robocopy D:\caseflow\data\uploads E:\backup\uploads /MIR /R:1 /W:1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3. 配置与 jar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copy D:\caseflow\app\*.* E:\backup\app\</w:t>
            </w:r>
          </w:p>
        </w:tc>
      </w:tr>
    </w:tbl>
    <w:p>
      <w:pPr>
        <w:spacing w:after="80"/>
      </w:pP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 xml:space="preserve">⚠️ </w:t>
      </w:r>
      <w:r>
        <w:rPr>
          <w:rFonts w:ascii="Calibri" w:hAnsi="Calibri" w:eastAsia="等线"/>
          <w:b/>
          <w:i/>
          <w:color w:val="5A5038"/>
          <w:sz w:val="20"/>
        </w:rPr>
        <w:t>附件与数据库必须一起备份</w:t>
      </w:r>
      <w:r>
        <w:rPr>
          <w:rFonts w:ascii="Calibri" w:hAnsi="Calibri" w:eastAsia="等线"/>
          <w:b w:val="0"/>
          <w:i/>
          <w:color w:val="5A5038"/>
          <w:sz w:val="20"/>
        </w:rPr>
        <w:t>，否则恢复后案件指向一堆不存在的文件。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 xml:space="preserve">⚠️ </w:t>
      </w:r>
      <w:r>
        <w:rPr>
          <w:rFonts w:ascii="Calibri" w:hAnsi="Calibri" w:eastAsia="等线"/>
          <w:b/>
          <w:i/>
          <w:color w:val="5A5038"/>
          <w:sz w:val="20"/>
        </w:rPr>
        <w:t>备份脚本上线后必须手工演练一次恢复。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7.8 彻底重置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H2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1. 停后端（必须）  2. 删库  3. 重启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rm app/backend/data/h2/caseflow.mv.db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 xml:space="preserve">重启自动建表 +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SchemaMigration</w:t>
      </w:r>
      <w:r>
        <w:rPr>
          <w:rFonts w:ascii="Calibri" w:hAnsi="Calibri" w:eastAsia="等线"/>
          <w:b w:val="0"/>
          <w:i w:val="0"/>
          <w:sz w:val="21"/>
        </w:rPr>
        <w:t xml:space="preserve"> 补列 +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DataBootstrap</w:t>
      </w:r>
      <w:r>
        <w:rPr>
          <w:rFonts w:ascii="Calibri" w:hAnsi="Calibri" w:eastAsia="等线"/>
          <w:b w:val="0"/>
          <w:i w:val="0"/>
          <w:sz w:val="21"/>
        </w:rPr>
        <w:t xml:space="preserve"> 建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boss/admin123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MySQL（本地免安装实例）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scripts/mysql_local.py reset --yes    # 删整个 D:\caseflow-db\mysql-data（会先自动 stop）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scripts/mysql_local.py init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MySQL 初始化三条路径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1.  </w:t>
      </w:r>
      <w:r>
        <w:rPr>
          <w:rFonts w:ascii="Calibri" w:hAnsi="Calibri" w:eastAsia="等线"/>
          <w:b w:val="0"/>
          <w:i w:val="0"/>
          <w:sz w:val="21"/>
        </w:rPr>
        <w:t>本地免安装：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python scripts/mysql_local.py init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2.  </w:t>
      </w:r>
      <w:r>
        <w:rPr>
          <w:rFonts w:ascii="Calibri" w:hAnsi="Calibri" w:eastAsia="等线"/>
          <w:b w:val="0"/>
          <w:i w:val="0"/>
          <w:sz w:val="21"/>
        </w:rPr>
        <w:t>幂等重跑建库建表：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python scripts/mysql_local.py setup</w:t>
      </w:r>
      <w:r>
        <w:rPr>
          <w:rFonts w:ascii="Calibri" w:hAnsi="Calibri" w:eastAsia="等线"/>
          <w:b w:val="0"/>
          <w:i w:val="0"/>
          <w:sz w:val="21"/>
        </w:rPr>
        <w:t>（需 mysqld 已在跑）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3.  </w:t>
      </w:r>
      <w:r>
        <w:rPr>
          <w:rFonts w:ascii="Calibri" w:hAnsi="Calibri" w:eastAsia="等线"/>
          <w:b w:val="0"/>
          <w:i w:val="0"/>
          <w:sz w:val="21"/>
        </w:rPr>
        <w:t>外部/正式库：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python scripts/init_db.py --host H --user U --password P [--db case_flow] [--skip-index]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本地 MySQL 实例规格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mysql_local.py</w:t>
      </w:r>
      <w:r>
        <w:rPr>
          <w:rFonts w:ascii="Calibri" w:hAnsi="Calibri" w:eastAsia="等线"/>
          <w:b w:val="0"/>
          <w:i w:val="0"/>
          <w:sz w:val="21"/>
        </w:rPr>
        <w:t xml:space="preserve">）：安装目录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D:\caseflow-db\mysql-8.0.28-winx64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CF_MYSQL_ROOT</w:t>
      </w:r>
      <w:r>
        <w:rPr>
          <w:rFonts w:ascii="Calibri" w:hAnsi="Calibri" w:eastAsia="等线"/>
          <w:b w:val="0"/>
          <w:i w:val="0"/>
          <w:sz w:val="21"/>
        </w:rPr>
        <w:t xml:space="preserve"> 可覆盖）、数据目录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D:\caseflow-db\mysql-data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127.0.0.1:3306</w:t>
      </w:r>
      <w:r>
        <w:rPr>
          <w:rFonts w:ascii="Calibri" w:hAnsi="Calibri" w:eastAsia="等线"/>
          <w:b w:val="0"/>
          <w:i w:val="0"/>
          <w:sz w:val="21"/>
        </w:rPr>
        <w:t xml:space="preserve">、库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case_flow</w:t>
      </w:r>
      <w:r>
        <w:rPr>
          <w:rFonts w:ascii="Calibri" w:hAnsi="Calibri" w:eastAsia="等线"/>
          <w:b w:val="0"/>
          <w:i w:val="0"/>
          <w:sz w:val="21"/>
        </w:rPr>
        <w:t xml:space="preserve">、root/root、应用账号 caseflow/caseflow（仅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case_flow.*</w:t>
      </w:r>
      <w:r>
        <w:rPr>
          <w:rFonts w:ascii="Calibri" w:hAnsi="Calibri" w:eastAsia="等线"/>
          <w:b w:val="0"/>
          <w:i w:val="0"/>
          <w:sz w:val="21"/>
        </w:rPr>
        <w:t xml:space="preserve"> 权限）。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my.ini</w:t>
      </w:r>
      <w:r>
        <w:rPr>
          <w:rFonts w:ascii="Calibri" w:hAnsi="Calibri" w:eastAsia="等线"/>
          <w:b w:val="0"/>
          <w:i w:val="0"/>
          <w:sz w:val="21"/>
        </w:rPr>
        <w:t xml:space="preserve"> 要点：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bind-address=127.0.0.1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character-set-server=utf8mb4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default_authentication_plugin=mysql_native_password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default-time-zone=+08:00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max_connections=200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innodb_buffer_pool_size=256M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alibri" w:hAnsi="Calibri" w:eastAsia="等线"/>
          <w:b/>
          <w:i w:val="0"/>
          <w:sz w:val="21"/>
        </w:rPr>
        <w:t>不要开 `skip-name-resolve`</w:t>
      </w:r>
      <w:r>
        <w:rPr>
          <w:rFonts w:ascii="Calibri" w:hAnsi="Calibri" w:eastAsia="等线"/>
          <w:b w:val="0"/>
          <w:i w:val="0"/>
          <w:sz w:val="21"/>
        </w:rPr>
        <w:t>（开了会导致 127.0.0.1 连不上）。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8 章 API 规范与接口清单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8.1 基础约定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86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项</w:t>
            </w:r>
          </w:p>
        </w:tc>
        <w:tc>
          <w:tcPr>
            <w:tcW w:type="dxa" w:w="777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基础路径</w:t>
            </w:r>
          </w:p>
        </w:tc>
        <w:tc>
          <w:tcPr>
            <w:tcW w:type="dxa" w:w="77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/api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开发地址</w:t>
            </w:r>
          </w:p>
        </w:tc>
        <w:tc>
          <w:tcPr>
            <w:tcW w:type="dxa" w:w="77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http://127.0.0.1:8080/api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生产地址</w:t>
            </w:r>
          </w:p>
        </w:tc>
        <w:tc>
          <w:tcPr>
            <w:tcW w:type="dxa" w:w="77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http://&lt;IP&gt;:8080/api/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jar 全包部署必须带结尾斜杠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鉴权头</w:t>
            </w:r>
          </w:p>
        </w:tc>
        <w:tc>
          <w:tcPr>
            <w:tcW w:type="dxa" w:w="77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`X-Token: &lt;uuid32&gt;`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——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不是 Bearer，不是 JWT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SSE token</w:t>
            </w:r>
          </w:p>
        </w:tc>
        <w:tc>
          <w:tcPr>
            <w:tcW w:type="dxa" w:w="77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?token=xxx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（EventSource 无法带自定义头；header 优先，query 兜底）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Content-Type</w:t>
            </w:r>
          </w:p>
        </w:tc>
        <w:tc>
          <w:tcPr>
            <w:tcW w:type="dxa" w:w="77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application/json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8.2 统一响应体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JAVA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Result&lt;T&gt;   { int code; String msg; T data; }        // code=0 成功，500 默认错误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PageResult&lt;T&gt; { List&lt;T&gt; list; long total; long page; long size; }   // list 默认空列表，不返回 null</w:t>
            </w:r>
          </w:p>
        </w:tc>
      </w:tr>
    </w:tbl>
    <w:p>
      <w:pPr>
        <w:spacing w:after="80"/>
      </w:pP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 xml:space="preserve">⚠️ </w:t>
      </w:r>
      <w:r>
        <w:rPr>
          <w:rFonts w:ascii="Calibri" w:hAnsi="Calibri" w:eastAsia="等线"/>
          <w:b/>
          <w:i/>
          <w:color w:val="5A5038"/>
          <w:sz w:val="20"/>
        </w:rPr>
        <w:t>两套错误风格并存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：业务异常走 </w:t>
      </w:r>
      <w:r>
        <w:rPr>
          <w:rFonts w:ascii="Calibri" w:hAnsi="Calibri" w:eastAsia="等线"/>
          <w:b/>
          <w:i/>
          <w:color w:val="5A5038"/>
          <w:sz w:val="20"/>
        </w:rPr>
        <w:t>HTTP 200 + `code != 0`</w:t>
      </w:r>
      <w:r>
        <w:rPr>
          <w:rFonts w:ascii="Calibri" w:hAnsi="Calibri" w:eastAsia="等线"/>
          <w:b w:val="0"/>
          <w:i/>
          <w:color w:val="5A5038"/>
          <w:sz w:val="20"/>
        </w:rPr>
        <w:t>（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GlobalExceptionHandler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）；鉴权拦截器走 </w:t>
      </w:r>
      <w:r>
        <w:rPr>
          <w:rFonts w:ascii="Calibri" w:hAnsi="Calibri" w:eastAsia="等线"/>
          <w:b/>
          <w:i/>
          <w:color w:val="5A5038"/>
          <w:sz w:val="20"/>
        </w:rPr>
        <w:t>HTTP 401/403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。前端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api/index.js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两条路都处理（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body.code===401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与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err.response.status===401</w:t>
      </w:r>
      <w:r>
        <w:rPr>
          <w:rFonts w:ascii="Calibri" w:hAnsi="Calibri" w:eastAsia="等线"/>
          <w:b w:val="0"/>
          <w:i/>
          <w:color w:val="5A5038"/>
          <w:sz w:val="20"/>
        </w:rPr>
        <w:t>）。写新客户端时两条路都要覆盖。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8.3 接口分组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434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分组</w:t>
            </w:r>
          </w:p>
        </w:tc>
        <w:tc>
          <w:tcPr>
            <w:tcW w:type="dxa" w:w="197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Controller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端点数</w:t>
            </w:r>
          </w:p>
        </w:tc>
        <w:tc>
          <w:tcPr>
            <w:tcW w:type="dxa" w:w="5380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受限接口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/auth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AuthController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7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/login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/register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/register/**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/roles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/logout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免登录；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/info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/dict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需登录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/cases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CaseController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19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DELETE /{id}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POST /{id}/assign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POST /{id}/focus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为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@FullAccessOnly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/watch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WatchController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30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POST /cases/{id}/measure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@FullAccessOnly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；流转/审批权限在 Service 按承办关系校验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/todos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TodoController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22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POST /case/{id}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reorder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mine/{id}/grade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backfill-from-opinions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reopen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overview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overview/summary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/users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UserController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9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类级 `@FullAccessOnly("账号管理")`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/employees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EmployeeController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8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写接口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@FullAccessOnly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；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4 个读接口无限制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（见 §14）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/case-categories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CategoryController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5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除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/tree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外全部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@FullAccessOnly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/logs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LogController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6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全部 `@FullAccessOnly`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/files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FileController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4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全部无 `@FullAccessOnly`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（只需登录）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/notifications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NotificationController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5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按当前登录人自动过滤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/events</w:t>
            </w:r>
          </w:p>
        </w:tc>
        <w:tc>
          <w:tcPr>
            <w:tcW w:type="dxa" w:w="19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EventController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</w:t>
            </w:r>
          </w:p>
        </w:tc>
        <w:tc>
          <w:tcPr>
            <w:tcW w:type="dxa" w:w="5380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/stream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（SSE），token 无效返回 HTTP 401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8.4 主要端点明细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认证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/api/auth/login                     登录，返回 token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/api/auth/register                  自助注册（audit_status=0 待审）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/api/auth/roles                     角色字典（免登录，dev.py 健康检查用）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/api/auth/register/employees        注册页认领档案候选（免登录，**刻意不含手机号邮箱**）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/api/auth/register/depts            注册页部门下拉（免登录）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/api/auth/logout                    退出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/api/auth/info                      当前登录人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/api/auth/dict                      全量字典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案件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/api/cases                          分页（status/priority/sourceType/employeeId/bucket/keyword/focusOnly/category/caseType/hasSuspect）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/api/cases                          新建（可同时录 suspects / timeNodes / todos）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PUT  /api/cases/{id}                     编辑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DELETE /api/cases/{id}                   删除（受限）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/api/cases/{id}/assign              指派/改派（deadline + deadlineTouched 可设/清期限）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/api/cases/{id}/status              **状态流转的唯一合法入口**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/api/cases/{id}/focus               一键重点关注 {focus:1|0}（受限）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/api/cases/reminders?bucket=        到期提醒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/api/cases/stats?days=              9 组统计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/api/cases/dashboard?onlyMine=      工作台聚合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/api/cases/staff/{employeeId}/workload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GET/POST/PUT/DELETE /api/cases/{id}/suspects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GET/POST/PUT/DELETE /api/cases/{id}/time-nodes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盯办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/api/watch/cases                    盯办列表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/api/watch/board                    看板（卡片/图表同口径）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GET/POST /api/watch/cases/{caseId}/plans 侦查计划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/api/watch/plans/{id}/done|cancel|revert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/api/watch/cases/{caseId}/transition   START/SUBMIT/APPROVE/REJECT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/api/watch/cases/{caseId}/measure      登记强制措施（受限）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/api/watch/cases/{caseId}/approvals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GET/POST/PUT/DELETE /api/watch/cases/{caseId}/comments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/api/watch/logs/{logId}/comments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/api/watch/cases/{caseId}/flow            阶段视图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/api/watch/cases/{caseId}/flow/progress   阶段进度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/api/watch/cases/{caseId}/flow/transfer   阶段流转（仅管理层）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GET/POST /api/watch/cases/{caseId}/opinions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/api/watch/cases/{caseId}/opinions/batch  **批量提意见（上限 10，整批一事务）**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/api/watch/opinions/{id}/meta|content|remove|read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/api/watch/opinions/read-all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/api/watch/opinions/unread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/api/watch/todo-presets?limit=        常用待办记忆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待办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/api/todos/{todoId}/detail          主任务+子任务+全部反馈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/api/todos/{todoId}/subtasks|feedbacks|evidence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PUT  /api/todos/{todoId}/feedbacks/{feedbackId}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/api/todos/mine | /overview | /overview/summary | /welcome-summary | /rules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/api/todos/backfill-from-opinions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日志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/api/logs | /logs/recent | /logs/recent-by-type | /logs/{id} | /logs/case/{caseId}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/api/logs/{id}/undo | /api/logs/undo-latest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文件 / 员工 / 类别 / 账号 / 通知 / SSE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GET/POST       /api/files/upload  | /files/{id}/download | /files/{id}  | /files/case/{caseId}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GET/POST/PUT/DELETE /api/employees/...  +  /tree /search /depts /template /import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GET/POST/PUT/DELETE /api/case-categories...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GET/POST/PUT/DELETE /api/users...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/api/notifications/unread|list|unread-count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POST /api/notifications/{id}/read | /api/notifications/read-all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GET  /api/events/stream?token=            SSE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8.5 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667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code / 状态</w:t>
            </w:r>
          </w:p>
        </w:tc>
        <w:tc>
          <w:tcPr>
            <w:tcW w:type="dxa" w:w="1298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触发</w:t>
            </w:r>
          </w:p>
        </w:tc>
        <w:tc>
          <w:tcPr>
            <w:tcW w:type="dxa" w:w="667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示例消息</w:t>
            </w:r>
          </w:p>
        </w:tc>
      </w:tr>
      <w:tr>
        <w:trPr>
          <w:cantSplit/>
        </w:trPr>
        <w:tc>
          <w:tcPr>
            <w:tcW w:type="dxa" w:w="166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0</w:t>
            </w:r>
          </w:p>
        </w:tc>
        <w:tc>
          <w:tcPr>
            <w:tcW w:type="dxa" w:w="129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成功</w:t>
            </w:r>
          </w:p>
        </w:tc>
        <w:tc>
          <w:tcPr>
            <w:tcW w:type="dxa" w:w="66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"ok"</w:t>
            </w:r>
          </w:p>
        </w:tc>
      </w:tr>
      <w:tr>
        <w:trPr>
          <w:cantSplit/>
        </w:trPr>
        <w:tc>
          <w:tcPr>
            <w:tcW w:type="dxa" w:w="166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400</w:t>
            </w:r>
          </w:p>
        </w:tc>
        <w:tc>
          <w:tcPr>
            <w:tcW w:type="dxa" w:w="129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参数校验失败</w:t>
            </w:r>
          </w:p>
        </w:tc>
        <w:tc>
          <w:tcPr>
            <w:tcW w:type="dxa" w:w="66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字段校验消息</w:t>
            </w:r>
          </w:p>
        </w:tc>
      </w:tr>
      <w:tr>
        <w:trPr>
          <w:cantSplit/>
        </w:trPr>
        <w:tc>
          <w:tcPr>
            <w:tcW w:type="dxa" w:w="166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400</w:t>
            </w:r>
          </w:p>
        </w:tc>
        <w:tc>
          <w:tcPr>
            <w:tcW w:type="dxa" w:w="129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缺参数</w:t>
            </w:r>
          </w:p>
        </w:tc>
        <w:tc>
          <w:tcPr>
            <w:tcW w:type="dxa" w:w="66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"缺少必要参数：xxx"</w:t>
            </w:r>
          </w:p>
        </w:tc>
      </w:tr>
      <w:tr>
        <w:trPr>
          <w:cantSplit/>
        </w:trPr>
        <w:tc>
          <w:tcPr>
            <w:tcW w:type="dxa" w:w="166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400</w:t>
            </w:r>
          </w:p>
        </w:tc>
        <w:tc>
          <w:tcPr>
            <w:tcW w:type="dxa" w:w="129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上传超限</w:t>
            </w:r>
          </w:p>
        </w:tc>
        <w:tc>
          <w:tcPr>
            <w:tcW w:type="dxa" w:w="66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"文件超过单文件 50MB 上限，请压缩后重试"</w:t>
            </w:r>
          </w:p>
        </w:tc>
      </w:tr>
      <w:tr>
        <w:trPr>
          <w:cantSplit/>
        </w:trPr>
        <w:tc>
          <w:tcPr>
            <w:tcW w:type="dxa" w:w="166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401</w:t>
            </w:r>
          </w:p>
        </w:tc>
        <w:tc>
          <w:tcPr>
            <w:tcW w:type="dxa" w:w="129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未登录/过期</w:t>
            </w:r>
          </w:p>
        </w:tc>
        <w:tc>
          <w:tcPr>
            <w:tcW w:type="dxa" w:w="66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"未登录或登录已过期"</w:t>
            </w:r>
          </w:p>
        </w:tc>
      </w:tr>
      <w:tr>
        <w:trPr>
          <w:cantSplit/>
        </w:trPr>
        <w:tc>
          <w:tcPr>
            <w:tcW w:type="dxa" w:w="166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403</w:t>
            </w:r>
          </w:p>
        </w:tc>
        <w:tc>
          <w:tcPr>
            <w:tcW w:type="dxa" w:w="129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权限不足</w:t>
            </w:r>
          </w:p>
        </w:tc>
        <w:tc>
          <w:tcPr>
            <w:tcW w:type="dxa" w:w="667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"当前角色（普通民警）无权执行：指派案件。如需开通请联系所长或法制员。"</w:t>
            </w:r>
          </w:p>
        </w:tc>
      </w:tr>
      <w:tr>
        <w:trPr>
          <w:cantSplit/>
        </w:trPr>
        <w:tc>
          <w:tcPr>
            <w:tcW w:type="dxa" w:w="166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500</w:t>
            </w:r>
          </w:p>
        </w:tc>
        <w:tc>
          <w:tcPr>
            <w:tcW w:type="dxa" w:w="129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业务/系统异常</w:t>
            </w:r>
          </w:p>
        </w:tc>
        <w:tc>
          <w:tcPr>
            <w:tcW w:type="dxa" w:w="667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各处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BizException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自定义文案</w:t>
            </w:r>
          </w:p>
        </w:tc>
      </w:tr>
    </w:tbl>
    <w:p>
      <w:pPr>
        <w:spacing w:after="120"/>
      </w:pP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9 章 权限模型与数据范围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9.1 五个角色（`security/Roles.java`）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2891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code</w:t>
            </w:r>
          </w:p>
        </w:tc>
        <w:tc>
          <w:tcPr>
            <w:tcW w:type="dxa" w:w="120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中文名</w:t>
            </w:r>
          </w:p>
        </w:tc>
        <w:tc>
          <w:tcPr>
            <w:tcW w:type="dxa" w:w="2891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isFullAccess</w:t>
            </w:r>
          </w:p>
        </w:tc>
        <w:tc>
          <w:tcPr>
            <w:tcW w:type="dxa" w:w="120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可自助注册</w:t>
            </w:r>
          </w:p>
        </w:tc>
        <w:tc>
          <w:tcPr>
            <w:tcW w:type="dxa" w:w="1446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侧栏档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BOSS</w:t>
            </w:r>
          </w:p>
        </w:tc>
        <w:tc>
          <w:tcPr>
            <w:tcW w:type="dxa" w:w="12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系统管理员</w:t>
            </w:r>
          </w:p>
        </w:tc>
        <w:tc>
          <w:tcPr>
            <w:tcW w:type="dxa" w:w="289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12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❌</w:t>
            </w:r>
          </w:p>
        </w:tc>
        <w:tc>
          <w:tcPr>
            <w:tcW w:type="dxa" w:w="144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ADMIN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CHIEF</w:t>
            </w:r>
          </w:p>
        </w:tc>
        <w:tc>
          <w:tcPr>
            <w:tcW w:type="dxa" w:w="12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所长</w:t>
            </w:r>
          </w:p>
        </w:tc>
        <w:tc>
          <w:tcPr>
            <w:tcW w:type="dxa" w:w="289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12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144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LEADER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DEPUTY_CHIEF</w:t>
            </w:r>
          </w:p>
        </w:tc>
        <w:tc>
          <w:tcPr>
            <w:tcW w:type="dxa" w:w="12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副所长</w:t>
            </w:r>
          </w:p>
        </w:tc>
        <w:tc>
          <w:tcPr>
            <w:tcW w:type="dxa" w:w="289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12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144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LEADER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LAW_OFFICER</w:t>
            </w:r>
          </w:p>
        </w:tc>
        <w:tc>
          <w:tcPr>
            <w:tcW w:type="dxa" w:w="12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法制员</w:t>
            </w:r>
          </w:p>
        </w:tc>
        <w:tc>
          <w:tcPr>
            <w:tcW w:type="dxa" w:w="289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12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144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LEADER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STAFF</w:t>
            </w:r>
          </w:p>
        </w:tc>
        <w:tc>
          <w:tcPr>
            <w:tcW w:type="dxa" w:w="12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普通民警</w:t>
            </w:r>
          </w:p>
        </w:tc>
        <w:tc>
          <w:tcPr>
            <w:tcW w:type="dxa" w:w="289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❌</w:t>
            </w:r>
          </w:p>
        </w:tc>
        <w:tc>
          <w:tcPr>
            <w:tcW w:type="dxa" w:w="12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144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STAFF</w:t>
            </w:r>
          </w:p>
        </w:tc>
      </w:tr>
    </w:tbl>
    <w:p>
      <w:pPr>
        <w:spacing w:after="120"/>
      </w:pP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BOSS 是唯一「有全权限但不能自助注册」的角色。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9.2 双拦截器（`config/WebConfig`）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order(1) LoginInterceptor      → 401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order(2) PermissionInterceptor → 403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`LoginInterceptor`</w:t>
      </w:r>
      <w:r>
        <w:rPr>
          <w:rFonts w:ascii="Calibri" w:hAnsi="Calibri" w:eastAsia="等线"/>
          <w:b w:val="0"/>
          <w:i w:val="0"/>
          <w:sz w:val="21"/>
        </w:rPr>
        <w:t>：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addPathPatterns("/**")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excludePathPatterns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/auth/login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/auth/register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/auth/register/**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/auth/roles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/auth/logout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/h2-console/**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/console/**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/error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OPTIONS 直接放行（CORS 预检）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`!(handler instanceof HandlerMethod)` 放行</w:t>
      </w:r>
      <w:r>
        <w:rPr>
          <w:rFonts w:ascii="Calibri" w:hAnsi="Calibri" w:eastAsia="等线"/>
          <w:b w:val="0"/>
          <w:i w:val="0"/>
          <w:sz w:val="21"/>
        </w:rPr>
        <w:t>（静态资源与欢迎页）—— 否则前端页面本身被当未登录返回 401 JSON，浏览器打开白屏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token 读取：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X-Token</w:t>
      </w:r>
      <w:r>
        <w:rPr>
          <w:rFonts w:ascii="Calibri" w:hAnsi="Calibri" w:eastAsia="等线"/>
          <w:b w:val="0"/>
          <w:i w:val="0"/>
          <w:sz w:val="21"/>
        </w:rPr>
        <w:t xml:space="preserve"> 头优先，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?token=</w:t>
      </w:r>
      <w:r>
        <w:rPr>
          <w:rFonts w:ascii="Calibri" w:hAnsi="Calibri" w:eastAsia="等线"/>
          <w:b w:val="0"/>
          <w:i w:val="0"/>
          <w:sz w:val="21"/>
        </w:rPr>
        <w:t xml:space="preserve"> 兜底（SSE 用）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 xml:space="preserve">⚠️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WebConfig:44-47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有重要历史注释：早先写的是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excludePathPatterns("/auth/**")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把整个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/auth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放行，导致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GET /auth/info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里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AuthContext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永远是 null，</w:t>
      </w:r>
      <w:r>
        <w:rPr>
          <w:rFonts w:ascii="Calibri" w:hAnsi="Calibri" w:eastAsia="等线"/>
          <w:b/>
          <w:i/>
          <w:color w:val="5A5038"/>
          <w:sz w:val="20"/>
        </w:rPr>
        <w:t>一直返回 401</w:t>
      </w:r>
      <w:r>
        <w:rPr>
          <w:rFonts w:ascii="Calibri" w:hAnsi="Calibri" w:eastAsia="等线"/>
          <w:b w:val="0"/>
          <w:i/>
          <w:color w:val="5A5038"/>
          <w:sz w:val="20"/>
        </w:rPr>
        <w:t>。</w:t>
      </w:r>
      <w:r>
        <w:rPr>
          <w:rFonts w:ascii="Calibri" w:hAnsi="Calibri" w:eastAsia="等线"/>
          <w:b/>
          <w:i/>
          <w:color w:val="5A5038"/>
          <w:sz w:val="20"/>
        </w:rPr>
        <w:t>以后往 `/auth` 加接口要想清楚是否登录前就要用。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`PermissionInterceptor`</w:t>
      </w:r>
      <w:r>
        <w:rPr>
          <w:rFonts w:ascii="Calibri" w:hAnsi="Calibri" w:eastAsia="等线"/>
          <w:b w:val="0"/>
          <w:i w:val="0"/>
          <w:sz w:val="21"/>
        </w:rPr>
        <w:t xml:space="preserve">：找方法上的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@FullAccessOnly</w:t>
      </w:r>
      <w:r>
        <w:rPr>
          <w:rFonts w:ascii="Calibri" w:hAnsi="Calibri" w:eastAsia="等线"/>
          <w:b w:val="0"/>
          <w:i w:val="0"/>
          <w:sz w:val="21"/>
        </w:rPr>
        <w:t xml:space="preserve">，找不到再找类上的；有且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!isFullAccess</w:t>
      </w:r>
      <w:r>
        <w:rPr>
          <w:rFonts w:ascii="Calibri" w:hAnsi="Calibri" w:eastAsia="等线"/>
          <w:b w:val="0"/>
          <w:i w:val="0"/>
          <w:sz w:val="21"/>
        </w:rPr>
        <w:t xml:space="preserve"> → 403。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JAVA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@Target({ElementType.METHOD, ElementType.TYPE})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public @interface FullAccessOnly { String value() default ""; }   // value 用于 403 提示</w:t>
            </w:r>
          </w:p>
        </w:tc>
      </w:tr>
    </w:tbl>
    <w:p>
      <w:pPr>
        <w:spacing w:after="80"/>
      </w:pP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类注释明确：</w:t>
      </w:r>
      <w:r>
        <w:rPr>
          <w:rFonts w:ascii="Calibri" w:hAnsi="Calibri" w:eastAsia="等线"/>
          <w:b/>
          <w:i/>
          <w:color w:val="5A5038"/>
          <w:sz w:val="20"/>
        </w:rPr>
        <w:t>「权限边界集中在这里和 `Roles#isFullAccess`，不要散落到各处」。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9.3 数据范围收敛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唯一实现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CaseScopeService.myVisibleCaseIds()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CurrentUser.employeeId != null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→ case_assignee 中该员工 status='ACTIVE' 的 case_id 集合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否则（未绑定员工的存量账号，如 boss/test1）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→ case_info 中 created_by = userId 的 id 集合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未登录 → Collections.emptySet()   ← 不返回 null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对外唯一门面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CaseService.myVisibleCaseIds()</w:t>
      </w:r>
      <w:r>
        <w:rPr>
          <w:rFonts w:ascii="Calibri" w:hAnsi="Calibri" w:eastAsia="等线"/>
          <w:b w:val="0"/>
          <w:i w:val="0"/>
          <w:sz w:val="21"/>
        </w:rPr>
        <w:t>（内部委托）。</w:t>
      </w: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`CONTRIBUTING.md` 第五节第 6 条明文规定：新增「按人取案件」功能必须复用它。</w:t>
      </w: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CaseScopeService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是依赖链末端（只依赖两个 Mapper），为避免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CaseService ↔ OpinionService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循环依赖而抽离：</w:t>
      </w: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```</w:t>
      </w: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CaseService ─┬─&gt; OpinionService ──&gt; CaseScopeService</w:t>
      </w: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└─&gt; StaffTodoService ──┘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```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收敛触发</w:t>
      </w:r>
      <w:r>
        <w:rPr>
          <w:rFonts w:ascii="Calibri" w:hAnsi="Calibri" w:eastAsia="等线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JAVA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private boolean scopeToSelf(CaseQuery query) {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if (!AuthContext.isFullAccess()) return true;             // 民警恒 true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return Boolean.TRUE.equals(query.getOnlyMine());          // 管理层显式声明才收敛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即：</w:t>
      </w:r>
      <w:r>
        <w:rPr>
          <w:rFonts w:ascii="Calibri" w:hAnsi="Calibri" w:eastAsia="等线"/>
          <w:b/>
          <w:i w:val="0"/>
          <w:sz w:val="21"/>
        </w:rPr>
        <w:t>普通民警即使不传 `onlyMine` 也会被强制收敛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verify_scope.py</w:t>
      </w:r>
      <w:r>
        <w:rPr>
          <w:rFonts w:ascii="Calibri" w:hAnsi="Calibri" w:eastAsia="等线"/>
          <w:b w:val="0"/>
          <w:i w:val="0"/>
          <w:sz w:val="21"/>
        </w:rPr>
        <w:t xml:space="preserve"> 验证这一点）。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9.4 为什么有些权限写在 Service 而不加注解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141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接口</w:t>
            </w:r>
          </w:p>
        </w:tc>
        <w:tc>
          <w:tcPr>
            <w:tcW w:type="dxa" w:w="6497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原因（代码注释原文）</w:t>
            </w:r>
          </w:p>
        </w:tc>
      </w:tr>
      <w:tr>
        <w:trPr>
          <w:cantSplit/>
        </w:trPr>
        <w:tc>
          <w:tcPr>
            <w:tcW w:type="dxa" w:w="3141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TodoController.update</w:t>
            </w:r>
          </w:p>
        </w:tc>
        <w:tc>
          <w:tcPr>
            <w:tcW w:type="dxa" w:w="649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「改主任务仅管理层，改子任务承办人即可（子任务是干活的人自己拆的，写错了却改不了不合理）」</w:t>
            </w:r>
          </w:p>
        </w:tc>
      </w:tr>
      <w:tr>
        <w:trPr>
          <w:cantSplit/>
        </w:trPr>
        <w:tc>
          <w:tcPr>
            <w:tcW w:type="dxa" w:w="3141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TodoController.remove</w:t>
            </w:r>
          </w:p>
        </w:tc>
        <w:tc>
          <w:tcPr>
            <w:tcW w:type="dxa" w:w="649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「那个注解由 PermissionInterceptor 在方法执行前拦截，会把民警挡在门外。但子任务恰恰是民警自己拆的，让他加得了一直删不掉不合理」</w:t>
            </w:r>
          </w:p>
        </w:tc>
      </w:tr>
      <w:tr>
        <w:trPr>
          <w:cantSplit/>
        </w:trPr>
        <w:tc>
          <w:tcPr>
            <w:tcW w:type="dxa" w:w="3141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TodoController.updateFeedback</w:t>
            </w:r>
          </w:p>
        </w:tc>
        <w:tc>
          <w:tcPr>
            <w:tcW w:type="dxa" w:w="649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「民警改了上传文件名却提交不了」不合理</w:t>
            </w:r>
          </w:p>
        </w:tc>
      </w:tr>
      <w:tr>
        <w:trPr>
          <w:cantSplit/>
        </w:trPr>
        <w:tc>
          <w:tcPr>
            <w:tcW w:type="dxa" w:w="3141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WatchController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的流转/计划</w:t>
            </w:r>
          </w:p>
        </w:tc>
        <w:tc>
          <w:tcPr>
            <w:tcW w:type="dxa" w:w="649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「审批与强制措施为管理层专属（@FullAccessOnly），计划与经办人流转在 Service 内按承办关系校验」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9.5 账号与员工 1:1 绑定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唯一执行点：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service/EmployeeBindingService</w:t>
      </w:r>
      <w:r>
        <w:rPr>
          <w:rFonts w:ascii="Calibri" w:hAnsi="Calibri" w:eastAsia="等线"/>
          <w:b w:val="0"/>
          <w:i w:val="0"/>
          <w:sz w:val="21"/>
        </w:rPr>
        <w:t>。</w:t>
      </w:r>
      <w:r>
        <w:rPr>
          <w:rFonts w:ascii="Calibri" w:hAnsi="Calibri" w:eastAsia="等线"/>
          <w:b/>
          <w:i w:val="0"/>
          <w:sz w:val="21"/>
        </w:rPr>
        <w:t>一名员工只能绑一个账号</w:t>
      </w:r>
      <w:r>
        <w:rPr>
          <w:rFonts w:ascii="Calibri" w:hAnsi="Calibri" w:eastAsia="等线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org_employee.origin</w:t>
      </w:r>
      <w:r>
        <w:rPr>
          <w:rFonts w:ascii="Calibri" w:hAnsi="Calibri" w:eastAsia="等线"/>
          <w:b w:val="0"/>
          <w:i w:val="0"/>
          <w:sz w:val="21"/>
        </w:rPr>
        <w:t xml:space="preserve"> 记来源（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SELF_REGISTER</w:t>
      </w:r>
      <w:r>
        <w:rPr>
          <w:rFonts w:ascii="Calibri" w:hAnsi="Calibri" w:eastAsia="等线"/>
          <w:b w:val="0"/>
          <w:i w:val="0"/>
          <w:sz w:val="21"/>
        </w:rPr>
        <w:t xml:space="preserve"> 等）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普通民警能操作自己案件的前提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employeeId == null</w:t>
      </w:r>
      <w:r>
        <w:rPr>
          <w:rFonts w:ascii="Calibri" w:hAnsi="Calibri" w:eastAsia="等线"/>
          <w:b w:val="0"/>
          <w:i w:val="0"/>
          <w:sz w:val="21"/>
        </w:rPr>
        <w:t xml:space="preserve"> 时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PlanService.checkOperate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ApprovalService.checkHandlerOrManager</w:t>
      </w:r>
      <w:r>
        <w:rPr>
          <w:rFonts w:ascii="Calibri" w:hAnsi="Calibri" w:eastAsia="等线"/>
          <w:b w:val="0"/>
          <w:i w:val="0"/>
          <w:sz w:val="21"/>
        </w:rPr>
        <w:t xml:space="preserve"> 直接 403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存量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boss</w:t>
      </w:r>
      <w:r>
        <w:rPr>
          <w:rFonts w:ascii="Calibri" w:hAnsi="Calibri" w:eastAsia="等线"/>
          <w:b w:val="0"/>
          <w:i w:val="0"/>
          <w:sz w:val="21"/>
        </w:rPr>
        <w:t xml:space="preserve"> 仍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employee_id = null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alibri" w:hAnsi="Calibri" w:eastAsia="等线"/>
          <w:b/>
          <w:i w:val="0"/>
          <w:sz w:val="21"/>
        </w:rPr>
        <w:t>刻意不回填</w:t>
      </w:r>
      <w:r>
        <w:rPr>
          <w:rFonts w:ascii="Calibri" w:hAnsi="Calibri" w:eastAsia="等线"/>
          <w:b w:val="0"/>
          <w:i w:val="0"/>
          <w:sz w:val="21"/>
        </w:rPr>
        <w:t>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PUT /users/{id}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alibri" w:hAnsi="Calibri" w:eastAsia="等线"/>
          <w:b/>
          <w:i w:val="0"/>
          <w:sz w:val="21"/>
        </w:rPr>
        <w:t>传 `employeeId` 才改绑，留空维持原样</w:t>
      </w:r>
      <w:r>
        <w:rPr>
          <w:rFonts w:ascii="Calibri" w:hAnsi="Calibri" w:eastAsia="等线"/>
          <w:b w:val="0"/>
          <w:i w:val="0"/>
          <w:sz w:val="21"/>
        </w:rPr>
        <w:t>（不能解绑）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9.6 会话：`TokenStore`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ConcurrentHashMap&lt;String, SessionInfo&gt;</w:t>
      </w:r>
      <w:r>
        <w:rPr>
          <w:rFonts w:ascii="Calibri" w:hAnsi="Calibri" w:eastAsia="等线"/>
          <w:b w:val="0"/>
          <w:i w:val="0"/>
          <w:sz w:val="21"/>
        </w:rPr>
        <w:t>，token 是 UUID 去横线的 32 位字符串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同账号最多 5 个会话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MAX_SESSIONS_PER_USER</w:t>
      </w:r>
      <w:r>
        <w:rPr>
          <w:rFonts w:ascii="Calibri" w:hAnsi="Calibri" w:eastAsia="等线"/>
          <w:b w:val="0"/>
          <w:i w:val="0"/>
          <w:sz w:val="21"/>
        </w:rPr>
        <w:t>），超出挤掉最早的（刻意支持电脑+手机+平板同时在线）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removeAll(userId)</w:t>
      </w:r>
      <w:r>
        <w:rPr>
          <w:rFonts w:ascii="Calibri" w:hAnsi="Calibri" w:eastAsia="等线"/>
          <w:b w:val="0"/>
          <w:i w:val="0"/>
          <w:sz w:val="21"/>
        </w:rPr>
        <w:t>：停用/删除/重置密码时全部踢下线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cleanupExpired()</w:t>
      </w:r>
      <w:r>
        <w:rPr>
          <w:rFonts w:ascii="Calibri" w:hAnsi="Calibri" w:eastAsia="等线"/>
          <w:b w:val="0"/>
          <w:i w:val="0"/>
          <w:sz w:val="21"/>
        </w:rPr>
        <w:t xml:space="preserve"> 每次操作时清理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进程内存态：后端一重启全员掉线</w:t>
      </w:r>
      <w:r>
        <w:rPr>
          <w:rFonts w:ascii="Calibri" w:hAnsi="Calibri" w:eastAsia="等线"/>
          <w:b w:val="0"/>
          <w:i w:val="0"/>
          <w:sz w:val="21"/>
        </w:rPr>
        <w:t xml:space="preserve">（前端表现为一屏 401 + 满屏 0；路由守卫会提前用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/auth/info</w:t>
      </w:r>
      <w:r>
        <w:rPr>
          <w:rFonts w:ascii="Calibri" w:hAnsi="Calibri" w:eastAsia="等线"/>
          <w:b w:val="0"/>
          <w:i w:val="0"/>
          <w:sz w:val="21"/>
        </w:rPr>
        <w:t xml:space="preserve"> 验一次并跳登录页）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10 章 前端架构与约定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10.1 路由与三道守卫（`router/index.js`）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JS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const STAFF_PAGES = ['/my-cases', '/reminders', '/my-todos', '/case-type']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用白名单而不是逐页打标</w:t>
      </w:r>
      <w:r>
        <w:rPr>
          <w:rFonts w:ascii="Calibri" w:hAnsi="Calibri" w:eastAsia="等线"/>
          <w:b w:val="0"/>
          <w:i w:val="0"/>
          <w:sz w:val="21"/>
        </w:rPr>
        <w:t>——以后新增页面默认就是管理层专属，不会漏配。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 xml:space="preserve">⚠️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/case-type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</w:t>
      </w:r>
      <w:r>
        <w:rPr>
          <w:rFonts w:ascii="Calibri" w:hAnsi="Calibri" w:eastAsia="等线"/>
          <w:b/>
          <w:i/>
          <w:color w:val="5A5038"/>
          <w:sz w:val="20"/>
        </w:rPr>
        <w:t>必须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在白名单里：否则民警点受门控栏目 → 被弹到类型选择页 → 又被弹回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/my-cases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→ 形成循环，表现为</w:t>
      </w:r>
      <w:r>
        <w:rPr>
          <w:rFonts w:ascii="Calibri" w:hAnsi="Calibri" w:eastAsia="等线"/>
          <w:b/>
          <w:i/>
          <w:color w:val="5A5038"/>
          <w:sz w:val="20"/>
        </w:rPr>
        <w:t>菜单点不动</w:t>
      </w:r>
      <w:r>
        <w:rPr>
          <w:rFonts w:ascii="Calibri" w:hAnsi="Calibri" w:eastAsia="等线"/>
          <w:b w:val="0"/>
          <w:i/>
          <w:color w:val="5A5038"/>
          <w:sz w:val="20"/>
        </w:rPr>
        <w:t>。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守卫顺序（</w:t>
      </w:r>
      <w:r>
        <w:rPr>
          <w:rFonts w:ascii="Calibri" w:hAnsi="Calibri" w:eastAsia="等线"/>
          <w:b/>
          <w:i w:val="0"/>
          <w:sz w:val="21"/>
        </w:rPr>
        <w:t>顺序不能乱</w:t>
      </w:r>
      <w:r>
        <w:rPr>
          <w:rFonts w:ascii="Calibri" w:hAnsi="Calibri" w:eastAsia="等线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1. public？→ 放行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2. 无 token？→ /login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3. 令牌真伪校验（一次性，结果按令牌值缓存）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├ 401 → /login?expired=1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└ 网络错误/后端未起 → 照常放行（否则后端启动稍慢就把人踢出去）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4. 非全权限且不在白名单 → /my-cases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5. meta.fullAccessOnly 且非全权限 → 落地页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6. meta.systemManageOnly 且非系统管理员 → 落地页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7. GATED_PATHS 且未选类型 → /case-type?from=&lt;目标完整路径含 query&gt;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10.2 案件类型门控（`store/caseType.js`）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JS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GATED_PATHS = ['/watch', '/todos', '/cases', '/reminders', '/case-boards']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统一口径函数 `withCaseType(params)`</w:t>
      </w:r>
      <w:r>
        <w:rPr>
          <w:rFonts w:ascii="Calibri" w:hAnsi="Calibri" w:eastAsia="等线"/>
          <w:b w:val="0"/>
          <w:i w:val="0"/>
          <w:sz w:val="21"/>
        </w:rPr>
        <w:t>：所有受门控栏目的请求都必须走它，把当前类型混入查询参数。集中成一个函数，让「锁定类型」</w:t>
      </w:r>
      <w:r>
        <w:rPr>
          <w:rFonts w:ascii="Calibri" w:hAnsi="Calibri" w:eastAsia="等线"/>
          <w:b/>
          <w:i w:val="0"/>
          <w:sz w:val="21"/>
        </w:rPr>
        <w:t>默认生效</w:t>
      </w:r>
      <w:r>
        <w:rPr>
          <w:rFonts w:ascii="Calibri" w:hAnsi="Calibri" w:eastAsia="等线"/>
          <w:b w:val="0"/>
          <w:i w:val="0"/>
          <w:sz w:val="21"/>
        </w:rPr>
        <w:t>，漏一个就出现「列表锁了类型、图表没锁」的错位。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两道拦截各司其职</w:t>
      </w:r>
      <w:r>
        <w:rPr>
          <w:rFonts w:ascii="Calibri" w:hAnsi="Calibri" w:eastAsia="等线"/>
          <w:b w:val="0"/>
          <w:i w:val="0"/>
          <w:sz w:val="21"/>
        </w:rPr>
        <w:t xml:space="preserve">：侧栏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onSelect</w:t>
      </w:r>
      <w:r>
        <w:rPr>
          <w:rFonts w:ascii="Calibri" w:hAnsi="Calibri" w:eastAsia="等线"/>
          <w:b w:val="0"/>
          <w:i w:val="0"/>
          <w:sz w:val="21"/>
        </w:rPr>
        <w:t>（避免先闪一下再被弹回）+ 路由守卫（防手敲地址/刷新）。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parseLevel3</w:t>
      </w:r>
      <w:r>
        <w:rPr>
          <w:rFonts w:ascii="Calibri" w:hAnsi="Calibri" w:eastAsia="等线"/>
          <w:b w:val="0"/>
          <w:i w:val="0"/>
          <w:sz w:val="21"/>
        </w:rPr>
        <w:t xml:space="preserve"> 只接受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LEVEL3_PATHS</w:t>
      </w:r>
      <w:r>
        <w:rPr>
          <w:rFonts w:ascii="Calibri" w:hAnsi="Calibri" w:eastAsia="等线"/>
          <w:b w:val="0"/>
          <w:i w:val="0"/>
          <w:sz w:val="21"/>
        </w:rPr>
        <w:t xml:space="preserve"> 里的落点，非法值退回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/cases</w:t>
      </w:r>
      <w:r>
        <w:rPr>
          <w:rFonts w:ascii="Calibri" w:hAnsi="Calibri" w:eastAsia="等线"/>
          <w:b w:val="0"/>
          <w:i w:val="0"/>
          <w:sz w:val="21"/>
        </w:rPr>
        <w:t xml:space="preserve">，防止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from</w:t>
      </w:r>
      <w:r>
        <w:rPr>
          <w:rFonts w:ascii="Calibri" w:hAnsi="Calibri" w:eastAsia="等线"/>
          <w:b w:val="0"/>
          <w:i w:val="0"/>
          <w:sz w:val="21"/>
        </w:rPr>
        <w:t xml:space="preserve"> 参数被构造成跳任意路由。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生命周期</w:t>
      </w:r>
      <w:r>
        <w:rPr>
          <w:rFonts w:ascii="Calibri" w:hAnsi="Calibri" w:eastAsia="等线"/>
          <w:b w:val="0"/>
          <w:i w:val="0"/>
          <w:sz w:val="21"/>
        </w:rPr>
        <w:t>：切栏目不重置、刷新不重置、</w:t>
      </w:r>
      <w:r>
        <w:rPr>
          <w:rFonts w:ascii="Calibri" w:hAnsi="Calibri" w:eastAsia="等线"/>
          <w:b/>
          <w:i w:val="0"/>
          <w:sz w:val="21"/>
        </w:rPr>
        <w:t>点「退出」登录会清空</w:t>
      </w:r>
      <w:r>
        <w:rPr>
          <w:rFonts w:ascii="Calibri" w:hAnsi="Calibri" w:eastAsia="等线"/>
          <w:b w:val="0"/>
          <w:i w:val="0"/>
          <w:sz w:val="21"/>
        </w:rPr>
        <w:t>（否则下一个人会继承上一个人的类型）。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10.3 侧栏分档（`store/user.js`）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唯一判据入口</w:t>
      </w:r>
      <w:r>
        <w:rPr>
          <w:rFonts w:ascii="Calibri" w:hAnsi="Calibri" w:eastAsia="等线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JS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export const navTierOf = (role) =&gt; {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if (!isFullAccessRole(role)) return NAV_TIER.STAFF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return isSystemAdminRole(role) ? NAV_TIER.ADMIN : NAV_TIER.LEADER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NavPanel.vue</w:t>
      </w:r>
      <w:r>
        <w:rPr>
          <w:rFonts w:ascii="Calibri" w:hAnsi="Calibri" w:eastAsia="等线"/>
          <w:b w:val="0"/>
          <w:i w:val="0"/>
          <w:sz w:val="21"/>
        </w:rPr>
        <w:t xml:space="preserve"> 与路由守卫</w:t>
      </w:r>
      <w:r>
        <w:rPr>
          <w:rFonts w:ascii="Calibri" w:hAnsi="Calibri" w:eastAsia="等线"/>
          <w:b/>
          <w:i w:val="0"/>
          <w:sz w:val="21"/>
        </w:rPr>
        <w:t>共用</w:t>
      </w:r>
      <w:r>
        <w:rPr>
          <w:rFonts w:ascii="Calibri" w:hAnsi="Calibri" w:eastAsia="等线"/>
          <w:b w:val="0"/>
          <w:i w:val="0"/>
          <w:sz w:val="21"/>
        </w:rPr>
        <w:t>它。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菜单分档 ≠ 权限分档。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LEADER 与 ADMIN 的业务写权限完全相同，差别只在于能不能看到系统管理三栏目。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10.4 ⚠️ 加查询字段必须同时改三处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CaseController.page()</w:t>
      </w:r>
      <w:r>
        <w:rPr>
          <w:rFonts w:ascii="Calibri" w:hAnsi="Calibri" w:eastAsia="等线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WatchController.cases()</w:t>
      </w:r>
      <w:r>
        <w:rPr>
          <w:rFonts w:ascii="Calibri" w:hAnsi="Calibri" w:eastAsia="等线"/>
          <w:b w:val="0"/>
          <w:i w:val="0"/>
          <w:sz w:val="21"/>
        </w:rPr>
        <w:t xml:space="preserve"> 都是</w:t>
      </w:r>
      <w:r>
        <w:rPr>
          <w:rFonts w:ascii="Calibri" w:hAnsi="Calibri" w:eastAsia="等线"/>
          <w:b/>
          <w:i w:val="0"/>
          <w:sz w:val="21"/>
        </w:rPr>
        <w:t>逐字段手工搬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@RequestParam → CaseQuery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alibri" w:hAnsi="Calibri" w:eastAsia="等线"/>
          <w:b/>
          <w:i w:val="0"/>
          <w:sz w:val="21"/>
        </w:rPr>
        <w:t>不是 `@ModelAttribute`</w:t>
      </w:r>
      <w:r>
        <w:rPr>
          <w:rFonts w:ascii="Calibri" w:hAnsi="Calibri" w:eastAsia="等线"/>
          <w:b w:val="0"/>
          <w:i w:val="0"/>
          <w:sz w:val="21"/>
        </w:rPr>
        <w:t>）。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新增查询条件：DTO + 控制器 + buildWrapper 三处缺一不可</w:t>
      </w:r>
      <w:r>
        <w:rPr>
          <w:rFonts w:ascii="Calibri" w:hAnsi="Calibri" w:eastAsia="等线"/>
          <w:b w:val="0"/>
          <w:i w:val="0"/>
          <w:sz w:val="21"/>
        </w:rPr>
        <w:t>，漏控制器那一处会</w:t>
      </w:r>
      <w:r>
        <w:rPr>
          <w:rFonts w:ascii="Calibri" w:hAnsi="Calibri" w:eastAsia="等线"/>
          <w:b/>
          <w:i w:val="0"/>
          <w:sz w:val="21"/>
        </w:rPr>
        <w:t>静默丢掉条件</w:t>
      </w:r>
      <w:r>
        <w:rPr>
          <w:rFonts w:ascii="Calibri" w:hAnsi="Calibri" w:eastAsia="等线"/>
          <w:b w:val="0"/>
          <w:i w:val="0"/>
          <w:sz w:val="21"/>
        </w:rPr>
        <w:t>（页面点了没反应、接口不报错）。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⚠️ 第三种形态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/cases/stats</w:t>
      </w:r>
      <w:r>
        <w:rPr>
          <w:rFonts w:ascii="Calibri" w:hAnsi="Calibri" w:eastAsia="等线"/>
          <w:b w:val="0"/>
          <w:i w:val="0"/>
          <w:sz w:val="21"/>
        </w:rPr>
        <w:t>（图表）</w:t>
      </w:r>
      <w:r>
        <w:rPr>
          <w:rFonts w:ascii="Calibri" w:hAnsi="Calibri" w:eastAsia="等线"/>
          <w:b/>
          <w:i w:val="0"/>
          <w:sz w:val="21"/>
        </w:rPr>
        <w:t>不经过 `buildWrapper`</w:t>
      </w:r>
      <w:r>
        <w:rPr>
          <w:rFonts w:ascii="Calibri" w:hAnsi="Calibri" w:eastAsia="等线"/>
          <w:b w:val="0"/>
          <w:i w:val="0"/>
          <w:sz w:val="21"/>
        </w:rPr>
        <w:t xml:space="preserve">，有自己的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StatsService.stats(days, caseTypes, dueBuckets, priorities, restrict)</w:t>
      </w:r>
      <w:r>
        <w:rPr>
          <w:rFonts w:ascii="Calibri" w:hAnsi="Calibri" w:eastAsia="等线"/>
          <w:b w:val="0"/>
          <w:i w:val="0"/>
          <w:sz w:val="21"/>
        </w:rPr>
        <w:t xml:space="preserve"> 签名，前端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loadStats</w:t>
      </w:r>
      <w:r>
        <w:rPr>
          <w:rFonts w:ascii="Calibri" w:hAnsi="Calibri" w:eastAsia="等线"/>
          <w:b w:val="0"/>
          <w:i w:val="0"/>
          <w:sz w:val="21"/>
        </w:rPr>
        <w:t xml:space="preserve"> 是另一条取数路径。</w:t>
      </w:r>
      <w:r>
        <w:rPr>
          <w:rFonts w:ascii="Calibri" w:hAnsi="Calibri" w:eastAsia="等线"/>
          <w:b/>
          <w:i w:val="0"/>
          <w:sz w:val="21"/>
        </w:rPr>
        <w:t>列表加了筛选 ≠ 图表跟着筛。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改图表筛选时</w:t>
      </w:r>
      <w:r>
        <w:rPr>
          <w:rFonts w:ascii="Calibri" w:hAnsi="Calibri" w:eastAsia="等线"/>
          <w:b/>
          <w:i w:val="0"/>
          <w:sz w:val="21"/>
        </w:rPr>
        <w:t>先 grep `loadStats` 看它传了什么</w:t>
      </w:r>
      <w:r>
        <w:rPr>
          <w:rFonts w:ascii="Calibri" w:hAnsi="Calibri" w:eastAsia="等线"/>
          <w:b w:val="0"/>
          <w:i w:val="0"/>
          <w:sz w:val="21"/>
        </w:rPr>
        <w:t>，别假设「后端统一处理了」。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前端口径</w:t>
      </w:r>
      <w:r>
        <w:rPr>
          <w:rFonts w:ascii="Calibri" w:hAnsi="Calibri" w:eastAsia="等线"/>
          <w:b w:val="0"/>
          <w:i w:val="0"/>
          <w:sz w:val="21"/>
        </w:rPr>
        <w:t xml:space="preserve">：新增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reload() = load() + loadStats()</w:t>
      </w:r>
      <w:r>
        <w:rPr>
          <w:rFonts w:ascii="Calibri" w:hAnsi="Calibri" w:eastAsia="等线"/>
          <w:b w:val="0"/>
          <w:i w:val="0"/>
          <w:sz w:val="21"/>
        </w:rPr>
        <w:t xml:space="preserve">，所有筛选控件走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reload</w:t>
      </w:r>
      <w:r>
        <w:rPr>
          <w:rFonts w:ascii="Calibri" w:hAnsi="Calibri" w:eastAsia="等线"/>
          <w:b w:val="0"/>
          <w:i w:val="0"/>
          <w:sz w:val="21"/>
        </w:rPr>
        <w:t>。</w:t>
      </w:r>
      <w:r>
        <w:rPr>
          <w:rFonts w:ascii="Calibri" w:hAnsi="Calibri" w:eastAsia="等线"/>
          <w:b/>
          <w:i w:val="0"/>
          <w:sz w:val="21"/>
        </w:rPr>
        <w:t>`reset()` 尤其容易漏</w:t>
      </w:r>
      <w:r>
        <w:rPr>
          <w:rFonts w:ascii="Calibri" w:hAnsi="Calibri" w:eastAsia="等线"/>
          <w:b w:val="0"/>
          <w:i w:val="0"/>
          <w:sz w:val="21"/>
        </w:rPr>
        <w:t>（它清筛选却不刷图表）。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只接聚合后仍有意义的维度（重点/到期桶/优先级）；</w:t>
      </w:r>
      <w:r>
        <w:rPr>
          <w:rFonts w:ascii="Calibri" w:hAnsi="Calibri" w:eastAsia="等线"/>
          <w:b/>
          <w:i w:val="0"/>
          <w:sz w:val="21"/>
        </w:rPr>
        <w:t>关键字/经办人/分类不接</w:t>
      </w:r>
      <w:r>
        <w:rPr>
          <w:rFonts w:ascii="Calibri" w:hAnsi="Calibri" w:eastAsia="等线"/>
          <w:b w:val="0"/>
          <w:i w:val="0"/>
          <w:sz w:val="21"/>
        </w:rPr>
        <w:t>（趋势图会退化成单点）。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10.5 列表返回体字段名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/cases</w:t>
      </w:r>
      <w:r>
        <w:rPr>
          <w:rFonts w:ascii="Calibri" w:hAnsi="Calibri" w:eastAsia="等线"/>
          <w:b w:val="0"/>
          <w:i w:val="0"/>
          <w:sz w:val="21"/>
        </w:rPr>
        <w:t xml:space="preserve"> 等分页接口返回 </w:t>
      </w:r>
      <w:r>
        <w:rPr>
          <w:rFonts w:ascii="Calibri" w:hAnsi="Calibri" w:eastAsia="等线"/>
          <w:b/>
          <w:i w:val="0"/>
          <w:sz w:val="21"/>
        </w:rPr>
        <w:t>`{list, total, page, size}`</w:t>
      </w:r>
      <w:r>
        <w:rPr>
          <w:rFonts w:ascii="Calibri" w:hAnsi="Calibri" w:eastAsia="等线"/>
          <w:b w:val="0"/>
          <w:i w:val="0"/>
          <w:sz w:val="21"/>
        </w:rPr>
        <w:t>，</w:t>
      </w:r>
      <w:r>
        <w:rPr>
          <w:rFonts w:ascii="Calibri" w:hAnsi="Calibri" w:eastAsia="等线"/>
          <w:b/>
          <w:i w:val="0"/>
          <w:sz w:val="21"/>
        </w:rPr>
        <w:t>不是 `records`</w:t>
      </w:r>
      <w:r>
        <w:rPr>
          <w:rFonts w:ascii="Calibri" w:hAnsi="Calibri" w:eastAsia="等线"/>
          <w:b w:val="0"/>
          <w:i w:val="0"/>
          <w:sz w:val="21"/>
        </w:rPr>
        <w:t xml:space="preserve">。模糊查字段名是 </w:t>
      </w:r>
      <w:r>
        <w:rPr>
          <w:rFonts w:ascii="Calibri" w:hAnsi="Calibri" w:eastAsia="等线"/>
          <w:b/>
          <w:i w:val="0"/>
          <w:sz w:val="21"/>
        </w:rPr>
        <w:t>`keyword`</w:t>
      </w:r>
      <w:r>
        <w:rPr>
          <w:rFonts w:ascii="Calibri" w:hAnsi="Calibri" w:eastAsia="等线"/>
          <w:b w:val="0"/>
          <w:i w:val="0"/>
          <w:sz w:val="21"/>
        </w:rPr>
        <w:t>，</w:t>
      </w:r>
      <w:r>
        <w:rPr>
          <w:rFonts w:ascii="Calibri" w:hAnsi="Calibri" w:eastAsia="等线"/>
          <w:b/>
          <w:i w:val="0"/>
          <w:sz w:val="21"/>
        </w:rPr>
        <w:t>不是 `name`</w:t>
      </w:r>
      <w:r>
        <w:rPr>
          <w:rFonts w:ascii="Calibri" w:hAnsi="Calibri" w:eastAsia="等线"/>
          <w:b w:val="0"/>
          <w:i w:val="0"/>
          <w:sz w:val="21"/>
        </w:rPr>
        <w:t>。写 e2e / 脚本时别猜。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10.6 组件类选择器要选专属类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.cf-panel</w:t>
      </w:r>
      <w:r>
        <w:rPr>
          <w:rFonts w:ascii="Calibri" w:hAnsi="Calibri" w:eastAsia="等线"/>
          <w:b w:val="0"/>
          <w:i w:val="0"/>
          <w:sz w:val="21"/>
        </w:rPr>
        <w:t xml:space="preserve"> 这类通用类会命中外层包装拿到空壳（项目因此给阶段条定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.cf-stagebar</w:t>
      </w:r>
      <w:r>
        <w:rPr>
          <w:rFonts w:ascii="Calibri" w:hAnsi="Calibri" w:eastAsia="等线"/>
          <w:b w:val="0"/>
          <w:i w:val="0"/>
          <w:sz w:val="21"/>
        </w:rPr>
        <w:t>）。给新组件加样式钩子时用</w:t>
      </w:r>
      <w:r>
        <w:rPr>
          <w:rFonts w:ascii="Calibri" w:hAnsi="Calibri" w:eastAsia="等线"/>
          <w:b/>
          <w:i w:val="0"/>
          <w:sz w:val="21"/>
        </w:rPr>
        <w:t>带语义前缀的专属类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10.7 共享组件约定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99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组件</w:t>
            </w:r>
          </w:p>
        </w:tc>
        <w:tc>
          <w:tcPr>
            <w:tcW w:type="dxa" w:w="6644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299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TodoBatchEditor</w:t>
            </w:r>
          </w:p>
        </w:tc>
        <w:tc>
          <w:tcPr>
            <w:tcW w:type="dxa" w:w="664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c(sfx)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必须双写 class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：同时给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cf-bt__sfx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${scope}__sfx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（e2e 按 scope 定位）。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preset-mode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fill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（点标签填进第一空行）/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submit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（直接落库）</w:t>
            </w:r>
          </w:p>
        </w:tc>
      </w:tr>
      <w:tr>
        <w:trPr>
          <w:cantSplit/>
        </w:trPr>
        <w:tc>
          <w:tcPr>
            <w:tcW w:type="dxa" w:w="299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FocusStar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FocusOnlyToggle</w:t>
            </w:r>
          </w:p>
        </w:tc>
        <w:tc>
          <w:tcPr>
            <w:tcW w:type="dxa" w:w="664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四栏目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统一口径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。组件内部自己按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isFullAccess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收敛，不要各页再判一次</w:t>
            </w:r>
          </w:p>
        </w:tc>
      </w:tr>
      <w:tr>
        <w:trPr>
          <w:cantSplit/>
        </w:trPr>
        <w:tc>
          <w:tcPr>
            <w:tcW w:type="dxa" w:w="299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/>
                <w:i w:val="0"/>
                <w:color w:val="B03060"/>
                <w:sz w:val="18"/>
                <w:shd w:val="clear" w:color="auto" w:fill="F0F0F4"/>
              </w:rPr>
              <w:t>CaseTable</w:t>
            </w:r>
          </w:p>
        </w:tc>
        <w:tc>
          <w:tcPr>
            <w:tcW w:type="dxa" w:w="6644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compact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full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两模式；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show-case-no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控制编号列</w:t>
            </w:r>
          </w:p>
        </w:tc>
      </w:tr>
      <w:tr>
        <w:trPr>
          <w:cantSplit/>
        </w:trPr>
        <w:tc>
          <w:tcPr>
            <w:tcW w:type="dxa" w:w="299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EChart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ChartPanel</w:t>
            </w:r>
          </w:p>
        </w:tc>
        <w:tc>
          <w:tcPr>
            <w:tcW w:type="dxa" w:w="664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视口固定高度，画布按数据量长高，超出用原生滚动条（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不要把条子压扁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2993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EmployeePicker</w:t>
            </w:r>
          </w:p>
        </w:tc>
        <w:tc>
          <w:tcPr>
            <w:tcW w:type="dxa" w:w="664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无行内勾选框。流程是「关键词检索 → 结果表 → 点该行『主办』/『协办』」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10.8 ⚠️ 交互行为约定（写新页面时必须遵守）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1.  </w:t>
      </w:r>
      <w:r>
        <w:rPr>
          <w:rFonts w:ascii="Calibri" w:hAnsi="Calibri" w:eastAsia="等线"/>
          <w:b/>
          <w:i w:val="0"/>
          <w:sz w:val="21"/>
        </w:rPr>
        <w:t>禁止悬浮提示（tooltip）承载关键信息。</w:t>
      </w:r>
      <w:r>
        <w:rPr>
          <w:rFonts w:ascii="Calibri" w:hAnsi="Calibri" w:eastAsia="等线"/>
          <w:b w:val="0"/>
          <w:i w:val="0"/>
          <w:sz w:val="21"/>
        </w:rPr>
        <w:t xml:space="preserve"> 项目统一改成</w:t>
      </w:r>
      <w:r>
        <w:rPr>
          <w:rFonts w:ascii="Calibri" w:hAnsi="Calibri" w:eastAsia="等线"/>
          <w:b/>
          <w:i w:val="0"/>
          <w:sz w:val="21"/>
        </w:rPr>
        <w:t>常驻可见文字</w:t>
      </w:r>
      <w:r>
        <w:rPr>
          <w:rFonts w:ascii="Calibri" w:hAnsi="Calibri" w:eastAsia="等线"/>
          <w:b w:val="0"/>
          <w:i w:val="0"/>
          <w:sz w:val="21"/>
        </w:rPr>
        <w:t>（「可以滑动」「查看案件 →」等）。悬浮在长列表里基本没人找得到。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2.  </w:t>
      </w:r>
      <w:r>
        <w:rPr>
          <w:rFonts w:ascii="Calibri" w:hAnsi="Calibri" w:eastAsia="等线"/>
          <w:b/>
          <w:i w:val="0"/>
          <w:sz w:val="21"/>
        </w:rPr>
        <w:t>禁止用「按钮凭空消失」表达权限/状态。</w:t>
      </w:r>
      <w:r>
        <w:rPr>
          <w:rFonts w:ascii="Calibri" w:hAnsi="Calibri" w:eastAsia="等线"/>
          <w:b w:val="0"/>
          <w:i w:val="0"/>
          <w:sz w:val="21"/>
        </w:rPr>
        <w:t xml:space="preserve"> 给明确提示（「由办案人本人点击开始侦查」「只有案件承办人或管理层可以勾选待办完成」）比让按钮消失更好——后者会让人以为系统坏了。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3.  </w:t>
      </w:r>
      <w:r>
        <w:rPr>
          <w:rFonts w:ascii="Calibri" w:hAnsi="Calibri" w:eastAsia="等线"/>
          <w:b/>
          <w:i w:val="0"/>
          <w:sz w:val="21"/>
        </w:rPr>
        <w:t>「为什么做不了」的说明要内联可见</w:t>
      </w:r>
      <w:r>
        <w:rPr>
          <w:rFonts w:ascii="Calibri" w:hAnsi="Calibri" w:eastAsia="等线"/>
          <w:b w:val="0"/>
          <w:i w:val="0"/>
          <w:sz w:val="21"/>
        </w:rPr>
        <w:t>，不能用悬浮（会挡住旁边的操作按钮）。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4.  </w:t>
      </w:r>
      <w:r>
        <w:rPr>
          <w:rFonts w:ascii="Calibri" w:hAnsi="Calibri" w:eastAsia="等线"/>
          <w:b/>
          <w:i w:val="0"/>
          <w:sz w:val="21"/>
        </w:rPr>
        <w:t>同类控件在不同页面落位可以不同</w:t>
      </w:r>
      <w:r>
        <w:rPr>
          <w:rFonts w:ascii="Calibri" w:hAnsi="Calibri" w:eastAsia="等线"/>
          <w:b w:val="0"/>
          <w:i w:val="0"/>
          <w:sz w:val="21"/>
        </w:rPr>
        <w:t>，但</w:t>
      </w:r>
      <w:r>
        <w:rPr>
          <w:rFonts w:ascii="Calibri" w:hAnsi="Calibri" w:eastAsia="等线"/>
          <w:b/>
          <w:i w:val="0"/>
          <w:sz w:val="21"/>
        </w:rPr>
        <w:t>同一页面的控件形态要一致</w:t>
      </w:r>
      <w:r>
        <w:rPr>
          <w:rFonts w:ascii="Calibri" w:hAnsi="Calibri" w:eastAsia="等线"/>
          <w:b w:val="0"/>
          <w:i w:val="0"/>
          <w:sz w:val="21"/>
        </w:rPr>
        <w:t>。别把一页的解法套到另一页上。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5.  </w:t>
      </w:r>
      <w:r>
        <w:rPr>
          <w:rFonts w:ascii="Calibri" w:hAnsi="Calibri" w:eastAsia="等线"/>
          <w:b/>
          <w:i w:val="0"/>
          <w:sz w:val="21"/>
        </w:rPr>
        <w:t>列表、图表、看板、汇总卡片必须同口径刷新</w:t>
      </w:r>
      <w:r>
        <w:rPr>
          <w:rFonts w:ascii="Calibri" w:hAnsi="Calibri" w:eastAsia="等线"/>
          <w:b w:val="0"/>
          <w:i w:val="0"/>
          <w:sz w:val="21"/>
        </w:rPr>
        <w:t>。只改一个就出现用户看不懂的对不上。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6.  </w:t>
      </w:r>
      <w:r>
        <w:rPr>
          <w:rFonts w:ascii="Calibri" w:hAnsi="Calibri" w:eastAsia="等线"/>
          <w:b/>
          <w:i w:val="0"/>
          <w:sz w:val="21"/>
        </w:rPr>
        <w:t>落地页消费 `?caseId=` 必须放 `onMounted`，不能放 `watch(route.query, {immediate:true})`</w:t>
      </w:r>
      <w:r>
        <w:rPr>
          <w:rFonts w:ascii="Calibri" w:hAnsi="Calibri" w:eastAsia="等线"/>
          <w:b w:val="0"/>
          <w:i w:val="0"/>
          <w:sz w:val="21"/>
        </w:rPr>
        <w:t xml:space="preserve">——immediate watcher 在 setup 期间同步执行，此时导航还没落地，里面再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router.replace</w:t>
      </w:r>
      <w:r>
        <w:rPr>
          <w:rFonts w:ascii="Calibri" w:hAnsi="Calibri" w:eastAsia="等线"/>
          <w:b w:val="0"/>
          <w:i w:val="0"/>
          <w:sz w:val="21"/>
        </w:rPr>
        <w:t xml:space="preserve"> 等于发起第二次导航把本次 push 顶掉（表现为「地址栏变了，详情抽屉却没开」）。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7.  </w:t>
      </w:r>
      <w:r>
        <w:rPr>
          <w:rFonts w:ascii="Calibri" w:hAnsi="Calibri" w:eastAsia="等线"/>
          <w:b/>
          <w:i w:val="0"/>
          <w:sz w:val="21"/>
        </w:rPr>
        <w:t>定位锚点用完即抹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caseId/todoId/subtaskId</w:t>
      </w:r>
      <w:r>
        <w:rPr>
          <w:rFonts w:ascii="Calibri" w:hAnsi="Calibri" w:eastAsia="等线"/>
          <w:b w:val="0"/>
          <w:i w:val="0"/>
          <w:sz w:val="21"/>
        </w:rPr>
        <w:t xml:space="preserve"> 处理完从地址栏清掉，否则刷新会重复弹抽屉。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8.  </w:t>
      </w:r>
      <w:r>
        <w:rPr>
          <w:rFonts w:ascii="Calibri" w:hAnsi="Calibri" w:eastAsia="等线"/>
          <w:b/>
          <w:i w:val="0"/>
          <w:sz w:val="21"/>
        </w:rPr>
        <w:t>同一句话 3 秒内只弹一次</w:t>
      </w:r>
      <w:r>
        <w:rPr>
          <w:rFonts w:ascii="Calibri" w:hAnsi="Calibri" w:eastAsia="等线"/>
          <w:b w:val="0"/>
          <w:i w:val="0"/>
          <w:sz w:val="21"/>
        </w:rPr>
        <w:t>（工作台一次并发十几个请求，不去重就是一屏重复红条，看着像页面崩了其实只有一件事）。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9.  </w:t>
      </w:r>
      <w:r>
        <w:rPr>
          <w:rFonts w:ascii="Calibri" w:hAnsi="Calibri" w:eastAsia="等线"/>
          <w:b/>
          <w:i w:val="0"/>
          <w:sz w:val="21"/>
        </w:rPr>
        <w:t>测「文字被裁」的正确判据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scrollWidth</w:t>
      </w:r>
      <w:r>
        <w:rPr>
          <w:rFonts w:ascii="Calibri" w:hAnsi="Calibri" w:eastAsia="等线"/>
          <w:b w:val="0"/>
          <w:i w:val="0"/>
          <w:sz w:val="21"/>
        </w:rPr>
        <w:t xml:space="preserve"> 测不出来（overflow:hidden 时等于 clientWidth）；也不能按「控件宽 − padding − 图标」倒推（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el-select__selection</w:t>
      </w:r>
      <w:r>
        <w:rPr>
          <w:rFonts w:ascii="Calibri" w:hAnsi="Calibri" w:eastAsia="等线"/>
          <w:b w:val="0"/>
          <w:i w:val="0"/>
          <w:sz w:val="21"/>
        </w:rPr>
        <w:t xml:space="preserve"> 里还塞着隐藏的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.el-select__input-wrapper</w:t>
      </w:r>
      <w:r>
        <w:rPr>
          <w:rFonts w:ascii="Calibri" w:hAnsi="Calibri" w:eastAsia="等线"/>
          <w:b w:val="0"/>
          <w:i w:val="0"/>
          <w:sz w:val="21"/>
        </w:rPr>
        <w:t>）。</w:t>
      </w:r>
      <w:r>
        <w:rPr>
          <w:rFonts w:ascii="Calibri" w:hAnsi="Calibri" w:eastAsia="等线"/>
          <w:b/>
          <w:i w:val="0"/>
          <w:sz w:val="21"/>
        </w:rPr>
        <w:t>正解：可用宽 = 文字元素实际渲染宽度，需要宽 = canvas `measureText()` 像素宽</w:t>
      </w:r>
      <w:r>
        <w:rPr>
          <w:rFonts w:ascii="Calibri" w:hAnsi="Calibri" w:eastAsia="等线"/>
          <w:b w:val="0"/>
          <w:i w:val="0"/>
          <w:sz w:val="21"/>
        </w:rPr>
        <w:t>；测两遍（占位 + 最长预设值）。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10.9 ⚠️ `el-cascader` / `el-select` 在 e2e 里的坑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cascader 面板 teleport 到 body 且 fixed 定位，</w:t>
      </w:r>
      <w:r>
        <w:rPr>
          <w:rFonts w:ascii="Calibri" w:hAnsi="Calibri" w:eastAsia="等线"/>
          <w:b/>
          <w:i w:val="0"/>
          <w:sz w:val="21"/>
        </w:rPr>
        <w:t>`offsetParent` 恒 null</w:t>
      </w:r>
      <w:r>
        <w:rPr>
          <w:rFonts w:ascii="Calibri" w:hAnsi="Calibri" w:eastAsia="等线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element.click()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alibri" w:hAnsi="Calibri" w:eastAsia="等线"/>
          <w:b/>
          <w:i w:val="0"/>
          <w:sz w:val="21"/>
        </w:rPr>
        <w:t>不触发 hover 联动</w:t>
      </w:r>
      <w:r>
        <w:rPr>
          <w:rFonts w:ascii="Calibri" w:hAnsi="Calibri" w:eastAsia="等线"/>
          <w:b w:val="0"/>
          <w:i w:val="0"/>
          <w:sz w:val="21"/>
        </w:rPr>
        <w:t xml:space="preserve"> → 只能用键盘：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click(.el-input__wrapper)</w:t>
      </w:r>
      <w:r>
        <w:rPr>
          <w:rFonts w:ascii="Calibri" w:hAnsi="Calibri" w:eastAsia="等线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ArrowDown</w:t>
      </w:r>
      <w:r>
        <w:rPr>
          <w:rFonts w:ascii="Calibri" w:hAnsi="Calibri" w:eastAsia="等线"/>
          <w:b w:val="0"/>
          <w:i w:val="0"/>
          <w:sz w:val="21"/>
        </w:rPr>
        <w:t xml:space="preserve"> … →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Enter</w:t>
      </w:r>
      <w:r>
        <w:rPr>
          <w:rFonts w:ascii="Calibri" w:hAnsi="Calibri" w:eastAsia="等线"/>
          <w:b w:val="0"/>
          <w:i w:val="0"/>
          <w:sz w:val="21"/>
        </w:rPr>
        <w:t xml:space="preserve"> 循环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el-select 没焦点时点一次打不开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menuVisibleOnFocus</w:t>
      </w:r>
      <w:r>
        <w:rPr>
          <w:rFonts w:ascii="Calibri" w:hAnsi="Calibri" w:eastAsia="等线"/>
          <w:b w:val="0"/>
          <w:i w:val="0"/>
          <w:sz w:val="21"/>
        </w:rPr>
        <w:t xml:space="preserve"> 吃掉首次点击）：点一次 → inspect → 没开再点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el-date-picker 根元素也带 `el-input` 类</w:t>
      </w:r>
      <w:r>
        <w:rPr>
          <w:rFonts w:ascii="Calibri" w:hAnsi="Calibri" w:eastAsia="等线"/>
          <w:b w:val="0"/>
          <w:i w:val="0"/>
          <w:sz w:val="21"/>
        </w:rPr>
        <w:t xml:space="preserve">：CSS（含 grid-area）按自定义类定位，用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.el-input</w:t>
      </w:r>
      <w:r>
        <w:rPr>
          <w:rFonts w:ascii="Calibri" w:hAnsi="Calibri" w:eastAsia="等线"/>
          <w:b w:val="0"/>
          <w:i w:val="0"/>
          <w:sz w:val="21"/>
        </w:rPr>
        <w:t xml:space="preserve"> 会命中错栅格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10.10 SSE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登录后建一条长连接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/events/stream?token=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工作台 2 秒防抖合并；案件详情 800~1000ms；待办面板 400ms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连续失败超 5 次停止重连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⚠️ </w:t>
      </w:r>
      <w:r>
        <w:rPr>
          <w:rFonts w:ascii="Calibri" w:hAnsi="Calibri" w:eastAsia="等线"/>
          <w:b/>
          <w:i w:val="0"/>
          <w:sz w:val="21"/>
        </w:rPr>
        <w:t>服务端是全站广播，不按人过滤</w:t>
      </w:r>
      <w:r>
        <w:rPr>
          <w:rFonts w:ascii="Calibri" w:hAnsi="Calibri" w:eastAsia="等线"/>
          <w:b w:val="0"/>
          <w:i w:val="0"/>
          <w:sz w:val="21"/>
        </w:rPr>
        <w:t>（见 §14）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11 章 自检与回归工具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11.1 Python 类（`app/scripts/`，`verify_*.py`）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通用前置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alibri" w:hAnsi="Calibri" w:eastAsia="等线"/>
          <w:b/>
          <w:i w:val="0"/>
          <w:sz w:val="21"/>
        </w:rPr>
        <w:t>后端必须已启动</w:t>
      </w:r>
      <w:r>
        <w:rPr>
          <w:rFonts w:ascii="Calibri" w:hAnsi="Calibri" w:eastAsia="等线"/>
          <w:b w:val="0"/>
          <w:i w:val="0"/>
          <w:sz w:val="21"/>
        </w:rPr>
        <w:t xml:space="preserve">（默认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http://127.0.0.1:8080</w:t>
      </w:r>
      <w:r>
        <w:rPr>
          <w:rFonts w:ascii="Calibri" w:hAnsi="Calibri" w:eastAsia="等线"/>
          <w:b w:val="0"/>
          <w:i w:val="0"/>
          <w:sz w:val="21"/>
        </w:rPr>
        <w:t>）。</w:t>
      </w:r>
      <w:r>
        <w:rPr>
          <w:rFonts w:ascii="Calibri" w:hAnsi="Calibri" w:eastAsia="等线"/>
          <w:b/>
          <w:i w:val="0"/>
          <w:sz w:val="21"/>
        </w:rPr>
        <w:t>前端不需要</w:t>
      </w:r>
      <w:r>
        <w:rPr>
          <w:rFonts w:ascii="Calibri" w:hAnsi="Calibri" w:eastAsia="等线"/>
          <w:b w:val="0"/>
          <w:i w:val="0"/>
          <w:sz w:val="21"/>
        </w:rPr>
        <w:t>。多数脚本会自建临时数据并在结束时清理。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22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脚本</w:t>
            </w:r>
          </w:p>
        </w:tc>
        <w:tc>
          <w:tcPr>
            <w:tcW w:type="dxa" w:w="84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断言</w:t>
            </w:r>
          </w:p>
        </w:tc>
        <w:tc>
          <w:tcPr>
            <w:tcW w:type="dxa" w:w="2869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用途</w:t>
            </w:r>
          </w:p>
        </w:tc>
        <w:tc>
          <w:tcPr>
            <w:tcW w:type="dxa" w:w="370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特殊依赖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audit_consistency.py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体检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全库一致性体检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（6 类检查）。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退出码 0=一致 / 1=不一致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需 boss 登录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verify_assign_status.py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状态推进与写入约束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--base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可配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verify_flow_stage.py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44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办案阶段推进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BASE 硬编码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verify_notification.py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统一信箱分发与已读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BASE 硬编码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verify_opinion_inbox.py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意见收件箱与已读口径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BASE 硬编码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verify_opinion_ops.py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29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意见等级/改内容/移除/提醒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BASE 硬编码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verify_subtask_detail.py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22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子任务详情 + 反馈可编辑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BASE 硬编码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verify_time_node.py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27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时间节点 + 建案嫌疑人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BASE 硬编码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verify_todo_preset.py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21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常用待办记忆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BASE 硬编码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verify_todo_subtask.py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32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民警端待办 + 两条完成规则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BASE 硬编码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verify_todo_ingest.py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41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三条待办入口产出的数据形态必须完全相同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BASE 硬编码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verify_scope.py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数据范围收敛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⚠️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需先跑 `verify_lan.py`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生成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e2e_staff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verify_lan.py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66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部署可用性总检（含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密码是 BCrypt 哈希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校验）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--host/--db-user/--password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，可选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pymysql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verify_p0_fields.py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37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案件字段模型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⚠️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`requests`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（venv 未建跑不了）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verify_flow.py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41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旧版流程面板（对应功能已下线，脚本留着）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--base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可配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verify_persistence.py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HTTP 操作 → 直连 SQL 反查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⚠️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硬依赖 MySQL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requests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verify_undo.py</w:t>
            </w:r>
          </w:p>
        </w:tc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39</w:t>
            </w:r>
          </w:p>
        </w:tc>
        <w:tc>
          <w:tcPr>
            <w:tcW w:type="dxa" w:w="286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撤回（含撤回本身可再撤回）</w:t>
            </w:r>
          </w:p>
        </w:tc>
        <w:tc>
          <w:tcPr>
            <w:tcW w:type="dxa" w:w="370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⚠️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硬依赖 MySQL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from mysql_local import ...</w:t>
            </w:r>
          </w:p>
        </w:tc>
      </w:tr>
    </w:tbl>
    <w:p>
      <w:pPr>
        <w:spacing w:after="12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静态检查（不需要服务）</w:t>
      </w:r>
      <w:r>
        <w:rPr>
          <w:rFonts w:ascii="Calibri" w:hAnsi="Calibri" w:eastAsia="等线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368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脚本</w:t>
            </w:r>
          </w:p>
        </w:tc>
        <w:tc>
          <w:tcPr>
            <w:tcW w:type="dxa" w:w="6270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check_schema_commas.py</w:t>
            </w:r>
          </w:p>
        </w:tc>
        <w:tc>
          <w:tcPr>
            <w:tcW w:type="dxa" w:w="627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查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schema.sql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建表语句漏逗号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check_vue_imports.py</w:t>
            </w:r>
          </w:p>
        </w:tc>
        <w:tc>
          <w:tcPr>
            <w:tcW w:type="dxa" w:w="627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查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.vue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用了组合式 API 但没从 vue 导入（编译期不报错，运行时才炸）</w:t>
            </w:r>
          </w:p>
        </w:tc>
      </w:tr>
    </w:tbl>
    <w:p>
      <w:pPr>
        <w:spacing w:after="12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造数 / 运维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seed_demo.py</w:t>
      </w:r>
      <w:r>
        <w:rPr>
          <w:rFonts w:ascii="Calibri" w:hAnsi="Calibri" w:eastAsia="等线"/>
          <w:b w:val="0"/>
          <w:i w:val="0"/>
          <w:sz w:val="21"/>
        </w:rPr>
        <w:t>（演示数据，已有数据会跳过，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--force</w:t>
      </w:r>
      <w:r>
        <w:rPr>
          <w:rFonts w:ascii="Calibri" w:hAnsi="Calibri" w:eastAsia="等线"/>
          <w:b w:val="0"/>
          <w:i w:val="0"/>
          <w:sz w:val="21"/>
        </w:rPr>
        <w:t xml:space="preserve"> 强制）、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seed_watch.py</w:t>
      </w:r>
      <w:r>
        <w:rPr>
          <w:rFonts w:ascii="Calibri" w:hAnsi="Calibri" w:eastAsia="等线"/>
          <w:b w:val="0"/>
          <w:i w:val="0"/>
          <w:sz w:val="21"/>
        </w:rPr>
        <w:t xml:space="preserve">（盯办数据，需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--staff-pass</w:t>
      </w:r>
      <w:r>
        <w:rPr>
          <w:rFonts w:ascii="Calibri" w:hAnsi="Calibri" w:eastAsia="等线"/>
          <w:b w:val="0"/>
          <w:i w:val="0"/>
          <w:sz w:val="21"/>
        </w:rPr>
        <w:t>）、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gen_org_template.py</w:t>
      </w:r>
      <w:r>
        <w:rPr>
          <w:rFonts w:ascii="Calibri" w:hAnsi="Calibri" w:eastAsia="等线"/>
          <w:b w:val="0"/>
          <w:i w:val="0"/>
          <w:sz w:val="21"/>
        </w:rPr>
        <w:t>（生成员工导入模板）、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init_db.py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mysql_local.py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start_lan.py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open_lan_firewall.py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setup_toolchain.py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package_release.py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package_source.py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11.2 Node/Puppeteer 类（`cf-e2e-*.mjs`）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通用前置</w:t>
      </w:r>
      <w:r>
        <w:rPr>
          <w:rFonts w:ascii="Calibri" w:hAnsi="Calibri" w:eastAsia="等线"/>
          <w:b w:val="0"/>
          <w:i w:val="0"/>
          <w:sz w:val="21"/>
        </w:rPr>
        <w:t>：</w:t>
      </w:r>
      <w:r>
        <w:rPr>
          <w:rFonts w:ascii="Calibri" w:hAnsi="Calibri" w:eastAsia="等线"/>
          <w:b/>
          <w:i w:val="0"/>
          <w:sz w:val="21"/>
        </w:rPr>
        <w:t>前端 5173 + 后端 8080 都要启动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BASE = 'http://127.0.0.1:5173'</w:t>
      </w:r>
      <w:r>
        <w:rPr>
          <w:rFonts w:ascii="Calibri" w:hAnsi="Calibri" w:eastAsia="等线"/>
          <w:b w:val="0"/>
          <w:i w:val="0"/>
          <w:sz w:val="21"/>
        </w:rPr>
        <w:t xml:space="preserve">）。脚本内自行登录并写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localStorage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6508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脚本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断言</w:t>
            </w:r>
          </w:p>
        </w:tc>
        <w:tc>
          <w:tcPr>
            <w:tcW w:type="dxa" w:w="2279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cf-e2e-todo-consistency.mjs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45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待办录入「三处一致」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（交互层 + 落库层）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cf-e2e-todo-batch.mjs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47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案件详情批量添加待办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cf-e2e-todo-preset.mjs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常用待办记忆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cf-e2e-focus-four.mjs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61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四栏目重点能力一致 + 工作台入口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cf-e2e-focus-form.mjs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32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建案表单改造 + 一键重点关注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cf-e2e-form-width.mjs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9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建案表单文字截断回归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cf-e2e-flow-stage.mjs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29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办案阶段推进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cf-e2e-levels.mjs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18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三级浏览与逐级退回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cf-e2e-nav-roles.mjs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侧栏三档角色菜单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cf-e2e-session-expired.mjs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18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令牌失效处理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cf-e2e-inbox-jump.mjs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信箱跳转与定位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cf-e2e-watch-board.mjs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盯办看板小类口径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cf-e2e-suspects.mjs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6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列表「嫌疑人」列</w:t>
            </w:r>
          </w:p>
        </w:tc>
      </w:tr>
      <w:tr>
        <w:trPr>
          <w:cantSplit/>
        </w:trPr>
        <w:tc>
          <w:tcPr>
            <w:tcW w:type="dxa" w:w="650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cf-deskonly.mjs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cf-fbe2e.mjs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cf-orgshot.mjs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cf-ownernormal.mjs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cf-ownerscroll.mjs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cf-subshot.mjs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cf-usershot.mjs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cf-pptshots.mjs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7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截图脚本，不做断言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11.3 ⚠️ e2e 脚本的硬编码路径（换机器必改）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import puppeteer from 'file:///C:/Users/admin/.workbuddy/binaries/node/workspace/node_modules/puppeteer-core/lib/puppeteer/puppeteer-core.js'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浏览器：C:/Program Files/Google/Chrome/Application/chrome.exe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截图输出：D:/盯办/_e2e_shots  或  D:/案件指派demo/shots</w:t>
            </w:r>
          </w:p>
        </w:tc>
      </w:tr>
    </w:tbl>
    <w:p>
      <w:pPr>
        <w:spacing w:after="80"/>
      </w:pP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⚠️ 有 *</w:t>
      </w:r>
      <w:r>
        <w:rPr>
          <w:rFonts w:ascii="Calibri" w:hAnsi="Calibri" w:eastAsia="等线"/>
          <w:b w:val="0"/>
          <w:i/>
          <w:color w:val="5A5038"/>
          <w:sz w:val="20"/>
        </w:rPr>
        <w:t>6 个 `cf-</w:t>
      </w:r>
      <w:r>
        <w:rPr>
          <w:rFonts w:ascii="Calibri" w:hAnsi="Calibri" w:eastAsia="等线"/>
          <w:b w:val="0"/>
          <w:i/>
          <w:color w:val="5A5038"/>
          <w:sz w:val="20"/>
        </w:rPr>
        <w:t>.mjs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 xml:space="preserve"> 截图脚本写的是 </w:t>
      </w:r>
      <w:r>
        <w:rPr>
          <w:rFonts w:ascii="Calibri" w:hAnsi="Calibri" w:eastAsia="等线"/>
          <w:b w:val="0"/>
          <w:i/>
          <w:color w:val="5A5038"/>
          <w:sz w:val="20"/>
        </w:rPr>
        <w:t>C:/Users/adamin/`**（拼写不同），跑不了。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BASE 常量也硬编码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，多数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verify_*.py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不支持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--base</w:t>
      </w:r>
      <w:r>
        <w:rPr>
          <w:rFonts w:ascii="Calibri" w:hAnsi="Calibri" w:eastAsia="等线"/>
          <w:b w:val="0"/>
          <w:i/>
          <w:color w:val="5A5038"/>
          <w:sz w:val="20"/>
        </w:rPr>
        <w:t>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11.4 怎么跑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体检（改完数据或逻辑必跑）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.venv\Scripts\python.exe scripts\audit_consistency.py --base http://127.0.0.1:8080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功能自检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.venv\Scripts\python.exe scripts\verify_todo_ingest.py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e2e（前后端都要起）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node scripts\cf-e2e-todo-consistency.mjs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登录态</w:t>
      </w:r>
      <w:r>
        <w:rPr>
          <w:rFonts w:ascii="Calibri" w:hAnsi="Calibri" w:eastAsia="等线"/>
          <w:b w:val="0"/>
          <w:i w:val="0"/>
          <w:sz w:val="21"/>
        </w:rPr>
        <w:t xml:space="preserve">：有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--username/--password</w:t>
      </w:r>
      <w:r>
        <w:rPr>
          <w:rFonts w:ascii="Calibri" w:hAnsi="Calibri" w:eastAsia="等线"/>
          <w:b w:val="0"/>
          <w:i w:val="0"/>
          <w:sz w:val="21"/>
        </w:rPr>
        <w:t xml:space="preserve"> 的只有 6 个（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audit_consistency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verify_assign_status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verify_flow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verify_p0_fields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verify_persistence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verify_undo</w:t>
      </w:r>
      <w:r>
        <w:rPr>
          <w:rFonts w:ascii="Calibri" w:hAnsi="Calibri" w:eastAsia="等线"/>
          <w:b w:val="0"/>
          <w:i w:val="0"/>
          <w:sz w:val="21"/>
        </w:rPr>
        <w:t xml:space="preserve">），默认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boss/admin123</w:t>
      </w:r>
      <w:r>
        <w:rPr>
          <w:rFonts w:ascii="Calibri" w:hAnsi="Calibri" w:eastAsia="等线"/>
          <w:b w:val="0"/>
          <w:i w:val="0"/>
          <w:sz w:val="21"/>
        </w:rPr>
        <w:t>；其余脚本写死。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建议顺序</w:t>
      </w:r>
      <w:r>
        <w:rPr>
          <w:rFonts w:ascii="Calibri" w:hAnsi="Calibri" w:eastAsia="等线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verify_lan.py（生成 e2e_staff）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→ verify_scope.py（用它测数据范围）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后端改动后：audit_consistency.py → verify_assign_status.py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功能改动后：对应的 verify_*.py → 对应的 cf-e2e-*.mjs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11.5 ⚠️ 自检脚本的副作用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跑自检前先知道它会动什么</w:t>
      </w:r>
      <w:r>
        <w:rPr>
          <w:rFonts w:ascii="Calibri" w:hAnsi="Calibri" w:eastAsia="等线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548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脚本</w:t>
            </w:r>
          </w:p>
        </w:tc>
        <w:tc>
          <w:tcPr>
            <w:tcW w:type="dxa" w:w="404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副作用</w:t>
            </w:r>
          </w:p>
        </w:tc>
        <w:tc>
          <w:tcPr>
            <w:tcW w:type="dxa" w:w="404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verify_scope.py</w:t>
            </w:r>
          </w:p>
        </w:tc>
        <w:tc>
          <w:tcPr>
            <w:tcW w:type="dxa" w:w="404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把案件改派给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e2e_staff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ASSIGN 不在撤回白名单，撤不回来</w:t>
            </w:r>
          </w:p>
        </w:tc>
        <w:tc>
          <w:tcPr>
            <w:tcW w:type="dxa" w:w="404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还原：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POST /cases/{id}/assign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{"ownerId": &lt;原主办员工id&gt;, "memberIds": []}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（字段名是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ownerId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verify_lan.py</w:t>
            </w:r>
          </w:p>
        </w:tc>
        <w:tc>
          <w:tcPr>
            <w:tcW w:type="dxa" w:w="404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自建 3 个测试账号（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e2e_staff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e2e_law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13900000003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），档案名前缀「自检档案-」，退出时清理</w:t>
            </w:r>
          </w:p>
        </w:tc>
        <w:tc>
          <w:tcPr>
            <w:tcW w:type="dxa" w:w="404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verify_todo_ingest.py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等</w:t>
            </w:r>
          </w:p>
        </w:tc>
        <w:tc>
          <w:tcPr>
            <w:tcW w:type="dxa" w:w="404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写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todo_preset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记忆（内容前缀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TDS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等）</w:t>
            </w:r>
          </w:p>
        </w:tc>
        <w:tc>
          <w:tcPr>
            <w:tcW w:type="dxa" w:w="404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会挤掉 e2e 的前 8 条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。跑完停后端用 H2 RunScript 清：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todo_preset WHERE content LIKE 'TDS%'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seed_demo.py</w:t>
            </w:r>
          </w:p>
        </w:tc>
        <w:tc>
          <w:tcPr>
            <w:tcW w:type="dxa" w:w="404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造演示数据</w:t>
            </w:r>
          </w:p>
        </w:tc>
        <w:tc>
          <w:tcPr>
            <w:tcW w:type="dxa" w:w="404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检测到已有案件会跳过，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--force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强制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多数 verify</w:t>
            </w:r>
          </w:p>
        </w:tc>
        <w:tc>
          <w:tcPr>
            <w:tcW w:type="dxa" w:w="404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自建临时数据并在结束时清理</w:t>
            </w:r>
          </w:p>
        </w:tc>
        <w:tc>
          <w:tcPr>
            <w:tcW w:type="dxa" w:w="404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可重复执行</w:t>
            </w:r>
          </w:p>
        </w:tc>
      </w:tr>
    </w:tbl>
    <w:p>
      <w:pPr>
        <w:spacing w:after="120"/>
      </w:pPr>
    </w:p>
    <w:p>
      <w:pPr>
        <w:spacing w:after="4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H2 手动执行 SQL</w:t>
      </w:r>
      <w:r>
        <w:rPr>
          <w:rFonts w:ascii="Calibri" w:hAnsi="Calibri" w:eastAsia="等线"/>
          <w:b w:val="0"/>
          <w:i/>
          <w:color w:val="5A5038"/>
          <w:sz w:val="20"/>
        </w:rPr>
        <w:t>：停后端后用 H2 Shell 连接，</w:t>
      </w:r>
      <w:r>
        <w:rPr>
          <w:rFonts w:ascii="Calibri" w:hAnsi="Calibri" w:eastAsia="等线"/>
          <w:b/>
          <w:i/>
          <w:color w:val="5A5038"/>
          <w:sz w:val="20"/>
        </w:rPr>
        <w:t>必须带全参数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jdbc:h2:file:./data/h2/caseflow;MODE=MySQL;DATABASE_TO_LOWER=TRUE;CASE_INSENSITIVE_IDENTIFIERS=TRUE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，用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RUNSCRIPT FROM 'xxx.sql'</w:t>
      </w:r>
      <w:r>
        <w:rPr>
          <w:rFonts w:ascii="Calibri" w:hAnsi="Calibri" w:eastAsia="等线"/>
          <w:b w:val="0"/>
          <w:i/>
          <w:color w:val="5A5038"/>
          <w:sz w:val="20"/>
        </w:rPr>
        <w:t>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12 章 部署形态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12.1 单机演示（jar 直跑）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java -jar case-flow-backend.jar --server.port=8080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 xml:space="preserve">页面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http://&lt;IP&gt;:8080/api/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alibri" w:hAnsi="Calibri" w:eastAsia="等线"/>
          <w:b/>
          <w:i w:val="0"/>
          <w:sz w:val="21"/>
        </w:rPr>
        <w:t>结尾 `/api/` 不能少</w:t>
      </w:r>
      <w:r>
        <w:rPr>
          <w:rFonts w:ascii="Calibri" w:hAnsi="Calibri" w:eastAsia="等线"/>
          <w:b w:val="0"/>
          <w:i w:val="0"/>
          <w:sz w:val="21"/>
        </w:rPr>
        <w:t>）。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⚠️ H2 profile 时</w:t>
      </w:r>
      <w:r>
        <w:rPr>
          <w:rFonts w:ascii="Calibri" w:hAnsi="Calibri" w:eastAsia="等线"/>
          <w:b/>
          <w:i/>
          <w:color w:val="5A5038"/>
          <w:sz w:val="20"/>
        </w:rPr>
        <w:t>必须 `cd` 到库所在目录</w:t>
      </w:r>
      <w:r>
        <w:rPr>
          <w:rFonts w:ascii="Calibri" w:hAnsi="Calibri" w:eastAsia="等线"/>
          <w:b w:val="0"/>
          <w:i/>
          <w:color w:val="5A5038"/>
          <w:sz w:val="20"/>
        </w:rPr>
        <w:t>（§4.5）。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12.2 内网共享（`start_lan.py`，官方推荐给 10–50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scripts\start_lan.py --port 8080 --detached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scripts\start_lan.py --stop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实际 java 命令：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java -Dfile.encoding=UTF-8 -Xmx1536m -jar &lt;jar&gt; 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--spring.profiles.active=mysql 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--server.port=8080 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--server.address=0.0.0.0 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--caseflow.upload-dir=&lt;绝对路径&gt;</w:t>
            </w:r>
          </w:p>
        </w:tc>
      </w:tr>
    </w:tbl>
    <w:p>
      <w:pPr>
        <w:spacing w:after="80"/>
      </w:pP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就绪检查等 90 秒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后台日志：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app/logs/caseflow.out.log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输出本机地址 + 全部局域网 IPv4 + </w:t>
      </w:r>
      <w:r>
        <w:rPr>
          <w:rFonts w:ascii="Calibri" w:hAnsi="Calibri" w:eastAsia="等线"/>
          <w:b/>
          <w:i w:val="0"/>
          <w:sz w:val="21"/>
        </w:rPr>
        <w:t>终端二维码</w:t>
      </w:r>
      <w:r>
        <w:rPr>
          <w:rFonts w:ascii="Calibri" w:hAnsi="Calibri" w:eastAsia="等线"/>
          <w:b w:val="0"/>
          <w:i w:val="0"/>
          <w:sz w:val="21"/>
        </w:rPr>
        <w:t xml:space="preserve">（需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segno</w:t>
      </w:r>
      <w:r>
        <w:rPr>
          <w:rFonts w:ascii="Calibri" w:hAnsi="Calibri" w:eastAsia="等线"/>
          <w:b w:val="0"/>
          <w:i w:val="0"/>
          <w:sz w:val="21"/>
        </w:rPr>
        <w:t>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防火墙自检：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netsh advfirewall firewall show rule name="CaseFlow 8080"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 xml:space="preserve">停止：按端口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netstat -ano</w:t>
      </w:r>
      <w:r>
        <w:rPr>
          <w:rFonts w:ascii="Calibri" w:hAnsi="Calibri" w:eastAsia="等线"/>
          <w:b w:val="0"/>
          <w:i w:val="0"/>
          <w:sz w:val="21"/>
        </w:rPr>
        <w:t xml:space="preserve"> 找 PID →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taskkill /PID &lt;pid&gt; /F</w:t>
      </w:r>
      <w:r>
        <w:rPr>
          <w:rFonts w:ascii="Calibri" w:hAnsi="Calibri" w:eastAsia="等线"/>
          <w:b w:val="0"/>
          <w:i w:val="0"/>
          <w:sz w:val="21"/>
        </w:rPr>
        <w:t>（</w:t>
      </w:r>
      <w:r>
        <w:rPr>
          <w:rFonts w:ascii="Calibri" w:hAnsi="Calibri" w:eastAsia="等线"/>
          <w:b/>
          <w:i w:val="0"/>
          <w:sz w:val="21"/>
        </w:rPr>
        <w:t>不依赖 jar 名</w:t>
      </w:r>
      <w:r>
        <w:rPr>
          <w:rFonts w:ascii="Calibri" w:hAnsi="Calibri" w:eastAsia="等线"/>
          <w:b w:val="0"/>
          <w:i w:val="0"/>
          <w:sz w:val="21"/>
        </w:rPr>
        <w:t>，避免误伤）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12.3 内网服务器（Nginx + 独立 jar，**推荐给正式使用**）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结论：Nginx + 独立 jar，不是一个 jar 全包。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服务器只装三样：</w:t>
      </w:r>
      <w:r>
        <w:rPr>
          <w:rFonts w:ascii="Calibri" w:hAnsi="Calibri" w:eastAsia="等线"/>
          <w:b/>
          <w:i w:val="0"/>
          <w:sz w:val="21"/>
        </w:rPr>
        <w:t>JDK 8/11、MySQL 8、Nginx</w:t>
      </w:r>
      <w:r>
        <w:rPr>
          <w:rFonts w:ascii="Calibri" w:hAnsi="Calibri" w:eastAsia="等线"/>
          <w:b w:val="0"/>
          <w:i w:val="0"/>
          <w:sz w:val="21"/>
        </w:rPr>
        <w:t>。Node/Maven/Python 不需要。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D:\caseflow\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jdk\ mysql\ nginx\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app\ case-flow-backend.jar  application-prod.yml  logs\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www\                    ← frontend/dist，Nginx root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├─ data\ uploads\ mysql-data\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└─ backup\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后端启动（</w:t>
      </w:r>
      <w:r>
        <w:rPr>
          <w:rFonts w:ascii="Calibri" w:hAnsi="Calibri" w:eastAsia="等线"/>
          <w:b/>
          <w:i w:val="0"/>
          <w:sz w:val="21"/>
        </w:rPr>
        <w:t>三个必参</w:t>
      </w:r>
      <w:r>
        <w:rPr>
          <w:rFonts w:ascii="Calibri" w:hAnsi="Calibri" w:eastAsia="等线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java.exe -Xmx1536m -Dfile.encoding=UTF-8 -jar case-flow-backend.jar ^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--spring.profiles.active=mysql ^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--server.address=127.0.0.1 ^   ← 只监听本机，8080 不对内网开放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--server.port=8080 ^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--caseflow.upload-dir=D:\caseflow\data\uploads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Nginx 关键配置：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NGINX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location / {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root D:/caseflow/www;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try_files $uri $uri/ /index.html;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gzip on;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}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location /api/ {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proxy_pass http://127.0.0.1:8080;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client_max_body_size 100m;      # 必须 ≥ multipart max-request-size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proxy_read_timeout 120s;        # 必须，SSE 需要长连接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服务化：Windows 用 WinSW（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onfailure action="restart" delay="10 sec"</w:t>
      </w:r>
      <w:r>
        <w:rPr>
          <w:rFonts w:ascii="Calibri" w:hAnsi="Calibri" w:eastAsia="等线"/>
          <w:b w:val="0"/>
          <w:i w:val="0"/>
          <w:sz w:val="21"/>
        </w:rPr>
        <w:t xml:space="preserve">），注册顺序 </w:t>
      </w:r>
      <w:r>
        <w:rPr>
          <w:rFonts w:ascii="Calibri" w:hAnsi="Calibri" w:eastAsia="等线"/>
          <w:b/>
          <w:i w:val="0"/>
          <w:sz w:val="21"/>
        </w:rPr>
        <w:t>MySQL → 后端 → Nginx</w:t>
      </w:r>
      <w:r>
        <w:rPr>
          <w:rFonts w:ascii="Calibri" w:hAnsi="Calibri" w:eastAsia="等线"/>
          <w:b w:val="0"/>
          <w:i w:val="0"/>
          <w:sz w:val="21"/>
        </w:rPr>
        <w:t>；Linux 用 systemd（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After=mysql.service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Restart=always</w:t>
      </w:r>
      <w:r>
        <w:rPr>
          <w:rFonts w:ascii="Calibri" w:hAnsi="Calibri" w:eastAsia="等线"/>
          <w:b w:val="0"/>
          <w:i w:val="0"/>
          <w:sz w:val="21"/>
        </w:rPr>
        <w:t>）。</w:t>
      </w:r>
      <w:r>
        <w:rPr>
          <w:rFonts w:ascii="Calibri" w:hAnsi="Calibri" w:eastAsia="等线"/>
          <w:b/>
          <w:i w:val="0"/>
          <w:sz w:val="21"/>
        </w:rPr>
        <w:t>Windows Update 必须设为手动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容量建议：4 核 8G、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-Xmx1536m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MYSQL_POOL_SIZE=20</w:t>
      </w:r>
      <w:r>
        <w:rPr>
          <w:rFonts w:ascii="Calibri" w:hAnsi="Calibri" w:eastAsia="等线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innodb_buffer_pool_size</w:t>
      </w:r>
      <w:r>
        <w:rPr>
          <w:rFonts w:ascii="Calibri" w:hAnsi="Calibri" w:eastAsia="等线"/>
          <w:b w:val="0"/>
          <w:i w:val="0"/>
          <w:sz w:val="21"/>
        </w:rPr>
        <w:t xml:space="preserve"> = 物理内存 50%。</w:t>
      </w:r>
      <w:r>
        <w:rPr>
          <w:rFonts w:ascii="Calibri" w:hAnsi="Calibri" w:eastAsia="等线"/>
          <w:b/>
          <w:i w:val="0"/>
          <w:sz w:val="21"/>
        </w:rPr>
        <w:t>明确反对引入负载均衡和集群</w:t>
      </w:r>
      <w:r>
        <w:rPr>
          <w:rFonts w:ascii="Calibri" w:hAnsi="Calibri" w:eastAsia="等线"/>
          <w:b w:val="0"/>
          <w:i w:val="0"/>
          <w:sz w:val="21"/>
        </w:rPr>
        <w:t>（10–50 人同时在线通常 &lt;10）。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历史坑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（已修）：选「一个 jar 全包」时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context-path=/api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导致页面必须挂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/api/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下，且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LoginInterceptor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拦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/**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会把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index.html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与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/assets/*.js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当未登录返回 401 → 白屏。当前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LoginInterceptor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已加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!(handler instanceof HandlerMethod)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放行。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12.4 跨网访问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先解决防火墙</w:t>
      </w:r>
      <w:r>
        <w:rPr>
          <w:rFonts w:ascii="Calibri" w:hAnsi="Calibri" w:eastAsia="等线"/>
          <w:b w:val="0"/>
          <w:i w:val="0"/>
          <w:sz w:val="21"/>
        </w:rPr>
        <w:t xml:space="preserve">：本机能开而手机开不了 = Windows 拦入站放行出站（实测本机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WLAN → Public</w:t>
      </w:r>
      <w:r>
        <w:rPr>
          <w:rFonts w:ascii="Calibri" w:hAnsi="Calibri" w:eastAsia="等线"/>
          <w:b w:val="0"/>
          <w:i w:val="0"/>
          <w:sz w:val="21"/>
        </w:rPr>
        <w:t>，无放行规则）。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3118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方案</w:t>
            </w:r>
          </w:p>
        </w:tc>
        <w:tc>
          <w:tcPr>
            <w:tcW w:type="dxa" w:w="99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范围</w:t>
            </w:r>
          </w:p>
        </w:tc>
        <w:tc>
          <w:tcPr>
            <w:tcW w:type="dxa" w:w="1417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延迟</w:t>
            </w:r>
          </w:p>
        </w:tc>
        <w:tc>
          <w:tcPr>
            <w:tcW w:type="dxa" w:w="1276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带宽</w:t>
            </w:r>
          </w:p>
        </w:tc>
        <w:tc>
          <w:tcPr>
            <w:tcW w:type="dxa" w:w="1701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地址</w:t>
            </w:r>
          </w:p>
        </w:tc>
        <w:tc>
          <w:tcPr>
            <w:tcW w:type="dxa" w:w="1134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安全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① 局域网直连</w:t>
            </w:r>
          </w:p>
        </w:tc>
        <w:tc>
          <w:tcPr>
            <w:tcW w:type="dxa" w:w="99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同一 WiFi</w:t>
            </w:r>
          </w:p>
        </w:tc>
        <w:tc>
          <w:tcPr>
            <w:tcW w:type="dxa" w:w="141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2–10ms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局域网</w:t>
            </w:r>
          </w:p>
        </w:tc>
        <w:tc>
          <w:tcPr>
            <w:tcW w:type="dxa" w:w="170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会变</w:t>
            </w:r>
          </w:p>
        </w:tc>
        <w:tc>
          <w:tcPr>
            <w:tcW w:type="dxa" w:w="113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最高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②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Tailscale / ZeroTier</w:t>
            </w:r>
          </w:p>
        </w:tc>
        <w:tc>
          <w:tcPr>
            <w:tcW w:type="dxa" w:w="99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任意网络</w:t>
            </w:r>
          </w:p>
        </w:tc>
        <w:tc>
          <w:tcPr>
            <w:tcW w:type="dxa" w:w="141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直连 20–60ms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不限速</w:t>
            </w:r>
          </w:p>
        </w:tc>
        <w:tc>
          <w:tcPr>
            <w:tcW w:type="dxa" w:w="170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固定（MagicDNS）</w:t>
            </w:r>
          </w:p>
        </w:tc>
        <w:tc>
          <w:tcPr>
            <w:tcW w:type="dxa" w:w="113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③ cpolar 内网穿透</w:t>
            </w:r>
          </w:p>
        </w:tc>
        <w:tc>
          <w:tcPr>
            <w:tcW w:type="dxa" w:w="99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任意网络</w:t>
            </w:r>
          </w:p>
        </w:tc>
        <w:tc>
          <w:tcPr>
            <w:tcW w:type="dxa" w:w="141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100–300ms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免费版 1Mbps</w:t>
            </w:r>
          </w:p>
        </w:tc>
        <w:tc>
          <w:tcPr>
            <w:tcW w:type="dxa" w:w="170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免费版 24h 换一次</w:t>
            </w:r>
          </w:p>
        </w:tc>
        <w:tc>
          <w:tcPr>
            <w:tcW w:type="dxa" w:w="113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最低（公网可达）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④ 单位 VPN</w:t>
            </w:r>
          </w:p>
        </w:tc>
        <w:tc>
          <w:tcPr>
            <w:tcW w:type="dxa" w:w="99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单位网络内</w:t>
            </w:r>
          </w:p>
        </w:tc>
        <w:tc>
          <w:tcPr>
            <w:tcW w:type="dxa" w:w="141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依单位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依单位</w:t>
            </w:r>
          </w:p>
        </w:tc>
        <w:tc>
          <w:tcPr>
            <w:tcW w:type="dxa" w:w="170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通常固定</w:t>
            </w:r>
          </w:p>
        </w:tc>
        <w:tc>
          <w:tcPr>
            <w:tcW w:type="dxa" w:w="113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高</w:t>
            </w:r>
          </w:p>
        </w:tc>
      </w:tr>
    </w:tbl>
    <w:p>
      <w:pPr>
        <w:spacing w:after="12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建议顺序</w:t>
      </w:r>
      <w:r>
        <w:rPr>
          <w:rFonts w:ascii="Calibri" w:hAnsi="Calibri" w:eastAsia="等线"/>
          <w:b w:val="0"/>
          <w:i w:val="0"/>
          <w:sz w:val="21"/>
        </w:rPr>
        <w:t>：① 放行防火墙 → ② Tailscale（长期自用）→ ③ cpolar（仅临时演示）→ ④ 正式上线走单位 VPN。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cpolar 上线前</w:t>
      </w:r>
      <w:r>
        <w:rPr>
          <w:rFonts w:ascii="Calibri" w:hAnsi="Calibri" w:eastAsia="等线"/>
          <w:b/>
          <w:i w:val="0"/>
          <w:sz w:val="21"/>
        </w:rPr>
        <w:t>必做 8 项加固</w:t>
      </w:r>
      <w:r>
        <w:rPr>
          <w:rFonts w:ascii="Calibri" w:hAnsi="Calibri" w:eastAsia="等线"/>
          <w:b w:val="0"/>
          <w:i w:val="0"/>
          <w:sz w:val="21"/>
        </w:rPr>
        <w:t>：附件下载改一次性短票据、密码 ≥8 位 + 复杂度、登录失败 5 次锁 5 分钟、关 h2-console、CORS 白名单、附件下载记审计、HTTPS、访问控制密码。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12.5 防火墙（`open_lan_firewall.py`）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scripts\open_lan_firewall.py            # 需 UAC 授权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scripts\open_lan_firewall.py --status   # 只查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scripts\open_lan_firewall.py --remove   # 收回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 xml:space="preserve">规则名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CaseFlow 8080</w:t>
      </w:r>
      <w:r>
        <w:rPr>
          <w:rFonts w:ascii="Calibri" w:hAnsi="Calibri" w:eastAsia="等线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dir=in action=allow protocol=TCP localport=8080 profile=any</w:t>
      </w:r>
      <w:r>
        <w:rPr>
          <w:rFonts w:ascii="Calibri" w:hAnsi="Calibri" w:eastAsia="等线"/>
          <w:b w:val="0"/>
          <w:i w:val="0"/>
          <w:sz w:val="21"/>
        </w:rPr>
        <w:t>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/>
          <w:i/>
          <w:color w:val="5A5038"/>
          <w:sz w:val="20"/>
        </w:rPr>
        <w:t>只放行这一个 TCP 端口</w:t>
      </w:r>
      <w:r>
        <w:rPr>
          <w:rFonts w:ascii="Calibri" w:hAnsi="Calibri" w:eastAsia="等线"/>
          <w:b w:val="0"/>
          <w:i/>
          <w:color w:val="5A5038"/>
          <w:sz w:val="20"/>
        </w:rPr>
        <w:t>，不关防火墙、不改其它设置、不注册服务。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12.6 端口占用总表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84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端口</w:t>
            </w:r>
          </w:p>
        </w:tc>
        <w:tc>
          <w:tcPr>
            <w:tcW w:type="dxa" w:w="184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用途</w:t>
            </w:r>
          </w:p>
        </w:tc>
        <w:tc>
          <w:tcPr>
            <w:tcW w:type="dxa" w:w="6911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88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8080</w:t>
            </w:r>
          </w:p>
        </w:tc>
        <w:tc>
          <w:tcPr>
            <w:tcW w:type="dxa" w:w="184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后端 HTTP</w:t>
            </w:r>
          </w:p>
        </w:tc>
        <w:tc>
          <w:tcPr>
            <w:tcW w:type="dxa" w:w="691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dev.py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--backend-port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可改；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jar 全包部署必须带 `/api/`</w:t>
            </w:r>
          </w:p>
        </w:tc>
      </w:tr>
      <w:tr>
        <w:trPr>
          <w:cantSplit/>
        </w:trPr>
        <w:tc>
          <w:tcPr>
            <w:tcW w:type="dxa" w:w="88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5173</w:t>
            </w:r>
          </w:p>
        </w:tc>
        <w:tc>
          <w:tcPr>
            <w:tcW w:type="dxa" w:w="184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Vite dev</w:t>
            </w:r>
          </w:p>
        </w:tc>
        <w:tc>
          <w:tcPr>
            <w:tcW w:type="dxa" w:w="6911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strictPort=false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，被占自动换；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npm run preview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用 4173</w:t>
            </w:r>
          </w:p>
        </w:tc>
      </w:tr>
      <w:tr>
        <w:trPr>
          <w:cantSplit/>
        </w:trPr>
        <w:tc>
          <w:tcPr>
            <w:tcW w:type="dxa" w:w="88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3306</w:t>
            </w:r>
          </w:p>
        </w:tc>
        <w:tc>
          <w:tcPr>
            <w:tcW w:type="dxa" w:w="184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MySQL</w:t>
            </w:r>
          </w:p>
        </w:tc>
        <w:tc>
          <w:tcPr>
            <w:tcW w:type="dxa" w:w="691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免安装实例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bind-address=127.0.0.1</w:t>
            </w:r>
          </w:p>
        </w:tc>
      </w:tr>
      <w:tr>
        <w:trPr>
          <w:cantSplit/>
        </w:trPr>
        <w:tc>
          <w:tcPr>
            <w:tcW w:type="dxa" w:w="88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80</w:t>
            </w:r>
          </w:p>
        </w:tc>
        <w:tc>
          <w:tcPr>
            <w:tcW w:type="dxa" w:w="184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Nginx（服务器部署）</w:t>
            </w:r>
          </w:p>
        </w:tc>
        <w:tc>
          <w:tcPr>
            <w:tcW w:type="dxa" w:w="691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对内网只放 80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12.7 部署环境注意事项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局域网 IP 会变（换 WiFi / 路由重分配 / 休眠唤醒）→ 建议 IT 绑静态 IP 或 DHCP 保留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服务器时间必须 NTP 同步</w:t>
      </w:r>
      <w:r>
        <w:rPr>
          <w:rFonts w:ascii="Calibri" w:hAnsi="Calibri" w:eastAsia="等线"/>
          <w:b w:val="0"/>
          <w:i w:val="0"/>
          <w:sz w:val="21"/>
        </w:rPr>
        <w:t>（时间不对 → 逾期判断全错）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 w:val="0"/>
          <w:i w:val="0"/>
          <w:sz w:val="21"/>
        </w:rPr>
        <w:t>MySQL 数据目录</w:t>
      </w:r>
      <w:r>
        <w:rPr>
          <w:rFonts w:ascii="Calibri" w:hAnsi="Calibri" w:eastAsia="等线"/>
          <w:b/>
          <w:i w:val="0"/>
          <w:sz w:val="21"/>
        </w:rPr>
        <w:t>必须纯 ASCII 路径</w:t>
      </w:r>
      <w:r>
        <w:rPr>
          <w:rFonts w:ascii="Calibri" w:hAnsi="Calibri" w:eastAsia="等线"/>
          <w:b w:val="0"/>
          <w:i w:val="0"/>
          <w:sz w:val="21"/>
        </w:rPr>
        <w:t xml:space="preserve">（中文路径会让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mysqld</w:t>
      </w:r>
      <w:r>
        <w:rPr>
          <w:rFonts w:ascii="Calibri" w:hAnsi="Calibri" w:eastAsia="等线"/>
          <w:b w:val="0"/>
          <w:i w:val="0"/>
          <w:sz w:val="21"/>
        </w:rPr>
        <w:t xml:space="preserve"> 截断 datadir）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12.8 上线前必做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 xml:space="preserve">见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docs/内网共享部署方案.md</w:t>
      </w:r>
      <w:r>
        <w:rPr>
          <w:rFonts w:ascii="Calibri" w:hAnsi="Calibri" w:eastAsia="等线"/>
          <w:b w:val="0"/>
          <w:i w:val="0"/>
          <w:sz w:val="21"/>
        </w:rPr>
        <w:t xml:space="preserve"> 的 13 项上线验收清单。要点：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1.  </w:t>
      </w:r>
      <w:r>
        <w:rPr>
          <w:rFonts w:ascii="Calibri" w:hAnsi="Calibri" w:eastAsia="等线"/>
          <w:b/>
          <w:i w:val="0"/>
          <w:sz w:val="21"/>
        </w:rPr>
        <w:t>改掉 `boss/admin123` 默认密码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2.  </w:t>
      </w:r>
      <w:r>
        <w:rPr>
          <w:rFonts w:ascii="Calibri" w:hAnsi="Calibri" w:eastAsia="等线"/>
          <w:b/>
          <w:i w:val="0"/>
          <w:sz w:val="21"/>
        </w:rPr>
        <w:t>关闭 h2-console</w:t>
      </w:r>
      <w:r>
        <w:rPr>
          <w:rFonts w:ascii="Calibri" w:hAnsi="Calibri" w:eastAsia="等线"/>
          <w:b w:val="0"/>
          <w:i w:val="0"/>
          <w:sz w:val="21"/>
        </w:rPr>
        <w:t>（或不用 dev profile）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3.  </w:t>
      </w:r>
      <w:r>
        <w:rPr>
          <w:rFonts w:ascii="Calibri" w:hAnsi="Calibri" w:eastAsia="等线"/>
          <w:b/>
          <w:i w:val="0"/>
          <w:sz w:val="21"/>
        </w:rPr>
        <w:t>`caseflow.upload-dir` 用绝对路径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4.  </w:t>
      </w:r>
      <w:r>
        <w:rPr>
          <w:rFonts w:ascii="Calibri" w:hAnsi="Calibri" w:eastAsia="等线"/>
          <w:b/>
          <w:i w:val="0"/>
          <w:sz w:val="21"/>
        </w:rPr>
        <w:t>CORS 收敛</w:t>
      </w:r>
      <w:r>
        <w:rPr>
          <w:rFonts w:ascii="Calibri" w:hAnsi="Calibri" w:eastAsia="等线"/>
          <w:b w:val="0"/>
          <w:i w:val="0"/>
          <w:sz w:val="21"/>
        </w:rPr>
        <w:t xml:space="preserve">（当前是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allowedOriginPatterns("*")</w:t>
      </w:r>
      <w:r>
        <w:rPr>
          <w:rFonts w:ascii="Calibri" w:hAnsi="Calibri" w:eastAsia="等线"/>
          <w:b w:val="0"/>
          <w:i w:val="0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allowCredentials(true)</w:t>
      </w:r>
      <w:r>
        <w:rPr>
          <w:rFonts w:ascii="Calibri" w:hAnsi="Calibri" w:eastAsia="等线"/>
          <w:b w:val="0"/>
          <w:i w:val="0"/>
          <w:sz w:val="21"/>
        </w:rPr>
        <w:t>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5.  </w:t>
      </w:r>
      <w:r>
        <w:rPr>
          <w:rFonts w:ascii="Calibri" w:hAnsi="Calibri" w:eastAsia="等线"/>
          <w:b/>
          <w:i w:val="0"/>
          <w:sz w:val="21"/>
        </w:rPr>
        <w:t>附件下载鉴权</w:t>
      </w:r>
      <w:r>
        <w:rPr>
          <w:rFonts w:ascii="Calibri" w:hAnsi="Calibri" w:eastAsia="等线"/>
          <w:b w:val="0"/>
          <w:i w:val="0"/>
          <w:sz w:val="21"/>
        </w:rPr>
        <w:t>（当前登录即可下任意附件）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6.  </w:t>
      </w:r>
      <w:r>
        <w:rPr>
          <w:rFonts w:ascii="Calibri" w:hAnsi="Calibri" w:eastAsia="等线"/>
          <w:b/>
          <w:i w:val="0"/>
          <w:sz w:val="21"/>
        </w:rPr>
        <w:t>Nginx `client_max_body_size` ≥ 100m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7.  </w:t>
      </w:r>
      <w:r>
        <w:rPr>
          <w:rFonts w:ascii="Calibri" w:hAnsi="Calibri" w:eastAsia="等线"/>
          <w:b/>
          <w:i w:val="0"/>
          <w:sz w:val="21"/>
        </w:rPr>
        <w:t>数据库与附件目录备份脚本上线，并手工演练一次恢复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13 章 排障手册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13.1 「接口返回 0 条 / 数据好像没了」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先怀疑工作目录，再怀疑数据。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ls data/h2/                              # 根目录有没有多出空库？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ls -l app/backend/data/h2/caseflow.mv.db # mtime 变过没？</w:t>
            </w:r>
          </w:p>
        </w:tc>
      </w:tr>
    </w:tbl>
    <w:p>
      <w:pPr>
        <w:spacing w:after="80"/>
      </w:pP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根目录多出 `data/h2/caseflow.mv.db`</w:t>
      </w:r>
      <w:r>
        <w:rPr>
          <w:rFonts w:ascii="Calibri" w:hAnsi="Calibri" w:eastAsia="等线"/>
          <w:b w:val="0"/>
          <w:i w:val="0"/>
          <w:sz w:val="21"/>
        </w:rPr>
        <w:t xml:space="preserve"> → 在错误的目录启动过后端。</w:t>
      </w:r>
      <w:r>
        <w:rPr>
          <w:rFonts w:ascii="Calibri" w:hAnsi="Calibri" w:eastAsia="等线"/>
          <w:b/>
          <w:i w:val="0"/>
          <w:sz w:val="21"/>
        </w:rPr>
        <w:t>真库安全</w:t>
      </w:r>
      <w:r>
        <w:rPr>
          <w:rFonts w:ascii="Calibri" w:hAnsi="Calibri" w:eastAsia="等线"/>
          <w:b w:val="0"/>
          <w:i w:val="0"/>
          <w:sz w:val="21"/>
        </w:rPr>
        <w:t>（mtime 没变），清掉多余文件，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cd app/backend</w:t>
      </w:r>
      <w:r>
        <w:rPr>
          <w:rFonts w:ascii="Calibri" w:hAnsi="Calibri" w:eastAsia="等线"/>
          <w:b w:val="0"/>
          <w:i w:val="0"/>
          <w:sz w:val="21"/>
        </w:rPr>
        <w:t xml:space="preserve"> 重启即可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sz w:val="21"/>
        </w:rPr>
        <w:t xml:space="preserve">•  </w:t>
      </w:r>
      <w:r>
        <w:rPr>
          <w:rFonts w:ascii="Calibri" w:hAnsi="Calibri" w:eastAsia="等线"/>
          <w:b/>
          <w:i w:val="0"/>
          <w:sz w:val="21"/>
        </w:rPr>
        <w:t>mtime 变了但数据仍不对</w:t>
      </w:r>
      <w:r>
        <w:rPr>
          <w:rFonts w:ascii="Calibri" w:hAnsi="Calibri" w:eastAsia="等线"/>
          <w:b w:val="0"/>
          <w:i w:val="0"/>
          <w:sz w:val="21"/>
        </w:rPr>
        <w:t xml:space="preserve"> → 才去查数据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13.2 「mvn package 好像没生效 / jar 是旧的」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运行中的后端占着 jar，repackage 静默失败（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-q</w:t>
      </w:r>
      <w:r>
        <w:rPr>
          <w:rFonts w:ascii="Calibri" w:hAnsi="Calibri" w:eastAsia="等线"/>
          <w:b w:val="0"/>
          <w:i w:val="0"/>
          <w:sz w:val="21"/>
        </w:rPr>
        <w:t xml:space="preserve"> 下几乎看不出）：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netstat -ano | findstr :8080     # 找 LISTENING 的 PID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taskkill /PID &lt;pid&gt; /F           # 只杀 LISTENING 的，宽匹配会杀掉 Vite 的连接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然后重新 package。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13.3 「文件上传总是失败 / 报 413」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按顺序检查：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1. 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spring.servlet.multipart</w:t>
      </w:r>
      <w:r>
        <w:rPr>
          <w:rFonts w:ascii="Calibri" w:hAnsi="Calibri" w:eastAsia="等线"/>
          <w:b w:val="0"/>
          <w:i w:val="0"/>
          <w:sz w:val="21"/>
        </w:rPr>
        <w:t xml:space="preserve"> 下是否配了？（写成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server.servlet.multipart</w:t>
      </w:r>
      <w:r>
        <w:rPr>
          <w:rFonts w:ascii="Calibri" w:hAnsi="Calibri" w:eastAsia="等线"/>
          <w:b w:val="0"/>
          <w:i w:val="0"/>
          <w:sz w:val="21"/>
        </w:rPr>
        <w:t xml:space="preserve"> </w:t>
      </w:r>
      <w:r>
        <w:rPr>
          <w:rFonts w:ascii="Calibri" w:hAnsi="Calibri" w:eastAsia="等线"/>
          <w:b/>
          <w:i w:val="0"/>
          <w:sz w:val="21"/>
        </w:rPr>
        <w:t>不生效</w:t>
      </w:r>
      <w:r>
        <w:rPr>
          <w:rFonts w:ascii="Calibri" w:hAnsi="Calibri" w:eastAsia="等线"/>
          <w:b w:val="0"/>
          <w:i w:val="0"/>
          <w:sz w:val="21"/>
        </w:rPr>
        <w:t>，退回 1MB）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2.  </w:t>
      </w:r>
      <w:r>
        <w:rPr>
          <w:rFonts w:ascii="Calibri" w:hAnsi="Calibri" w:eastAsia="等线"/>
          <w:b w:val="0"/>
          <w:i w:val="0"/>
          <w:sz w:val="21"/>
        </w:rPr>
        <w:t xml:space="preserve">Nginx 的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client_max_body_size</w:t>
      </w:r>
      <w:r>
        <w:rPr>
          <w:rFonts w:ascii="Calibri" w:hAnsi="Calibri" w:eastAsia="等线"/>
          <w:b w:val="0"/>
          <w:i w:val="0"/>
          <w:sz w:val="21"/>
        </w:rPr>
        <w:t xml:space="preserve"> 是否 ≥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max-request-size</w:t>
      </w:r>
      <w:r>
        <w:rPr>
          <w:rFonts w:ascii="Calibri" w:hAnsi="Calibri" w:eastAsia="等线"/>
          <w:b w:val="0"/>
          <w:i w:val="0"/>
          <w:sz w:val="21"/>
        </w:rPr>
        <w:t>（100MB）？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3.  </w:t>
      </w:r>
      <w:r>
        <w:rPr>
          <w:rFonts w:ascii="Calibri" w:hAnsi="Calibri" w:eastAsia="等线"/>
          <w:b w:val="0"/>
          <w:i w:val="0"/>
          <w:sz w:val="21"/>
        </w:rPr>
        <w:t xml:space="preserve">单文件是否超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max-file-size</w:t>
      </w:r>
      <w:r>
        <w:rPr>
          <w:rFonts w:ascii="Calibri" w:hAnsi="Calibri" w:eastAsia="等线"/>
          <w:b w:val="0"/>
          <w:i w:val="0"/>
          <w:sz w:val="21"/>
        </w:rPr>
        <w:t>（50MB）？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13.4 「数据库连不上」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77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症状</w:t>
            </w:r>
          </w:p>
        </w:tc>
        <w:tc>
          <w:tcPr>
            <w:tcW w:type="dxa" w:w="2704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原因</w:t>
            </w:r>
          </w:p>
        </w:tc>
        <w:tc>
          <w:tcPr>
            <w:tcW w:type="dxa" w:w="4161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77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Unsupported character encoding 'utf8mb4'</w:t>
            </w:r>
          </w:p>
        </w:tc>
        <w:tc>
          <w:tcPr>
            <w:tcW w:type="dxa" w:w="27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MySQL 连接串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characterEncoding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写成了 utf8mb4</w:t>
            </w:r>
          </w:p>
        </w:tc>
        <w:tc>
          <w:tcPr>
            <w:tcW w:type="dxa" w:w="416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改成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UTF-8</w:t>
            </w:r>
          </w:p>
        </w:tc>
      </w:tr>
      <w:tr>
        <w:trPr>
          <w:cantSplit/>
        </w:trPr>
        <w:tc>
          <w:tcPr>
            <w:tcW w:type="dxa" w:w="277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Schema "public" not found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（H2 Shell）</w:t>
            </w:r>
          </w:p>
        </w:tc>
        <w:tc>
          <w:tcPr>
            <w:tcW w:type="dxa" w:w="27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连接串没带全参数</w:t>
            </w:r>
          </w:p>
        </w:tc>
        <w:tc>
          <w:tcPr>
            <w:tcW w:type="dxa" w:w="416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加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MODE=MySQL;DATABASE_TO_LOWER=TRUE;CASE_INSENSITIVE_IDENTIFIERS=TRUE</w:t>
            </w:r>
          </w:p>
        </w:tc>
      </w:tr>
      <w:tr>
        <w:trPr>
          <w:cantSplit/>
        </w:trPr>
        <w:tc>
          <w:tcPr>
            <w:tcW w:type="dxa" w:w="277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MySQL 启不来 / datadir 被截断</w:t>
            </w:r>
          </w:p>
        </w:tc>
        <w:tc>
          <w:tcPr>
            <w:tcW w:type="dxa" w:w="27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路径含中文</w:t>
            </w:r>
          </w:p>
        </w:tc>
        <w:tc>
          <w:tcPr>
            <w:tcW w:type="dxa" w:w="416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MySQL 装到纯 ASCII 路径</w:t>
            </w:r>
          </w:p>
        </w:tc>
      </w:tr>
      <w:tr>
        <w:trPr>
          <w:cantSplit/>
        </w:trPr>
        <w:tc>
          <w:tcPr>
            <w:tcW w:type="dxa" w:w="277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H2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Database may be already in use</w:t>
            </w:r>
          </w:p>
        </w:tc>
        <w:tc>
          <w:tcPr>
            <w:tcW w:type="dxa" w:w="27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另一个进程占着（换端口没用，锁在文件上）</w:t>
            </w:r>
          </w:p>
        </w:tc>
        <w:tc>
          <w:tcPr>
            <w:tcW w:type="dxa" w:w="416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停掉另一个后端</w:t>
            </w:r>
          </w:p>
        </w:tc>
      </w:tr>
      <w:tr>
        <w:trPr>
          <w:cantSplit/>
        </w:trPr>
        <w:tc>
          <w:tcPr>
            <w:tcW w:type="dxa" w:w="277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git checkout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mv.db 报 Permission denied</w:t>
            </w:r>
          </w:p>
        </w:tc>
        <w:tc>
          <w:tcPr>
            <w:tcW w:type="dxa" w:w="2704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后端在跑（正常现象）</w:t>
            </w:r>
          </w:p>
        </w:tc>
        <w:tc>
          <w:tcPr>
            <w:tcW w:type="dxa" w:w="4161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停后端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13.5 「后台全是 0 / 一屏 401」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令牌是进程内存态，后端一重启全员掉线。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 xml:space="preserve">前端路由守卫会提前用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/auth/info</w:t>
      </w:r>
      <w:r>
        <w:rPr>
          <w:rFonts w:ascii="Calibri" w:hAnsi="Calibri" w:eastAsia="等线"/>
          <w:b w:val="0"/>
          <w:i w:val="0"/>
          <w:sz w:val="21"/>
        </w:rPr>
        <w:t xml:space="preserve"> 验一次并跳登录页（提示「登录已过期，请重新登录」）。重新登录即可。</w:t>
      </w:r>
    </w:p>
    <w:p>
      <w:pPr>
        <w:spacing w:after="160" w:line="324" w:lineRule="auto"/>
        <w:ind w:left="283" w:right="170"/>
        <w:shd w:val="clear" w:color="auto" w:fill="FBF8EC"/>
        <w:pBdr>
          <w:left w:val="single" w:sz="18" w:space="6" w:color="D8C98A"/>
        </w:pBdr>
      </w:pPr>
      <w:r>
        <w:rPr>
          <w:rFonts w:ascii="Calibri" w:hAnsi="Calibri" w:eastAsia="等线"/>
          <w:b w:val="0"/>
          <w:i/>
          <w:color w:val="5A5038"/>
          <w:sz w:val="20"/>
        </w:rPr>
        <w:t>若</w:t>
      </w:r>
      <w:r>
        <w:rPr>
          <w:rFonts w:ascii="Calibri" w:hAnsi="Calibri" w:eastAsia="等线"/>
          <w:b/>
          <w:i/>
          <w:color w:val="5A5038"/>
          <w:sz w:val="20"/>
        </w:rPr>
        <w:t>没有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跳登录页而是一屏 401，说明前端拿到的是废令牌但守卫判定为「网络错误照常放行」。清 </w:t>
      </w:r>
      <w:r>
        <w:rPr>
          <w:rFonts w:ascii="Consolas" w:hAnsi="Consolas" w:eastAsia="Consolas"/>
          <w:b w:val="0"/>
          <w:i/>
          <w:color w:val="B03060"/>
          <w:sz w:val="19"/>
          <w:shd w:val="clear" w:color="auto" w:fill="F0F0F4"/>
        </w:rPr>
        <w:t>localStorage.cf_token</w:t>
      </w:r>
      <w:r>
        <w:rPr>
          <w:rFonts w:ascii="Calibri" w:hAnsi="Calibri" w:eastAsia="等线"/>
          <w:b w:val="0"/>
          <w:i/>
          <w:color w:val="5A5038"/>
          <w:sz w:val="20"/>
        </w:rPr>
        <w:t xml:space="preserve"> 手动登录。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13.6 「工作台图表和列表条数对不上」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 xml:space="preserve">大概率是前端漏了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reload()</w:t>
      </w:r>
      <w:r>
        <w:rPr>
          <w:rFonts w:ascii="Calibri" w:hAnsi="Calibri" w:eastAsia="等线"/>
          <w:b w:val="0"/>
          <w:i w:val="0"/>
          <w:sz w:val="21"/>
        </w:rPr>
        <w:t xml:space="preserve">（只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load()</w:t>
      </w:r>
      <w:r>
        <w:rPr>
          <w:rFonts w:ascii="Calibri" w:hAnsi="Calibri" w:eastAsia="等线"/>
          <w:b w:val="0"/>
          <w:i w:val="0"/>
          <w:sz w:val="21"/>
        </w:rPr>
        <w:t xml:space="preserve"> 没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loadStats()</w:t>
      </w:r>
      <w:r>
        <w:rPr>
          <w:rFonts w:ascii="Calibri" w:hAnsi="Calibri" w:eastAsia="等线"/>
          <w:b w:val="0"/>
          <w:i w:val="0"/>
          <w:sz w:val="21"/>
        </w:rPr>
        <w:t>），或者新增筛选条件时</w:t>
      </w:r>
      <w:r>
        <w:rPr>
          <w:rFonts w:ascii="Calibri" w:hAnsi="Calibri" w:eastAsia="等线"/>
          <w:b/>
          <w:i w:val="0"/>
          <w:sz w:val="21"/>
        </w:rPr>
        <w:t>漏改控制器</w:t>
      </w:r>
      <w:r>
        <w:rPr>
          <w:rFonts w:ascii="Calibri" w:hAnsi="Calibri" w:eastAsia="等线"/>
          <w:b w:val="0"/>
          <w:i w:val="0"/>
          <w:sz w:val="21"/>
        </w:rPr>
        <w:t>导致条件被静默丢掉。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排查：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grep -n "loadStats" app/frontend/src/views/CaseList.vue   # 看它传了什么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grep -n "@RequestParam" app/backend/.../CaseController.java  # 看控制器有没有接住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13.7 「pytest 全绿但界面不对」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大概率是</w:t>
      </w:r>
      <w:r>
        <w:rPr>
          <w:rFonts w:ascii="Calibri" w:hAnsi="Calibri" w:eastAsia="等线"/>
          <w:b/>
          <w:i w:val="0"/>
          <w:sz w:val="21"/>
        </w:rPr>
        <w:t>后端没重启</w:t>
      </w:r>
      <w:r>
        <w:rPr>
          <w:rFonts w:ascii="Calibri" w:hAnsi="Calibri" w:eastAsia="等线"/>
          <w:b w:val="0"/>
          <w:i w:val="0"/>
          <w:sz w:val="21"/>
        </w:rPr>
        <w:t xml:space="preserve">（改了 Java）。前端改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src</w:t>
      </w:r>
      <w:r>
        <w:rPr>
          <w:rFonts w:ascii="Calibri" w:hAnsi="Calibri" w:eastAsia="等线"/>
          <w:b w:val="0"/>
          <w:i w:val="0"/>
          <w:sz w:val="21"/>
        </w:rPr>
        <w:t xml:space="preserve"> 会热更新，后端不会。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13.8 「H2 库被锁 / 删不掉」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后端在跑。停掉它。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13.9 「npm run build 报 vite 找不到」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cd app/frontend &amp;&amp; npm install --include=optional</w:t>
            </w:r>
          </w:p>
        </w:tc>
      </w:tr>
    </w:tbl>
    <w:p>
      <w:pPr>
        <w:spacing w:after="80"/>
      </w:pP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不要跑 `npm ci`</w:t>
      </w:r>
      <w:r>
        <w:rPr>
          <w:rFonts w:ascii="Calibri" w:hAnsi="Calibri" w:eastAsia="等线"/>
          <w:b w:val="0"/>
          <w:i w:val="0"/>
          <w:sz w:val="21"/>
        </w:rPr>
        <w:t>（会先清空目录，被 safe-delete 拦）。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13.10 「脚本跑不起来」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02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现象</w:t>
            </w:r>
          </w:p>
        </w:tc>
        <w:tc>
          <w:tcPr>
            <w:tcW w:type="dxa" w:w="561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ModuleNotFoundError: requests</w:t>
            </w:r>
          </w:p>
        </w:tc>
        <w:tc>
          <w:tcPr>
            <w:tcW w:type="dxa" w:w="561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venv 未建或未装依赖（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verify_p0_fields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verify_persistence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verify_undo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依赖）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verify_scope.py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assert 失败</w:t>
            </w:r>
          </w:p>
        </w:tc>
        <w:tc>
          <w:tcPr>
            <w:tcW w:type="dxa" w:w="561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需先跑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verify_lan.py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生成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e2e_staff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verify_undo.py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verify_persistence.py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导入报错</w:t>
            </w:r>
          </w:p>
        </w:tc>
        <w:tc>
          <w:tcPr>
            <w:tcW w:type="dxa" w:w="561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硬依赖 MySQL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，H2 dev 模式跑不了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e2e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Cannot find module puppeteer-core</w:t>
            </w:r>
          </w:p>
        </w:tc>
        <w:tc>
          <w:tcPr>
            <w:tcW w:type="dxa" w:w="561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硬编码路径需改（§11.3）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13.11 「git push 报 CONNECT tunnel failed, 502」</w:t>
      </w:r>
    </w:p>
    <w:p>
      <w:pPr>
        <w:spacing w:after="80" w:line="336" w:lineRule="auto"/>
      </w:pPr>
      <w:r>
        <w:rPr>
          <w:rFonts w:ascii="Calibri" w:hAnsi="Calibri" w:eastAsia="等线"/>
          <w:b/>
          <w:i w:val="0"/>
          <w:sz w:val="21"/>
        </w:rPr>
        <w:t>沙箱代理间歇性故障，不是凭据问题。</w:t>
      </w:r>
      <w:r>
        <w:rPr>
          <w:rFonts w:ascii="Calibri" w:hAnsi="Calibri" w:eastAsia="等线"/>
          <w:b w:val="0"/>
          <w:i w:val="0"/>
          <w:sz w:val="21"/>
        </w:rPr>
        <w:t xml:space="preserve"> 别动 remote/凭据，隔一会儿重试。直连 </w:t>
      </w:r>
      <w:r>
        <w:rPr>
          <w:rFonts w:ascii="Consolas" w:hAnsi="Consolas" w:eastAsia="Consolas"/>
          <w:b w:val="0"/>
          <w:i w:val="0"/>
          <w:color w:val="B03060"/>
          <w:sz w:val="20"/>
          <w:shd w:val="clear" w:color="auto" w:fill="F0F0F4"/>
        </w:rPr>
        <w:t>github.com:443</w:t>
      </w:r>
      <w:r>
        <w:rPr>
          <w:rFonts w:ascii="Calibri" w:hAnsi="Calibri" w:eastAsia="等线"/>
          <w:b w:val="0"/>
          <w:i w:val="0"/>
          <w:sz w:val="21"/>
        </w:rPr>
        <w:t xml:space="preserve"> 不通，必须走代理。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第 14 章 已知技术债与加固路线</w:t>
      </w: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14.1 鉴权与会话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39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#</w:t>
            </w:r>
          </w:p>
        </w:tc>
        <w:tc>
          <w:tcPr>
            <w:tcW w:type="dxa" w:w="2358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问题</w:t>
            </w:r>
          </w:p>
        </w:tc>
        <w:tc>
          <w:tcPr>
            <w:tcW w:type="dxa" w:w="6440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影响</w:t>
            </w:r>
          </w:p>
        </w:tc>
      </w:tr>
      <w:tr>
        <w:trPr>
          <w:cantSplit/>
        </w:trPr>
        <w:tc>
          <w:tcPr>
            <w:tcW w:type="dxa" w:w="83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</w:t>
            </w:r>
          </w:p>
        </w:tc>
        <w:tc>
          <w:tcPr>
            <w:tcW w:type="dxa" w:w="235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`TokenStore` 是进程内存态</w:t>
            </w:r>
          </w:p>
        </w:tc>
        <w:tc>
          <w:tcPr>
            <w:tcW w:type="dxa" w:w="644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①后端重启全员掉线；②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多实例部署时 A 实例签发的令牌 B 实例不认识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（多台电脑各启一套指向同一库的场景会大面积登录失败）</w:t>
            </w:r>
          </w:p>
        </w:tc>
      </w:tr>
      <w:tr>
        <w:trPr>
          <w:cantSplit/>
        </w:trPr>
        <w:tc>
          <w:tcPr>
            <w:tcW w:type="dxa" w:w="83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</w:t>
            </w:r>
          </w:p>
        </w:tc>
        <w:tc>
          <w:tcPr>
            <w:tcW w:type="dxa" w:w="235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SSE 全站广播，不按人过滤</w:t>
            </w:r>
          </w:p>
        </w:tc>
        <w:tc>
          <w:tcPr>
            <w:tcW w:type="dxa" w:w="644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普通民警的浏览器也会收到全所事件，靠客户端过滤。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同时扩大了信息暴露面</w:t>
            </w:r>
          </w:p>
        </w:tc>
      </w:tr>
      <w:tr>
        <w:trPr>
          <w:cantSplit/>
        </w:trPr>
        <w:tc>
          <w:tcPr>
            <w:tcW w:type="dxa" w:w="83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</w:t>
            </w:r>
          </w:p>
        </w:tc>
        <w:tc>
          <w:tcPr>
            <w:tcW w:type="dxa" w:w="235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令牌可通过 URL 参数传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?token=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644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token 进访问日志、浏览器历史、Referer。附件下载也用它</w:t>
            </w:r>
          </w:p>
        </w:tc>
      </w:tr>
      <w:tr>
        <w:trPr>
          <w:cantSplit/>
        </w:trPr>
        <w:tc>
          <w:tcPr>
            <w:tcW w:type="dxa" w:w="83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4</w:t>
            </w:r>
          </w:p>
        </w:tc>
        <w:tc>
          <w:tcPr>
            <w:tcW w:type="dxa" w:w="235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无登录失败次数限制 / 无防爆破</w:t>
            </w:r>
          </w:p>
        </w:tc>
        <w:tc>
          <w:tcPr>
            <w:tcW w:type="dxa" w:w="644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密码只有 ≥6 位校验</w:t>
            </w:r>
          </w:p>
        </w:tc>
      </w:tr>
      <w:tr>
        <w:trPr>
          <w:cantSplit/>
        </w:trPr>
        <w:tc>
          <w:tcPr>
            <w:tcW w:type="dxa" w:w="83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5</w:t>
            </w:r>
          </w:p>
        </w:tc>
        <w:tc>
          <w:tcPr>
            <w:tcW w:type="dxa" w:w="2358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撤回权限过宽</w:t>
            </w:r>
          </w:p>
        </w:tc>
        <w:tc>
          <w:tcPr>
            <w:tcW w:type="dxa" w:w="6440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任何登录用户都能撤回任何一条案件操作，只做了「该案件上最新一步」这一层保护，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没有按人/按角色限制，也没有乐观锁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（两人同时撤回会互相覆盖）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14.2 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33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#</w:t>
            </w:r>
          </w:p>
        </w:tc>
        <w:tc>
          <w:tcPr>
            <w:tcW w:type="dxa" w:w="4399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问题</w:t>
            </w:r>
          </w:p>
        </w:tc>
        <w:tc>
          <w:tcPr>
            <w:tcW w:type="dxa" w:w="4399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影响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6</w:t>
            </w:r>
          </w:p>
        </w:tc>
        <w:tc>
          <w:tcPr>
            <w:tcW w:type="dxa" w:w="439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`/employees` 4 个读接口未加固</w:t>
            </w:r>
          </w:p>
        </w:tc>
        <w:tc>
          <w:tcPr>
            <w:tcW w:type="dxa" w:w="439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GET /tree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/search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/depts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/{id}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/template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都没有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@FullAccessOnly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。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任何登录用户（含民警）都能拉全量员工图谱（含手机号、邮箱）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7</w:t>
            </w:r>
          </w:p>
        </w:tc>
        <w:tc>
          <w:tcPr>
            <w:tcW w:type="dxa" w:w="439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`/files` 全部接口无 `@FullAccessOnly`</w:t>
            </w:r>
          </w:p>
        </w:tc>
        <w:tc>
          <w:tcPr>
            <w:tcW w:type="dxa" w:w="439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GET /{id}/download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登录即可下任意附件，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不校验该用户是否有权看这个案件，也不记审计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8</w:t>
            </w:r>
          </w:p>
        </w:tc>
        <w:tc>
          <w:tcPr>
            <w:tcW w:type="dxa" w:w="439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CORS 全开</w:t>
            </w:r>
          </w:p>
        </w:tc>
        <w:tc>
          <w:tcPr>
            <w:tcW w:type="dxa" w:w="4399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allowedOriginPatterns("*")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allowCredentials(true)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，等于允许任意网站带用户凭据调接口</w:t>
            </w:r>
          </w:p>
        </w:tc>
      </w:tr>
      <w:tr>
        <w:trPr>
          <w:cantSplit/>
        </w:trPr>
        <w:tc>
          <w:tcPr>
            <w:tcW w:type="dxa" w:w="833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9</w:t>
            </w:r>
          </w:p>
        </w:tc>
        <w:tc>
          <w:tcPr>
            <w:tcW w:type="dxa" w:w="439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`/users` 类级 `@FullAccessOnly`，但 BOSS 与 CHIEF/DEPUTY_CHIEF/LAW_OFFICER 同属 `isFullAccess`</w:t>
            </w:r>
          </w:p>
        </w:tc>
        <w:tc>
          <w:tcPr>
            <w:tcW w:type="dxa" w:w="4399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前端用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systemManageOnly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区分（仅 BOSS 能看到菜单），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但后端未区分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——手敲地址的话所长也能调账号管理接口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14.3 数据与功能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45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#</w:t>
            </w:r>
          </w:p>
        </w:tc>
        <w:tc>
          <w:tcPr>
            <w:tcW w:type="dxa" w:w="3407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问题</w:t>
            </w:r>
          </w:p>
        </w:tc>
        <w:tc>
          <w:tcPr>
            <w:tcW w:type="dxa" w:w="5386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10</w:t>
            </w:r>
          </w:p>
        </w:tc>
        <w:tc>
          <w:tcPr>
            <w:tcW w:type="dxa" w:w="340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改造之前的历史操作记录没有状态快照</w:t>
            </w:r>
          </w:p>
        </w:tc>
        <w:tc>
          <w:tcPr>
            <w:tcW w:type="dxa" w:w="538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不可撤回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11</w:t>
            </w:r>
          </w:p>
        </w:tc>
        <w:tc>
          <w:tcPr>
            <w:tcW w:type="dxa" w:w="340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case_question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表已下线但保留</w:t>
            </w:r>
          </w:p>
        </w:tc>
        <w:tc>
          <w:tcPr>
            <w:tcW w:type="dxa" w:w="538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Controller/Service/Entity 已删，建表语句与 3 个补列登记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仍保留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（为老库结构一致 + 历史数据留档）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12</w:t>
            </w:r>
          </w:p>
        </w:tc>
        <w:tc>
          <w:tcPr>
            <w:tcW w:type="dxa" w:w="340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case_plan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is_std=1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模板任务已作废</w:t>
            </w:r>
          </w:p>
        </w:tc>
        <w:tc>
          <w:tcPr>
            <w:tcW w:type="dxa" w:w="538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与案件待办两套并行清单冲突，统一由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case_todo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承担。存量行被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SchemaMigration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置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CANCELLED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13</w:t>
            </w:r>
          </w:p>
        </w:tc>
        <w:tc>
          <w:tcPr>
            <w:tcW w:type="dxa" w:w="340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case_info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三列期限不删</w:t>
            </w:r>
          </w:p>
        </w:tc>
        <w:tc>
          <w:tcPr>
            <w:tcW w:type="dxa" w:w="5386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deadline_label/deadline/remind_days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是约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140 处引用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的取数来源，且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ORDER BY deadline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靠索引。改为「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case_time_node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真源 + 三列是主节点派生视图」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14</w:t>
            </w:r>
          </w:p>
        </w:tc>
        <w:tc>
          <w:tcPr>
            <w:tcW w:type="dxa" w:w="340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case_info.flow_stage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NULL 视为 INITIAL</w:t>
            </w:r>
          </w:p>
        </w:tc>
        <w:tc>
          <w:tcPr>
            <w:tcW w:type="dxa" w:w="538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存量兼容约定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15</w:t>
            </w:r>
          </w:p>
        </w:tc>
        <w:tc>
          <w:tcPr>
            <w:tcW w:type="dxa" w:w="340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case_leader_opinion.sort_order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允许 NULL</w:t>
            </w:r>
          </w:p>
        </w:tc>
        <w:tc>
          <w:tcPr>
            <w:tcW w:type="dxa" w:w="538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NULL 时按 id 升序回退，首次访问惰性初始化为 1..N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16</w:t>
            </w:r>
          </w:p>
        </w:tc>
        <w:tc>
          <w:tcPr>
            <w:tcW w:type="dxa" w:w="340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operation_log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会最快膨胀</w:t>
            </w:r>
          </w:p>
        </w:tc>
        <w:tc>
          <w:tcPr>
            <w:tcW w:type="dxa" w:w="538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全量埋点。生产需按季度归档 + 异步写入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17</w:t>
            </w:r>
          </w:p>
        </w:tc>
        <w:tc>
          <w:tcPr>
            <w:tcW w:type="dxa" w:w="3407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撤回快照是整份对象的 JSON</w:t>
            </w:r>
          </w:p>
        </w:tc>
        <w:tc>
          <w:tcPr>
            <w:tcW w:type="dxa" w:w="538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写频率高、增长快。生产建议只对有业务意义的字段存 + 90 天保留期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18</w:t>
            </w:r>
          </w:p>
        </w:tc>
        <w:tc>
          <w:tcPr>
            <w:tcW w:type="dxa" w:w="340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case_no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高并发可能撞唯一键</w:t>
            </w:r>
          </w:p>
        </w:tc>
        <w:tc>
          <w:tcPr>
            <w:tcW w:type="dxa" w:w="5386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CA-20260928-001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生成逻辑需加锁或改独立序列表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19</w:t>
            </w:r>
          </w:p>
        </w:tc>
        <w:tc>
          <w:tcPr>
            <w:tcW w:type="dxa" w:w="3407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case_todo.opinion_id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UNIQUE 靠应用层幂等</w:t>
            </w:r>
          </w:p>
        </w:tc>
        <w:tc>
          <w:tcPr>
            <w:tcW w:type="dxa" w:w="5386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content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是 VARCHAR(500)，在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(user_id, content)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建唯一索引会撞 H2/MySQL 索引键长度限制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14.4 工程质量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856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#</w:t>
            </w:r>
          </w:p>
        </w:tc>
        <w:tc>
          <w:tcPr>
            <w:tcW w:type="dxa" w:w="878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问题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20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零测试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spring-boot-starter-test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在 pom 里（scope=test），但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没有 `src/test` 目录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21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无 Actuator / 无健康检查端点 / 无 traceId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（健康检查靠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/api/auth/roles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这个业务接口凑）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22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无 Flyway/Liquibase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：只有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schema.sql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IF NOT EXISTS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），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只能加表不能改列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（改列靠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SchemaMigration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硬编码数组）。生产建议引入 Flyway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23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无接口文档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（无 springdoc-openapi）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24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StatsService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的 9 组统计每次全表扫，无缓存；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DictHolder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是 static 块硬编码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25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Element Plus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全量引入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（未按需引入）。路由已有懒加载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26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到期提醒是「打开页面才计算」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，无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@Scheduled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定时任务、无主动推送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27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`spring.sql.init.continue-on-error: true`（dev）会吞建表异常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check_schema_commas.py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就是为补这个洞而存在（曾因漏逗号导致建表失败，启动日志无任何报错）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28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附件删除是真删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（物理删除，误删不可恢复）；无内容哈希、无类型白名单、无配额、无病毒扫描、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潜在路径穿越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root.resolve(storage_path).normalize()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未断言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startsWith(root)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14.5 脚本与工具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856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#</w:t>
            </w:r>
          </w:p>
        </w:tc>
        <w:tc>
          <w:tcPr>
            <w:tcW w:type="dxa" w:w="878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问题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29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verify_undo.py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verify_persistence.py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硬依赖 MySQL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，H2 dev 模式跑不了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30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11 个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verify_*.py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BASE 硬编码，无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--base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参数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31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全部 e2e 脚本的 puppeteer-core 路径硬编码（两个不同的用户目录拼写）、Chrome 路径硬编码、截图输出目录硬编码。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换机器必改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32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dev.py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刻意零第三方依赖（硬约束），但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setup_toolchain.py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用了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requests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（它是独立脚本，可接受）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33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SYNC_GUIDE.md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的路径是旧机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D:\案件指派demo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，与当前不符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34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README-开发包.txt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是 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GBK 编码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，直接读会乱码（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iconv -f GBK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open(encoding='gbk')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35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_common.py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TOOLS_DIR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有新旧两套布局（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../tools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app/.tools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>），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app/README.md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目录图仍写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.tools/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14.6 演示数据的坑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856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#</w:t>
            </w:r>
          </w:p>
        </w:tc>
        <w:tc>
          <w:tcPr>
            <w:tcW w:type="dxa" w:w="8782"/>
            <w:shd w:val="clear" w:color="auto" w:fill="E8EEF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i w:val="0"/>
                <w:sz w:val="19"/>
              </w:rPr>
              <w:t>问题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36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init_db.py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mysql_local.py setup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初始化的 boss 密码是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明文 `'admin123'`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。虽然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AuthService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登录成功时会自动升级为 BCrypt，但</w:t>
            </w:r>
            <w:r>
              <w:rPr>
                <w:rFonts w:ascii="Calibri" w:hAnsi="Calibri" w:eastAsia="等线"/>
                <w:b/>
                <w:i w:val="0"/>
                <w:sz w:val="19"/>
              </w:rPr>
              <w:t>在用户首次登录前，库里存的是明文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37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verify_lan.py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第 9 项专门验证「数据库里密码是 BCrypt 哈希」——刚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init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完没人登录就跑这个自检会 FAIL</w:t>
            </w:r>
          </w:p>
        </w:tc>
      </w:tr>
      <w:tr>
        <w:trPr>
          <w:cantSplit/>
        </w:trPr>
        <w:tc>
          <w:tcPr>
            <w:tcW w:type="dxa" w:w="856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/>
                <w:i w:val="0"/>
                <w:sz w:val="19"/>
              </w:rPr>
              <w:t>38</w:t>
            </w:r>
          </w:p>
        </w:tc>
        <w:tc>
          <w:tcPr>
            <w:tcW w:type="dxa" w:w="8782"/>
          </w:tcPr>
          <w:p>
            <w:pPr>
              <w:spacing w:after="20" w:before="20" w:line="288" w:lineRule="auto"/>
            </w:pPr>
            <w:r>
              <w:rPr>
                <w:rFonts w:ascii="Calibri" w:hAnsi="Calibri" w:eastAsia="等线"/>
                <w:b w:val="0"/>
                <w:i w:val="0"/>
                <w:sz w:val="19"/>
              </w:rPr>
              <w:t>演示库有 12 起案件、8 人组织。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seed_demo.py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检测到已有案件会跳过，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--force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追加，彻底重建需停服后删 </w:t>
            </w:r>
            <w:r>
              <w:rPr>
                <w:rFonts w:ascii="Consolas" w:hAnsi="Consolas" w:eastAsia="Consolas"/>
                <w:b w:val="0"/>
                <w:i w:val="0"/>
                <w:color w:val="B03060"/>
                <w:sz w:val="18"/>
                <w:shd w:val="clear" w:color="auto" w:fill="F0F0F4"/>
              </w:rPr>
              <w:t>backend/data/h2</w:t>
            </w:r>
            <w:r>
              <w:rPr>
                <w:rFonts w:ascii="Calibri" w:hAnsi="Calibri" w:eastAsia="等线"/>
                <w:b w:val="0"/>
                <w:i w:val="0"/>
                <w:sz w:val="19"/>
              </w:rPr>
              <w:t xml:space="preserve"> 再启动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120"/>
        <w:pBdr>
          <w:bottom w:val="single" w:sz="6" w:space="4" w:color="C3CEDF"/>
        </w:pBdr>
      </w:pPr>
      <w:r>
        <w:rPr>
          <w:rFonts w:ascii="Segoe UI" w:hAnsi="Segoe UI" w:eastAsia="微软雅黑"/>
          <w:b/>
          <w:i w:val="0"/>
          <w:color w:val="1F4E8C"/>
          <w:sz w:val="30"/>
        </w:rPr>
        <w:t>14.7 多实例部署的改造清单（尚未完成）</w:t>
      </w:r>
    </w:p>
    <w:p>
      <w:pPr>
        <w:spacing w:after="80" w:line="336" w:lineRule="auto"/>
      </w:pPr>
      <w:r>
        <w:rPr>
          <w:rFonts w:ascii="Calibri" w:hAnsi="Calibri" w:eastAsia="等线"/>
          <w:b w:val="0"/>
          <w:i w:val="0"/>
          <w:sz w:val="21"/>
        </w:rPr>
        <w:t>如果要让</w:t>
      </w:r>
      <w:r>
        <w:rPr>
          <w:rFonts w:ascii="Calibri" w:hAnsi="Calibri" w:eastAsia="等线"/>
          <w:b/>
          <w:i w:val="0"/>
          <w:sz w:val="21"/>
        </w:rPr>
        <w:t>多台电脑各启一套后端</w:t>
      </w:r>
      <w:r>
        <w:rPr>
          <w:rFonts w:ascii="Calibri" w:hAnsi="Calibri" w:eastAsia="等线"/>
          <w:b w:val="0"/>
          <w:i w:val="0"/>
          <w:sz w:val="21"/>
        </w:rPr>
        <w:t>指向同一个 MySQL，需要：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1.  </w:t>
      </w:r>
      <w:r>
        <w:rPr>
          <w:rFonts w:ascii="Calibri" w:hAnsi="Calibri" w:eastAsia="等线"/>
          <w:b/>
          <w:i w:val="0"/>
          <w:sz w:val="21"/>
        </w:rPr>
        <w:t>`TokenStore` 落库或改 Redis</w:t>
      </w:r>
      <w:r>
        <w:rPr>
          <w:rFonts w:ascii="Calibri" w:hAnsi="Calibri" w:eastAsia="等线"/>
          <w:b w:val="0"/>
          <w:i w:val="0"/>
          <w:sz w:val="21"/>
        </w:rPr>
        <w:t xml:space="preserve"> —— 否则 A 实例签发的令牌 B 实例不认识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2.  </w:t>
      </w:r>
      <w:r>
        <w:rPr>
          <w:rFonts w:ascii="Calibri" w:hAnsi="Calibri" w:eastAsia="等线"/>
          <w:b/>
          <w:i w:val="0"/>
          <w:sz w:val="21"/>
        </w:rPr>
        <w:t>SSE 改 Redis pub/sub</w:t>
      </w:r>
      <w:r>
        <w:rPr>
          <w:rFonts w:ascii="Calibri" w:hAnsi="Calibri" w:eastAsia="等线"/>
          <w:b w:val="0"/>
          <w:i w:val="0"/>
          <w:sz w:val="21"/>
        </w:rPr>
        <w:t xml:space="preserve"> —— 否则 A 实例的变更推不到连在 B 上的用户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3.  </w:t>
      </w:r>
      <w:r>
        <w:rPr>
          <w:rFonts w:ascii="Calibri" w:hAnsi="Calibri" w:eastAsia="等线"/>
          <w:b/>
          <w:i w:val="0"/>
          <w:sz w:val="21"/>
        </w:rPr>
        <w:t>附件目录改共享存储</w:t>
      </w:r>
      <w:r>
        <w:rPr>
          <w:rFonts w:ascii="Calibri" w:hAnsi="Calibri" w:eastAsia="等线"/>
          <w:b w:val="0"/>
          <w:i w:val="0"/>
          <w:sz w:val="21"/>
        </w:rPr>
        <w:t>（NAS / 对象存储）—— 否则 A 上传的佐证 B 读不到</w:t>
      </w:r>
    </w:p>
    <w:p>
      <w:pPr>
        <w:spacing w:after="40" w:line="324" w:lineRule="auto"/>
        <w:ind w:left="510" w:hanging="312"/>
      </w:pPr>
      <w:r>
        <w:rPr>
          <w:rFonts w:ascii="Calibri" w:hAnsi="Calibri" w:eastAsia="等线"/>
          <w:b/>
          <w:i w:val="0"/>
          <w:color w:val="2E5C8A"/>
          <w:sz w:val="21"/>
        </w:rPr>
        <w:t xml:space="preserve">4.  </w:t>
      </w:r>
      <w:r>
        <w:rPr>
          <w:rFonts w:ascii="Calibri" w:hAnsi="Calibri" w:eastAsia="等线"/>
          <w:b/>
          <w:i w:val="0"/>
          <w:sz w:val="21"/>
        </w:rPr>
        <w:t>CORS 收敛 + 附件下载鉴权 + 审计</w:t>
      </w:r>
    </w:p>
    <w:p>
      <w:pPr>
        <w:spacing w:before="40" w:after="160"/>
        <w:pBdr>
          <w:bottom w:val="single" w:sz="6" w:space="1" w:color="D5DBE4"/>
        </w:pBdr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附录 A 常用命令速查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40"/>
            </w:pPr>
            <w:r>
              <w:rPr>
                <w:rFonts w:ascii="Segoe UI" w:hAnsi="Segoe UI" w:eastAsia="微软雅黑"/>
                <w:b/>
                <w:i w:val="0"/>
                <w:color w:val="8A93A3"/>
                <w:sz w:val="15"/>
              </w:rPr>
              <w:t xml:space="preserve">  BASH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===== 开发 =====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cd app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.venv\Scripts\python.exe scripts\dev.py --seed          # 一键启动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.venv\Scripts\python.exe scripts\dev.py --check         # 环境自检（5 项）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.venv\Scripts\python.exe scripts\dev.py --fix-deps      # 修依赖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.venv\Scripts\python.exe scripts\dev.py --no-frontend   # 只后端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.venv\Scripts\python.exe scripts\dev.py --no-backend    # 只前端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.venv\Scripts\python.exe scripts\dev.py --profile mysql --seed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===== 构建 =====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前端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cd app/frontend &amp;&amp; node.exe node_modules/vite/bin/vite.js build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后端（先杀 8080！）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JAVA_HOME=tools/jdk8 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MAVEN_ARGS="-o -Dmaven.repo.local=D:/盯办/CaseFlow开发环境包/tools/m2repo -DskipTests" \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tools/maven/bin/mvn.cmd -q -f app/backend/pom.xml package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打包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scripts\package_release.py       # jar（前端内嵌）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scripts\package_source.py        # 源码 zip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===== 自检 =====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scripts\audit_consistency.py     # 全库体检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scripts\verify_todo_ingest.py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node scripts\cf-e2e-todo-consistency.mjs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===== 进程 =====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netstat -ano | findstr :8080            # 找占用进程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taskkill /PID &lt;pid&gt; /F                  # 只杀 LISTENING 的那个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# ===== 部署 =====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scripts\mysql_local.py init      # 初始化本地 MySQL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scripts\mysql_local.py setup     # 幂等建库建表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scripts\start_lan.py --detached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>python scripts\open_lan_firewall.py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  <w:pBdr>
          <w:bottom w:val="single" w:sz="8" w:space="6" w:color="1A356E"/>
        </w:pBdr>
      </w:pPr>
      <w:r>
        <w:rPr>
          <w:rFonts w:ascii="Segoe UI" w:hAnsi="Segoe UI" w:eastAsia="微软雅黑"/>
          <w:b/>
          <w:i w:val="0"/>
          <w:color w:val="1A356E"/>
          <w:sz w:val="36"/>
        </w:rPr>
        <w:t>附录 B 架构速查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5F7"/>
          </w:tcPr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               ┌──────────────────┐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浏览器 ────────────▶│ LoginInterceptor │ order(1) → 401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               ├──────────────────┤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               │PermissionIntercept│ order(2) → 403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                ├──────────────────┤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┌──────────────▶│  Controller      │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└────────┬─────────┘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         ▼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┌──────────────────┐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│     Service      │──▶ LogService ──▶ operation_log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│                  │                     │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│  CaseScopeService│◀─┐                  ├─▶ SseHub（全站广播）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└────────┬─────────┘  │                  └─▶ NotificationService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         ▼            │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┌──────────────────┐  │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│     Mapper       │◀─┘ OpinionService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└────────┬─────────┘    StaffTodoService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         ▼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│                  H2 / MySQL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    ▼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┌──────────┐   X-Token    ┌──────────────┐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│  Pinia   │─────────────▶│  TokenStore  │ (内存态)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b w:val="0"/>
                <w:i w:val="0"/>
                <w:color w:val="222A35"/>
                <w:sz w:val="18"/>
              </w:rPr>
              <w:t xml:space="preserve"> └──────────┘              └──────────────┘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D5DBE4"/>
        </w:pBdr>
      </w:pPr>
    </w:p>
    <w:p>
      <w:pPr>
        <w:spacing w:after="80" w:line="336" w:lineRule="auto"/>
      </w:pPr>
      <w:r>
        <w:rPr>
          <w:rFonts w:ascii="Calibri" w:hAnsi="Calibri" w:eastAsia="等线"/>
          <w:b w:val="0"/>
          <w:i/>
          <w:sz w:val="21"/>
        </w:rPr>
        <w:t>本文档与代码同步维护。如发现文档与代码不一致，以代码为准，并请更新本文档。</w:t>
      </w:r>
    </w:p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等线"/>
        <w:color w:val="88909C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