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35E5B6" w14:textId="77777777" w:rsidR="00F3410B" w:rsidRDefault="00F341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915"/>
        <w:gridCol w:w="3405"/>
        <w:gridCol w:w="3555"/>
      </w:tblGrid>
      <w:tr w:rsidR="00F3410B" w14:paraId="1D649CD1" w14:textId="77777777">
        <w:trPr>
          <w:trHeight w:val="340"/>
        </w:trPr>
        <w:tc>
          <w:tcPr>
            <w:tcW w:w="9605" w:type="dxa"/>
            <w:gridSpan w:val="4"/>
            <w:shd w:val="clear" w:color="auto" w:fill="17365D"/>
          </w:tcPr>
          <w:p w14:paraId="03BA4E90" w14:textId="77777777" w:rsidR="00F34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FFFF"/>
                <w:sz w:val="28"/>
                <w:szCs w:val="28"/>
              </w:rPr>
              <w:t>Performance Analysis Summary Report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F3410B" w14:paraId="530A76D0" w14:textId="77777777">
        <w:trPr>
          <w:trHeight w:val="340"/>
        </w:trPr>
        <w:tc>
          <w:tcPr>
            <w:tcW w:w="2645" w:type="dxa"/>
            <w:gridSpan w:val="2"/>
            <w:shd w:val="clear" w:color="auto" w:fill="6FA8DC"/>
            <w:vAlign w:val="center"/>
          </w:tcPr>
          <w:p w14:paraId="37E0C1BD" w14:textId="77777777" w:rsidR="00F34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Test Name | Release Name</w:t>
            </w:r>
          </w:p>
        </w:tc>
        <w:tc>
          <w:tcPr>
            <w:tcW w:w="6960" w:type="dxa"/>
            <w:gridSpan w:val="2"/>
            <w:vAlign w:val="center"/>
          </w:tcPr>
          <w:p w14:paraId="447531E6" w14:textId="77777777" w:rsidR="00F3410B" w:rsidRDefault="00F3410B">
            <w:pPr>
              <w:jc w:val="both"/>
            </w:pPr>
          </w:p>
          <w:p w14:paraId="5F080DE8" w14:textId="67B01A72" w:rsidR="00F3410B" w:rsidRDefault="002B3AD0">
            <w:pPr>
              <w:jc w:val="both"/>
            </w:pPr>
            <w:proofErr w:type="spellStart"/>
            <w:r>
              <w:t>Assurity</w:t>
            </w:r>
            <w:proofErr w:type="spellEnd"/>
            <w:r>
              <w:t xml:space="preserve"> Consulting Performance Assignment</w:t>
            </w:r>
          </w:p>
        </w:tc>
      </w:tr>
      <w:tr w:rsidR="002B3AD0" w14:paraId="6B5EEE9F" w14:textId="77777777" w:rsidTr="001F7F8C">
        <w:trPr>
          <w:trHeight w:val="580"/>
        </w:trPr>
        <w:tc>
          <w:tcPr>
            <w:tcW w:w="2645" w:type="dxa"/>
            <w:gridSpan w:val="2"/>
            <w:shd w:val="clear" w:color="auto" w:fill="6FA8DC"/>
            <w:vAlign w:val="center"/>
          </w:tcPr>
          <w:p w14:paraId="63F6C52A" w14:textId="77777777" w:rsidR="002B3AD0" w:rsidRDefault="002B3AD0">
            <w:pPr>
              <w:rPr>
                <w:b/>
              </w:rPr>
            </w:pPr>
            <w:r>
              <w:rPr>
                <w:b/>
              </w:rPr>
              <w:t>Test Status</w:t>
            </w:r>
          </w:p>
        </w:tc>
        <w:tc>
          <w:tcPr>
            <w:tcW w:w="6960" w:type="dxa"/>
            <w:gridSpan w:val="2"/>
            <w:vAlign w:val="center"/>
          </w:tcPr>
          <w:p w14:paraId="7349A57F" w14:textId="19E79A29" w:rsidR="002B3AD0" w:rsidRDefault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3410B" w14:paraId="37E97FA6" w14:textId="77777777">
        <w:tc>
          <w:tcPr>
            <w:tcW w:w="9605" w:type="dxa"/>
            <w:gridSpan w:val="4"/>
            <w:shd w:val="clear" w:color="auto" w:fill="6FA8DC"/>
            <w:vAlign w:val="center"/>
          </w:tcPr>
          <w:p w14:paraId="7C4681AB" w14:textId="77777777" w:rsidR="00F34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3"/>
              </w:tabs>
              <w:jc w:val="both"/>
              <w:rPr>
                <w:b/>
              </w:rPr>
            </w:pPr>
            <w:r>
              <w:rPr>
                <w:b/>
              </w:rPr>
              <w:t>Objective</w:t>
            </w:r>
            <w:r>
              <w:rPr>
                <w:b/>
              </w:rPr>
              <w:tab/>
            </w:r>
          </w:p>
        </w:tc>
      </w:tr>
      <w:tr w:rsidR="00F3410B" w14:paraId="1827CC65" w14:textId="77777777">
        <w:trPr>
          <w:trHeight w:val="880"/>
        </w:trPr>
        <w:tc>
          <w:tcPr>
            <w:tcW w:w="9605" w:type="dxa"/>
            <w:gridSpan w:val="4"/>
            <w:vAlign w:val="center"/>
          </w:tcPr>
          <w:p w14:paraId="13D2C6F8" w14:textId="1D24F3C9" w:rsidR="00F3410B" w:rsidRDefault="00000000">
            <w:pPr>
              <w:numPr>
                <w:ilvl w:val="0"/>
                <w:numId w:val="5"/>
              </w:numPr>
              <w:spacing w:line="360" w:lineRule="auto"/>
              <w:ind w:right="120"/>
              <w:jc w:val="both"/>
            </w:pPr>
            <w:r>
              <w:t>To verify</w:t>
            </w:r>
            <w:r w:rsidR="003F7555">
              <w:t xml:space="preserve"> Get Category</w:t>
            </w:r>
            <w:r>
              <w:t xml:space="preserve"> </w:t>
            </w:r>
            <w:r w:rsidR="002B3AD0">
              <w:t>API Performance in</w:t>
            </w:r>
            <w:r>
              <w:t xml:space="preserve"> terms of response time a</w:t>
            </w:r>
            <w:r w:rsidR="002B3AD0">
              <w:t>nd whether within SLA of 500ms</w:t>
            </w:r>
          </w:p>
        </w:tc>
      </w:tr>
      <w:tr w:rsidR="00F3410B" w14:paraId="2752B94E" w14:textId="77777777">
        <w:tc>
          <w:tcPr>
            <w:tcW w:w="9605" w:type="dxa"/>
            <w:gridSpan w:val="4"/>
            <w:shd w:val="clear" w:color="auto" w:fill="6FA8DC"/>
            <w:vAlign w:val="center"/>
          </w:tcPr>
          <w:p w14:paraId="49D9104A" w14:textId="77777777" w:rsidR="00F34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Executive Summary</w:t>
            </w:r>
          </w:p>
        </w:tc>
      </w:tr>
      <w:tr w:rsidR="00F3410B" w14:paraId="771649C9" w14:textId="77777777">
        <w:tc>
          <w:tcPr>
            <w:tcW w:w="9605" w:type="dxa"/>
            <w:gridSpan w:val="4"/>
            <w:shd w:val="clear" w:color="auto" w:fill="FFFFFF"/>
            <w:vAlign w:val="center"/>
          </w:tcPr>
          <w:p w14:paraId="0507FC46" w14:textId="0F63E587" w:rsidR="0010770B" w:rsidRDefault="0010770B" w:rsidP="0010770B">
            <w:pPr>
              <w:numPr>
                <w:ilvl w:val="0"/>
                <w:numId w:val="4"/>
              </w:numPr>
              <w:spacing w:after="0" w:line="331" w:lineRule="auto"/>
              <w:jc w:val="both"/>
            </w:pPr>
            <w:r>
              <w:t>The objective of the test is to verify the response of the API whether it is within SLA of 500ms</w:t>
            </w:r>
            <w:r>
              <w:t xml:space="preserve"> under load.</w:t>
            </w:r>
          </w:p>
          <w:p w14:paraId="3E637518" w14:textId="2A72046F" w:rsidR="0010770B" w:rsidRDefault="009D5F72" w:rsidP="0010770B">
            <w:pPr>
              <w:numPr>
                <w:ilvl w:val="0"/>
                <w:numId w:val="4"/>
              </w:numPr>
              <w:spacing w:after="0" w:line="331" w:lineRule="auto"/>
              <w:jc w:val="both"/>
            </w:pPr>
            <w:r>
              <w:t>Four</w:t>
            </w:r>
            <w:r w:rsidR="0010770B">
              <w:t xml:space="preserve"> rounds of test were executed in both GUI </w:t>
            </w:r>
            <w:r>
              <w:t xml:space="preserve">(3) </w:t>
            </w:r>
            <w:r w:rsidR="0010770B">
              <w:t>and non</w:t>
            </w:r>
            <w:r>
              <w:t>-</w:t>
            </w:r>
            <w:r w:rsidR="0010770B">
              <w:t>GUI</w:t>
            </w:r>
            <w:r>
              <w:t xml:space="preserve"> (1)</w:t>
            </w:r>
            <w:r w:rsidR="0010770B">
              <w:t xml:space="preserve"> mode.</w:t>
            </w:r>
          </w:p>
          <w:p w14:paraId="7CC40088" w14:textId="1CD353A0" w:rsidR="009D5F72" w:rsidRDefault="009D5F72" w:rsidP="0010770B">
            <w:pPr>
              <w:numPr>
                <w:ilvl w:val="0"/>
                <w:numId w:val="4"/>
              </w:numPr>
              <w:spacing w:line="331" w:lineRule="auto"/>
              <w:jc w:val="both"/>
            </w:pPr>
            <w:r>
              <w:t>During the second test observed 90</w:t>
            </w:r>
            <w:r w:rsidRPr="009D5F72">
              <w:rPr>
                <w:vertAlign w:val="superscript"/>
              </w:rPr>
              <w:t>th</w:t>
            </w:r>
            <w:r>
              <w:t xml:space="preserve"> percent response time was 504ms which has breached SLA. Therefore, executed another round of test and response times were within SLA.</w:t>
            </w:r>
          </w:p>
          <w:p w14:paraId="5C685D7E" w14:textId="5F9C4BD9" w:rsidR="0010770B" w:rsidRDefault="0010770B" w:rsidP="0010770B">
            <w:pPr>
              <w:numPr>
                <w:ilvl w:val="0"/>
                <w:numId w:val="4"/>
              </w:numPr>
              <w:spacing w:after="0" w:line="331" w:lineRule="auto"/>
              <w:jc w:val="both"/>
            </w:pPr>
            <w:r>
              <w:t xml:space="preserve">There was an error rate which was due to one Assertion failed for 1 test data in all rounds. </w:t>
            </w:r>
            <w:r w:rsidR="003F7555">
              <w:t>I</w:t>
            </w:r>
            <w:r>
              <w:t xml:space="preserve">t </w:t>
            </w:r>
            <w:r w:rsidR="009D5F72">
              <w:t>gets</w:t>
            </w:r>
            <w:r>
              <w:t xml:space="preserve"> the different </w:t>
            </w:r>
            <w:r w:rsidR="003F7555">
              <w:t xml:space="preserve">response, so </w:t>
            </w:r>
            <w:r>
              <w:t xml:space="preserve">response </w:t>
            </w:r>
            <w:r>
              <w:t>assertion</w:t>
            </w:r>
            <w:r>
              <w:t xml:space="preserve"> was failed.</w:t>
            </w:r>
          </w:p>
          <w:p w14:paraId="13A33433" w14:textId="45E50E27" w:rsidR="00F3410B" w:rsidRPr="0010770B" w:rsidRDefault="0010770B" w:rsidP="0010770B">
            <w:pPr>
              <w:numPr>
                <w:ilvl w:val="0"/>
                <w:numId w:val="4"/>
              </w:numPr>
              <w:spacing w:line="331" w:lineRule="auto"/>
              <w:jc w:val="both"/>
            </w:pPr>
            <w:r>
              <w:t xml:space="preserve">Considering all the test results this test can be marked as </w:t>
            </w:r>
            <w:r w:rsidRPr="009D5F72">
              <w:rPr>
                <w:b/>
                <w:bCs/>
              </w:rPr>
              <w:t>PASS</w:t>
            </w:r>
            <w:r w:rsidR="009D5F72">
              <w:t>.</w:t>
            </w:r>
            <w:r w:rsidR="00000000" w:rsidRPr="0010770B">
              <w:rPr>
                <w:highlight w:val="white"/>
              </w:rPr>
              <w:t xml:space="preserve"> </w:t>
            </w:r>
          </w:p>
        </w:tc>
      </w:tr>
      <w:tr w:rsidR="00F3410B" w14:paraId="4CF182B1" w14:textId="77777777">
        <w:tc>
          <w:tcPr>
            <w:tcW w:w="9605" w:type="dxa"/>
            <w:gridSpan w:val="4"/>
            <w:shd w:val="clear" w:color="auto" w:fill="6FA8DC"/>
            <w:vAlign w:val="center"/>
          </w:tcPr>
          <w:p w14:paraId="2D19AC3E" w14:textId="77777777" w:rsidR="00F3410B" w:rsidRDefault="00000000">
            <w:pPr>
              <w:spacing w:line="331" w:lineRule="auto"/>
              <w:jc w:val="both"/>
              <w:rPr>
                <w:b/>
              </w:rPr>
            </w:pPr>
            <w:r>
              <w:rPr>
                <w:b/>
              </w:rPr>
              <w:t>Recommendations</w:t>
            </w:r>
          </w:p>
        </w:tc>
      </w:tr>
      <w:tr w:rsidR="00F3410B" w14:paraId="09EF042B" w14:textId="77777777">
        <w:trPr>
          <w:trHeight w:val="940"/>
        </w:trPr>
        <w:tc>
          <w:tcPr>
            <w:tcW w:w="9605" w:type="dxa"/>
            <w:gridSpan w:val="4"/>
            <w:vAlign w:val="center"/>
          </w:tcPr>
          <w:p w14:paraId="2BA5588A" w14:textId="00D0FBB2" w:rsidR="00F3410B" w:rsidRPr="0010770B" w:rsidRDefault="002B3AD0">
            <w:pPr>
              <w:numPr>
                <w:ilvl w:val="0"/>
                <w:numId w:val="4"/>
              </w:numPr>
              <w:spacing w:line="331" w:lineRule="auto"/>
              <w:jc w:val="both"/>
              <w:rPr>
                <w:color w:val="222222"/>
              </w:rPr>
            </w:pPr>
            <w:r>
              <w:t xml:space="preserve">It is better to remove the test data which was failing </w:t>
            </w:r>
            <w:r w:rsidR="0010770B">
              <w:t>as getting incorrect response.</w:t>
            </w:r>
          </w:p>
          <w:p w14:paraId="022C9374" w14:textId="3C545D69" w:rsidR="0010770B" w:rsidRPr="0010770B" w:rsidRDefault="0010770B">
            <w:pPr>
              <w:numPr>
                <w:ilvl w:val="0"/>
                <w:numId w:val="4"/>
              </w:numPr>
              <w:spacing w:line="331" w:lineRule="auto"/>
              <w:jc w:val="both"/>
              <w:rPr>
                <w:color w:val="222222"/>
              </w:rPr>
            </w:pPr>
            <w:r>
              <w:t>Also, to get more accurate results it is better to execute the test at least for 10 mins steady state.</w:t>
            </w:r>
          </w:p>
          <w:p w14:paraId="28D83827" w14:textId="6A82AD01" w:rsidR="0010770B" w:rsidRDefault="0010770B">
            <w:pPr>
              <w:numPr>
                <w:ilvl w:val="0"/>
                <w:numId w:val="4"/>
              </w:numPr>
              <w:spacing w:line="331" w:lineRule="auto"/>
              <w:jc w:val="both"/>
              <w:rPr>
                <w:color w:val="222222"/>
              </w:rPr>
            </w:pPr>
            <w:r>
              <w:t xml:space="preserve">It is </w:t>
            </w:r>
            <w:r w:rsidR="009D5F72">
              <w:t>recommended</w:t>
            </w:r>
            <w:r>
              <w:t xml:space="preserve"> to consider server resource details such as CPU utilization</w:t>
            </w:r>
            <w:r w:rsidR="009D5F72">
              <w:t>,</w:t>
            </w:r>
            <w:r>
              <w:t xml:space="preserve"> Memory utilization during the test execution</w:t>
            </w:r>
            <w:r w:rsidR="009D5F72">
              <w:t xml:space="preserve"> in actual test.</w:t>
            </w:r>
          </w:p>
        </w:tc>
      </w:tr>
      <w:tr w:rsidR="00F3410B" w14:paraId="04F09EFA" w14:textId="77777777">
        <w:tc>
          <w:tcPr>
            <w:tcW w:w="9605" w:type="dxa"/>
            <w:gridSpan w:val="4"/>
            <w:shd w:val="clear" w:color="auto" w:fill="6FA8DC"/>
            <w:vAlign w:val="center"/>
          </w:tcPr>
          <w:p w14:paraId="317F8A7D" w14:textId="77777777" w:rsidR="00F3410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Key Performance Indicators</w:t>
            </w:r>
          </w:p>
        </w:tc>
      </w:tr>
      <w:tr w:rsidR="002B3AD0" w14:paraId="62DBED91" w14:textId="77777777" w:rsidTr="00D853EF">
        <w:tc>
          <w:tcPr>
            <w:tcW w:w="2645" w:type="dxa"/>
            <w:gridSpan w:val="2"/>
            <w:shd w:val="clear" w:color="auto" w:fill="DBE5F1"/>
            <w:vAlign w:val="center"/>
          </w:tcPr>
          <w:p w14:paraId="1E0F8DD3" w14:textId="77777777" w:rsidR="002B3AD0" w:rsidRDefault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Indicator</w:t>
            </w:r>
          </w:p>
        </w:tc>
        <w:tc>
          <w:tcPr>
            <w:tcW w:w="3405" w:type="dxa"/>
            <w:shd w:val="clear" w:color="auto" w:fill="DBE5F1"/>
            <w:vAlign w:val="center"/>
          </w:tcPr>
          <w:p w14:paraId="434BA7B6" w14:textId="17F9B71B" w:rsidR="002B3AD0" w:rsidRDefault="002B3AD0" w:rsidP="002B3AD0">
            <w:pPr>
              <w:jc w:val="both"/>
              <w:rPr>
                <w:b/>
              </w:rPr>
            </w:pPr>
            <w:r>
              <w:rPr>
                <w:b/>
              </w:rPr>
              <w:t xml:space="preserve">Status </w:t>
            </w:r>
          </w:p>
          <w:p w14:paraId="5B354E27" w14:textId="460B820C" w:rsidR="002B3AD0" w:rsidRDefault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</w:p>
        </w:tc>
        <w:tc>
          <w:tcPr>
            <w:tcW w:w="3555" w:type="dxa"/>
            <w:shd w:val="clear" w:color="auto" w:fill="DBE5F1"/>
            <w:vAlign w:val="center"/>
          </w:tcPr>
          <w:p w14:paraId="27041665" w14:textId="77777777" w:rsidR="002B3AD0" w:rsidRDefault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B3AD0" w14:paraId="11626561" w14:textId="77777777" w:rsidTr="002B3AD0">
        <w:tc>
          <w:tcPr>
            <w:tcW w:w="2645" w:type="dxa"/>
            <w:gridSpan w:val="2"/>
            <w:shd w:val="clear" w:color="auto" w:fill="DBE5F1"/>
            <w:vAlign w:val="center"/>
          </w:tcPr>
          <w:p w14:paraId="455D4CD1" w14:textId="666BA991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>Response Time</w:t>
            </w:r>
          </w:p>
        </w:tc>
        <w:tc>
          <w:tcPr>
            <w:tcW w:w="3405" w:type="dxa"/>
            <w:shd w:val="clear" w:color="auto" w:fill="00B050"/>
            <w:vAlign w:val="center"/>
          </w:tcPr>
          <w:p w14:paraId="2758CEE3" w14:textId="77777777" w:rsidR="002B3AD0" w:rsidRDefault="002B3AD0" w:rsidP="002B3AD0">
            <w:pPr>
              <w:jc w:val="both"/>
              <w:rPr>
                <w:b/>
              </w:rPr>
            </w:pPr>
          </w:p>
        </w:tc>
        <w:tc>
          <w:tcPr>
            <w:tcW w:w="3555" w:type="dxa"/>
            <w:shd w:val="clear" w:color="auto" w:fill="DBE5F1"/>
            <w:vAlign w:val="center"/>
          </w:tcPr>
          <w:p w14:paraId="15058F98" w14:textId="1DC18390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>During</w:t>
            </w:r>
            <w:r w:rsidR="003F7555">
              <w:t xml:space="preserve"> second test</w:t>
            </w:r>
            <w:r>
              <w:t xml:space="preserve"> </w:t>
            </w:r>
            <w:r>
              <w:t>90</w:t>
            </w:r>
            <w:r w:rsidRPr="002B3AD0">
              <w:rPr>
                <w:vertAlign w:val="superscript"/>
              </w:rPr>
              <w:t>th</w:t>
            </w:r>
            <w:r>
              <w:t xml:space="preserve"> </w:t>
            </w:r>
            <w:r>
              <w:t xml:space="preserve">response time </w:t>
            </w:r>
            <w:r>
              <w:t xml:space="preserve">has breached with </w:t>
            </w:r>
            <w:proofErr w:type="gramStart"/>
            <w:r>
              <w:t>4ms</w:t>
            </w:r>
            <w:proofErr w:type="gramEnd"/>
            <w:r>
              <w:t xml:space="preserve"> and the response time of all other test are within SLA</w:t>
            </w:r>
          </w:p>
        </w:tc>
      </w:tr>
      <w:tr w:rsidR="002B3AD0" w14:paraId="2DDF6996" w14:textId="77777777">
        <w:tc>
          <w:tcPr>
            <w:tcW w:w="9605" w:type="dxa"/>
            <w:gridSpan w:val="4"/>
            <w:shd w:val="clear" w:color="auto" w:fill="6FA8DC"/>
            <w:vAlign w:val="center"/>
          </w:tcPr>
          <w:p w14:paraId="690CDF4D" w14:textId="648CB759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 xml:space="preserve">Test Execution Date </w:t>
            </w:r>
          </w:p>
        </w:tc>
      </w:tr>
      <w:tr w:rsidR="002B3AD0" w14:paraId="7E812423" w14:textId="77777777">
        <w:trPr>
          <w:trHeight w:val="220"/>
        </w:trPr>
        <w:tc>
          <w:tcPr>
            <w:tcW w:w="9605" w:type="dxa"/>
            <w:gridSpan w:val="4"/>
            <w:vAlign w:val="center"/>
          </w:tcPr>
          <w:p w14:paraId="0AEC8862" w14:textId="77777777" w:rsidR="002B3AD0" w:rsidRDefault="002B3AD0" w:rsidP="002B3AD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01/09/2023 &amp; 01/10/2023</w:t>
            </w:r>
          </w:p>
          <w:p w14:paraId="32E75803" w14:textId="77777777" w:rsidR="009D5F72" w:rsidRDefault="009D5F72" w:rsidP="009D5F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6EE26672" w14:textId="2F38D8F1" w:rsidR="009D5F72" w:rsidRDefault="009D5F72" w:rsidP="009D5F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2B3AD0" w14:paraId="2D59CEFB" w14:textId="77777777">
        <w:trPr>
          <w:trHeight w:val="340"/>
        </w:trPr>
        <w:tc>
          <w:tcPr>
            <w:tcW w:w="9605" w:type="dxa"/>
            <w:gridSpan w:val="4"/>
            <w:shd w:val="clear" w:color="auto" w:fill="5B9BD5"/>
            <w:vAlign w:val="center"/>
          </w:tcPr>
          <w:p w14:paraId="3B545551" w14:textId="77777777" w:rsidR="002B3AD0" w:rsidRDefault="002B3AD0" w:rsidP="002B3AD0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Observations</w:t>
            </w:r>
          </w:p>
        </w:tc>
      </w:tr>
      <w:tr w:rsidR="002B3AD0" w14:paraId="049C9C69" w14:textId="77777777">
        <w:trPr>
          <w:trHeight w:val="340"/>
        </w:trPr>
        <w:tc>
          <w:tcPr>
            <w:tcW w:w="9605" w:type="dxa"/>
            <w:gridSpan w:val="4"/>
            <w:vAlign w:val="center"/>
          </w:tcPr>
          <w:p w14:paraId="660F1DFB" w14:textId="3FE44906" w:rsidR="00F012DE" w:rsidRPr="009D5F72" w:rsidRDefault="0010770B" w:rsidP="009D5F72">
            <w:pPr>
              <w:numPr>
                <w:ilvl w:val="0"/>
                <w:numId w:val="3"/>
              </w:numPr>
              <w:spacing w:line="331" w:lineRule="auto"/>
              <w:jc w:val="both"/>
            </w:pPr>
            <w:r>
              <w:t xml:space="preserve">The following was 90th Percentile </w:t>
            </w:r>
            <w:r>
              <w:t>response</w:t>
            </w:r>
            <w:r>
              <w:t xml:space="preserve"> time during 4 round of test execution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65"/>
              <w:gridCol w:w="1620"/>
              <w:gridCol w:w="1350"/>
              <w:gridCol w:w="1530"/>
              <w:gridCol w:w="1285"/>
            </w:tblGrid>
            <w:tr w:rsidR="00F012DE" w14:paraId="4C8350FF" w14:textId="77777777" w:rsidTr="00F012DE">
              <w:tc>
                <w:tcPr>
                  <w:tcW w:w="3565" w:type="dxa"/>
                  <w:vMerge w:val="restart"/>
                  <w:shd w:val="clear" w:color="auto" w:fill="C6D9F1" w:themeFill="text2" w:themeFillTint="33"/>
                </w:tcPr>
                <w:p w14:paraId="6CFE0CC2" w14:textId="77777777" w:rsidR="00F012DE" w:rsidRDefault="00F012DE" w:rsidP="00F012DE">
                  <w:pPr>
                    <w:rPr>
                      <w:b/>
                    </w:rPr>
                  </w:pPr>
                  <w:r>
                    <w:rPr>
                      <w:b/>
                    </w:rPr>
                    <w:t>API</w:t>
                  </w:r>
                </w:p>
              </w:tc>
              <w:tc>
                <w:tcPr>
                  <w:tcW w:w="5785" w:type="dxa"/>
                  <w:gridSpan w:val="4"/>
                  <w:shd w:val="clear" w:color="auto" w:fill="C6D9F1" w:themeFill="text2" w:themeFillTint="33"/>
                </w:tcPr>
                <w:p w14:paraId="693C61DD" w14:textId="77777777" w:rsidR="00F012DE" w:rsidRDefault="00F012DE" w:rsidP="00F012DE">
                  <w:pPr>
                    <w:rPr>
                      <w:b/>
                    </w:rPr>
                  </w:pPr>
                  <w:r>
                    <w:rPr>
                      <w:b/>
                    </w:rPr>
                    <w:t>90</w:t>
                  </w:r>
                  <w:r w:rsidRPr="0010770B">
                    <w:rPr>
                      <w:b/>
                      <w:vertAlign w:val="superscript"/>
                    </w:rPr>
                    <w:t>th</w:t>
                  </w:r>
                  <w:r>
                    <w:rPr>
                      <w:b/>
                    </w:rPr>
                    <w:t xml:space="preserve"> Percentile Response time (in </w:t>
                  </w:r>
                  <w:proofErr w:type="spellStart"/>
                  <w:r>
                    <w:rPr>
                      <w:b/>
                    </w:rPr>
                    <w:t>ms</w:t>
                  </w:r>
                  <w:proofErr w:type="spellEnd"/>
                  <w:r>
                    <w:rPr>
                      <w:b/>
                    </w:rPr>
                    <w:t>)</w:t>
                  </w:r>
                </w:p>
              </w:tc>
            </w:tr>
            <w:tr w:rsidR="00F012DE" w14:paraId="339471D4" w14:textId="77777777" w:rsidTr="00F012DE">
              <w:tc>
                <w:tcPr>
                  <w:tcW w:w="3565" w:type="dxa"/>
                  <w:vMerge/>
                  <w:shd w:val="clear" w:color="auto" w:fill="C6D9F1" w:themeFill="text2" w:themeFillTint="33"/>
                </w:tcPr>
                <w:p w14:paraId="64C72E30" w14:textId="77777777" w:rsidR="00F012DE" w:rsidRDefault="00F012DE" w:rsidP="00F012DE">
                  <w:pPr>
                    <w:rPr>
                      <w:b/>
                    </w:rPr>
                  </w:pPr>
                </w:p>
              </w:tc>
              <w:tc>
                <w:tcPr>
                  <w:tcW w:w="1620" w:type="dxa"/>
                  <w:shd w:val="clear" w:color="auto" w:fill="C6D9F1" w:themeFill="text2" w:themeFillTint="33"/>
                </w:tcPr>
                <w:p w14:paraId="4843C253" w14:textId="77777777" w:rsidR="00F012DE" w:rsidRDefault="00F012DE" w:rsidP="00F012D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Test1 </w:t>
                  </w:r>
                </w:p>
              </w:tc>
              <w:tc>
                <w:tcPr>
                  <w:tcW w:w="1350" w:type="dxa"/>
                  <w:shd w:val="clear" w:color="auto" w:fill="C6D9F1" w:themeFill="text2" w:themeFillTint="33"/>
                </w:tcPr>
                <w:p w14:paraId="6A82D0A7" w14:textId="77777777" w:rsidR="00F012DE" w:rsidRDefault="00F012DE" w:rsidP="00F012DE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Test2</w:t>
                  </w:r>
                </w:p>
              </w:tc>
              <w:tc>
                <w:tcPr>
                  <w:tcW w:w="1530" w:type="dxa"/>
                  <w:shd w:val="clear" w:color="auto" w:fill="C6D9F1" w:themeFill="text2" w:themeFillTint="33"/>
                </w:tcPr>
                <w:p w14:paraId="378B8317" w14:textId="77777777" w:rsidR="00F012DE" w:rsidRDefault="00F012DE" w:rsidP="00F012DE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Test3</w:t>
                  </w:r>
                </w:p>
              </w:tc>
              <w:tc>
                <w:tcPr>
                  <w:tcW w:w="1285" w:type="dxa"/>
                  <w:shd w:val="clear" w:color="auto" w:fill="C6D9F1" w:themeFill="text2" w:themeFillTint="33"/>
                </w:tcPr>
                <w:p w14:paraId="7E30DCD2" w14:textId="77777777" w:rsidR="00F012DE" w:rsidRDefault="00F012DE" w:rsidP="00F012DE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Test4</w:t>
                  </w:r>
                </w:p>
              </w:tc>
            </w:tr>
            <w:tr w:rsidR="00F012DE" w14:paraId="612F937A" w14:textId="77777777" w:rsidTr="00F012DE">
              <w:tc>
                <w:tcPr>
                  <w:tcW w:w="3565" w:type="dxa"/>
                </w:tcPr>
                <w:p w14:paraId="60DFB080" w14:textId="77777777" w:rsidR="00F012DE" w:rsidRPr="00F012DE" w:rsidRDefault="00F012DE" w:rsidP="00F012DE">
                  <w:pPr>
                    <w:rPr>
                      <w:bCs/>
                    </w:rPr>
                  </w:pPr>
                  <w:r w:rsidRPr="00F012DE">
                    <w:rPr>
                      <w:bCs/>
                    </w:rPr>
                    <w:t>GET /v1/Categories/</w:t>
                  </w:r>
                  <w:proofErr w:type="spellStart"/>
                  <w:r w:rsidRPr="00F012DE">
                    <w:rPr>
                      <w:bCs/>
                    </w:rPr>
                    <w:t>CategoryID</w:t>
                  </w:r>
                  <w:proofErr w:type="spellEnd"/>
                  <w:r w:rsidRPr="00F012DE">
                    <w:rPr>
                      <w:bCs/>
                    </w:rPr>
                    <w:t>/</w:t>
                  </w:r>
                </w:p>
                <w:p w14:paraId="0082FA37" w14:textId="77777777" w:rsidR="00F012DE" w:rsidRPr="00F012DE" w:rsidRDefault="00F012DE" w:rsidP="00F012DE">
                  <w:pPr>
                    <w:rPr>
                      <w:bCs/>
                    </w:rPr>
                  </w:pPr>
                  <w:proofErr w:type="spellStart"/>
                  <w:r w:rsidRPr="00F012DE">
                    <w:rPr>
                      <w:bCs/>
                    </w:rPr>
                    <w:t>Details.json?catalogue</w:t>
                  </w:r>
                  <w:proofErr w:type="spellEnd"/>
                  <w:r w:rsidRPr="00F012DE">
                    <w:rPr>
                      <w:bCs/>
                    </w:rPr>
                    <w:t>=false</w:t>
                  </w:r>
                </w:p>
              </w:tc>
              <w:tc>
                <w:tcPr>
                  <w:tcW w:w="1620" w:type="dxa"/>
                </w:tcPr>
                <w:p w14:paraId="3BC5D00B" w14:textId="77777777" w:rsidR="00F012DE" w:rsidRPr="00F012DE" w:rsidRDefault="00F012DE" w:rsidP="00F012DE">
                  <w:pPr>
                    <w:rPr>
                      <w:bCs/>
                    </w:rPr>
                  </w:pPr>
                  <w:r w:rsidRPr="00F012DE">
                    <w:rPr>
                      <w:bCs/>
                    </w:rPr>
                    <w:t>454</w:t>
                  </w:r>
                </w:p>
              </w:tc>
              <w:tc>
                <w:tcPr>
                  <w:tcW w:w="1350" w:type="dxa"/>
                </w:tcPr>
                <w:p w14:paraId="2ECB1B74" w14:textId="77777777" w:rsidR="00F012DE" w:rsidRPr="00F012DE" w:rsidRDefault="00F012DE" w:rsidP="00F012DE">
                  <w:pPr>
                    <w:rPr>
                      <w:bCs/>
                    </w:rPr>
                  </w:pPr>
                  <w:r w:rsidRPr="00F012DE">
                    <w:rPr>
                      <w:bCs/>
                    </w:rPr>
                    <w:t>504</w:t>
                  </w:r>
                </w:p>
              </w:tc>
              <w:tc>
                <w:tcPr>
                  <w:tcW w:w="1530" w:type="dxa"/>
                </w:tcPr>
                <w:p w14:paraId="40E8EDD5" w14:textId="77777777" w:rsidR="00F012DE" w:rsidRPr="00F012DE" w:rsidRDefault="00F012DE" w:rsidP="00F012DE">
                  <w:pPr>
                    <w:rPr>
                      <w:bCs/>
                    </w:rPr>
                  </w:pPr>
                  <w:r w:rsidRPr="00F012DE">
                    <w:rPr>
                      <w:bCs/>
                    </w:rPr>
                    <w:t>453</w:t>
                  </w:r>
                </w:p>
              </w:tc>
              <w:tc>
                <w:tcPr>
                  <w:tcW w:w="1285" w:type="dxa"/>
                </w:tcPr>
                <w:p w14:paraId="42F8E32A" w14:textId="77777777" w:rsidR="00F012DE" w:rsidRPr="00F012DE" w:rsidRDefault="00F012DE" w:rsidP="00F012DE">
                  <w:pPr>
                    <w:rPr>
                      <w:bCs/>
                    </w:rPr>
                  </w:pPr>
                  <w:r w:rsidRPr="00F012DE">
                    <w:rPr>
                      <w:bCs/>
                    </w:rPr>
                    <w:t>418</w:t>
                  </w:r>
                </w:p>
              </w:tc>
            </w:tr>
          </w:tbl>
          <w:p w14:paraId="20D4178C" w14:textId="77777777" w:rsidR="0010770B" w:rsidRDefault="0010770B" w:rsidP="00F012DE">
            <w:pPr>
              <w:spacing w:after="0" w:line="331" w:lineRule="auto"/>
              <w:jc w:val="both"/>
            </w:pPr>
          </w:p>
          <w:p w14:paraId="03981973" w14:textId="5C48BD55" w:rsidR="0010770B" w:rsidRDefault="0010770B" w:rsidP="0010770B">
            <w:pPr>
              <w:numPr>
                <w:ilvl w:val="0"/>
                <w:numId w:val="3"/>
              </w:numPr>
              <w:spacing w:after="0" w:line="331" w:lineRule="auto"/>
              <w:jc w:val="both"/>
            </w:pPr>
            <w:r>
              <w:t>Test was executed only for 1 min</w:t>
            </w:r>
            <w:r w:rsidR="003F7555">
              <w:t xml:space="preserve"> steady period</w:t>
            </w:r>
            <w:r>
              <w:t xml:space="preserve"> and ramp up was just 5 second with 5 virtual users. Response time will get more accurate if the test execute for longer duration as the data set will get increased.</w:t>
            </w:r>
          </w:p>
          <w:p w14:paraId="5C96147B" w14:textId="0B74B5EE" w:rsidR="002B3AD0" w:rsidRDefault="0010770B" w:rsidP="0010770B">
            <w:pPr>
              <w:numPr>
                <w:ilvl w:val="0"/>
                <w:numId w:val="3"/>
              </w:numPr>
              <w:spacing w:line="331" w:lineRule="auto"/>
              <w:jc w:val="both"/>
            </w:pPr>
            <w:r>
              <w:t>Observed failure in 1 request in every test for the Category ID 6331 as it returns "</w:t>
            </w:r>
            <w:proofErr w:type="spellStart"/>
            <w:r>
              <w:t>CanRelist</w:t>
            </w:r>
            <w:proofErr w:type="spellEnd"/>
            <w:proofErr w:type="gramStart"/>
            <w:r>
              <w:t>":false</w:t>
            </w:r>
            <w:proofErr w:type="gramEnd"/>
            <w:r>
              <w:t xml:space="preserve"> but the assertion was "</w:t>
            </w:r>
            <w:proofErr w:type="spellStart"/>
            <w:r>
              <w:t>CanRelist</w:t>
            </w:r>
            <w:proofErr w:type="spellEnd"/>
            <w:r>
              <w:t xml:space="preserve">": true. </w:t>
            </w:r>
            <w:r>
              <w:t>Therefore,</w:t>
            </w:r>
            <w:r>
              <w:t xml:space="preserve"> the request has failed.</w:t>
            </w:r>
          </w:p>
        </w:tc>
      </w:tr>
      <w:tr w:rsidR="002B3AD0" w14:paraId="4C3C40FB" w14:textId="77777777">
        <w:tc>
          <w:tcPr>
            <w:tcW w:w="9605" w:type="dxa"/>
            <w:gridSpan w:val="4"/>
            <w:shd w:val="clear" w:color="auto" w:fill="6FA8DC"/>
            <w:vAlign w:val="center"/>
          </w:tcPr>
          <w:p w14:paraId="12C28A31" w14:textId="77777777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Scenario/s or Workflows</w:t>
            </w:r>
          </w:p>
        </w:tc>
      </w:tr>
      <w:tr w:rsidR="002B3AD0" w14:paraId="5419A3DE" w14:textId="77777777">
        <w:trPr>
          <w:trHeight w:val="40"/>
        </w:trPr>
        <w:tc>
          <w:tcPr>
            <w:tcW w:w="9605" w:type="dxa"/>
            <w:gridSpan w:val="4"/>
            <w:vAlign w:val="center"/>
          </w:tcPr>
          <w:p w14:paraId="22EC9EF5" w14:textId="56143EA4" w:rsidR="002B3AD0" w:rsidRPr="002B3AD0" w:rsidRDefault="002B3AD0" w:rsidP="002B3AD0">
            <w:pPr>
              <w:pStyle w:val="ListParagraph"/>
              <w:numPr>
                <w:ilvl w:val="0"/>
                <w:numId w:val="11"/>
              </w:numPr>
              <w:ind w:right="120"/>
              <w:rPr>
                <w:bCs/>
              </w:rPr>
            </w:pPr>
            <w:r w:rsidRPr="002B3AD0">
              <w:rPr>
                <w:bCs/>
              </w:rPr>
              <w:t>Get Category Details</w:t>
            </w:r>
          </w:p>
          <w:p w14:paraId="61B40ACB" w14:textId="5212797C" w:rsidR="002B3AD0" w:rsidRPr="002B3AD0" w:rsidRDefault="002B3AD0" w:rsidP="002B3AD0">
            <w:pPr>
              <w:pStyle w:val="ListParagraph"/>
              <w:ind w:right="120"/>
              <w:rPr>
                <w:bCs/>
              </w:rPr>
            </w:pPr>
            <w:r w:rsidRPr="002B3AD0">
              <w:rPr>
                <w:bCs/>
              </w:rPr>
              <w:t xml:space="preserve"> </w:t>
            </w:r>
            <w:r w:rsidRPr="002B3AD0">
              <w:rPr>
                <w:bCs/>
              </w:rPr>
              <w:t>GET /v1/Categories/</w:t>
            </w:r>
            <w:proofErr w:type="spellStart"/>
            <w:r w:rsidRPr="002B3AD0">
              <w:rPr>
                <w:bCs/>
              </w:rPr>
              <w:t>CategoryID</w:t>
            </w:r>
            <w:proofErr w:type="spellEnd"/>
            <w:r w:rsidRPr="002B3AD0">
              <w:rPr>
                <w:bCs/>
              </w:rPr>
              <w:t>/</w:t>
            </w:r>
            <w:proofErr w:type="spellStart"/>
            <w:r w:rsidRPr="002B3AD0">
              <w:rPr>
                <w:bCs/>
              </w:rPr>
              <w:t>Details.json?catalogue</w:t>
            </w:r>
            <w:proofErr w:type="spellEnd"/>
            <w:r w:rsidRPr="002B3AD0">
              <w:rPr>
                <w:bCs/>
              </w:rPr>
              <w:t>=false</w:t>
            </w:r>
          </w:p>
          <w:p w14:paraId="29CB79D7" w14:textId="7A0A8FD4" w:rsidR="002B3AD0" w:rsidRPr="002B3AD0" w:rsidRDefault="002B3AD0" w:rsidP="002B3AD0">
            <w:pPr>
              <w:pStyle w:val="ListParagraph"/>
              <w:ind w:right="120"/>
              <w:rPr>
                <w:bCs/>
              </w:rPr>
            </w:pPr>
            <w:r w:rsidRPr="002B3AD0">
              <w:rPr>
                <w:bCs/>
              </w:rPr>
              <w:t>Test data – 10 Categories</w:t>
            </w:r>
          </w:p>
          <w:p w14:paraId="6A9AEA41" w14:textId="2C90DA1B" w:rsidR="002B3AD0" w:rsidRPr="002B3AD0" w:rsidRDefault="002B3AD0" w:rsidP="002B3AD0">
            <w:pPr>
              <w:ind w:left="360" w:right="120"/>
              <w:rPr>
                <w:bCs/>
              </w:rPr>
            </w:pPr>
          </w:p>
        </w:tc>
      </w:tr>
      <w:tr w:rsidR="002B3AD0" w14:paraId="66002BC1" w14:textId="77777777">
        <w:tc>
          <w:tcPr>
            <w:tcW w:w="9605" w:type="dxa"/>
            <w:gridSpan w:val="4"/>
            <w:shd w:val="clear" w:color="auto" w:fill="6FA8DC"/>
            <w:vAlign w:val="center"/>
          </w:tcPr>
          <w:p w14:paraId="76B056D5" w14:textId="77777777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Test Strategy</w:t>
            </w:r>
          </w:p>
        </w:tc>
      </w:tr>
      <w:tr w:rsidR="002B3AD0" w14:paraId="161E8965" w14:textId="77777777">
        <w:tc>
          <w:tcPr>
            <w:tcW w:w="1730" w:type="dxa"/>
            <w:shd w:val="clear" w:color="auto" w:fill="DBE5F1"/>
            <w:vAlign w:val="center"/>
          </w:tcPr>
          <w:p w14:paraId="2F9B670D" w14:textId="77777777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Environment</w:t>
            </w:r>
          </w:p>
        </w:tc>
        <w:tc>
          <w:tcPr>
            <w:tcW w:w="7875" w:type="dxa"/>
            <w:gridSpan w:val="3"/>
            <w:vAlign w:val="center"/>
          </w:tcPr>
          <w:p w14:paraId="77CD32B0" w14:textId="5C53124B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Sandbox(</w:t>
            </w:r>
            <w:r w:rsidRPr="002B3AD0">
              <w:t>api.tmsandbox.co.nz</w:t>
            </w:r>
            <w:r>
              <w:t>)</w:t>
            </w:r>
          </w:p>
        </w:tc>
      </w:tr>
      <w:tr w:rsidR="002B3AD0" w14:paraId="79A9562A" w14:textId="77777777">
        <w:tc>
          <w:tcPr>
            <w:tcW w:w="1730" w:type="dxa"/>
            <w:shd w:val="clear" w:color="auto" w:fill="DBE5F1"/>
            <w:vAlign w:val="center"/>
          </w:tcPr>
          <w:p w14:paraId="2C899A1F" w14:textId="77777777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Type</w:t>
            </w:r>
          </w:p>
        </w:tc>
        <w:tc>
          <w:tcPr>
            <w:tcW w:w="7875" w:type="dxa"/>
            <w:gridSpan w:val="3"/>
            <w:vAlign w:val="center"/>
          </w:tcPr>
          <w:p w14:paraId="35EA541B" w14:textId="77777777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Load Test</w:t>
            </w:r>
          </w:p>
        </w:tc>
      </w:tr>
      <w:tr w:rsidR="002B3AD0" w14:paraId="135C46F1" w14:textId="77777777">
        <w:tc>
          <w:tcPr>
            <w:tcW w:w="1730" w:type="dxa"/>
            <w:shd w:val="clear" w:color="auto" w:fill="DBE5F1"/>
            <w:vAlign w:val="center"/>
          </w:tcPr>
          <w:p w14:paraId="705B7899" w14:textId="77777777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User load</w:t>
            </w:r>
          </w:p>
        </w:tc>
        <w:tc>
          <w:tcPr>
            <w:tcW w:w="7875" w:type="dxa"/>
            <w:gridSpan w:val="3"/>
            <w:vAlign w:val="center"/>
          </w:tcPr>
          <w:p w14:paraId="002E82CB" w14:textId="4CFFDA34" w:rsidR="002B3AD0" w:rsidRDefault="002B3AD0" w:rsidP="002B3AD0">
            <w:pPr>
              <w:jc w:val="both"/>
            </w:pPr>
            <w:r>
              <w:t>10 transactions per min</w:t>
            </w:r>
          </w:p>
        </w:tc>
      </w:tr>
      <w:tr w:rsidR="002B3AD0" w14:paraId="70153F75" w14:textId="77777777">
        <w:tc>
          <w:tcPr>
            <w:tcW w:w="1730" w:type="dxa"/>
            <w:shd w:val="clear" w:color="auto" w:fill="DBE5F1"/>
            <w:vAlign w:val="center"/>
          </w:tcPr>
          <w:p w14:paraId="561A50EF" w14:textId="77777777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Duration</w:t>
            </w:r>
          </w:p>
        </w:tc>
        <w:tc>
          <w:tcPr>
            <w:tcW w:w="7875" w:type="dxa"/>
            <w:gridSpan w:val="3"/>
            <w:vAlign w:val="center"/>
          </w:tcPr>
          <w:p w14:paraId="4A9FD0AC" w14:textId="4A5C1F2B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 min</w:t>
            </w:r>
          </w:p>
        </w:tc>
      </w:tr>
      <w:tr w:rsidR="002B3AD0" w14:paraId="66F84E41" w14:textId="77777777">
        <w:trPr>
          <w:trHeight w:val="720"/>
        </w:trPr>
        <w:tc>
          <w:tcPr>
            <w:tcW w:w="1730" w:type="dxa"/>
            <w:shd w:val="clear" w:color="auto" w:fill="DBE5F1"/>
            <w:vAlign w:val="center"/>
          </w:tcPr>
          <w:p w14:paraId="7A3057B2" w14:textId="77777777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 systems/Servers monitored</w:t>
            </w:r>
          </w:p>
        </w:tc>
        <w:tc>
          <w:tcPr>
            <w:tcW w:w="7875" w:type="dxa"/>
            <w:gridSpan w:val="3"/>
            <w:vAlign w:val="center"/>
          </w:tcPr>
          <w:p w14:paraId="2BA152F5" w14:textId="4D001A02" w:rsidR="002B3AD0" w:rsidRDefault="002B3AD0" w:rsidP="002B3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N/A</w:t>
            </w:r>
          </w:p>
        </w:tc>
      </w:tr>
    </w:tbl>
    <w:p w14:paraId="5FB0ADE1" w14:textId="77777777" w:rsidR="0010770B" w:rsidRDefault="0010770B" w:rsidP="002B3AD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1077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771"/>
    <w:multiLevelType w:val="multilevel"/>
    <w:tmpl w:val="39D28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D5ACB"/>
    <w:multiLevelType w:val="hybridMultilevel"/>
    <w:tmpl w:val="0506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01BD4"/>
    <w:multiLevelType w:val="multilevel"/>
    <w:tmpl w:val="9440D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3B03AA"/>
    <w:multiLevelType w:val="multilevel"/>
    <w:tmpl w:val="63ECB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65298F"/>
    <w:multiLevelType w:val="multilevel"/>
    <w:tmpl w:val="3A5E8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AC6BD1"/>
    <w:multiLevelType w:val="multilevel"/>
    <w:tmpl w:val="EE7C9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401DA"/>
    <w:multiLevelType w:val="multilevel"/>
    <w:tmpl w:val="79A64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02369E"/>
    <w:multiLevelType w:val="multilevel"/>
    <w:tmpl w:val="35206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0400B2"/>
    <w:multiLevelType w:val="multilevel"/>
    <w:tmpl w:val="B5786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E932B0"/>
    <w:multiLevelType w:val="multilevel"/>
    <w:tmpl w:val="8C60B2EA"/>
    <w:lvl w:ilvl="0">
      <w:start w:val="1"/>
      <w:numFmt w:val="bullet"/>
      <w:lvlText w:val="☑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0" w15:restartNumberingAfterBreak="0">
    <w:nsid w:val="78A80599"/>
    <w:multiLevelType w:val="multilevel"/>
    <w:tmpl w:val="DB62E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2228325">
    <w:abstractNumId w:val="3"/>
  </w:num>
  <w:num w:numId="2" w16cid:durableId="1958102828">
    <w:abstractNumId w:val="7"/>
  </w:num>
  <w:num w:numId="3" w16cid:durableId="420489611">
    <w:abstractNumId w:val="8"/>
  </w:num>
  <w:num w:numId="4" w16cid:durableId="1870218620">
    <w:abstractNumId w:val="10"/>
  </w:num>
  <w:num w:numId="5" w16cid:durableId="579556625">
    <w:abstractNumId w:val="4"/>
  </w:num>
  <w:num w:numId="6" w16cid:durableId="1331642076">
    <w:abstractNumId w:val="6"/>
  </w:num>
  <w:num w:numId="7" w16cid:durableId="605036616">
    <w:abstractNumId w:val="5"/>
  </w:num>
  <w:num w:numId="8" w16cid:durableId="258493977">
    <w:abstractNumId w:val="0"/>
  </w:num>
  <w:num w:numId="9" w16cid:durableId="262692475">
    <w:abstractNumId w:val="2"/>
  </w:num>
  <w:num w:numId="10" w16cid:durableId="821237804">
    <w:abstractNumId w:val="9"/>
  </w:num>
  <w:num w:numId="11" w16cid:durableId="168397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0B"/>
    <w:rsid w:val="0010770B"/>
    <w:rsid w:val="002B3AD0"/>
    <w:rsid w:val="003F7555"/>
    <w:rsid w:val="009D5F72"/>
    <w:rsid w:val="00F012DE"/>
    <w:rsid w:val="00F3410B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5D72"/>
  <w15:docId w15:val="{3B696EE0-F294-41F3-BACF-D2A1E0ED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3AD0"/>
    <w:pPr>
      <w:ind w:left="720"/>
      <w:contextualSpacing/>
    </w:pPr>
  </w:style>
  <w:style w:type="table" w:styleId="TableGrid">
    <w:name w:val="Table Grid"/>
    <w:basedOn w:val="TableNormal"/>
    <w:uiPriority w:val="39"/>
    <w:rsid w:val="0010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Roshali Silva</dc:creator>
  <cp:lastModifiedBy>Roshali Silva</cp:lastModifiedBy>
  <cp:revision>8</cp:revision>
  <dcterms:created xsi:type="dcterms:W3CDTF">2023-01-10T06:39:00Z</dcterms:created>
  <dcterms:modified xsi:type="dcterms:W3CDTF">2023-01-10T09:16:00Z</dcterms:modified>
</cp:coreProperties>
</file>