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rFonts w:ascii="Times New Roman" w:hAnsi="Times New Roman" w:eastAsia="Times New Roman"/>
          <w:b/>
          <w:sz w:val="36"/>
        </w:rPr>
        <w:t>THIẾT KẾ MICRO-SERVICE – CAB SYSTEM</w:t>
      </w:r>
    </w:p>
    <w:p>
      <w:pPr>
        <w:jc w:val="center"/>
      </w:pPr>
      <w:r>
        <w:rPr>
          <w:rFonts w:ascii="Times New Roman" w:hAnsi="Times New Roman" w:eastAsia="Times New Roman"/>
          <w:i/>
          <w:sz w:val="22"/>
        </w:rPr>
        <w:t>Phân tích Bounded Context rút gọn theo dữ liệu repository của nhóm</w:t>
      </w:r>
    </w:p>
    <w:p>
      <w:pPr>
        <w:keepNext w:val="0"/>
        <w:spacing w:after="80" w:line="276" w:lineRule="auto"/>
        <w:jc w:val="both"/>
      </w:pPr>
      <w:r>
        <w:rPr>
          <w:rFonts w:ascii="Times New Roman" w:hAnsi="Times New Roman" w:eastAsia="Times New Roman"/>
          <w:b w:val="0"/>
          <w:i w:val="0"/>
          <w:sz w:val="22"/>
        </w:rPr>
        <w:t>Phạm vi thiết kế: giữ nguyên các Use Case UC01–UC14 trong SRS, nhưng gom các miền nghiệp vụ nhỏ thành 7 Bounded Context để phù hợp khả năng triển khai của nhóm. Cách gom ưu tiên cùng vòng đời dữ liệu, cùng trách nhiệm nghiệp vụ và bám sát các API hiện có: user, driver, trip, payment, notification, rating và operations.</w:t>
      </w:r>
    </w:p>
    <w:p>
      <w:pPr>
        <w:keepNext w:val="0"/>
        <w:spacing w:after="80" w:line="276" w:lineRule="auto"/>
        <w:jc w:val="both"/>
      </w:pPr>
      <w:r>
        <w:rPr>
          <w:rFonts w:ascii="Times New Roman" w:hAnsi="Times New Roman" w:eastAsia="Times New Roman"/>
          <w:b w:val="0"/>
          <w:i/>
          <w:sz w:val="22"/>
        </w:rPr>
        <w:t>Lưu ý nguồn: trong repository hiện tại, file api specifacation/notification.yaml đang chứa nội dung Rating Service thay vì Notification Service, trong khi SRS có yêu cầu BR09/AC09 về thông báo. Vì vậy thiết kế vẫn giữ Notification Context theo SRS; khi triển khai API nên sửa lại file notification.yaml để tránh trùng với rating.yaml.</w:t>
      </w:r>
    </w:p>
    <w:p>
      <w:pPr>
        <w:pStyle w:val="Heading1"/>
        <w:keepNext/>
      </w:pPr>
      <w:r>
        <w:rPr>
          <w:rFonts w:ascii="Times New Roman" w:hAnsi="Times New Roman" w:eastAsia="Times New Roman"/>
        </w:rPr>
        <w:t>1. Phân tách Use Case theo miền nghiệp vụ</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871"/>
            <w:vAlign w:val="center"/>
            <w:shd w:fill="D9EAF7"/>
          </w:tcPr>
          <w:p>
            <w:pPr>
              <w:spacing w:after="0" w:before="0"/>
              <w:jc w:val="center"/>
            </w:pPr>
            <w:r/>
            <w:r>
              <w:rPr>
                <w:rFonts w:ascii="Times New Roman" w:hAnsi="Times New Roman" w:eastAsia="Times New Roman"/>
                <w:b/>
                <w:sz w:val="21"/>
              </w:rPr>
              <w:t>Bounded Context</w:t>
            </w:r>
          </w:p>
        </w:tc>
        <w:tc>
          <w:tcPr>
            <w:tcW w:type="dxa" w:w="1701"/>
            <w:vAlign w:val="center"/>
            <w:shd w:fill="D9EAF7"/>
          </w:tcPr>
          <w:p>
            <w:pPr>
              <w:spacing w:after="0" w:before="0"/>
              <w:jc w:val="center"/>
            </w:pPr>
            <w:r/>
            <w:r>
              <w:rPr>
                <w:rFonts w:ascii="Times New Roman" w:hAnsi="Times New Roman" w:eastAsia="Times New Roman"/>
                <w:b/>
                <w:sz w:val="21"/>
              </w:rPr>
              <w:t>Use Case liên quan</w:t>
            </w:r>
          </w:p>
        </w:tc>
        <w:tc>
          <w:tcPr>
            <w:tcW w:type="dxa" w:w="3515"/>
            <w:vAlign w:val="center"/>
            <w:shd w:fill="D9EAF7"/>
          </w:tcPr>
          <w:p>
            <w:pPr>
              <w:spacing w:after="0" w:before="0"/>
              <w:jc w:val="center"/>
            </w:pPr>
            <w:r/>
            <w:r>
              <w:rPr>
                <w:rFonts w:ascii="Times New Roman" w:hAnsi="Times New Roman" w:eastAsia="Times New Roman"/>
                <w:b/>
                <w:sz w:val="21"/>
              </w:rPr>
              <w:t>Năng lực nghiệp vụ</w:t>
            </w:r>
          </w:p>
        </w:tc>
        <w:tc>
          <w:tcPr>
            <w:tcW w:type="dxa" w:w="2721"/>
            <w:vAlign w:val="center"/>
            <w:shd w:fill="D9EAF7"/>
          </w:tcPr>
          <w:p>
            <w:pPr>
              <w:spacing w:after="0" w:before="0"/>
              <w:jc w:val="center"/>
            </w:pPr>
            <w:r/>
            <w:r>
              <w:rPr>
                <w:rFonts w:ascii="Times New Roman" w:hAnsi="Times New Roman" w:eastAsia="Times New Roman"/>
                <w:b/>
                <w:sz w:val="21"/>
              </w:rPr>
              <w:t>Khái niệm chính</w:t>
            </w:r>
          </w:p>
        </w:tc>
      </w:tr>
      <w:tr>
        <w:trPr>
          <w:cantSplit/>
        </w:trPr>
        <w:tc>
          <w:tcPr>
            <w:tcW w:type="dxa" w:w="1871"/>
            <w:vAlign w:val="center"/>
          </w:tcPr>
          <w:p>
            <w:pPr>
              <w:spacing w:after="0" w:before="0"/>
              <w:jc w:val="left"/>
            </w:pPr>
            <w:r/>
            <w:r>
              <w:rPr>
                <w:rFonts w:ascii="Times New Roman" w:hAnsi="Times New Roman" w:eastAsia="Times New Roman"/>
                <w:b w:val="0"/>
                <w:sz w:val="19"/>
              </w:rPr>
              <w:t>Identity &amp; Customer</w:t>
            </w:r>
          </w:p>
        </w:tc>
        <w:tc>
          <w:tcPr>
            <w:tcW w:type="dxa" w:w="1701"/>
            <w:vAlign w:val="center"/>
          </w:tcPr>
          <w:p>
            <w:pPr>
              <w:spacing w:after="0" w:before="0"/>
              <w:jc w:val="left"/>
            </w:pPr>
            <w:r/>
            <w:r>
              <w:rPr>
                <w:rFonts w:ascii="Times New Roman" w:hAnsi="Times New Roman" w:eastAsia="Times New Roman"/>
                <w:b w:val="0"/>
                <w:sz w:val="19"/>
              </w:rPr>
              <w:t>UC01; hỗ trợ UC10</w:t>
            </w:r>
          </w:p>
        </w:tc>
        <w:tc>
          <w:tcPr>
            <w:tcW w:type="dxa" w:w="3515"/>
            <w:vAlign w:val="center"/>
          </w:tcPr>
          <w:p>
            <w:pPr>
              <w:spacing w:after="0" w:before="0"/>
              <w:jc w:val="left"/>
            </w:pPr>
            <w:r/>
            <w:r>
              <w:rPr>
                <w:rFonts w:ascii="Times New Roman" w:hAnsi="Times New Roman" w:eastAsia="Times New Roman"/>
                <w:b w:val="0"/>
                <w:sz w:val="19"/>
              </w:rPr>
              <w:t>Đăng ký, đăng nhập, xác thực và quản lý hồ sơ khách hàng. Operations Staff có thể tra cứu/quản lý thông tin khách hàng theo quyền.</w:t>
            </w:r>
          </w:p>
        </w:tc>
        <w:tc>
          <w:tcPr>
            <w:tcW w:type="dxa" w:w="2721"/>
            <w:vAlign w:val="center"/>
          </w:tcPr>
          <w:p>
            <w:pPr>
              <w:spacing w:after="0" w:before="0"/>
              <w:jc w:val="left"/>
            </w:pPr>
            <w:r/>
            <w:r>
              <w:rPr>
                <w:rFonts w:ascii="Times New Roman" w:hAnsi="Times New Roman" w:eastAsia="Times New Roman"/>
                <w:b w:val="0"/>
                <w:sz w:val="19"/>
              </w:rPr>
              <w:t>Account, Authentication, AccessToken, Customer, CustomerProfile</w:t>
            </w:r>
          </w:p>
        </w:tc>
      </w:tr>
      <w:tr>
        <w:trPr>
          <w:cantSplit/>
        </w:trPr>
        <w:tc>
          <w:tcPr>
            <w:tcW w:type="dxa" w:w="1871"/>
            <w:vAlign w:val="center"/>
          </w:tcPr>
          <w:p>
            <w:pPr>
              <w:spacing w:after="0" w:before="0"/>
              <w:jc w:val="left"/>
            </w:pPr>
            <w:r/>
            <w:r>
              <w:rPr>
                <w:rFonts w:ascii="Times New Roman" w:hAnsi="Times New Roman" w:eastAsia="Times New Roman"/>
                <w:b w:val="0"/>
                <w:sz w:val="19"/>
              </w:rPr>
              <w:t>Driver &amp; Vehicle</w:t>
            </w:r>
          </w:p>
        </w:tc>
        <w:tc>
          <w:tcPr>
            <w:tcW w:type="dxa" w:w="1701"/>
            <w:vAlign w:val="center"/>
          </w:tcPr>
          <w:p>
            <w:pPr>
              <w:spacing w:after="0" w:before="0"/>
              <w:jc w:val="left"/>
            </w:pPr>
            <w:r/>
            <w:r>
              <w:rPr>
                <w:rFonts w:ascii="Times New Roman" w:hAnsi="Times New Roman" w:eastAsia="Times New Roman"/>
                <w:b w:val="0"/>
                <w:sz w:val="19"/>
              </w:rPr>
              <w:t>UC06, UC07, UC09; hỗ trợ UC11</w:t>
            </w:r>
          </w:p>
        </w:tc>
        <w:tc>
          <w:tcPr>
            <w:tcW w:type="dxa" w:w="3515"/>
            <w:vAlign w:val="center"/>
          </w:tcPr>
          <w:p>
            <w:pPr>
              <w:spacing w:after="0" w:before="0"/>
              <w:jc w:val="left"/>
            </w:pPr>
            <w:r/>
            <w:r>
              <w:rPr>
                <w:rFonts w:ascii="Times New Roman" w:hAnsi="Times New Roman" w:eastAsia="Times New Roman"/>
                <w:b w:val="0"/>
                <w:sz w:val="19"/>
              </w:rPr>
              <w:t>Quản lý hồ sơ tài xế, phương tiện, trạng thái READY/BUSY/OFFLINE, vị trí và phản hồi nhận/từ chối chuyến.</w:t>
            </w:r>
          </w:p>
        </w:tc>
        <w:tc>
          <w:tcPr>
            <w:tcW w:type="dxa" w:w="2721"/>
            <w:vAlign w:val="center"/>
          </w:tcPr>
          <w:p>
            <w:pPr>
              <w:spacing w:after="0" w:before="0"/>
              <w:jc w:val="left"/>
            </w:pPr>
            <w:r/>
            <w:r>
              <w:rPr>
                <w:rFonts w:ascii="Times New Roman" w:hAnsi="Times New Roman" w:eastAsia="Times New Roman"/>
                <w:b w:val="0"/>
                <w:sz w:val="19"/>
              </w:rPr>
              <w:t>Driver, DriverProfile, Vehicle, VehicleType, DriverAvailability, DriverLocation, TripAcceptance</w:t>
            </w:r>
          </w:p>
        </w:tc>
      </w:tr>
      <w:tr>
        <w:trPr>
          <w:cantSplit/>
        </w:trPr>
        <w:tc>
          <w:tcPr>
            <w:tcW w:type="dxa" w:w="1871"/>
            <w:vAlign w:val="center"/>
          </w:tcPr>
          <w:p>
            <w:pPr>
              <w:spacing w:after="0" w:before="0"/>
              <w:jc w:val="left"/>
            </w:pPr>
            <w:r/>
            <w:r>
              <w:rPr>
                <w:rFonts w:ascii="Times New Roman" w:hAnsi="Times New Roman" w:eastAsia="Times New Roman"/>
                <w:b w:val="0"/>
                <w:sz w:val="19"/>
              </w:rPr>
              <w:t>Trip &amp; Dispatch</w:t>
            </w:r>
          </w:p>
        </w:tc>
        <w:tc>
          <w:tcPr>
            <w:tcW w:type="dxa" w:w="1701"/>
            <w:vAlign w:val="center"/>
          </w:tcPr>
          <w:p>
            <w:pPr>
              <w:spacing w:after="0" w:before="0"/>
              <w:jc w:val="left"/>
            </w:pPr>
            <w:r/>
            <w:r>
              <w:rPr>
                <w:rFonts w:ascii="Times New Roman" w:hAnsi="Times New Roman" w:eastAsia="Times New Roman"/>
                <w:b w:val="0"/>
                <w:sz w:val="19"/>
              </w:rPr>
              <w:t>UC02, UC03, UC04, UC07, UC08, UC12</w:t>
            </w:r>
          </w:p>
        </w:tc>
        <w:tc>
          <w:tcPr>
            <w:tcW w:type="dxa" w:w="3515"/>
            <w:vAlign w:val="center"/>
          </w:tcPr>
          <w:p>
            <w:pPr>
              <w:spacing w:after="0" w:before="0"/>
              <w:jc w:val="left"/>
            </w:pPr>
            <w:r/>
            <w:r>
              <w:rPr>
                <w:rFonts w:ascii="Times New Roman" w:hAnsi="Times New Roman" w:eastAsia="Times New Roman"/>
                <w:b w:val="0"/>
                <w:sz w:val="19"/>
              </w:rPr>
              <w:t>Tạo yêu cầu đặt chuyến, tìm/phân công tài xế, quản lý vòng đời chuyến, theo dõi tài xế/ETA và cung cấp lịch sử chuyến.</w:t>
            </w:r>
          </w:p>
        </w:tc>
        <w:tc>
          <w:tcPr>
            <w:tcW w:type="dxa" w:w="2721"/>
            <w:vAlign w:val="center"/>
          </w:tcPr>
          <w:p>
            <w:pPr>
              <w:spacing w:after="0" w:before="0"/>
              <w:jc w:val="left"/>
            </w:pPr>
            <w:r/>
            <w:r>
              <w:rPr>
                <w:rFonts w:ascii="Times New Roman" w:hAnsi="Times New Roman" w:eastAsia="Times New Roman"/>
                <w:b w:val="0"/>
                <w:sz w:val="19"/>
              </w:rPr>
              <w:t>Trip, Booking, Dispatch, DriverCandidate, Assignment, TripStatus, ETA, TripHistory</w:t>
            </w:r>
          </w:p>
        </w:tc>
      </w:tr>
      <w:tr>
        <w:trPr>
          <w:cantSplit/>
        </w:trPr>
        <w:tc>
          <w:tcPr>
            <w:tcW w:type="dxa" w:w="1871"/>
            <w:vAlign w:val="center"/>
          </w:tcPr>
          <w:p>
            <w:pPr>
              <w:spacing w:after="0" w:before="0"/>
              <w:jc w:val="left"/>
            </w:pPr>
            <w:r/>
            <w:r>
              <w:rPr>
                <w:rFonts w:ascii="Times New Roman" w:hAnsi="Times New Roman" w:eastAsia="Times New Roman"/>
                <w:b w:val="0"/>
                <w:sz w:val="19"/>
              </w:rPr>
              <w:t>Payment &amp; Transaction</w:t>
            </w:r>
          </w:p>
        </w:tc>
        <w:tc>
          <w:tcPr>
            <w:tcW w:type="dxa" w:w="1701"/>
            <w:vAlign w:val="center"/>
          </w:tcPr>
          <w:p>
            <w:pPr>
              <w:spacing w:after="0" w:before="0"/>
              <w:jc w:val="left"/>
            </w:pPr>
            <w:r/>
            <w:r>
              <w:rPr>
                <w:rFonts w:ascii="Times New Roman" w:hAnsi="Times New Roman" w:eastAsia="Times New Roman"/>
                <w:b w:val="0"/>
                <w:sz w:val="19"/>
              </w:rPr>
              <w:t>UC14; hỗ trợ UC13</w:t>
            </w:r>
          </w:p>
        </w:tc>
        <w:tc>
          <w:tcPr>
            <w:tcW w:type="dxa" w:w="3515"/>
            <w:vAlign w:val="center"/>
          </w:tcPr>
          <w:p>
            <w:pPr>
              <w:spacing w:after="0" w:before="0"/>
              <w:jc w:val="left"/>
            </w:pPr>
            <w:r/>
            <w:r>
              <w:rPr>
                <w:rFonts w:ascii="Times New Roman" w:hAnsi="Times New Roman" w:eastAsia="Times New Roman"/>
                <w:b w:val="0"/>
                <w:sz w:val="19"/>
              </w:rPr>
              <w:t>Tính cước sau khi chuyến hoàn thành, xử lý thanh toán tiền mặt/điện tử, thử lại giao dịch lỗi và lưu kết quả giao dịch.</w:t>
            </w:r>
          </w:p>
        </w:tc>
        <w:tc>
          <w:tcPr>
            <w:tcW w:type="dxa" w:w="2721"/>
            <w:vAlign w:val="center"/>
          </w:tcPr>
          <w:p>
            <w:pPr>
              <w:spacing w:after="0" w:before="0"/>
              <w:jc w:val="left"/>
            </w:pPr>
            <w:r/>
            <w:r>
              <w:rPr>
                <w:rFonts w:ascii="Times New Roman" w:hAnsi="Times New Roman" w:eastAsia="Times New Roman"/>
                <w:b w:val="0"/>
                <w:sz w:val="19"/>
              </w:rPr>
              <w:t>Fare, Payment, PaymentMethod, PaymentStatus, Transaction, PaymentProvider</w:t>
            </w:r>
          </w:p>
        </w:tc>
      </w:tr>
      <w:tr>
        <w:trPr>
          <w:cantSplit/>
        </w:trPr>
        <w:tc>
          <w:tcPr>
            <w:tcW w:type="dxa" w:w="1871"/>
            <w:vAlign w:val="center"/>
          </w:tcPr>
          <w:p>
            <w:pPr>
              <w:spacing w:after="0" w:before="0"/>
              <w:jc w:val="left"/>
            </w:pPr>
            <w:r/>
            <w:r>
              <w:rPr>
                <w:rFonts w:ascii="Times New Roman" w:hAnsi="Times New Roman" w:eastAsia="Times New Roman"/>
                <w:b w:val="0"/>
                <w:sz w:val="19"/>
              </w:rPr>
              <w:t>Notification</w:t>
            </w:r>
          </w:p>
        </w:tc>
        <w:tc>
          <w:tcPr>
            <w:tcW w:type="dxa" w:w="1701"/>
            <w:vAlign w:val="center"/>
          </w:tcPr>
          <w:p>
            <w:pPr>
              <w:spacing w:after="0" w:before="0"/>
              <w:jc w:val="left"/>
            </w:pPr>
            <w:r/>
            <w:r>
              <w:rPr>
                <w:rFonts w:ascii="Times New Roman" w:hAnsi="Times New Roman" w:eastAsia="Times New Roman"/>
                <w:b w:val="0"/>
                <w:sz w:val="19"/>
              </w:rPr>
              <w:t>Hỗ trợ UC02, UC07, UC08, UC14</w:t>
            </w:r>
          </w:p>
        </w:tc>
        <w:tc>
          <w:tcPr>
            <w:tcW w:type="dxa" w:w="3515"/>
            <w:vAlign w:val="center"/>
          </w:tcPr>
          <w:p>
            <w:pPr>
              <w:spacing w:after="0" w:before="0"/>
              <w:jc w:val="left"/>
            </w:pPr>
            <w:r/>
            <w:r>
              <w:rPr>
                <w:rFonts w:ascii="Times New Roman" w:hAnsi="Times New Roman" w:eastAsia="Times New Roman"/>
                <w:b w:val="0"/>
                <w:sz w:val="19"/>
              </w:rPr>
              <w:t>Gửi thông báo khi yêu cầu đặt xe được tiếp nhận, tài xế nhận chuyến, tài xế đến điểm đón, chuyến hoàn thành và thanh toán có kết quả.</w:t>
            </w:r>
          </w:p>
        </w:tc>
        <w:tc>
          <w:tcPr>
            <w:tcW w:type="dxa" w:w="2721"/>
            <w:vAlign w:val="center"/>
          </w:tcPr>
          <w:p>
            <w:pPr>
              <w:spacing w:after="0" w:before="0"/>
              <w:jc w:val="left"/>
            </w:pPr>
            <w:r/>
            <w:r>
              <w:rPr>
                <w:rFonts w:ascii="Times New Roman" w:hAnsi="Times New Roman" w:eastAsia="Times New Roman"/>
                <w:b w:val="0"/>
                <w:sz w:val="19"/>
              </w:rPr>
              <w:t>Notification, Recipient, Event, NotificationStatus</w:t>
            </w:r>
          </w:p>
        </w:tc>
      </w:tr>
      <w:tr>
        <w:trPr>
          <w:cantSplit/>
        </w:trPr>
        <w:tc>
          <w:tcPr>
            <w:tcW w:type="dxa" w:w="1871"/>
            <w:vAlign w:val="center"/>
          </w:tcPr>
          <w:p>
            <w:pPr>
              <w:spacing w:after="0" w:before="0"/>
              <w:jc w:val="left"/>
            </w:pPr>
            <w:r/>
            <w:r>
              <w:rPr>
                <w:rFonts w:ascii="Times New Roman" w:hAnsi="Times New Roman" w:eastAsia="Times New Roman"/>
                <w:b w:val="0"/>
                <w:sz w:val="19"/>
              </w:rPr>
              <w:t>Rating</w:t>
            </w:r>
          </w:p>
        </w:tc>
        <w:tc>
          <w:tcPr>
            <w:tcW w:type="dxa" w:w="1701"/>
            <w:vAlign w:val="center"/>
          </w:tcPr>
          <w:p>
            <w:pPr>
              <w:spacing w:after="0" w:before="0"/>
              <w:jc w:val="left"/>
            </w:pPr>
            <w:r/>
            <w:r>
              <w:rPr>
                <w:rFonts w:ascii="Times New Roman" w:hAnsi="Times New Roman" w:eastAsia="Times New Roman"/>
                <w:b w:val="0"/>
                <w:sz w:val="19"/>
              </w:rPr>
              <w:t>UC05</w:t>
            </w:r>
          </w:p>
        </w:tc>
        <w:tc>
          <w:tcPr>
            <w:tcW w:type="dxa" w:w="3515"/>
            <w:vAlign w:val="center"/>
          </w:tcPr>
          <w:p>
            <w:pPr>
              <w:spacing w:after="0" w:before="0"/>
              <w:jc w:val="left"/>
            </w:pPr>
            <w:r/>
            <w:r>
              <w:rPr>
                <w:rFonts w:ascii="Times New Roman" w:hAnsi="Times New Roman" w:eastAsia="Times New Roman"/>
                <w:b w:val="0"/>
                <w:sz w:val="19"/>
              </w:rPr>
              <w:t>Cho phép khách hàng đánh giá tài xế sau khi chuyến hoàn thành và lưu điểm/nhận xét.</w:t>
            </w:r>
          </w:p>
        </w:tc>
        <w:tc>
          <w:tcPr>
            <w:tcW w:type="dxa" w:w="2721"/>
            <w:vAlign w:val="center"/>
          </w:tcPr>
          <w:p>
            <w:pPr>
              <w:spacing w:after="0" w:before="0"/>
              <w:jc w:val="left"/>
            </w:pPr>
            <w:r/>
            <w:r>
              <w:rPr>
                <w:rFonts w:ascii="Times New Roman" w:hAnsi="Times New Roman" w:eastAsia="Times New Roman"/>
                <w:b w:val="0"/>
                <w:sz w:val="19"/>
              </w:rPr>
              <w:t>Rating, RatingValue, Comment, CustomerId, DriverId, TripId</w:t>
            </w:r>
          </w:p>
        </w:tc>
      </w:tr>
      <w:tr>
        <w:trPr>
          <w:cantSplit/>
        </w:trPr>
        <w:tc>
          <w:tcPr>
            <w:tcW w:type="dxa" w:w="1871"/>
            <w:vAlign w:val="center"/>
          </w:tcPr>
          <w:p>
            <w:pPr>
              <w:spacing w:after="0" w:before="0"/>
              <w:jc w:val="left"/>
            </w:pPr>
            <w:r/>
            <w:r>
              <w:rPr>
                <w:rFonts w:ascii="Times New Roman" w:hAnsi="Times New Roman" w:eastAsia="Times New Roman"/>
                <w:b w:val="0"/>
                <w:sz w:val="19"/>
              </w:rPr>
              <w:t>Operations</w:t>
            </w:r>
          </w:p>
        </w:tc>
        <w:tc>
          <w:tcPr>
            <w:tcW w:type="dxa" w:w="1701"/>
            <w:vAlign w:val="center"/>
          </w:tcPr>
          <w:p>
            <w:pPr>
              <w:spacing w:after="0" w:before="0"/>
              <w:jc w:val="left"/>
            </w:pPr>
            <w:r/>
            <w:r>
              <w:rPr>
                <w:rFonts w:ascii="Times New Roman" w:hAnsi="Times New Roman" w:eastAsia="Times New Roman"/>
                <w:b w:val="0"/>
                <w:sz w:val="19"/>
              </w:rPr>
              <w:t>UC10, UC11, UC12, UC13</w:t>
            </w:r>
          </w:p>
        </w:tc>
        <w:tc>
          <w:tcPr>
            <w:tcW w:type="dxa" w:w="3515"/>
            <w:vAlign w:val="center"/>
          </w:tcPr>
          <w:p>
            <w:pPr>
              <w:spacing w:after="0" w:before="0"/>
              <w:jc w:val="left"/>
            </w:pPr>
            <w:r/>
            <w:r>
              <w:rPr>
                <w:rFonts w:ascii="Times New Roman" w:hAnsi="Times New Roman" w:eastAsia="Times New Roman"/>
                <w:b w:val="0"/>
                <w:sz w:val="19"/>
              </w:rPr>
              <w:t>Quản lý/giám sát dữ liệu vận hành; xem khách hàng, tài xế, phương tiện, chuyến; tra cứu giao dịch; lưu vết thao tác và tổng hợp báo cáo.</w:t>
            </w:r>
          </w:p>
        </w:tc>
        <w:tc>
          <w:tcPr>
            <w:tcW w:type="dxa" w:w="2721"/>
            <w:vAlign w:val="center"/>
          </w:tcPr>
          <w:p>
            <w:pPr>
              <w:spacing w:after="0" w:before="0"/>
              <w:jc w:val="left"/>
            </w:pPr>
            <w:r/>
            <w:r>
              <w:rPr>
                <w:rFonts w:ascii="Times New Roman" w:hAnsi="Times New Roman" w:eastAsia="Times New Roman"/>
                <w:b w:val="0"/>
                <w:sz w:val="19"/>
              </w:rPr>
              <w:t>OperationsStaff, AuditLog, Report, CustomerView, DriverView, TripView, TransactionView</w:t>
            </w:r>
          </w:p>
        </w:tc>
      </w:tr>
    </w:tbl>
    <w:p>
      <w:pPr>
        <w:spacing w:after="0"/>
      </w:pPr>
    </w:p>
    <w:p>
      <w:r>
        <w:br w:type="page"/>
      </w:r>
    </w:p>
    <w:p>
      <w:pPr>
        <w:pStyle w:val="Heading1"/>
        <w:keepNext/>
      </w:pPr>
      <w:r>
        <w:rPr>
          <w:rFonts w:ascii="Times New Roman" w:hAnsi="Times New Roman" w:eastAsia="Times New Roman"/>
        </w:rPr>
        <w:t>2. Ubiquitous Language</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vAlign w:val="center"/>
            <w:shd w:fill="D9EAF7"/>
          </w:tcPr>
          <w:p>
            <w:pPr>
              <w:spacing w:after="0" w:before="0"/>
              <w:jc w:val="center"/>
            </w:pPr>
            <w:r/>
            <w:r>
              <w:rPr>
                <w:rFonts w:ascii="Times New Roman" w:hAnsi="Times New Roman" w:eastAsia="Times New Roman"/>
                <w:b/>
                <w:sz w:val="21"/>
              </w:rPr>
              <w:t>Thuật ngữ</w:t>
            </w:r>
          </w:p>
        </w:tc>
        <w:tc>
          <w:tcPr>
            <w:tcW w:type="dxa" w:w="5272"/>
            <w:vAlign w:val="center"/>
            <w:shd w:fill="D9EAF7"/>
          </w:tcPr>
          <w:p>
            <w:pPr>
              <w:spacing w:after="0" w:before="0"/>
              <w:jc w:val="center"/>
            </w:pPr>
            <w:r/>
            <w:r>
              <w:rPr>
                <w:rFonts w:ascii="Times New Roman" w:hAnsi="Times New Roman" w:eastAsia="Times New Roman"/>
                <w:b/>
                <w:sz w:val="21"/>
              </w:rPr>
              <w:t>Ý nghĩa</w:t>
            </w:r>
          </w:p>
        </w:tc>
        <w:tc>
          <w:tcPr>
            <w:tcW w:type="dxa" w:w="2268"/>
            <w:vAlign w:val="center"/>
            <w:shd w:fill="D9EAF7"/>
          </w:tcPr>
          <w:p>
            <w:pPr>
              <w:spacing w:after="0" w:before="0"/>
              <w:jc w:val="center"/>
            </w:pPr>
            <w:r/>
            <w:r>
              <w:rPr>
                <w:rFonts w:ascii="Times New Roman" w:hAnsi="Times New Roman" w:eastAsia="Times New Roman"/>
                <w:b/>
                <w:sz w:val="21"/>
              </w:rPr>
              <w:t>Context</w:t>
            </w:r>
          </w:p>
        </w:tc>
      </w:tr>
      <w:tr>
        <w:trPr>
          <w:cantSplit/>
        </w:trPr>
        <w:tc>
          <w:tcPr>
            <w:tcW w:type="dxa" w:w="2268"/>
            <w:vAlign w:val="center"/>
          </w:tcPr>
          <w:p>
            <w:pPr>
              <w:spacing w:after="0" w:before="0"/>
              <w:jc w:val="left"/>
            </w:pPr>
            <w:r/>
            <w:r>
              <w:rPr>
                <w:rFonts w:ascii="Times New Roman" w:hAnsi="Times New Roman" w:eastAsia="Times New Roman"/>
                <w:b w:val="0"/>
                <w:sz w:val="18"/>
              </w:rPr>
              <w:t>Account</w:t>
            </w:r>
          </w:p>
        </w:tc>
        <w:tc>
          <w:tcPr>
            <w:tcW w:type="dxa" w:w="5272"/>
            <w:vAlign w:val="center"/>
          </w:tcPr>
          <w:p>
            <w:pPr>
              <w:spacing w:after="0" w:before="0"/>
              <w:jc w:val="left"/>
            </w:pPr>
            <w:r/>
            <w:r>
              <w:rPr>
                <w:rFonts w:ascii="Times New Roman" w:hAnsi="Times New Roman" w:eastAsia="Times New Roman"/>
                <w:b w:val="0"/>
                <w:sz w:val="18"/>
              </w:rPr>
              <w:t>Tài khoản dùng để truy cập các chức năng yêu cầu đăng nhập.</w:t>
            </w:r>
          </w:p>
        </w:tc>
        <w:tc>
          <w:tcPr>
            <w:tcW w:type="dxa" w:w="2268"/>
            <w:vAlign w:val="center"/>
          </w:tcPr>
          <w:p>
            <w:pPr>
              <w:spacing w:after="0" w:before="0"/>
              <w:jc w:val="left"/>
            </w:pPr>
            <w:r/>
            <w:r>
              <w:rPr>
                <w:rFonts w:ascii="Times New Roman" w:hAnsi="Times New Roman" w:eastAsia="Times New Roman"/>
                <w:b w:val="0"/>
                <w:sz w:val="18"/>
              </w:rPr>
              <w:t>Identity &amp; Customer</w:t>
            </w:r>
          </w:p>
        </w:tc>
      </w:tr>
      <w:tr>
        <w:trPr>
          <w:cantSplit/>
        </w:trPr>
        <w:tc>
          <w:tcPr>
            <w:tcW w:type="dxa" w:w="2268"/>
            <w:vAlign w:val="center"/>
          </w:tcPr>
          <w:p>
            <w:pPr>
              <w:spacing w:after="0" w:before="0"/>
              <w:jc w:val="left"/>
            </w:pPr>
            <w:r/>
            <w:r>
              <w:rPr>
                <w:rFonts w:ascii="Times New Roman" w:hAnsi="Times New Roman" w:eastAsia="Times New Roman"/>
                <w:b w:val="0"/>
                <w:sz w:val="18"/>
              </w:rPr>
              <w:t>Authentication</w:t>
            </w:r>
          </w:p>
        </w:tc>
        <w:tc>
          <w:tcPr>
            <w:tcW w:type="dxa" w:w="5272"/>
            <w:vAlign w:val="center"/>
          </w:tcPr>
          <w:p>
            <w:pPr>
              <w:spacing w:after="0" w:before="0"/>
              <w:jc w:val="left"/>
            </w:pPr>
            <w:r/>
            <w:r>
              <w:rPr>
                <w:rFonts w:ascii="Times New Roman" w:hAnsi="Times New Roman" w:eastAsia="Times New Roman"/>
                <w:b w:val="0"/>
                <w:sz w:val="18"/>
              </w:rPr>
              <w:t>Quá trình xác thực thông tin đăng nhập của người dùng.</w:t>
            </w:r>
          </w:p>
        </w:tc>
        <w:tc>
          <w:tcPr>
            <w:tcW w:type="dxa" w:w="2268"/>
            <w:vAlign w:val="center"/>
          </w:tcPr>
          <w:p>
            <w:pPr>
              <w:spacing w:after="0" w:before="0"/>
              <w:jc w:val="left"/>
            </w:pPr>
            <w:r/>
            <w:r>
              <w:rPr>
                <w:rFonts w:ascii="Times New Roman" w:hAnsi="Times New Roman" w:eastAsia="Times New Roman"/>
                <w:b w:val="0"/>
                <w:sz w:val="18"/>
              </w:rPr>
              <w:t>Identity &amp; Customer</w:t>
            </w:r>
          </w:p>
        </w:tc>
      </w:tr>
      <w:tr>
        <w:trPr>
          <w:cantSplit/>
        </w:trPr>
        <w:tc>
          <w:tcPr>
            <w:tcW w:type="dxa" w:w="2268"/>
            <w:vAlign w:val="center"/>
          </w:tcPr>
          <w:p>
            <w:pPr>
              <w:spacing w:after="0" w:before="0"/>
              <w:jc w:val="left"/>
            </w:pPr>
            <w:r/>
            <w:r>
              <w:rPr>
                <w:rFonts w:ascii="Times New Roman" w:hAnsi="Times New Roman" w:eastAsia="Times New Roman"/>
                <w:b w:val="0"/>
                <w:sz w:val="18"/>
              </w:rPr>
              <w:t>Access Token</w:t>
            </w:r>
          </w:p>
        </w:tc>
        <w:tc>
          <w:tcPr>
            <w:tcW w:type="dxa" w:w="5272"/>
            <w:vAlign w:val="center"/>
          </w:tcPr>
          <w:p>
            <w:pPr>
              <w:spacing w:after="0" w:before="0"/>
              <w:jc w:val="left"/>
            </w:pPr>
            <w:r/>
            <w:r>
              <w:rPr>
                <w:rFonts w:ascii="Times New Roman" w:hAnsi="Times New Roman" w:eastAsia="Times New Roman"/>
                <w:b w:val="0"/>
                <w:sz w:val="18"/>
              </w:rPr>
              <w:t>Mã truy cập dạng bearer/JWT được trả về sau khi đăng nhập thành công.</w:t>
            </w:r>
          </w:p>
        </w:tc>
        <w:tc>
          <w:tcPr>
            <w:tcW w:type="dxa" w:w="2268"/>
            <w:vAlign w:val="center"/>
          </w:tcPr>
          <w:p>
            <w:pPr>
              <w:spacing w:after="0" w:before="0"/>
              <w:jc w:val="left"/>
            </w:pPr>
            <w:r/>
            <w:r>
              <w:rPr>
                <w:rFonts w:ascii="Times New Roman" w:hAnsi="Times New Roman" w:eastAsia="Times New Roman"/>
                <w:b w:val="0"/>
                <w:sz w:val="18"/>
              </w:rPr>
              <w:t>Identity &amp; Customer</w:t>
            </w:r>
          </w:p>
        </w:tc>
      </w:tr>
      <w:tr>
        <w:trPr>
          <w:cantSplit/>
        </w:trPr>
        <w:tc>
          <w:tcPr>
            <w:tcW w:type="dxa" w:w="2268"/>
            <w:vAlign w:val="center"/>
          </w:tcPr>
          <w:p>
            <w:pPr>
              <w:spacing w:after="0" w:before="0"/>
              <w:jc w:val="left"/>
            </w:pPr>
            <w:r/>
            <w:r>
              <w:rPr>
                <w:rFonts w:ascii="Times New Roman" w:hAnsi="Times New Roman" w:eastAsia="Times New Roman"/>
                <w:b w:val="0"/>
                <w:sz w:val="18"/>
              </w:rPr>
              <w:t>Customer</w:t>
            </w:r>
          </w:p>
        </w:tc>
        <w:tc>
          <w:tcPr>
            <w:tcW w:type="dxa" w:w="5272"/>
            <w:vAlign w:val="center"/>
          </w:tcPr>
          <w:p>
            <w:pPr>
              <w:spacing w:after="0" w:before="0"/>
              <w:jc w:val="left"/>
            </w:pPr>
            <w:r/>
            <w:r>
              <w:rPr>
                <w:rFonts w:ascii="Times New Roman" w:hAnsi="Times New Roman" w:eastAsia="Times New Roman"/>
                <w:b w:val="0"/>
                <w:sz w:val="18"/>
              </w:rPr>
              <w:t>Khách hàng sử dụng hệ thống để đặt, theo dõi, thanh toán và đánh giá chuyến.</w:t>
            </w:r>
          </w:p>
        </w:tc>
        <w:tc>
          <w:tcPr>
            <w:tcW w:type="dxa" w:w="2268"/>
            <w:vAlign w:val="center"/>
          </w:tcPr>
          <w:p>
            <w:pPr>
              <w:spacing w:after="0" w:before="0"/>
              <w:jc w:val="left"/>
            </w:pPr>
            <w:r/>
            <w:r>
              <w:rPr>
                <w:rFonts w:ascii="Times New Roman" w:hAnsi="Times New Roman" w:eastAsia="Times New Roman"/>
                <w:b w:val="0"/>
                <w:sz w:val="18"/>
              </w:rPr>
              <w:t>Identity &amp; Customer</w:t>
            </w:r>
          </w:p>
        </w:tc>
      </w:tr>
      <w:tr>
        <w:trPr>
          <w:cantSplit/>
        </w:trPr>
        <w:tc>
          <w:tcPr>
            <w:tcW w:type="dxa" w:w="2268"/>
            <w:vAlign w:val="center"/>
          </w:tcPr>
          <w:p>
            <w:pPr>
              <w:spacing w:after="0" w:before="0"/>
              <w:jc w:val="left"/>
            </w:pPr>
            <w:r/>
            <w:r>
              <w:rPr>
                <w:rFonts w:ascii="Times New Roman" w:hAnsi="Times New Roman" w:eastAsia="Times New Roman"/>
                <w:b w:val="0"/>
                <w:sz w:val="18"/>
              </w:rPr>
              <w:t>Customer Profile</w:t>
            </w:r>
          </w:p>
        </w:tc>
        <w:tc>
          <w:tcPr>
            <w:tcW w:type="dxa" w:w="5272"/>
            <w:vAlign w:val="center"/>
          </w:tcPr>
          <w:p>
            <w:pPr>
              <w:spacing w:after="0" w:before="0"/>
              <w:jc w:val="left"/>
            </w:pPr>
            <w:r/>
            <w:r>
              <w:rPr>
                <w:rFonts w:ascii="Times New Roman" w:hAnsi="Times New Roman" w:eastAsia="Times New Roman"/>
                <w:b w:val="0"/>
                <w:sz w:val="18"/>
              </w:rPr>
              <w:t>Thông tin hồ sơ khách hàng như họ tên, số điện thoại và email.</w:t>
            </w:r>
          </w:p>
        </w:tc>
        <w:tc>
          <w:tcPr>
            <w:tcW w:type="dxa" w:w="2268"/>
            <w:vAlign w:val="center"/>
          </w:tcPr>
          <w:p>
            <w:pPr>
              <w:spacing w:after="0" w:before="0"/>
              <w:jc w:val="left"/>
            </w:pPr>
            <w:r/>
            <w:r>
              <w:rPr>
                <w:rFonts w:ascii="Times New Roman" w:hAnsi="Times New Roman" w:eastAsia="Times New Roman"/>
                <w:b w:val="0"/>
                <w:sz w:val="18"/>
              </w:rPr>
              <w:t>Identity &amp; Customer</w:t>
            </w:r>
          </w:p>
        </w:tc>
      </w:tr>
      <w:tr>
        <w:trPr>
          <w:cantSplit/>
        </w:trPr>
        <w:tc>
          <w:tcPr>
            <w:tcW w:type="dxa" w:w="2268"/>
            <w:vAlign w:val="center"/>
          </w:tcPr>
          <w:p>
            <w:pPr>
              <w:spacing w:after="0" w:before="0"/>
              <w:jc w:val="left"/>
            </w:pPr>
            <w:r/>
            <w:r>
              <w:rPr>
                <w:rFonts w:ascii="Times New Roman" w:hAnsi="Times New Roman" w:eastAsia="Times New Roman"/>
                <w:b w:val="0"/>
                <w:sz w:val="18"/>
              </w:rPr>
              <w:t>Driver</w:t>
            </w:r>
          </w:p>
        </w:tc>
        <w:tc>
          <w:tcPr>
            <w:tcW w:type="dxa" w:w="5272"/>
            <w:vAlign w:val="center"/>
          </w:tcPr>
          <w:p>
            <w:pPr>
              <w:spacing w:after="0" w:before="0"/>
              <w:jc w:val="left"/>
            </w:pPr>
            <w:r/>
            <w:r>
              <w:rPr>
                <w:rFonts w:ascii="Times New Roman" w:hAnsi="Times New Roman" w:eastAsia="Times New Roman"/>
                <w:b w:val="0"/>
                <w:sz w:val="18"/>
              </w:rPr>
              <w:t>Tài xế nhận yêu cầu, thực hiện chuyến và cập nhật trạng thái hoạt động.</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Driver Profile</w:t>
            </w:r>
          </w:p>
        </w:tc>
        <w:tc>
          <w:tcPr>
            <w:tcW w:type="dxa" w:w="5272"/>
            <w:vAlign w:val="center"/>
          </w:tcPr>
          <w:p>
            <w:pPr>
              <w:spacing w:after="0" w:before="0"/>
              <w:jc w:val="left"/>
            </w:pPr>
            <w:r/>
            <w:r>
              <w:rPr>
                <w:rFonts w:ascii="Times New Roman" w:hAnsi="Times New Roman" w:eastAsia="Times New Roman"/>
                <w:b w:val="0"/>
                <w:sz w:val="18"/>
              </w:rPr>
              <w:t>Thông tin hồ sơ tài xế được hệ thống quản lý.</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Vehicle</w:t>
            </w:r>
          </w:p>
        </w:tc>
        <w:tc>
          <w:tcPr>
            <w:tcW w:type="dxa" w:w="5272"/>
            <w:vAlign w:val="center"/>
          </w:tcPr>
          <w:p>
            <w:pPr>
              <w:spacing w:after="0" w:before="0"/>
              <w:jc w:val="left"/>
            </w:pPr>
            <w:r/>
            <w:r>
              <w:rPr>
                <w:rFonts w:ascii="Times New Roman" w:hAnsi="Times New Roman" w:eastAsia="Times New Roman"/>
                <w:b w:val="0"/>
                <w:sz w:val="18"/>
              </w:rPr>
              <w:t>Phương tiện gắn với tài xế để thực hiện chuyến.</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Vehicle Type</w:t>
            </w:r>
          </w:p>
        </w:tc>
        <w:tc>
          <w:tcPr>
            <w:tcW w:type="dxa" w:w="5272"/>
            <w:vAlign w:val="center"/>
          </w:tcPr>
          <w:p>
            <w:pPr>
              <w:spacing w:after="0" w:before="0"/>
              <w:jc w:val="left"/>
            </w:pPr>
            <w:r/>
            <w:r>
              <w:rPr>
                <w:rFonts w:ascii="Times New Roman" w:hAnsi="Times New Roman" w:eastAsia="Times New Roman"/>
                <w:b w:val="0"/>
                <w:sz w:val="18"/>
              </w:rPr>
              <w:t>Loại phương tiện, hiện có MOTORBIKE hoặc CAR trong API.</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Driver Availability</w:t>
            </w:r>
          </w:p>
        </w:tc>
        <w:tc>
          <w:tcPr>
            <w:tcW w:type="dxa" w:w="5272"/>
            <w:vAlign w:val="center"/>
          </w:tcPr>
          <w:p>
            <w:pPr>
              <w:spacing w:after="0" w:before="0"/>
              <w:jc w:val="left"/>
            </w:pPr>
            <w:r/>
            <w:r>
              <w:rPr>
                <w:rFonts w:ascii="Times New Roman" w:hAnsi="Times New Roman" w:eastAsia="Times New Roman"/>
                <w:b w:val="0"/>
                <w:sz w:val="18"/>
              </w:rPr>
              <w:t>Trạng thái khả năng nhận chuyến của tài xế.</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READY</w:t>
            </w:r>
          </w:p>
        </w:tc>
        <w:tc>
          <w:tcPr>
            <w:tcW w:type="dxa" w:w="5272"/>
            <w:vAlign w:val="center"/>
          </w:tcPr>
          <w:p>
            <w:pPr>
              <w:spacing w:after="0" w:before="0"/>
              <w:jc w:val="left"/>
            </w:pPr>
            <w:r/>
            <w:r>
              <w:rPr>
                <w:rFonts w:ascii="Times New Roman" w:hAnsi="Times New Roman" w:eastAsia="Times New Roman"/>
                <w:b w:val="0"/>
                <w:sz w:val="18"/>
              </w:rPr>
              <w:t>Tài xế sẵn sàng được xem xét cho chuyến mới.</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BUSY</w:t>
            </w:r>
          </w:p>
        </w:tc>
        <w:tc>
          <w:tcPr>
            <w:tcW w:type="dxa" w:w="5272"/>
            <w:vAlign w:val="center"/>
          </w:tcPr>
          <w:p>
            <w:pPr>
              <w:spacing w:after="0" w:before="0"/>
              <w:jc w:val="left"/>
            </w:pPr>
            <w:r/>
            <w:r>
              <w:rPr>
                <w:rFonts w:ascii="Times New Roman" w:hAnsi="Times New Roman" w:eastAsia="Times New Roman"/>
                <w:b w:val="0"/>
                <w:sz w:val="18"/>
              </w:rPr>
              <w:t>Tài xế đang bận/thực hiện chuyến.</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OFFLINE</w:t>
            </w:r>
          </w:p>
        </w:tc>
        <w:tc>
          <w:tcPr>
            <w:tcW w:type="dxa" w:w="5272"/>
            <w:vAlign w:val="center"/>
          </w:tcPr>
          <w:p>
            <w:pPr>
              <w:spacing w:after="0" w:before="0"/>
              <w:jc w:val="left"/>
            </w:pPr>
            <w:r/>
            <w:r>
              <w:rPr>
                <w:rFonts w:ascii="Times New Roman" w:hAnsi="Times New Roman" w:eastAsia="Times New Roman"/>
                <w:b w:val="0"/>
                <w:sz w:val="18"/>
              </w:rPr>
              <w:t>Tài xế không tham gia nhận chuyến.</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Driver Location</w:t>
            </w:r>
          </w:p>
        </w:tc>
        <w:tc>
          <w:tcPr>
            <w:tcW w:type="dxa" w:w="5272"/>
            <w:vAlign w:val="center"/>
          </w:tcPr>
          <w:p>
            <w:pPr>
              <w:spacing w:after="0" w:before="0"/>
              <w:jc w:val="left"/>
            </w:pPr>
            <w:r/>
            <w:r>
              <w:rPr>
                <w:rFonts w:ascii="Times New Roman" w:hAnsi="Times New Roman" w:eastAsia="Times New Roman"/>
                <w:b w:val="0"/>
                <w:sz w:val="18"/>
              </w:rPr>
              <w:t>Vị trí hiện tại của tài xế gồm latitude, longitude và thời điểm cập nhật.</w:t>
            </w:r>
          </w:p>
        </w:tc>
        <w:tc>
          <w:tcPr>
            <w:tcW w:type="dxa" w:w="2268"/>
            <w:vAlign w:val="center"/>
          </w:tcPr>
          <w:p>
            <w:pPr>
              <w:spacing w:after="0" w:before="0"/>
              <w:jc w:val="left"/>
            </w:pPr>
            <w:r/>
            <w:r>
              <w:rPr>
                <w:rFonts w:ascii="Times New Roman" w:hAnsi="Times New Roman" w:eastAsia="Times New Roman"/>
                <w:b w:val="0"/>
                <w:sz w:val="18"/>
              </w:rPr>
              <w:t>Driver &amp; Vehicle</w:t>
            </w:r>
          </w:p>
        </w:tc>
      </w:tr>
      <w:tr>
        <w:trPr>
          <w:cantSplit/>
        </w:trPr>
        <w:tc>
          <w:tcPr>
            <w:tcW w:type="dxa" w:w="2268"/>
            <w:vAlign w:val="center"/>
          </w:tcPr>
          <w:p>
            <w:pPr>
              <w:spacing w:after="0" w:before="0"/>
              <w:jc w:val="left"/>
            </w:pPr>
            <w:r/>
            <w:r>
              <w:rPr>
                <w:rFonts w:ascii="Times New Roman" w:hAnsi="Times New Roman" w:eastAsia="Times New Roman"/>
                <w:b w:val="0"/>
                <w:sz w:val="18"/>
              </w:rPr>
              <w:t>Booking / Trip Request</w:t>
            </w:r>
          </w:p>
        </w:tc>
        <w:tc>
          <w:tcPr>
            <w:tcW w:type="dxa" w:w="5272"/>
            <w:vAlign w:val="center"/>
          </w:tcPr>
          <w:p>
            <w:pPr>
              <w:spacing w:after="0" w:before="0"/>
              <w:jc w:val="left"/>
            </w:pPr>
            <w:r/>
            <w:r>
              <w:rPr>
                <w:rFonts w:ascii="Times New Roman" w:hAnsi="Times New Roman" w:eastAsia="Times New Roman"/>
                <w:b w:val="0"/>
                <w:sz w:val="18"/>
              </w:rPr>
              <w:t>Yêu cầu đặt chuyến được tạo từ điểm đón, điểm đến và loại xe.</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Pickup Location</w:t>
            </w:r>
          </w:p>
        </w:tc>
        <w:tc>
          <w:tcPr>
            <w:tcW w:type="dxa" w:w="5272"/>
            <w:vAlign w:val="center"/>
          </w:tcPr>
          <w:p>
            <w:pPr>
              <w:spacing w:after="0" w:before="0"/>
              <w:jc w:val="left"/>
            </w:pPr>
            <w:r/>
            <w:r>
              <w:rPr>
                <w:rFonts w:ascii="Times New Roman" w:hAnsi="Times New Roman" w:eastAsia="Times New Roman"/>
                <w:b w:val="0"/>
                <w:sz w:val="18"/>
              </w:rPr>
              <w:t>Vị trí khách hàng yêu cầu tài xế đến đón.</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Destination</w:t>
            </w:r>
          </w:p>
        </w:tc>
        <w:tc>
          <w:tcPr>
            <w:tcW w:type="dxa" w:w="5272"/>
            <w:vAlign w:val="center"/>
          </w:tcPr>
          <w:p>
            <w:pPr>
              <w:spacing w:after="0" w:before="0"/>
              <w:jc w:val="left"/>
            </w:pPr>
            <w:r/>
            <w:r>
              <w:rPr>
                <w:rFonts w:ascii="Times New Roman" w:hAnsi="Times New Roman" w:eastAsia="Times New Roman"/>
                <w:b w:val="0"/>
                <w:sz w:val="18"/>
              </w:rPr>
              <w:t>Điểm đến của chuyến xe.</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Dispatch</w:t>
            </w:r>
          </w:p>
        </w:tc>
        <w:tc>
          <w:tcPr>
            <w:tcW w:type="dxa" w:w="5272"/>
            <w:vAlign w:val="center"/>
          </w:tcPr>
          <w:p>
            <w:pPr>
              <w:spacing w:after="0" w:before="0"/>
              <w:jc w:val="left"/>
            </w:pPr>
            <w:r/>
            <w:r>
              <w:rPr>
                <w:rFonts w:ascii="Times New Roman" w:hAnsi="Times New Roman" w:eastAsia="Times New Roman"/>
                <w:b w:val="0"/>
                <w:sz w:val="18"/>
              </w:rPr>
              <w:t>Quá trình tìm và đề xuất tài xế phù hợp cho chuyến.</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Driver Candidate</w:t>
            </w:r>
          </w:p>
        </w:tc>
        <w:tc>
          <w:tcPr>
            <w:tcW w:type="dxa" w:w="5272"/>
            <w:vAlign w:val="center"/>
          </w:tcPr>
          <w:p>
            <w:pPr>
              <w:spacing w:after="0" w:before="0"/>
              <w:jc w:val="left"/>
            </w:pPr>
            <w:r/>
            <w:r>
              <w:rPr>
                <w:rFonts w:ascii="Times New Roman" w:hAnsi="Times New Roman" w:eastAsia="Times New Roman"/>
                <w:b w:val="0"/>
                <w:sz w:val="18"/>
              </w:rPr>
              <w:t>Tài xế được hệ thống xem xét để nhận chuyến.</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Assignment</w:t>
            </w:r>
          </w:p>
        </w:tc>
        <w:tc>
          <w:tcPr>
            <w:tcW w:type="dxa" w:w="5272"/>
            <w:vAlign w:val="center"/>
          </w:tcPr>
          <w:p>
            <w:pPr>
              <w:spacing w:after="0" w:before="0"/>
              <w:jc w:val="left"/>
            </w:pPr>
            <w:r/>
            <w:r>
              <w:rPr>
                <w:rFonts w:ascii="Times New Roman" w:hAnsi="Times New Roman" w:eastAsia="Times New Roman"/>
                <w:b w:val="0"/>
                <w:sz w:val="18"/>
              </w:rPr>
              <w:t>Việc gán tài xế đã chấp nhận cho một chuyến cụ thể.</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Trip</w:t>
            </w:r>
          </w:p>
        </w:tc>
        <w:tc>
          <w:tcPr>
            <w:tcW w:type="dxa" w:w="5272"/>
            <w:vAlign w:val="center"/>
          </w:tcPr>
          <w:p>
            <w:pPr>
              <w:spacing w:after="0" w:before="0"/>
              <w:jc w:val="left"/>
            </w:pPr>
            <w:r/>
            <w:r>
              <w:rPr>
                <w:rFonts w:ascii="Times New Roman" w:hAnsi="Times New Roman" w:eastAsia="Times New Roman"/>
                <w:b w:val="0"/>
                <w:sz w:val="18"/>
              </w:rPr>
              <w:t>Chuyến xe được tạo và quản lý trong suốt vòng đời thực hiện.</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Trip Status</w:t>
            </w:r>
          </w:p>
        </w:tc>
        <w:tc>
          <w:tcPr>
            <w:tcW w:type="dxa" w:w="5272"/>
            <w:vAlign w:val="center"/>
          </w:tcPr>
          <w:p>
            <w:pPr>
              <w:spacing w:after="0" w:before="0"/>
              <w:jc w:val="left"/>
            </w:pPr>
            <w:r/>
            <w:r>
              <w:rPr>
                <w:rFonts w:ascii="Times New Roman" w:hAnsi="Times New Roman" w:eastAsia="Times New Roman"/>
                <w:b w:val="0"/>
                <w:sz w:val="18"/>
              </w:rPr>
              <w:t>Trạng thái chuyến: SEARCHING_DRIVER, DRIVER_ACCEPTED, DRIVER_ARRIVED, PASSENGER_PICKED_UP, IN_PROGRESS, COMPLETED.</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ETA</w:t>
            </w:r>
          </w:p>
        </w:tc>
        <w:tc>
          <w:tcPr>
            <w:tcW w:type="dxa" w:w="5272"/>
            <w:vAlign w:val="center"/>
          </w:tcPr>
          <w:p>
            <w:pPr>
              <w:spacing w:after="0" w:before="0"/>
              <w:jc w:val="left"/>
            </w:pPr>
            <w:r/>
            <w:r>
              <w:rPr>
                <w:rFonts w:ascii="Times New Roman" w:hAnsi="Times New Roman" w:eastAsia="Times New Roman"/>
                <w:b w:val="0"/>
                <w:sz w:val="18"/>
              </w:rPr>
              <w:t>Thời gian dự kiến tài xế đến điểm đón.</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Trip History</w:t>
            </w:r>
          </w:p>
        </w:tc>
        <w:tc>
          <w:tcPr>
            <w:tcW w:type="dxa" w:w="5272"/>
            <w:vAlign w:val="center"/>
          </w:tcPr>
          <w:p>
            <w:pPr>
              <w:spacing w:after="0" w:before="0"/>
              <w:jc w:val="left"/>
            </w:pPr>
            <w:r/>
            <w:r>
              <w:rPr>
                <w:rFonts w:ascii="Times New Roman" w:hAnsi="Times New Roman" w:eastAsia="Times New Roman"/>
                <w:b w:val="0"/>
                <w:sz w:val="18"/>
              </w:rPr>
              <w:t>Danh sách các chuyến trước đây của khách hàng, kèm thông tin cước/thanh toán khi có.</w:t>
            </w:r>
          </w:p>
        </w:tc>
        <w:tc>
          <w:tcPr>
            <w:tcW w:type="dxa" w:w="2268"/>
            <w:vAlign w:val="center"/>
          </w:tcPr>
          <w:p>
            <w:pPr>
              <w:spacing w:after="0" w:before="0"/>
              <w:jc w:val="left"/>
            </w:pPr>
            <w:r/>
            <w:r>
              <w:rPr>
                <w:rFonts w:ascii="Times New Roman" w:hAnsi="Times New Roman" w:eastAsia="Times New Roman"/>
                <w:b w:val="0"/>
                <w:sz w:val="18"/>
              </w:rPr>
              <w:t>Trip &amp; Dispatch</w:t>
            </w:r>
          </w:p>
        </w:tc>
      </w:tr>
      <w:tr>
        <w:trPr>
          <w:cantSplit/>
        </w:trPr>
        <w:tc>
          <w:tcPr>
            <w:tcW w:type="dxa" w:w="2268"/>
            <w:vAlign w:val="center"/>
          </w:tcPr>
          <w:p>
            <w:pPr>
              <w:spacing w:after="0" w:before="0"/>
              <w:jc w:val="left"/>
            </w:pPr>
            <w:r/>
            <w:r>
              <w:rPr>
                <w:rFonts w:ascii="Times New Roman" w:hAnsi="Times New Roman" w:eastAsia="Times New Roman"/>
                <w:b w:val="0"/>
                <w:sz w:val="18"/>
              </w:rPr>
              <w:t>Fare</w:t>
            </w:r>
          </w:p>
        </w:tc>
        <w:tc>
          <w:tcPr>
            <w:tcW w:type="dxa" w:w="5272"/>
            <w:vAlign w:val="center"/>
          </w:tcPr>
          <w:p>
            <w:pPr>
              <w:spacing w:after="0" w:before="0"/>
              <w:jc w:val="left"/>
            </w:pPr>
            <w:r/>
            <w:r>
              <w:rPr>
                <w:rFonts w:ascii="Times New Roman" w:hAnsi="Times New Roman" w:eastAsia="Times New Roman"/>
                <w:b w:val="0"/>
                <w:sz w:val="18"/>
              </w:rPr>
              <w:t>Số tiền phải trả được xác định sau khi chuyến hoàn thành.</w:t>
            </w:r>
          </w:p>
        </w:tc>
        <w:tc>
          <w:tcPr>
            <w:tcW w:type="dxa" w:w="2268"/>
            <w:vAlign w:val="center"/>
          </w:tcPr>
          <w:p>
            <w:pPr>
              <w:spacing w:after="0" w:before="0"/>
              <w:jc w:val="left"/>
            </w:pPr>
            <w:r/>
            <w:r>
              <w:rPr>
                <w:rFonts w:ascii="Times New Roman" w:hAnsi="Times New Roman" w:eastAsia="Times New Roman"/>
                <w:b w:val="0"/>
                <w:sz w:val="18"/>
              </w:rPr>
              <w:t>Payment &amp; Transaction</w:t>
            </w:r>
          </w:p>
        </w:tc>
      </w:tr>
      <w:tr>
        <w:trPr>
          <w:cantSplit/>
        </w:trPr>
        <w:tc>
          <w:tcPr>
            <w:tcW w:type="dxa" w:w="2268"/>
            <w:vAlign w:val="center"/>
          </w:tcPr>
          <w:p>
            <w:pPr>
              <w:spacing w:after="0" w:before="0"/>
              <w:jc w:val="left"/>
            </w:pPr>
            <w:r/>
            <w:r>
              <w:rPr>
                <w:rFonts w:ascii="Times New Roman" w:hAnsi="Times New Roman" w:eastAsia="Times New Roman"/>
                <w:b w:val="0"/>
                <w:sz w:val="18"/>
              </w:rPr>
              <w:t>Payment</w:t>
            </w:r>
          </w:p>
        </w:tc>
        <w:tc>
          <w:tcPr>
            <w:tcW w:type="dxa" w:w="5272"/>
            <w:vAlign w:val="center"/>
          </w:tcPr>
          <w:p>
            <w:pPr>
              <w:spacing w:after="0" w:before="0"/>
              <w:jc w:val="left"/>
            </w:pPr>
            <w:r/>
            <w:r>
              <w:rPr>
                <w:rFonts w:ascii="Times New Roman" w:hAnsi="Times New Roman" w:eastAsia="Times New Roman"/>
                <w:b w:val="0"/>
                <w:sz w:val="18"/>
              </w:rPr>
              <w:t>Quá trình thanh toán cho chuyến xe.</w:t>
            </w:r>
          </w:p>
        </w:tc>
        <w:tc>
          <w:tcPr>
            <w:tcW w:type="dxa" w:w="2268"/>
            <w:vAlign w:val="center"/>
          </w:tcPr>
          <w:p>
            <w:pPr>
              <w:spacing w:after="0" w:before="0"/>
              <w:jc w:val="left"/>
            </w:pPr>
            <w:r/>
            <w:r>
              <w:rPr>
                <w:rFonts w:ascii="Times New Roman" w:hAnsi="Times New Roman" w:eastAsia="Times New Roman"/>
                <w:b w:val="0"/>
                <w:sz w:val="18"/>
              </w:rPr>
              <w:t>Payment &amp; Transaction</w:t>
            </w:r>
          </w:p>
        </w:tc>
      </w:tr>
      <w:tr>
        <w:trPr>
          <w:cantSplit/>
        </w:trPr>
        <w:tc>
          <w:tcPr>
            <w:tcW w:type="dxa" w:w="2268"/>
            <w:vAlign w:val="center"/>
          </w:tcPr>
          <w:p>
            <w:pPr>
              <w:spacing w:after="0" w:before="0"/>
              <w:jc w:val="left"/>
            </w:pPr>
            <w:r/>
            <w:r>
              <w:rPr>
                <w:rFonts w:ascii="Times New Roman" w:hAnsi="Times New Roman" w:eastAsia="Times New Roman"/>
                <w:b w:val="0"/>
                <w:sz w:val="18"/>
              </w:rPr>
              <w:t>Payment Method</w:t>
            </w:r>
          </w:p>
        </w:tc>
        <w:tc>
          <w:tcPr>
            <w:tcW w:type="dxa" w:w="5272"/>
            <w:vAlign w:val="center"/>
          </w:tcPr>
          <w:p>
            <w:pPr>
              <w:spacing w:after="0" w:before="0"/>
              <w:jc w:val="left"/>
            </w:pPr>
            <w:r/>
            <w:r>
              <w:rPr>
                <w:rFonts w:ascii="Times New Roman" w:hAnsi="Times New Roman" w:eastAsia="Times New Roman"/>
                <w:b w:val="0"/>
                <w:sz w:val="18"/>
              </w:rPr>
              <w:t>Phương thức thanh toán CASH hoặc ELECTRONIC.</w:t>
            </w:r>
          </w:p>
        </w:tc>
        <w:tc>
          <w:tcPr>
            <w:tcW w:type="dxa" w:w="2268"/>
            <w:vAlign w:val="center"/>
          </w:tcPr>
          <w:p>
            <w:pPr>
              <w:spacing w:after="0" w:before="0"/>
              <w:jc w:val="left"/>
            </w:pPr>
            <w:r/>
            <w:r>
              <w:rPr>
                <w:rFonts w:ascii="Times New Roman" w:hAnsi="Times New Roman" w:eastAsia="Times New Roman"/>
                <w:b w:val="0"/>
                <w:sz w:val="18"/>
              </w:rPr>
              <w:t>Payment &amp; Transaction</w:t>
            </w:r>
          </w:p>
        </w:tc>
      </w:tr>
      <w:tr>
        <w:trPr>
          <w:cantSplit/>
        </w:trPr>
        <w:tc>
          <w:tcPr>
            <w:tcW w:type="dxa" w:w="2268"/>
            <w:vAlign w:val="center"/>
          </w:tcPr>
          <w:p>
            <w:pPr>
              <w:spacing w:after="0" w:before="0"/>
              <w:jc w:val="left"/>
            </w:pPr>
            <w:r/>
            <w:r>
              <w:rPr>
                <w:rFonts w:ascii="Times New Roman" w:hAnsi="Times New Roman" w:eastAsia="Times New Roman"/>
                <w:b w:val="0"/>
                <w:sz w:val="18"/>
              </w:rPr>
              <w:t>Payment Status</w:t>
            </w:r>
          </w:p>
        </w:tc>
        <w:tc>
          <w:tcPr>
            <w:tcW w:type="dxa" w:w="5272"/>
            <w:vAlign w:val="center"/>
          </w:tcPr>
          <w:p>
            <w:pPr>
              <w:spacing w:after="0" w:before="0"/>
              <w:jc w:val="left"/>
            </w:pPr>
            <w:r/>
            <w:r>
              <w:rPr>
                <w:rFonts w:ascii="Times New Roman" w:hAnsi="Times New Roman" w:eastAsia="Times New Roman"/>
                <w:b w:val="0"/>
                <w:sz w:val="18"/>
              </w:rPr>
              <w:t>Trạng thái PENDING, SUCCESS hoặc FAILED của thanh toán.</w:t>
            </w:r>
          </w:p>
        </w:tc>
        <w:tc>
          <w:tcPr>
            <w:tcW w:type="dxa" w:w="2268"/>
            <w:vAlign w:val="center"/>
          </w:tcPr>
          <w:p>
            <w:pPr>
              <w:spacing w:after="0" w:before="0"/>
              <w:jc w:val="left"/>
            </w:pPr>
            <w:r/>
            <w:r>
              <w:rPr>
                <w:rFonts w:ascii="Times New Roman" w:hAnsi="Times New Roman" w:eastAsia="Times New Roman"/>
                <w:b w:val="0"/>
                <w:sz w:val="18"/>
              </w:rPr>
              <w:t>Payment &amp; Transaction</w:t>
            </w:r>
          </w:p>
        </w:tc>
      </w:tr>
      <w:tr>
        <w:trPr>
          <w:cantSplit/>
        </w:trPr>
        <w:tc>
          <w:tcPr>
            <w:tcW w:type="dxa" w:w="2268"/>
            <w:vAlign w:val="center"/>
          </w:tcPr>
          <w:p>
            <w:pPr>
              <w:spacing w:after="0" w:before="0"/>
              <w:jc w:val="left"/>
            </w:pPr>
            <w:r/>
            <w:r>
              <w:rPr>
                <w:rFonts w:ascii="Times New Roman" w:hAnsi="Times New Roman" w:eastAsia="Times New Roman"/>
                <w:b w:val="0"/>
                <w:sz w:val="18"/>
              </w:rPr>
              <w:t>Transaction</w:t>
            </w:r>
          </w:p>
        </w:tc>
        <w:tc>
          <w:tcPr>
            <w:tcW w:type="dxa" w:w="5272"/>
            <w:vAlign w:val="center"/>
          </w:tcPr>
          <w:p>
            <w:pPr>
              <w:spacing w:after="0" w:before="0"/>
              <w:jc w:val="left"/>
            </w:pPr>
            <w:r/>
            <w:r>
              <w:rPr>
                <w:rFonts w:ascii="Times New Roman" w:hAnsi="Times New Roman" w:eastAsia="Times New Roman"/>
                <w:b w:val="0"/>
                <w:sz w:val="18"/>
              </w:rPr>
              <w:t>Bản ghi kết quả giao dịch thanh toán dùng để tra cứu.</w:t>
            </w:r>
          </w:p>
        </w:tc>
        <w:tc>
          <w:tcPr>
            <w:tcW w:type="dxa" w:w="2268"/>
            <w:vAlign w:val="center"/>
          </w:tcPr>
          <w:p>
            <w:pPr>
              <w:spacing w:after="0" w:before="0"/>
              <w:jc w:val="left"/>
            </w:pPr>
            <w:r/>
            <w:r>
              <w:rPr>
                <w:rFonts w:ascii="Times New Roman" w:hAnsi="Times New Roman" w:eastAsia="Times New Roman"/>
                <w:b w:val="0"/>
                <w:sz w:val="18"/>
              </w:rPr>
              <w:t>Payment &amp; Transaction</w:t>
            </w:r>
          </w:p>
        </w:tc>
      </w:tr>
      <w:tr>
        <w:trPr>
          <w:cantSplit/>
        </w:trPr>
        <w:tc>
          <w:tcPr>
            <w:tcW w:type="dxa" w:w="2268"/>
            <w:vAlign w:val="center"/>
          </w:tcPr>
          <w:p>
            <w:pPr>
              <w:spacing w:after="0" w:before="0"/>
              <w:jc w:val="left"/>
            </w:pPr>
            <w:r/>
            <w:r>
              <w:rPr>
                <w:rFonts w:ascii="Times New Roman" w:hAnsi="Times New Roman" w:eastAsia="Times New Roman"/>
                <w:b w:val="0"/>
                <w:sz w:val="18"/>
              </w:rPr>
              <w:t>Notification</w:t>
            </w:r>
          </w:p>
        </w:tc>
        <w:tc>
          <w:tcPr>
            <w:tcW w:type="dxa" w:w="5272"/>
            <w:vAlign w:val="center"/>
          </w:tcPr>
          <w:p>
            <w:pPr>
              <w:spacing w:after="0" w:before="0"/>
              <w:jc w:val="left"/>
            </w:pPr>
            <w:r/>
            <w:r>
              <w:rPr>
                <w:rFonts w:ascii="Times New Roman" w:hAnsi="Times New Roman" w:eastAsia="Times New Roman"/>
                <w:b w:val="0"/>
                <w:sz w:val="18"/>
              </w:rPr>
              <w:t>Thông báo gửi đến khách hàng hoặc tài xế khi có sự kiện nghiệp vụ.</w:t>
            </w:r>
          </w:p>
        </w:tc>
        <w:tc>
          <w:tcPr>
            <w:tcW w:type="dxa" w:w="2268"/>
            <w:vAlign w:val="center"/>
          </w:tcPr>
          <w:p>
            <w:pPr>
              <w:spacing w:after="0" w:before="0"/>
              <w:jc w:val="left"/>
            </w:pPr>
            <w:r/>
            <w:r>
              <w:rPr>
                <w:rFonts w:ascii="Times New Roman" w:hAnsi="Times New Roman" w:eastAsia="Times New Roman"/>
                <w:b w:val="0"/>
                <w:sz w:val="18"/>
              </w:rPr>
              <w:t>Notification</w:t>
            </w:r>
          </w:p>
        </w:tc>
      </w:tr>
      <w:tr>
        <w:trPr>
          <w:cantSplit/>
        </w:trPr>
        <w:tc>
          <w:tcPr>
            <w:tcW w:type="dxa" w:w="2268"/>
            <w:vAlign w:val="center"/>
          </w:tcPr>
          <w:p>
            <w:pPr>
              <w:spacing w:after="0" w:before="0"/>
              <w:jc w:val="left"/>
            </w:pPr>
            <w:r/>
            <w:r>
              <w:rPr>
                <w:rFonts w:ascii="Times New Roman" w:hAnsi="Times New Roman" w:eastAsia="Times New Roman"/>
                <w:b w:val="0"/>
                <w:sz w:val="18"/>
              </w:rPr>
              <w:t>Event</w:t>
            </w:r>
          </w:p>
        </w:tc>
        <w:tc>
          <w:tcPr>
            <w:tcW w:type="dxa" w:w="5272"/>
            <w:vAlign w:val="center"/>
          </w:tcPr>
          <w:p>
            <w:pPr>
              <w:spacing w:after="0" w:before="0"/>
              <w:jc w:val="left"/>
            </w:pPr>
            <w:r/>
            <w:r>
              <w:rPr>
                <w:rFonts w:ascii="Times New Roman" w:hAnsi="Times New Roman" w:eastAsia="Times New Roman"/>
                <w:b w:val="0"/>
                <w:sz w:val="18"/>
              </w:rPr>
              <w:t>Sự kiện nghiệp vụ kích hoạt thông báo.</w:t>
            </w:r>
          </w:p>
        </w:tc>
        <w:tc>
          <w:tcPr>
            <w:tcW w:type="dxa" w:w="2268"/>
            <w:vAlign w:val="center"/>
          </w:tcPr>
          <w:p>
            <w:pPr>
              <w:spacing w:after="0" w:before="0"/>
              <w:jc w:val="left"/>
            </w:pPr>
            <w:r/>
            <w:r>
              <w:rPr>
                <w:rFonts w:ascii="Times New Roman" w:hAnsi="Times New Roman" w:eastAsia="Times New Roman"/>
                <w:b w:val="0"/>
                <w:sz w:val="18"/>
              </w:rPr>
              <w:t>Notification</w:t>
            </w:r>
          </w:p>
        </w:tc>
      </w:tr>
      <w:tr>
        <w:trPr>
          <w:cantSplit/>
        </w:trPr>
        <w:tc>
          <w:tcPr>
            <w:tcW w:type="dxa" w:w="2268"/>
            <w:vAlign w:val="center"/>
          </w:tcPr>
          <w:p>
            <w:pPr>
              <w:spacing w:after="0" w:before="0"/>
              <w:jc w:val="left"/>
            </w:pPr>
            <w:r/>
            <w:r>
              <w:rPr>
                <w:rFonts w:ascii="Times New Roman" w:hAnsi="Times New Roman" w:eastAsia="Times New Roman"/>
                <w:b w:val="0"/>
                <w:sz w:val="18"/>
              </w:rPr>
              <w:t>Rating</w:t>
            </w:r>
          </w:p>
        </w:tc>
        <w:tc>
          <w:tcPr>
            <w:tcW w:type="dxa" w:w="5272"/>
            <w:vAlign w:val="center"/>
          </w:tcPr>
          <w:p>
            <w:pPr>
              <w:spacing w:after="0" w:before="0"/>
              <w:jc w:val="left"/>
            </w:pPr>
            <w:r/>
            <w:r>
              <w:rPr>
                <w:rFonts w:ascii="Times New Roman" w:hAnsi="Times New Roman" w:eastAsia="Times New Roman"/>
                <w:b w:val="0"/>
                <w:sz w:val="18"/>
              </w:rPr>
              <w:t>Đánh giá của khách hàng dành cho tài xế sau chuyến hoàn thành.</w:t>
            </w:r>
          </w:p>
        </w:tc>
        <w:tc>
          <w:tcPr>
            <w:tcW w:type="dxa" w:w="2268"/>
            <w:vAlign w:val="center"/>
          </w:tcPr>
          <w:p>
            <w:pPr>
              <w:spacing w:after="0" w:before="0"/>
              <w:jc w:val="left"/>
            </w:pPr>
            <w:r/>
            <w:r>
              <w:rPr>
                <w:rFonts w:ascii="Times New Roman" w:hAnsi="Times New Roman" w:eastAsia="Times New Roman"/>
                <w:b w:val="0"/>
                <w:sz w:val="18"/>
              </w:rPr>
              <w:t>Rating</w:t>
            </w:r>
          </w:p>
        </w:tc>
      </w:tr>
      <w:tr>
        <w:trPr>
          <w:cantSplit/>
        </w:trPr>
        <w:tc>
          <w:tcPr>
            <w:tcW w:type="dxa" w:w="2268"/>
            <w:vAlign w:val="center"/>
          </w:tcPr>
          <w:p>
            <w:pPr>
              <w:spacing w:after="0" w:before="0"/>
              <w:jc w:val="left"/>
            </w:pPr>
            <w:r/>
            <w:r>
              <w:rPr>
                <w:rFonts w:ascii="Times New Roman" w:hAnsi="Times New Roman" w:eastAsia="Times New Roman"/>
                <w:b w:val="0"/>
                <w:sz w:val="18"/>
              </w:rPr>
              <w:t>Rating Value / Score</w:t>
            </w:r>
          </w:p>
        </w:tc>
        <w:tc>
          <w:tcPr>
            <w:tcW w:type="dxa" w:w="5272"/>
            <w:vAlign w:val="center"/>
          </w:tcPr>
          <w:p>
            <w:pPr>
              <w:spacing w:after="0" w:before="0"/>
              <w:jc w:val="left"/>
            </w:pPr>
            <w:r/>
            <w:r>
              <w:rPr>
                <w:rFonts w:ascii="Times New Roman" w:hAnsi="Times New Roman" w:eastAsia="Times New Roman"/>
                <w:b w:val="0"/>
                <w:sz w:val="18"/>
              </w:rPr>
              <w:t>Điểm đánh giá từ 1 đến 5.</w:t>
            </w:r>
          </w:p>
        </w:tc>
        <w:tc>
          <w:tcPr>
            <w:tcW w:type="dxa" w:w="2268"/>
            <w:vAlign w:val="center"/>
          </w:tcPr>
          <w:p>
            <w:pPr>
              <w:spacing w:after="0" w:before="0"/>
              <w:jc w:val="left"/>
            </w:pPr>
            <w:r/>
            <w:r>
              <w:rPr>
                <w:rFonts w:ascii="Times New Roman" w:hAnsi="Times New Roman" w:eastAsia="Times New Roman"/>
                <w:b w:val="0"/>
                <w:sz w:val="18"/>
              </w:rPr>
              <w:t>Rating</w:t>
            </w:r>
          </w:p>
        </w:tc>
      </w:tr>
      <w:tr>
        <w:trPr>
          <w:cantSplit/>
        </w:trPr>
        <w:tc>
          <w:tcPr>
            <w:tcW w:type="dxa" w:w="2268"/>
            <w:vAlign w:val="center"/>
          </w:tcPr>
          <w:p>
            <w:pPr>
              <w:spacing w:after="0" w:before="0"/>
              <w:jc w:val="left"/>
            </w:pPr>
            <w:r/>
            <w:r>
              <w:rPr>
                <w:rFonts w:ascii="Times New Roman" w:hAnsi="Times New Roman" w:eastAsia="Times New Roman"/>
                <w:b w:val="0"/>
                <w:sz w:val="18"/>
              </w:rPr>
              <w:t>Comment</w:t>
            </w:r>
          </w:p>
        </w:tc>
        <w:tc>
          <w:tcPr>
            <w:tcW w:type="dxa" w:w="5272"/>
            <w:vAlign w:val="center"/>
          </w:tcPr>
          <w:p>
            <w:pPr>
              <w:spacing w:after="0" w:before="0"/>
              <w:jc w:val="left"/>
            </w:pPr>
            <w:r/>
            <w:r>
              <w:rPr>
                <w:rFonts w:ascii="Times New Roman" w:hAnsi="Times New Roman" w:eastAsia="Times New Roman"/>
                <w:b w:val="0"/>
                <w:sz w:val="18"/>
              </w:rPr>
              <w:t>Nội dung nhận xét tùy chọn của khách hàng.</w:t>
            </w:r>
          </w:p>
        </w:tc>
        <w:tc>
          <w:tcPr>
            <w:tcW w:type="dxa" w:w="2268"/>
            <w:vAlign w:val="center"/>
          </w:tcPr>
          <w:p>
            <w:pPr>
              <w:spacing w:after="0" w:before="0"/>
              <w:jc w:val="left"/>
            </w:pPr>
            <w:r/>
            <w:r>
              <w:rPr>
                <w:rFonts w:ascii="Times New Roman" w:hAnsi="Times New Roman" w:eastAsia="Times New Roman"/>
                <w:b w:val="0"/>
                <w:sz w:val="18"/>
              </w:rPr>
              <w:t>Rating</w:t>
            </w:r>
          </w:p>
        </w:tc>
      </w:tr>
      <w:tr>
        <w:trPr>
          <w:cantSplit/>
        </w:trPr>
        <w:tc>
          <w:tcPr>
            <w:tcW w:type="dxa" w:w="2268"/>
            <w:vAlign w:val="center"/>
          </w:tcPr>
          <w:p>
            <w:pPr>
              <w:spacing w:after="0" w:before="0"/>
              <w:jc w:val="left"/>
            </w:pPr>
            <w:r/>
            <w:r>
              <w:rPr>
                <w:rFonts w:ascii="Times New Roman" w:hAnsi="Times New Roman" w:eastAsia="Times New Roman"/>
                <w:b w:val="0"/>
                <w:sz w:val="18"/>
              </w:rPr>
              <w:t>Operations Staff</w:t>
            </w:r>
          </w:p>
        </w:tc>
        <w:tc>
          <w:tcPr>
            <w:tcW w:type="dxa" w:w="5272"/>
            <w:vAlign w:val="center"/>
          </w:tcPr>
          <w:p>
            <w:pPr>
              <w:spacing w:after="0" w:before="0"/>
              <w:jc w:val="left"/>
            </w:pPr>
            <w:r/>
            <w:r>
              <w:rPr>
                <w:rFonts w:ascii="Times New Roman" w:hAnsi="Times New Roman" w:eastAsia="Times New Roman"/>
                <w:b w:val="0"/>
                <w:sz w:val="18"/>
              </w:rPr>
              <w:t>Nhân viên vận hành có quyền giám sát và quản trị hệ thống.</w:t>
            </w:r>
          </w:p>
        </w:tc>
        <w:tc>
          <w:tcPr>
            <w:tcW w:type="dxa" w:w="2268"/>
            <w:vAlign w:val="center"/>
          </w:tcPr>
          <w:p>
            <w:pPr>
              <w:spacing w:after="0" w:before="0"/>
              <w:jc w:val="left"/>
            </w:pPr>
            <w:r/>
            <w:r>
              <w:rPr>
                <w:rFonts w:ascii="Times New Roman" w:hAnsi="Times New Roman" w:eastAsia="Times New Roman"/>
                <w:b w:val="0"/>
                <w:sz w:val="18"/>
              </w:rPr>
              <w:t>Operations</w:t>
            </w:r>
          </w:p>
        </w:tc>
      </w:tr>
      <w:tr>
        <w:trPr>
          <w:cantSplit/>
        </w:trPr>
        <w:tc>
          <w:tcPr>
            <w:tcW w:type="dxa" w:w="2268"/>
            <w:vAlign w:val="center"/>
          </w:tcPr>
          <w:p>
            <w:pPr>
              <w:spacing w:after="0" w:before="0"/>
              <w:jc w:val="left"/>
            </w:pPr>
            <w:r/>
            <w:r>
              <w:rPr>
                <w:rFonts w:ascii="Times New Roman" w:hAnsi="Times New Roman" w:eastAsia="Times New Roman"/>
                <w:b w:val="0"/>
                <w:sz w:val="18"/>
              </w:rPr>
              <w:t>Audit Log</w:t>
            </w:r>
          </w:p>
        </w:tc>
        <w:tc>
          <w:tcPr>
            <w:tcW w:type="dxa" w:w="5272"/>
            <w:vAlign w:val="center"/>
          </w:tcPr>
          <w:p>
            <w:pPr>
              <w:spacing w:after="0" w:before="0"/>
              <w:jc w:val="left"/>
            </w:pPr>
            <w:r/>
            <w:r>
              <w:rPr>
                <w:rFonts w:ascii="Times New Roman" w:hAnsi="Times New Roman" w:eastAsia="Times New Roman"/>
                <w:b w:val="0"/>
                <w:sz w:val="18"/>
              </w:rPr>
              <w:t>Bản ghi thao tác quan trọng gồm actor, action, entity và thời điểm.</w:t>
            </w:r>
          </w:p>
        </w:tc>
        <w:tc>
          <w:tcPr>
            <w:tcW w:type="dxa" w:w="2268"/>
            <w:vAlign w:val="center"/>
          </w:tcPr>
          <w:p>
            <w:pPr>
              <w:spacing w:after="0" w:before="0"/>
              <w:jc w:val="left"/>
            </w:pPr>
            <w:r/>
            <w:r>
              <w:rPr>
                <w:rFonts w:ascii="Times New Roman" w:hAnsi="Times New Roman" w:eastAsia="Times New Roman"/>
                <w:b w:val="0"/>
                <w:sz w:val="18"/>
              </w:rPr>
              <w:t>Operations</w:t>
            </w:r>
          </w:p>
        </w:tc>
      </w:tr>
      <w:tr>
        <w:trPr>
          <w:cantSplit/>
        </w:trPr>
        <w:tc>
          <w:tcPr>
            <w:tcW w:type="dxa" w:w="2268"/>
            <w:vAlign w:val="center"/>
          </w:tcPr>
          <w:p>
            <w:pPr>
              <w:spacing w:after="0" w:before="0"/>
              <w:jc w:val="left"/>
            </w:pPr>
            <w:r/>
            <w:r>
              <w:rPr>
                <w:rFonts w:ascii="Times New Roman" w:hAnsi="Times New Roman" w:eastAsia="Times New Roman"/>
                <w:b w:val="0"/>
                <w:sz w:val="18"/>
              </w:rPr>
              <w:t>Report</w:t>
            </w:r>
          </w:p>
        </w:tc>
        <w:tc>
          <w:tcPr>
            <w:tcW w:type="dxa" w:w="5272"/>
            <w:vAlign w:val="center"/>
          </w:tcPr>
          <w:p>
            <w:pPr>
              <w:spacing w:after="0" w:before="0"/>
              <w:jc w:val="left"/>
            </w:pPr>
            <w:r/>
            <w:r>
              <w:rPr>
                <w:rFonts w:ascii="Times New Roman" w:hAnsi="Times New Roman" w:eastAsia="Times New Roman"/>
                <w:b w:val="0"/>
                <w:sz w:val="18"/>
              </w:rPr>
              <w:t>Dữ liệu tổng hợp phục vụ theo dõi số chuyến, doanh thu, tỷ lệ hoàn thành/hủy và hiệu quả tài xế.</w:t>
            </w:r>
          </w:p>
        </w:tc>
        <w:tc>
          <w:tcPr>
            <w:tcW w:type="dxa" w:w="2268"/>
            <w:vAlign w:val="center"/>
          </w:tcPr>
          <w:p>
            <w:pPr>
              <w:spacing w:after="0" w:before="0"/>
              <w:jc w:val="left"/>
            </w:pPr>
            <w:r/>
            <w:r>
              <w:rPr>
                <w:rFonts w:ascii="Times New Roman" w:hAnsi="Times New Roman" w:eastAsia="Times New Roman"/>
                <w:b w:val="0"/>
                <w:sz w:val="18"/>
              </w:rPr>
              <w:t>Operations</w:t>
            </w:r>
          </w:p>
        </w:tc>
      </w:tr>
    </w:tbl>
    <w:p>
      <w:pPr>
        <w:spacing w:after="0"/>
      </w:pPr>
    </w:p>
    <w:p>
      <w:pPr>
        <w:pStyle w:val="Heading1"/>
        <w:keepNext/>
      </w:pPr>
      <w:r>
        <w:rPr>
          <w:rFonts w:ascii="Times New Roman" w:hAnsi="Times New Roman" w:eastAsia="Times New Roman"/>
        </w:rPr>
        <w:t>3. Bounded Context và Context Map</w:t>
      </w:r>
    </w:p>
    <w:p>
      <w:pPr>
        <w:keepNext w:val="0"/>
        <w:spacing w:after="80" w:line="276" w:lineRule="auto"/>
        <w:jc w:val="both"/>
      </w:pPr>
      <w:r>
        <w:rPr>
          <w:rFonts w:ascii="Times New Roman" w:hAnsi="Times New Roman" w:eastAsia="Times New Roman"/>
          <w:b w:val="0"/>
          <w:i w:val="0"/>
          <w:sz w:val="22"/>
        </w:rPr>
        <w:t>Thiết kế rút gọn còn 7 Bounded Context. Trip &amp; Dispatch được giữ làm lõi hành trình để tránh tách quá nhiều service; Driver &amp; Vehicle chỉ sở hữu dữ liệu tài xế/phương tiện/vị trí; Payment &amp; Transaction tách riêng để lỗi thanh toán không ảnh hưởng luồng đặt chuyến; Notification và Rating độc lập vì có vòng đời và tải xử lý riêng; Operations chủ yếu đọc/giám sát dữ liệu từ các context khác và sở hữu audit/report.</w:t>
      </w:r>
    </w:p>
    <w:p>
      <w:pPr>
        <w:jc w:val="center"/>
      </w:pPr>
      <w:r>
        <w:drawing>
          <wp:inline xmlns:a="http://schemas.openxmlformats.org/drawingml/2006/main" xmlns:pic="http://schemas.openxmlformats.org/drawingml/2006/picture">
            <wp:extent cx="6120000" cy="3104205"/>
            <wp:docPr id="1" name="Picture 1"/>
            <wp:cNvGraphicFramePr>
              <a:graphicFrameLocks noChangeAspect="1"/>
            </wp:cNvGraphicFramePr>
            <a:graphic>
              <a:graphicData uri="http://schemas.openxmlformats.org/drawingml/2006/picture">
                <pic:pic>
                  <pic:nvPicPr>
                    <pic:cNvPr id="0" name="context_map.png"/>
                    <pic:cNvPicPr/>
                  </pic:nvPicPr>
                  <pic:blipFill>
                    <a:blip r:embed="rId9"/>
                    <a:stretch>
                      <a:fillRect/>
                    </a:stretch>
                  </pic:blipFill>
                  <pic:spPr>
                    <a:xfrm>
                      <a:off x="0" y="0"/>
                      <a:ext cx="6120000" cy="3104205"/>
                    </a:xfrm>
                    <a:prstGeom prst="rect"/>
                  </pic:spPr>
                </pic:pic>
              </a:graphicData>
            </a:graphic>
          </wp:inline>
        </w:drawing>
      </w:r>
    </w:p>
    <w:p>
      <w:pPr>
        <w:jc w:val="center"/>
      </w:pPr>
      <w:r>
        <w:rPr>
          <w:rFonts w:ascii="Times New Roman" w:hAnsi="Times New Roman" w:eastAsia="Times New Roman"/>
          <w:i/>
          <w:sz w:val="20"/>
        </w:rPr>
        <w:t>Hình 1. Context Map rút gọn của CAB System</w:t>
      </w:r>
    </w:p>
    <w:p>
      <w:pPr>
        <w:pStyle w:val="Heading1"/>
        <w:keepNext/>
      </w:pPr>
      <w:r>
        <w:rPr>
          <w:rFonts w:ascii="Times New Roman" w:hAnsi="Times New Roman" w:eastAsia="Times New Roman"/>
        </w:rPr>
        <w:t>4. Aggregate và invariant nghiệp vụ</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701"/>
            <w:vAlign w:val="center"/>
            <w:shd w:fill="D9EAF7"/>
          </w:tcPr>
          <w:p>
            <w:pPr>
              <w:spacing w:after="0" w:before="0"/>
              <w:jc w:val="center"/>
            </w:pPr>
            <w:r/>
            <w:r>
              <w:rPr>
                <w:rFonts w:ascii="Times New Roman" w:hAnsi="Times New Roman" w:eastAsia="Times New Roman"/>
                <w:b/>
                <w:sz w:val="21"/>
              </w:rPr>
              <w:t>Aggregate</w:t>
            </w:r>
          </w:p>
        </w:tc>
        <w:tc>
          <w:tcPr>
            <w:tcW w:type="dxa" w:w="1587"/>
            <w:vAlign w:val="center"/>
            <w:shd w:fill="D9EAF7"/>
          </w:tcPr>
          <w:p>
            <w:pPr>
              <w:spacing w:after="0" w:before="0"/>
              <w:jc w:val="center"/>
            </w:pPr>
            <w:r/>
            <w:r>
              <w:rPr>
                <w:rFonts w:ascii="Times New Roman" w:hAnsi="Times New Roman" w:eastAsia="Times New Roman"/>
                <w:b/>
                <w:sz w:val="21"/>
              </w:rPr>
              <w:t>Aggregate Root</w:t>
            </w:r>
          </w:p>
        </w:tc>
        <w:tc>
          <w:tcPr>
            <w:tcW w:type="dxa" w:w="2551"/>
            <w:vAlign w:val="center"/>
            <w:shd w:fill="D9EAF7"/>
          </w:tcPr>
          <w:p>
            <w:pPr>
              <w:spacing w:after="0" w:before="0"/>
              <w:jc w:val="center"/>
            </w:pPr>
            <w:r/>
            <w:r>
              <w:rPr>
                <w:rFonts w:ascii="Times New Roman" w:hAnsi="Times New Roman" w:eastAsia="Times New Roman"/>
                <w:b/>
                <w:sz w:val="21"/>
              </w:rPr>
              <w:t>Thành phần chính</w:t>
            </w:r>
          </w:p>
        </w:tc>
        <w:tc>
          <w:tcPr>
            <w:tcW w:type="dxa" w:w="3402"/>
            <w:vAlign w:val="center"/>
            <w:shd w:fill="D9EAF7"/>
          </w:tcPr>
          <w:p>
            <w:pPr>
              <w:spacing w:after="0" w:before="0"/>
              <w:jc w:val="center"/>
            </w:pPr>
            <w:r/>
            <w:r>
              <w:rPr>
                <w:rFonts w:ascii="Times New Roman" w:hAnsi="Times New Roman" w:eastAsia="Times New Roman"/>
                <w:b/>
                <w:sz w:val="21"/>
              </w:rPr>
              <w:t>Invariant</w:t>
            </w:r>
          </w:p>
        </w:tc>
        <w:tc>
          <w:tcPr>
            <w:tcW w:type="dxa" w:w="1247"/>
            <w:vAlign w:val="center"/>
            <w:shd w:fill="D9EAF7"/>
          </w:tcPr>
          <w:p>
            <w:pPr>
              <w:spacing w:after="0" w:before="0"/>
              <w:jc w:val="center"/>
            </w:pPr>
            <w:r/>
            <w:r>
              <w:rPr>
                <w:rFonts w:ascii="Times New Roman" w:hAnsi="Times New Roman" w:eastAsia="Times New Roman"/>
                <w:b/>
                <w:sz w:val="21"/>
              </w:rPr>
              <w:t>Use Case liên quan</w:t>
            </w:r>
          </w:p>
        </w:tc>
      </w:tr>
      <w:tr>
        <w:trPr>
          <w:cantSplit/>
        </w:trPr>
        <w:tc>
          <w:tcPr>
            <w:tcW w:type="dxa" w:w="1701"/>
            <w:vAlign w:val="center"/>
          </w:tcPr>
          <w:p>
            <w:pPr>
              <w:spacing w:after="0" w:before="0"/>
              <w:jc w:val="left"/>
            </w:pPr>
            <w:r/>
            <w:r>
              <w:rPr>
                <w:rFonts w:ascii="Times New Roman" w:hAnsi="Times New Roman" w:eastAsia="Times New Roman"/>
                <w:b w:val="0"/>
                <w:sz w:val="17"/>
              </w:rPr>
              <w:t>Customer Aggregate</w:t>
            </w:r>
          </w:p>
        </w:tc>
        <w:tc>
          <w:tcPr>
            <w:tcW w:type="dxa" w:w="1587"/>
            <w:vAlign w:val="center"/>
          </w:tcPr>
          <w:p>
            <w:pPr>
              <w:spacing w:after="0" w:before="0"/>
              <w:jc w:val="left"/>
            </w:pPr>
            <w:r/>
            <w:r>
              <w:rPr>
                <w:rFonts w:ascii="Times New Roman" w:hAnsi="Times New Roman" w:eastAsia="Times New Roman"/>
                <w:b w:val="0"/>
                <w:sz w:val="17"/>
              </w:rPr>
              <w:t>Customer</w:t>
            </w:r>
          </w:p>
        </w:tc>
        <w:tc>
          <w:tcPr>
            <w:tcW w:type="dxa" w:w="2551"/>
            <w:vAlign w:val="center"/>
          </w:tcPr>
          <w:p>
            <w:pPr>
              <w:spacing w:after="0" w:before="0"/>
              <w:jc w:val="left"/>
            </w:pPr>
            <w:r/>
            <w:r>
              <w:rPr>
                <w:rFonts w:ascii="Times New Roman" w:hAnsi="Times New Roman" w:eastAsia="Times New Roman"/>
                <w:b w:val="0"/>
                <w:sz w:val="17"/>
              </w:rPr>
              <w:t>CustomerProfile, AccountCredential, AccessToken (logic)</w:t>
            </w:r>
          </w:p>
        </w:tc>
        <w:tc>
          <w:tcPr>
            <w:tcW w:type="dxa" w:w="3402"/>
            <w:vAlign w:val="center"/>
          </w:tcPr>
          <w:p>
            <w:pPr>
              <w:spacing w:after="0" w:before="0"/>
              <w:jc w:val="left"/>
            </w:pPr>
            <w:r/>
            <w:r>
              <w:rPr>
                <w:rFonts w:ascii="Times New Roman" w:hAnsi="Times New Roman" w:eastAsia="Times New Roman"/>
                <w:b w:val="0"/>
                <w:sz w:val="17"/>
              </w:rPr>
              <w:t>Đăng ký yêu cầu fullName, phone, email, password; mật khẩu tối thiểu 6 ký tự theo API. Các API hồ sơ yêu cầu xác thực.</w:t>
            </w:r>
          </w:p>
        </w:tc>
        <w:tc>
          <w:tcPr>
            <w:tcW w:type="dxa" w:w="1247"/>
            <w:vAlign w:val="center"/>
          </w:tcPr>
          <w:p>
            <w:pPr>
              <w:spacing w:after="0" w:before="0"/>
              <w:jc w:val="left"/>
            </w:pPr>
            <w:r/>
            <w:r>
              <w:rPr>
                <w:rFonts w:ascii="Times New Roman" w:hAnsi="Times New Roman" w:eastAsia="Times New Roman"/>
                <w:b w:val="0"/>
                <w:sz w:val="17"/>
              </w:rPr>
              <w:t>UC01</w:t>
            </w:r>
          </w:p>
        </w:tc>
      </w:tr>
      <w:tr>
        <w:trPr>
          <w:cantSplit/>
        </w:trPr>
        <w:tc>
          <w:tcPr>
            <w:tcW w:type="dxa" w:w="1701"/>
            <w:vAlign w:val="center"/>
          </w:tcPr>
          <w:p>
            <w:pPr>
              <w:spacing w:after="0" w:before="0"/>
              <w:jc w:val="left"/>
            </w:pPr>
            <w:r/>
            <w:r>
              <w:rPr>
                <w:rFonts w:ascii="Times New Roman" w:hAnsi="Times New Roman" w:eastAsia="Times New Roman"/>
                <w:b w:val="0"/>
                <w:sz w:val="17"/>
              </w:rPr>
              <w:t>Driver Aggregate</w:t>
            </w:r>
          </w:p>
        </w:tc>
        <w:tc>
          <w:tcPr>
            <w:tcW w:type="dxa" w:w="1587"/>
            <w:vAlign w:val="center"/>
          </w:tcPr>
          <w:p>
            <w:pPr>
              <w:spacing w:after="0" w:before="0"/>
              <w:jc w:val="left"/>
            </w:pPr>
            <w:r/>
            <w:r>
              <w:rPr>
                <w:rFonts w:ascii="Times New Roman" w:hAnsi="Times New Roman" w:eastAsia="Times New Roman"/>
                <w:b w:val="0"/>
                <w:sz w:val="17"/>
              </w:rPr>
              <w:t>Driver</w:t>
            </w:r>
          </w:p>
        </w:tc>
        <w:tc>
          <w:tcPr>
            <w:tcW w:type="dxa" w:w="2551"/>
            <w:vAlign w:val="center"/>
          </w:tcPr>
          <w:p>
            <w:pPr>
              <w:spacing w:after="0" w:before="0"/>
              <w:jc w:val="left"/>
            </w:pPr>
            <w:r/>
            <w:r>
              <w:rPr>
                <w:rFonts w:ascii="Times New Roman" w:hAnsi="Times New Roman" w:eastAsia="Times New Roman"/>
                <w:b w:val="0"/>
                <w:sz w:val="17"/>
              </w:rPr>
              <w:t>DriverProfile, Vehicle, DriverAvailability, DriverLocation</w:t>
            </w:r>
          </w:p>
        </w:tc>
        <w:tc>
          <w:tcPr>
            <w:tcW w:type="dxa" w:w="3402"/>
            <w:vAlign w:val="center"/>
          </w:tcPr>
          <w:p>
            <w:pPr>
              <w:spacing w:after="0" w:before="0"/>
              <w:jc w:val="left"/>
            </w:pPr>
            <w:r/>
            <w:r>
              <w:rPr>
                <w:rFonts w:ascii="Times New Roman" w:hAnsi="Times New Roman" w:eastAsia="Times New Roman"/>
                <w:b w:val="0"/>
                <w:sz w:val="17"/>
              </w:rPr>
              <w:t>availability chỉ nhận READY/BUSY/OFFLINE; chỉ tài xế READY được xem xét nhận chuyến.</w:t>
            </w:r>
          </w:p>
        </w:tc>
        <w:tc>
          <w:tcPr>
            <w:tcW w:type="dxa" w:w="1247"/>
            <w:vAlign w:val="center"/>
          </w:tcPr>
          <w:p>
            <w:pPr>
              <w:spacing w:after="0" w:before="0"/>
              <w:jc w:val="left"/>
            </w:pPr>
            <w:r/>
            <w:r>
              <w:rPr>
                <w:rFonts w:ascii="Times New Roman" w:hAnsi="Times New Roman" w:eastAsia="Times New Roman"/>
                <w:b w:val="0"/>
                <w:sz w:val="17"/>
              </w:rPr>
              <w:t>UC06, UC07, UC09, UC11</w:t>
            </w:r>
          </w:p>
        </w:tc>
      </w:tr>
      <w:tr>
        <w:trPr>
          <w:cantSplit/>
        </w:trPr>
        <w:tc>
          <w:tcPr>
            <w:tcW w:type="dxa" w:w="1701"/>
            <w:vAlign w:val="center"/>
          </w:tcPr>
          <w:p>
            <w:pPr>
              <w:spacing w:after="0" w:before="0"/>
              <w:jc w:val="left"/>
            </w:pPr>
            <w:r/>
            <w:r>
              <w:rPr>
                <w:rFonts w:ascii="Times New Roman" w:hAnsi="Times New Roman" w:eastAsia="Times New Roman"/>
                <w:b w:val="0"/>
                <w:sz w:val="17"/>
              </w:rPr>
              <w:t>Trip Aggregate</w:t>
            </w:r>
          </w:p>
        </w:tc>
        <w:tc>
          <w:tcPr>
            <w:tcW w:type="dxa" w:w="1587"/>
            <w:vAlign w:val="center"/>
          </w:tcPr>
          <w:p>
            <w:pPr>
              <w:spacing w:after="0" w:before="0"/>
              <w:jc w:val="left"/>
            </w:pPr>
            <w:r/>
            <w:r>
              <w:rPr>
                <w:rFonts w:ascii="Times New Roman" w:hAnsi="Times New Roman" w:eastAsia="Times New Roman"/>
                <w:b w:val="0"/>
                <w:sz w:val="17"/>
              </w:rPr>
              <w:t>Trip</w:t>
            </w:r>
          </w:p>
        </w:tc>
        <w:tc>
          <w:tcPr>
            <w:tcW w:type="dxa" w:w="2551"/>
            <w:vAlign w:val="center"/>
          </w:tcPr>
          <w:p>
            <w:pPr>
              <w:spacing w:after="0" w:before="0"/>
              <w:jc w:val="left"/>
            </w:pPr>
            <w:r/>
            <w:r>
              <w:rPr>
                <w:rFonts w:ascii="Times New Roman" w:hAnsi="Times New Roman" w:eastAsia="Times New Roman"/>
                <w:b w:val="0"/>
                <w:sz w:val="17"/>
              </w:rPr>
              <w:t>PickupLocation, Destination, VehicleType, AssignedDriver, TripStatus, ETA</w:t>
            </w:r>
          </w:p>
        </w:tc>
        <w:tc>
          <w:tcPr>
            <w:tcW w:type="dxa" w:w="3402"/>
            <w:vAlign w:val="center"/>
          </w:tcPr>
          <w:p>
            <w:pPr>
              <w:spacing w:after="0" w:before="0"/>
              <w:jc w:val="left"/>
            </w:pPr>
            <w:r/>
            <w:r>
              <w:rPr>
                <w:rFonts w:ascii="Times New Roman" w:hAnsi="Times New Roman" w:eastAsia="Times New Roman"/>
                <w:b w:val="0"/>
                <w:sz w:val="17"/>
              </w:rPr>
              <w:t>Tạo chuyến bắt buộc có điểm đón, điểm đến, loại xe. Trạng thái chuyến phải thuộc tập trạng thái đã định nghĩa và cập nhật theo tiến trình thực hiện.</w:t>
            </w:r>
          </w:p>
        </w:tc>
        <w:tc>
          <w:tcPr>
            <w:tcW w:type="dxa" w:w="1247"/>
            <w:vAlign w:val="center"/>
          </w:tcPr>
          <w:p>
            <w:pPr>
              <w:spacing w:after="0" w:before="0"/>
              <w:jc w:val="left"/>
            </w:pPr>
            <w:r/>
            <w:r>
              <w:rPr>
                <w:rFonts w:ascii="Times New Roman" w:hAnsi="Times New Roman" w:eastAsia="Times New Roman"/>
                <w:b w:val="0"/>
                <w:sz w:val="17"/>
              </w:rPr>
              <w:t>UC02, UC03, UC04, UC08, UC12</w:t>
            </w:r>
          </w:p>
        </w:tc>
      </w:tr>
      <w:tr>
        <w:trPr>
          <w:cantSplit/>
        </w:trPr>
        <w:tc>
          <w:tcPr>
            <w:tcW w:type="dxa" w:w="1701"/>
            <w:vAlign w:val="center"/>
          </w:tcPr>
          <w:p>
            <w:pPr>
              <w:spacing w:after="0" w:before="0"/>
              <w:jc w:val="left"/>
            </w:pPr>
            <w:r/>
            <w:r>
              <w:rPr>
                <w:rFonts w:ascii="Times New Roman" w:hAnsi="Times New Roman" w:eastAsia="Times New Roman"/>
                <w:b w:val="0"/>
                <w:sz w:val="17"/>
              </w:rPr>
              <w:t>Dispatch Aggregate</w:t>
            </w:r>
          </w:p>
        </w:tc>
        <w:tc>
          <w:tcPr>
            <w:tcW w:type="dxa" w:w="1587"/>
            <w:vAlign w:val="center"/>
          </w:tcPr>
          <w:p>
            <w:pPr>
              <w:spacing w:after="0" w:before="0"/>
              <w:jc w:val="left"/>
            </w:pPr>
            <w:r/>
            <w:r>
              <w:rPr>
                <w:rFonts w:ascii="Times New Roman" w:hAnsi="Times New Roman" w:eastAsia="Times New Roman"/>
                <w:b w:val="0"/>
                <w:sz w:val="17"/>
              </w:rPr>
              <w:t>Dispatch</w:t>
            </w:r>
          </w:p>
        </w:tc>
        <w:tc>
          <w:tcPr>
            <w:tcW w:type="dxa" w:w="2551"/>
            <w:vAlign w:val="center"/>
          </w:tcPr>
          <w:p>
            <w:pPr>
              <w:spacing w:after="0" w:before="0"/>
              <w:jc w:val="left"/>
            </w:pPr>
            <w:r/>
            <w:r>
              <w:rPr>
                <w:rFonts w:ascii="Times New Roman" w:hAnsi="Times New Roman" w:eastAsia="Times New Roman"/>
                <w:b w:val="0"/>
                <w:sz w:val="17"/>
              </w:rPr>
              <w:t>DriverCandidate, Assignment, Acceptance</w:t>
            </w:r>
          </w:p>
        </w:tc>
        <w:tc>
          <w:tcPr>
            <w:tcW w:type="dxa" w:w="3402"/>
            <w:vAlign w:val="center"/>
          </w:tcPr>
          <w:p>
            <w:pPr>
              <w:spacing w:after="0" w:before="0"/>
              <w:jc w:val="left"/>
            </w:pPr>
            <w:r/>
            <w:r>
              <w:rPr>
                <w:rFonts w:ascii="Times New Roman" w:hAnsi="Times New Roman" w:eastAsia="Times New Roman"/>
                <w:b w:val="0"/>
                <w:sz w:val="17"/>
              </w:rPr>
              <w:t>Tài xế từ chối hoặc không phản hồi thì hệ thống tiếp tục tìm tài xế khác; không tìm được phải thông báo cho khách hàng.</w:t>
            </w:r>
          </w:p>
        </w:tc>
        <w:tc>
          <w:tcPr>
            <w:tcW w:type="dxa" w:w="1247"/>
            <w:vAlign w:val="center"/>
          </w:tcPr>
          <w:p>
            <w:pPr>
              <w:spacing w:after="0" w:before="0"/>
              <w:jc w:val="left"/>
            </w:pPr>
            <w:r/>
            <w:r>
              <w:rPr>
                <w:rFonts w:ascii="Times New Roman" w:hAnsi="Times New Roman" w:eastAsia="Times New Roman"/>
                <w:b w:val="0"/>
                <w:sz w:val="17"/>
              </w:rPr>
              <w:t>UC02, UC07</w:t>
            </w:r>
          </w:p>
        </w:tc>
      </w:tr>
      <w:tr>
        <w:trPr>
          <w:cantSplit/>
        </w:trPr>
        <w:tc>
          <w:tcPr>
            <w:tcW w:type="dxa" w:w="1701"/>
            <w:vAlign w:val="center"/>
          </w:tcPr>
          <w:p>
            <w:pPr>
              <w:spacing w:after="0" w:before="0"/>
              <w:jc w:val="left"/>
            </w:pPr>
            <w:r/>
            <w:r>
              <w:rPr>
                <w:rFonts w:ascii="Times New Roman" w:hAnsi="Times New Roman" w:eastAsia="Times New Roman"/>
                <w:b w:val="0"/>
                <w:sz w:val="17"/>
              </w:rPr>
              <w:t>Payment Aggregate</w:t>
            </w:r>
          </w:p>
        </w:tc>
        <w:tc>
          <w:tcPr>
            <w:tcW w:type="dxa" w:w="1587"/>
            <w:vAlign w:val="center"/>
          </w:tcPr>
          <w:p>
            <w:pPr>
              <w:spacing w:after="0" w:before="0"/>
              <w:jc w:val="left"/>
            </w:pPr>
            <w:r/>
            <w:r>
              <w:rPr>
                <w:rFonts w:ascii="Times New Roman" w:hAnsi="Times New Roman" w:eastAsia="Times New Roman"/>
                <w:b w:val="0"/>
                <w:sz w:val="17"/>
              </w:rPr>
              <w:t>Payment</w:t>
            </w:r>
          </w:p>
        </w:tc>
        <w:tc>
          <w:tcPr>
            <w:tcW w:type="dxa" w:w="2551"/>
            <w:vAlign w:val="center"/>
          </w:tcPr>
          <w:p>
            <w:pPr>
              <w:spacing w:after="0" w:before="0"/>
              <w:jc w:val="left"/>
            </w:pPr>
            <w:r/>
            <w:r>
              <w:rPr>
                <w:rFonts w:ascii="Times New Roman" w:hAnsi="Times New Roman" w:eastAsia="Times New Roman"/>
                <w:b w:val="0"/>
                <w:sz w:val="17"/>
              </w:rPr>
              <w:t>Fare, PaymentMethod, PaymentStatus, Transaction</w:t>
            </w:r>
          </w:p>
        </w:tc>
        <w:tc>
          <w:tcPr>
            <w:tcW w:type="dxa" w:w="3402"/>
            <w:vAlign w:val="center"/>
          </w:tcPr>
          <w:p>
            <w:pPr>
              <w:spacing w:after="0" w:before="0"/>
              <w:jc w:val="left"/>
            </w:pPr>
            <w:r/>
            <w:r>
              <w:rPr>
                <w:rFonts w:ascii="Times New Roman" w:hAnsi="Times New Roman" w:eastAsia="Times New Roman"/>
                <w:b w:val="0"/>
                <w:sz w:val="17"/>
              </w:rPr>
              <w:t>Chỉ tính cước sau khi chuyến COMPLETED. Thanh toán điện tử qua Payment Provider; CAB không lưu thông tin thanh toán nhạy cảm.</w:t>
            </w:r>
          </w:p>
        </w:tc>
        <w:tc>
          <w:tcPr>
            <w:tcW w:type="dxa" w:w="1247"/>
            <w:vAlign w:val="center"/>
          </w:tcPr>
          <w:p>
            <w:pPr>
              <w:spacing w:after="0" w:before="0"/>
              <w:jc w:val="left"/>
            </w:pPr>
            <w:r/>
            <w:r>
              <w:rPr>
                <w:rFonts w:ascii="Times New Roman" w:hAnsi="Times New Roman" w:eastAsia="Times New Roman"/>
                <w:b w:val="0"/>
                <w:sz w:val="17"/>
              </w:rPr>
              <w:t>UC14, UC13</w:t>
            </w:r>
          </w:p>
        </w:tc>
      </w:tr>
      <w:tr>
        <w:trPr>
          <w:cantSplit/>
        </w:trPr>
        <w:tc>
          <w:tcPr>
            <w:tcW w:type="dxa" w:w="1701"/>
            <w:vAlign w:val="center"/>
          </w:tcPr>
          <w:p>
            <w:pPr>
              <w:spacing w:after="0" w:before="0"/>
              <w:jc w:val="left"/>
            </w:pPr>
            <w:r/>
            <w:r>
              <w:rPr>
                <w:rFonts w:ascii="Times New Roman" w:hAnsi="Times New Roman" w:eastAsia="Times New Roman"/>
                <w:b w:val="0"/>
                <w:sz w:val="17"/>
              </w:rPr>
              <w:t>Notification Aggregate</w:t>
            </w:r>
          </w:p>
        </w:tc>
        <w:tc>
          <w:tcPr>
            <w:tcW w:type="dxa" w:w="1587"/>
            <w:vAlign w:val="center"/>
          </w:tcPr>
          <w:p>
            <w:pPr>
              <w:spacing w:after="0" w:before="0"/>
              <w:jc w:val="left"/>
            </w:pPr>
            <w:r/>
            <w:r>
              <w:rPr>
                <w:rFonts w:ascii="Times New Roman" w:hAnsi="Times New Roman" w:eastAsia="Times New Roman"/>
                <w:b w:val="0"/>
                <w:sz w:val="17"/>
              </w:rPr>
              <w:t>Notification</w:t>
            </w:r>
          </w:p>
        </w:tc>
        <w:tc>
          <w:tcPr>
            <w:tcW w:type="dxa" w:w="2551"/>
            <w:vAlign w:val="center"/>
          </w:tcPr>
          <w:p>
            <w:pPr>
              <w:spacing w:after="0" w:before="0"/>
              <w:jc w:val="left"/>
            </w:pPr>
            <w:r/>
            <w:r>
              <w:rPr>
                <w:rFonts w:ascii="Times New Roman" w:hAnsi="Times New Roman" w:eastAsia="Times New Roman"/>
                <w:b w:val="0"/>
                <w:sz w:val="17"/>
              </w:rPr>
              <w:t>Recipient, Event, NotificationStatus</w:t>
            </w:r>
          </w:p>
        </w:tc>
        <w:tc>
          <w:tcPr>
            <w:tcW w:type="dxa" w:w="3402"/>
            <w:vAlign w:val="center"/>
          </w:tcPr>
          <w:p>
            <w:pPr>
              <w:spacing w:after="0" w:before="0"/>
              <w:jc w:val="left"/>
            </w:pPr>
            <w:r/>
            <w:r>
              <w:rPr>
                <w:rFonts w:ascii="Times New Roman" w:hAnsi="Times New Roman" w:eastAsia="Times New Roman"/>
                <w:b w:val="0"/>
                <w:sz w:val="17"/>
              </w:rPr>
              <w:t>Thông báo chỉ phát sinh từ các sự kiện đã nêu trong SRS: tiếp nhận booking, tài xế nhận chuyến/đến điểm đón, hoàn thành chuyến, kết quả thanh toán.</w:t>
            </w:r>
          </w:p>
        </w:tc>
        <w:tc>
          <w:tcPr>
            <w:tcW w:type="dxa" w:w="1247"/>
            <w:vAlign w:val="center"/>
          </w:tcPr>
          <w:p>
            <w:pPr>
              <w:spacing w:after="0" w:before="0"/>
              <w:jc w:val="left"/>
            </w:pPr>
            <w:r/>
            <w:r>
              <w:rPr>
                <w:rFonts w:ascii="Times New Roman" w:hAnsi="Times New Roman" w:eastAsia="Times New Roman"/>
                <w:b w:val="0"/>
                <w:sz w:val="17"/>
              </w:rPr>
              <w:t>UC02, UC07, UC08, UC14</w:t>
            </w:r>
          </w:p>
        </w:tc>
      </w:tr>
      <w:tr>
        <w:trPr>
          <w:cantSplit/>
        </w:trPr>
        <w:tc>
          <w:tcPr>
            <w:tcW w:type="dxa" w:w="1701"/>
            <w:vAlign w:val="center"/>
          </w:tcPr>
          <w:p>
            <w:pPr>
              <w:spacing w:after="0" w:before="0"/>
              <w:jc w:val="left"/>
            </w:pPr>
            <w:r/>
            <w:r>
              <w:rPr>
                <w:rFonts w:ascii="Times New Roman" w:hAnsi="Times New Roman" w:eastAsia="Times New Roman"/>
                <w:b w:val="0"/>
                <w:sz w:val="17"/>
              </w:rPr>
              <w:t>Rating Aggregate</w:t>
            </w:r>
          </w:p>
        </w:tc>
        <w:tc>
          <w:tcPr>
            <w:tcW w:type="dxa" w:w="1587"/>
            <w:vAlign w:val="center"/>
          </w:tcPr>
          <w:p>
            <w:pPr>
              <w:spacing w:after="0" w:before="0"/>
              <w:jc w:val="left"/>
            </w:pPr>
            <w:r/>
            <w:r>
              <w:rPr>
                <w:rFonts w:ascii="Times New Roman" w:hAnsi="Times New Roman" w:eastAsia="Times New Roman"/>
                <w:b w:val="0"/>
                <w:sz w:val="17"/>
              </w:rPr>
              <w:t>Rating</w:t>
            </w:r>
          </w:p>
        </w:tc>
        <w:tc>
          <w:tcPr>
            <w:tcW w:type="dxa" w:w="2551"/>
            <w:vAlign w:val="center"/>
          </w:tcPr>
          <w:p>
            <w:pPr>
              <w:spacing w:after="0" w:before="0"/>
              <w:jc w:val="left"/>
            </w:pPr>
            <w:r/>
            <w:r>
              <w:rPr>
                <w:rFonts w:ascii="Times New Roman" w:hAnsi="Times New Roman" w:eastAsia="Times New Roman"/>
                <w:b w:val="0"/>
                <w:sz w:val="17"/>
              </w:rPr>
              <w:t>TripId, CustomerId, DriverId, Score, Comment</w:t>
            </w:r>
          </w:p>
        </w:tc>
        <w:tc>
          <w:tcPr>
            <w:tcW w:type="dxa" w:w="3402"/>
            <w:vAlign w:val="center"/>
          </w:tcPr>
          <w:p>
            <w:pPr>
              <w:spacing w:after="0" w:before="0"/>
              <w:jc w:val="left"/>
            </w:pPr>
            <w:r/>
            <w:r>
              <w:rPr>
                <w:rFonts w:ascii="Times New Roman" w:hAnsi="Times New Roman" w:eastAsia="Times New Roman"/>
                <w:b w:val="0"/>
                <w:sz w:val="17"/>
              </w:rPr>
              <w:t>Chỉ đánh giá sau khi chuyến hoàn thành; score từ 1 đến 5; API phản hồi lỗi nếu chuyến chưa đủ điều kiện hoặc đã đánh giá.</w:t>
            </w:r>
          </w:p>
        </w:tc>
        <w:tc>
          <w:tcPr>
            <w:tcW w:type="dxa" w:w="1247"/>
            <w:vAlign w:val="center"/>
          </w:tcPr>
          <w:p>
            <w:pPr>
              <w:spacing w:after="0" w:before="0"/>
              <w:jc w:val="left"/>
            </w:pPr>
            <w:r/>
            <w:r>
              <w:rPr>
                <w:rFonts w:ascii="Times New Roman" w:hAnsi="Times New Roman" w:eastAsia="Times New Roman"/>
                <w:b w:val="0"/>
                <w:sz w:val="17"/>
              </w:rPr>
              <w:t>UC05</w:t>
            </w:r>
          </w:p>
        </w:tc>
      </w:tr>
      <w:tr>
        <w:trPr>
          <w:cantSplit/>
        </w:trPr>
        <w:tc>
          <w:tcPr>
            <w:tcW w:type="dxa" w:w="1701"/>
            <w:vAlign w:val="center"/>
          </w:tcPr>
          <w:p>
            <w:pPr>
              <w:spacing w:after="0" w:before="0"/>
              <w:jc w:val="left"/>
            </w:pPr>
            <w:r/>
            <w:r>
              <w:rPr>
                <w:rFonts w:ascii="Times New Roman" w:hAnsi="Times New Roman" w:eastAsia="Times New Roman"/>
                <w:b w:val="0"/>
                <w:sz w:val="17"/>
              </w:rPr>
              <w:t>Operations Aggregate</w:t>
            </w:r>
          </w:p>
        </w:tc>
        <w:tc>
          <w:tcPr>
            <w:tcW w:type="dxa" w:w="1587"/>
            <w:vAlign w:val="center"/>
          </w:tcPr>
          <w:p>
            <w:pPr>
              <w:spacing w:after="0" w:before="0"/>
              <w:jc w:val="left"/>
            </w:pPr>
            <w:r/>
            <w:r>
              <w:rPr>
                <w:rFonts w:ascii="Times New Roman" w:hAnsi="Times New Roman" w:eastAsia="Times New Roman"/>
                <w:b w:val="0"/>
                <w:sz w:val="17"/>
              </w:rPr>
              <w:t>AuditLog / Report</w:t>
            </w:r>
          </w:p>
        </w:tc>
        <w:tc>
          <w:tcPr>
            <w:tcW w:type="dxa" w:w="2551"/>
            <w:vAlign w:val="center"/>
          </w:tcPr>
          <w:p>
            <w:pPr>
              <w:spacing w:after="0" w:before="0"/>
              <w:jc w:val="left"/>
            </w:pPr>
            <w:r/>
            <w:r>
              <w:rPr>
                <w:rFonts w:ascii="Times New Roman" w:hAnsi="Times New Roman" w:eastAsia="Times New Roman"/>
                <w:b w:val="0"/>
                <w:sz w:val="17"/>
              </w:rPr>
              <w:t>Actor, Action, Entity, Operational Metrics</w:t>
            </w:r>
          </w:p>
        </w:tc>
        <w:tc>
          <w:tcPr>
            <w:tcW w:type="dxa" w:w="3402"/>
            <w:vAlign w:val="center"/>
          </w:tcPr>
          <w:p>
            <w:pPr>
              <w:spacing w:after="0" w:before="0"/>
              <w:jc w:val="left"/>
            </w:pPr>
            <w:r/>
            <w:r>
              <w:rPr>
                <w:rFonts w:ascii="Times New Roman" w:hAnsi="Times New Roman" w:eastAsia="Times New Roman"/>
                <w:b w:val="0"/>
                <w:sz w:val="17"/>
              </w:rPr>
              <w:t>Chỉ Operations Staff có quyền mới được thực hiện thao tác quản trị; thao tác quan trọng phải được lưu vết.</w:t>
            </w:r>
          </w:p>
        </w:tc>
        <w:tc>
          <w:tcPr>
            <w:tcW w:type="dxa" w:w="1247"/>
            <w:vAlign w:val="center"/>
          </w:tcPr>
          <w:p>
            <w:pPr>
              <w:spacing w:after="0" w:before="0"/>
              <w:jc w:val="left"/>
            </w:pPr>
            <w:r/>
            <w:r>
              <w:rPr>
                <w:rFonts w:ascii="Times New Roman" w:hAnsi="Times New Roman" w:eastAsia="Times New Roman"/>
                <w:b w:val="0"/>
                <w:sz w:val="17"/>
              </w:rPr>
              <w:t>UC10, UC11, UC12, UC13</w:t>
            </w:r>
          </w:p>
        </w:tc>
      </w:tr>
    </w:tbl>
    <w:p>
      <w:pPr>
        <w:spacing w:after="0"/>
      </w:pPr>
    </w:p>
    <w:p>
      <w:pPr>
        <w:pStyle w:val="Heading1"/>
        <w:keepNext/>
      </w:pPr>
      <w:r>
        <w:rPr>
          <w:rFonts w:ascii="Times New Roman" w:hAnsi="Times New Roman" w:eastAsia="Times New Roman"/>
        </w:rPr>
        <w:t>5. Domain Event phát sinh từ Use Case</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984"/>
            <w:vAlign w:val="center"/>
            <w:shd w:fill="D9EAF7"/>
          </w:tcPr>
          <w:p>
            <w:pPr>
              <w:spacing w:after="0" w:before="0"/>
              <w:jc w:val="center"/>
            </w:pPr>
            <w:r/>
            <w:r>
              <w:rPr>
                <w:rFonts w:ascii="Times New Roman" w:hAnsi="Times New Roman" w:eastAsia="Times New Roman"/>
                <w:b/>
                <w:sz w:val="21"/>
              </w:rPr>
              <w:t>Domain Event</w:t>
            </w:r>
          </w:p>
        </w:tc>
        <w:tc>
          <w:tcPr>
            <w:tcW w:type="dxa" w:w="1417"/>
            <w:vAlign w:val="center"/>
            <w:shd w:fill="D9EAF7"/>
          </w:tcPr>
          <w:p>
            <w:pPr>
              <w:spacing w:after="0" w:before="0"/>
              <w:jc w:val="center"/>
            </w:pPr>
            <w:r/>
            <w:r>
              <w:rPr>
                <w:rFonts w:ascii="Times New Roman" w:hAnsi="Times New Roman" w:eastAsia="Times New Roman"/>
                <w:b/>
                <w:sz w:val="21"/>
              </w:rPr>
              <w:t>Use Case nguồn</w:t>
            </w:r>
          </w:p>
        </w:tc>
        <w:tc>
          <w:tcPr>
            <w:tcW w:type="dxa" w:w="1928"/>
            <w:vAlign w:val="center"/>
            <w:shd w:fill="D9EAF7"/>
          </w:tcPr>
          <w:p>
            <w:pPr>
              <w:spacing w:after="0" w:before="0"/>
              <w:jc w:val="center"/>
            </w:pPr>
            <w:r/>
            <w:r>
              <w:rPr>
                <w:rFonts w:ascii="Times New Roman" w:hAnsi="Times New Roman" w:eastAsia="Times New Roman"/>
                <w:b/>
                <w:sz w:val="21"/>
              </w:rPr>
              <w:t>Producer Context</w:t>
            </w:r>
          </w:p>
        </w:tc>
        <w:tc>
          <w:tcPr>
            <w:tcW w:type="dxa" w:w="2551"/>
            <w:vAlign w:val="center"/>
            <w:shd w:fill="D9EAF7"/>
          </w:tcPr>
          <w:p>
            <w:pPr>
              <w:spacing w:after="0" w:before="0"/>
              <w:jc w:val="center"/>
            </w:pPr>
            <w:r/>
            <w:r>
              <w:rPr>
                <w:rFonts w:ascii="Times New Roman" w:hAnsi="Times New Roman" w:eastAsia="Times New Roman"/>
                <w:b/>
                <w:sz w:val="21"/>
              </w:rPr>
              <w:t>Consumer Context</w:t>
            </w:r>
          </w:p>
        </w:tc>
        <w:tc>
          <w:tcPr>
            <w:tcW w:type="dxa" w:w="3061"/>
            <w:vAlign w:val="center"/>
            <w:shd w:fill="D9EAF7"/>
          </w:tcPr>
          <w:p>
            <w:pPr>
              <w:spacing w:after="0" w:before="0"/>
              <w:jc w:val="center"/>
            </w:pPr>
            <w:r/>
            <w:r>
              <w:rPr>
                <w:rFonts w:ascii="Times New Roman" w:hAnsi="Times New Roman" w:eastAsia="Times New Roman"/>
                <w:b/>
                <w:sz w:val="21"/>
              </w:rPr>
              <w:t>Mục đích</w:t>
            </w:r>
          </w:p>
        </w:tc>
      </w:tr>
      <w:tr>
        <w:trPr>
          <w:cantSplit/>
        </w:trPr>
        <w:tc>
          <w:tcPr>
            <w:tcW w:type="dxa" w:w="1984"/>
            <w:vAlign w:val="center"/>
          </w:tcPr>
          <w:p>
            <w:pPr>
              <w:spacing w:after="0" w:before="0"/>
              <w:jc w:val="left"/>
            </w:pPr>
            <w:r/>
            <w:r>
              <w:rPr>
                <w:rFonts w:ascii="Times New Roman" w:hAnsi="Times New Roman" w:eastAsia="Times New Roman"/>
                <w:b w:val="0"/>
                <w:sz w:val="17"/>
              </w:rPr>
              <w:t>customer.registered</w:t>
            </w:r>
          </w:p>
        </w:tc>
        <w:tc>
          <w:tcPr>
            <w:tcW w:type="dxa" w:w="1417"/>
            <w:vAlign w:val="center"/>
          </w:tcPr>
          <w:p>
            <w:pPr>
              <w:spacing w:after="0" w:before="0"/>
              <w:jc w:val="left"/>
            </w:pPr>
            <w:r/>
            <w:r>
              <w:rPr>
                <w:rFonts w:ascii="Times New Roman" w:hAnsi="Times New Roman" w:eastAsia="Times New Roman"/>
                <w:b w:val="0"/>
                <w:sz w:val="17"/>
              </w:rPr>
              <w:t>UC01</w:t>
            </w:r>
          </w:p>
        </w:tc>
        <w:tc>
          <w:tcPr>
            <w:tcW w:type="dxa" w:w="1928"/>
            <w:vAlign w:val="center"/>
          </w:tcPr>
          <w:p>
            <w:pPr>
              <w:spacing w:after="0" w:before="0"/>
              <w:jc w:val="left"/>
            </w:pPr>
            <w:r/>
            <w:r>
              <w:rPr>
                <w:rFonts w:ascii="Times New Roman" w:hAnsi="Times New Roman" w:eastAsia="Times New Roman"/>
                <w:b w:val="0"/>
                <w:sz w:val="17"/>
              </w:rPr>
              <w:t>Identity &amp; Customer</w:t>
            </w:r>
          </w:p>
        </w:tc>
        <w:tc>
          <w:tcPr>
            <w:tcW w:type="dxa" w:w="2551"/>
            <w:vAlign w:val="center"/>
          </w:tcPr>
          <w:p>
            <w:pPr>
              <w:spacing w:after="0" w:before="0"/>
              <w:jc w:val="left"/>
            </w:pPr>
            <w:r/>
            <w:r>
              <w:rPr>
                <w:rFonts w:ascii="Times New Roman" w:hAnsi="Times New Roman" w:eastAsia="Times New Roman"/>
                <w:b w:val="0"/>
                <w:sz w:val="17"/>
              </w:rPr>
              <w:t>Operations</w:t>
            </w:r>
          </w:p>
        </w:tc>
        <w:tc>
          <w:tcPr>
            <w:tcW w:type="dxa" w:w="3061"/>
            <w:vAlign w:val="center"/>
          </w:tcPr>
          <w:p>
            <w:pPr>
              <w:spacing w:after="0" w:before="0"/>
              <w:jc w:val="left"/>
            </w:pPr>
            <w:r/>
            <w:r>
              <w:rPr>
                <w:rFonts w:ascii="Times New Roman" w:hAnsi="Times New Roman" w:eastAsia="Times New Roman"/>
                <w:b w:val="0"/>
                <w:sz w:val="17"/>
              </w:rPr>
              <w:t>Cập nhật dữ liệu đọc/giám sát khách hàng sau khi đăng ký.</w:t>
            </w:r>
          </w:p>
        </w:tc>
      </w:tr>
      <w:tr>
        <w:trPr>
          <w:cantSplit/>
        </w:trPr>
        <w:tc>
          <w:tcPr>
            <w:tcW w:type="dxa" w:w="1984"/>
            <w:vAlign w:val="center"/>
          </w:tcPr>
          <w:p>
            <w:pPr>
              <w:spacing w:after="0" w:before="0"/>
              <w:jc w:val="left"/>
            </w:pPr>
            <w:r/>
            <w:r>
              <w:rPr>
                <w:rFonts w:ascii="Times New Roman" w:hAnsi="Times New Roman" w:eastAsia="Times New Roman"/>
                <w:b w:val="0"/>
                <w:sz w:val="17"/>
              </w:rPr>
              <w:t>customer.profile_updated</w:t>
            </w:r>
          </w:p>
        </w:tc>
        <w:tc>
          <w:tcPr>
            <w:tcW w:type="dxa" w:w="1417"/>
            <w:vAlign w:val="center"/>
          </w:tcPr>
          <w:p>
            <w:pPr>
              <w:spacing w:after="0" w:before="0"/>
              <w:jc w:val="left"/>
            </w:pPr>
            <w:r/>
            <w:r>
              <w:rPr>
                <w:rFonts w:ascii="Times New Roman" w:hAnsi="Times New Roman" w:eastAsia="Times New Roman"/>
                <w:b w:val="0"/>
                <w:sz w:val="17"/>
              </w:rPr>
              <w:t>UC01/UC10</w:t>
            </w:r>
          </w:p>
        </w:tc>
        <w:tc>
          <w:tcPr>
            <w:tcW w:type="dxa" w:w="1928"/>
            <w:vAlign w:val="center"/>
          </w:tcPr>
          <w:p>
            <w:pPr>
              <w:spacing w:after="0" w:before="0"/>
              <w:jc w:val="left"/>
            </w:pPr>
            <w:r/>
            <w:r>
              <w:rPr>
                <w:rFonts w:ascii="Times New Roman" w:hAnsi="Times New Roman" w:eastAsia="Times New Roman"/>
                <w:b w:val="0"/>
                <w:sz w:val="17"/>
              </w:rPr>
              <w:t>Identity &amp; Customer</w:t>
            </w:r>
          </w:p>
        </w:tc>
        <w:tc>
          <w:tcPr>
            <w:tcW w:type="dxa" w:w="2551"/>
            <w:vAlign w:val="center"/>
          </w:tcPr>
          <w:p>
            <w:pPr>
              <w:spacing w:after="0" w:before="0"/>
              <w:jc w:val="left"/>
            </w:pPr>
            <w:r/>
            <w:r>
              <w:rPr>
                <w:rFonts w:ascii="Times New Roman" w:hAnsi="Times New Roman" w:eastAsia="Times New Roman"/>
                <w:b w:val="0"/>
                <w:sz w:val="17"/>
              </w:rPr>
              <w:t>Operations</w:t>
            </w:r>
          </w:p>
        </w:tc>
        <w:tc>
          <w:tcPr>
            <w:tcW w:type="dxa" w:w="3061"/>
            <w:vAlign w:val="center"/>
          </w:tcPr>
          <w:p>
            <w:pPr>
              <w:spacing w:after="0" w:before="0"/>
              <w:jc w:val="left"/>
            </w:pPr>
            <w:r/>
            <w:r>
              <w:rPr>
                <w:rFonts w:ascii="Times New Roman" w:hAnsi="Times New Roman" w:eastAsia="Times New Roman"/>
                <w:b w:val="0"/>
                <w:sz w:val="17"/>
              </w:rPr>
              <w:t>Đồng bộ thay đổi hồ sơ khách hàng cho màn hình vận hành.</w:t>
            </w:r>
          </w:p>
        </w:tc>
      </w:tr>
      <w:tr>
        <w:trPr>
          <w:cantSplit/>
        </w:trPr>
        <w:tc>
          <w:tcPr>
            <w:tcW w:type="dxa" w:w="1984"/>
            <w:vAlign w:val="center"/>
          </w:tcPr>
          <w:p>
            <w:pPr>
              <w:spacing w:after="0" w:before="0"/>
              <w:jc w:val="left"/>
            </w:pPr>
            <w:r/>
            <w:r>
              <w:rPr>
                <w:rFonts w:ascii="Times New Roman" w:hAnsi="Times New Roman" w:eastAsia="Times New Roman"/>
                <w:b w:val="0"/>
                <w:sz w:val="17"/>
              </w:rPr>
              <w:t>driver.availability_changed</w:t>
            </w:r>
          </w:p>
        </w:tc>
        <w:tc>
          <w:tcPr>
            <w:tcW w:type="dxa" w:w="1417"/>
            <w:vAlign w:val="center"/>
          </w:tcPr>
          <w:p>
            <w:pPr>
              <w:spacing w:after="0" w:before="0"/>
              <w:jc w:val="left"/>
            </w:pPr>
            <w:r/>
            <w:r>
              <w:rPr>
                <w:rFonts w:ascii="Times New Roman" w:hAnsi="Times New Roman" w:eastAsia="Times New Roman"/>
                <w:b w:val="0"/>
                <w:sz w:val="17"/>
              </w:rPr>
              <w:t>UC06</w:t>
            </w:r>
          </w:p>
        </w:tc>
        <w:tc>
          <w:tcPr>
            <w:tcW w:type="dxa" w:w="1928"/>
            <w:vAlign w:val="center"/>
          </w:tcPr>
          <w:p>
            <w:pPr>
              <w:spacing w:after="0" w:before="0"/>
              <w:jc w:val="left"/>
            </w:pPr>
            <w:r/>
            <w:r>
              <w:rPr>
                <w:rFonts w:ascii="Times New Roman" w:hAnsi="Times New Roman" w:eastAsia="Times New Roman"/>
                <w:b w:val="0"/>
                <w:sz w:val="17"/>
              </w:rPr>
              <w:t>Driver &amp; Vehicle</w:t>
            </w:r>
          </w:p>
        </w:tc>
        <w:tc>
          <w:tcPr>
            <w:tcW w:type="dxa" w:w="2551"/>
            <w:vAlign w:val="center"/>
          </w:tcPr>
          <w:p>
            <w:pPr>
              <w:spacing w:after="0" w:before="0"/>
              <w:jc w:val="left"/>
            </w:pPr>
            <w:r/>
            <w:r>
              <w:rPr>
                <w:rFonts w:ascii="Times New Roman" w:hAnsi="Times New Roman" w:eastAsia="Times New Roman"/>
                <w:b w:val="0"/>
                <w:sz w:val="17"/>
              </w:rPr>
              <w:t>Trip &amp; Dispatch; Operations</w:t>
            </w:r>
          </w:p>
        </w:tc>
        <w:tc>
          <w:tcPr>
            <w:tcW w:type="dxa" w:w="3061"/>
            <w:vAlign w:val="center"/>
          </w:tcPr>
          <w:p>
            <w:pPr>
              <w:spacing w:after="0" w:before="0"/>
              <w:jc w:val="left"/>
            </w:pPr>
            <w:r/>
            <w:r>
              <w:rPr>
                <w:rFonts w:ascii="Times New Roman" w:hAnsi="Times New Roman" w:eastAsia="Times New Roman"/>
                <w:b w:val="0"/>
                <w:sz w:val="17"/>
              </w:rPr>
              <w:t>Cập nhật khả năng nhận chuyến và trạng thái theo dõi tài xế.</w:t>
            </w:r>
          </w:p>
        </w:tc>
      </w:tr>
      <w:tr>
        <w:trPr>
          <w:cantSplit/>
        </w:trPr>
        <w:tc>
          <w:tcPr>
            <w:tcW w:type="dxa" w:w="1984"/>
            <w:vAlign w:val="center"/>
          </w:tcPr>
          <w:p>
            <w:pPr>
              <w:spacing w:after="0" w:before="0"/>
              <w:jc w:val="left"/>
            </w:pPr>
            <w:r/>
            <w:r>
              <w:rPr>
                <w:rFonts w:ascii="Times New Roman" w:hAnsi="Times New Roman" w:eastAsia="Times New Roman"/>
                <w:b w:val="0"/>
                <w:sz w:val="17"/>
              </w:rPr>
              <w:t>driver.location_updated</w:t>
            </w:r>
          </w:p>
        </w:tc>
        <w:tc>
          <w:tcPr>
            <w:tcW w:type="dxa" w:w="1417"/>
            <w:vAlign w:val="center"/>
          </w:tcPr>
          <w:p>
            <w:pPr>
              <w:spacing w:after="0" w:before="0"/>
              <w:jc w:val="left"/>
            </w:pPr>
            <w:r/>
            <w:r>
              <w:rPr>
                <w:rFonts w:ascii="Times New Roman" w:hAnsi="Times New Roman" w:eastAsia="Times New Roman"/>
                <w:b w:val="0"/>
                <w:sz w:val="17"/>
              </w:rPr>
              <w:t>UC09</w:t>
            </w:r>
          </w:p>
        </w:tc>
        <w:tc>
          <w:tcPr>
            <w:tcW w:type="dxa" w:w="1928"/>
            <w:vAlign w:val="center"/>
          </w:tcPr>
          <w:p>
            <w:pPr>
              <w:spacing w:after="0" w:before="0"/>
              <w:jc w:val="left"/>
            </w:pPr>
            <w:r/>
            <w:r>
              <w:rPr>
                <w:rFonts w:ascii="Times New Roman" w:hAnsi="Times New Roman" w:eastAsia="Times New Roman"/>
                <w:b w:val="0"/>
                <w:sz w:val="17"/>
              </w:rPr>
              <w:t>Driver &amp; Vehicle</w:t>
            </w:r>
          </w:p>
        </w:tc>
        <w:tc>
          <w:tcPr>
            <w:tcW w:type="dxa" w:w="2551"/>
            <w:vAlign w:val="center"/>
          </w:tcPr>
          <w:p>
            <w:pPr>
              <w:spacing w:after="0" w:before="0"/>
              <w:jc w:val="left"/>
            </w:pPr>
            <w:r/>
            <w:r>
              <w:rPr>
                <w:rFonts w:ascii="Times New Roman" w:hAnsi="Times New Roman" w:eastAsia="Times New Roman"/>
                <w:b w:val="0"/>
                <w:sz w:val="17"/>
              </w:rPr>
              <w:t>Trip &amp; Dispatch; Operations</w:t>
            </w:r>
          </w:p>
        </w:tc>
        <w:tc>
          <w:tcPr>
            <w:tcW w:type="dxa" w:w="3061"/>
            <w:vAlign w:val="center"/>
          </w:tcPr>
          <w:p>
            <w:pPr>
              <w:spacing w:after="0" w:before="0"/>
              <w:jc w:val="left"/>
            </w:pPr>
            <w:r/>
            <w:r>
              <w:rPr>
                <w:rFonts w:ascii="Times New Roman" w:hAnsi="Times New Roman" w:eastAsia="Times New Roman"/>
                <w:b w:val="0"/>
                <w:sz w:val="17"/>
              </w:rPr>
              <w:t>Cung cấp vị trí mới để tìm tài xế và tính ETA/giám sát.</w:t>
            </w:r>
          </w:p>
        </w:tc>
      </w:tr>
      <w:tr>
        <w:trPr>
          <w:cantSplit/>
        </w:trPr>
        <w:tc>
          <w:tcPr>
            <w:tcW w:type="dxa" w:w="1984"/>
            <w:vAlign w:val="center"/>
          </w:tcPr>
          <w:p>
            <w:pPr>
              <w:spacing w:after="0" w:before="0"/>
              <w:jc w:val="left"/>
            </w:pPr>
            <w:r/>
            <w:r>
              <w:rPr>
                <w:rFonts w:ascii="Times New Roman" w:hAnsi="Times New Roman" w:eastAsia="Times New Roman"/>
                <w:b w:val="0"/>
                <w:sz w:val="17"/>
              </w:rPr>
              <w:t>trip.requested</w:t>
            </w:r>
          </w:p>
        </w:tc>
        <w:tc>
          <w:tcPr>
            <w:tcW w:type="dxa" w:w="1417"/>
            <w:vAlign w:val="center"/>
          </w:tcPr>
          <w:p>
            <w:pPr>
              <w:spacing w:after="0" w:before="0"/>
              <w:jc w:val="left"/>
            </w:pPr>
            <w:r/>
            <w:r>
              <w:rPr>
                <w:rFonts w:ascii="Times New Roman" w:hAnsi="Times New Roman" w:eastAsia="Times New Roman"/>
                <w:b w:val="0"/>
                <w:sz w:val="17"/>
              </w:rPr>
              <w:t>UC02</w:t>
            </w:r>
          </w:p>
        </w:tc>
        <w:tc>
          <w:tcPr>
            <w:tcW w:type="dxa" w:w="1928"/>
            <w:vAlign w:val="center"/>
          </w:tcPr>
          <w:p>
            <w:pPr>
              <w:spacing w:after="0" w:before="0"/>
              <w:jc w:val="left"/>
            </w:pPr>
            <w:r/>
            <w:r>
              <w:rPr>
                <w:rFonts w:ascii="Times New Roman" w:hAnsi="Times New Roman" w:eastAsia="Times New Roman"/>
                <w:b w:val="0"/>
                <w:sz w:val="17"/>
              </w:rPr>
              <w:t>Trip &amp; Dispatch</w:t>
            </w:r>
          </w:p>
        </w:tc>
        <w:tc>
          <w:tcPr>
            <w:tcW w:type="dxa" w:w="2551"/>
            <w:vAlign w:val="center"/>
          </w:tcPr>
          <w:p>
            <w:pPr>
              <w:spacing w:after="0" w:before="0"/>
              <w:jc w:val="left"/>
            </w:pPr>
            <w:r/>
            <w:r>
              <w:rPr>
                <w:rFonts w:ascii="Times New Roman" w:hAnsi="Times New Roman" w:eastAsia="Times New Roman"/>
                <w:b w:val="0"/>
                <w:sz w:val="17"/>
              </w:rPr>
              <w:t>Notification</w:t>
            </w:r>
          </w:p>
        </w:tc>
        <w:tc>
          <w:tcPr>
            <w:tcW w:type="dxa" w:w="3061"/>
            <w:vAlign w:val="center"/>
          </w:tcPr>
          <w:p>
            <w:pPr>
              <w:spacing w:after="0" w:before="0"/>
              <w:jc w:val="left"/>
            </w:pPr>
            <w:r/>
            <w:r>
              <w:rPr>
                <w:rFonts w:ascii="Times New Roman" w:hAnsi="Times New Roman" w:eastAsia="Times New Roman"/>
                <w:b w:val="0"/>
                <w:sz w:val="17"/>
              </w:rPr>
              <w:t>Xác nhận yêu cầu đặt chuyến đã được tiếp nhận.</w:t>
            </w:r>
          </w:p>
        </w:tc>
      </w:tr>
      <w:tr>
        <w:trPr>
          <w:cantSplit/>
        </w:trPr>
        <w:tc>
          <w:tcPr>
            <w:tcW w:type="dxa" w:w="1984"/>
            <w:vAlign w:val="center"/>
          </w:tcPr>
          <w:p>
            <w:pPr>
              <w:spacing w:after="0" w:before="0"/>
              <w:jc w:val="left"/>
            </w:pPr>
            <w:r/>
            <w:r>
              <w:rPr>
                <w:rFonts w:ascii="Times New Roman" w:hAnsi="Times New Roman" w:eastAsia="Times New Roman"/>
                <w:b w:val="0"/>
                <w:sz w:val="17"/>
              </w:rPr>
              <w:t>dispatch.driver_proposed</w:t>
            </w:r>
          </w:p>
        </w:tc>
        <w:tc>
          <w:tcPr>
            <w:tcW w:type="dxa" w:w="1417"/>
            <w:vAlign w:val="center"/>
          </w:tcPr>
          <w:p>
            <w:pPr>
              <w:spacing w:after="0" w:before="0"/>
              <w:jc w:val="left"/>
            </w:pPr>
            <w:r/>
            <w:r>
              <w:rPr>
                <w:rFonts w:ascii="Times New Roman" w:hAnsi="Times New Roman" w:eastAsia="Times New Roman"/>
                <w:b w:val="0"/>
                <w:sz w:val="17"/>
              </w:rPr>
              <w:t>UC02/UC07</w:t>
            </w:r>
          </w:p>
        </w:tc>
        <w:tc>
          <w:tcPr>
            <w:tcW w:type="dxa" w:w="1928"/>
            <w:vAlign w:val="center"/>
          </w:tcPr>
          <w:p>
            <w:pPr>
              <w:spacing w:after="0" w:before="0"/>
              <w:jc w:val="left"/>
            </w:pPr>
            <w:r/>
            <w:r>
              <w:rPr>
                <w:rFonts w:ascii="Times New Roman" w:hAnsi="Times New Roman" w:eastAsia="Times New Roman"/>
                <w:b w:val="0"/>
                <w:sz w:val="17"/>
              </w:rPr>
              <w:t>Trip &amp; Dispatch</w:t>
            </w:r>
          </w:p>
        </w:tc>
        <w:tc>
          <w:tcPr>
            <w:tcW w:type="dxa" w:w="2551"/>
            <w:vAlign w:val="center"/>
          </w:tcPr>
          <w:p>
            <w:pPr>
              <w:spacing w:after="0" w:before="0"/>
              <w:jc w:val="left"/>
            </w:pPr>
            <w:r/>
            <w:r>
              <w:rPr>
                <w:rFonts w:ascii="Times New Roman" w:hAnsi="Times New Roman" w:eastAsia="Times New Roman"/>
                <w:b w:val="0"/>
                <w:sz w:val="17"/>
              </w:rPr>
              <w:t>Driver &amp; Vehicle; Notification</w:t>
            </w:r>
          </w:p>
        </w:tc>
        <w:tc>
          <w:tcPr>
            <w:tcW w:type="dxa" w:w="3061"/>
            <w:vAlign w:val="center"/>
          </w:tcPr>
          <w:p>
            <w:pPr>
              <w:spacing w:after="0" w:before="0"/>
              <w:jc w:val="left"/>
            </w:pPr>
            <w:r/>
            <w:r>
              <w:rPr>
                <w:rFonts w:ascii="Times New Roman" w:hAnsi="Times New Roman" w:eastAsia="Times New Roman"/>
                <w:b w:val="0"/>
                <w:sz w:val="17"/>
              </w:rPr>
              <w:t>Gửi đề xuất chuyến tới tài xế phù hợp.</w:t>
            </w:r>
          </w:p>
        </w:tc>
      </w:tr>
      <w:tr>
        <w:trPr>
          <w:cantSplit/>
        </w:trPr>
        <w:tc>
          <w:tcPr>
            <w:tcW w:type="dxa" w:w="1984"/>
            <w:vAlign w:val="center"/>
          </w:tcPr>
          <w:p>
            <w:pPr>
              <w:spacing w:after="0" w:before="0"/>
              <w:jc w:val="left"/>
            </w:pPr>
            <w:r/>
            <w:r>
              <w:rPr>
                <w:rFonts w:ascii="Times New Roman" w:hAnsi="Times New Roman" w:eastAsia="Times New Roman"/>
                <w:b w:val="0"/>
                <w:sz w:val="17"/>
              </w:rPr>
              <w:t>trip.driver_accepted</w:t>
            </w:r>
          </w:p>
        </w:tc>
        <w:tc>
          <w:tcPr>
            <w:tcW w:type="dxa" w:w="1417"/>
            <w:vAlign w:val="center"/>
          </w:tcPr>
          <w:p>
            <w:pPr>
              <w:spacing w:after="0" w:before="0"/>
              <w:jc w:val="left"/>
            </w:pPr>
            <w:r/>
            <w:r>
              <w:rPr>
                <w:rFonts w:ascii="Times New Roman" w:hAnsi="Times New Roman" w:eastAsia="Times New Roman"/>
                <w:b w:val="0"/>
                <w:sz w:val="17"/>
              </w:rPr>
              <w:t>UC07</w:t>
            </w:r>
          </w:p>
        </w:tc>
        <w:tc>
          <w:tcPr>
            <w:tcW w:type="dxa" w:w="1928"/>
            <w:vAlign w:val="center"/>
          </w:tcPr>
          <w:p>
            <w:pPr>
              <w:spacing w:after="0" w:before="0"/>
              <w:jc w:val="left"/>
            </w:pPr>
            <w:r/>
            <w:r>
              <w:rPr>
                <w:rFonts w:ascii="Times New Roman" w:hAnsi="Times New Roman" w:eastAsia="Times New Roman"/>
                <w:b w:val="0"/>
                <w:sz w:val="17"/>
              </w:rPr>
              <w:t>Driver &amp; Vehicle</w:t>
            </w:r>
          </w:p>
        </w:tc>
        <w:tc>
          <w:tcPr>
            <w:tcW w:type="dxa" w:w="2551"/>
            <w:vAlign w:val="center"/>
          </w:tcPr>
          <w:p>
            <w:pPr>
              <w:spacing w:after="0" w:before="0"/>
              <w:jc w:val="left"/>
            </w:pPr>
            <w:r/>
            <w:r>
              <w:rPr>
                <w:rFonts w:ascii="Times New Roman" w:hAnsi="Times New Roman" w:eastAsia="Times New Roman"/>
                <w:b w:val="0"/>
                <w:sz w:val="17"/>
              </w:rPr>
              <w:t>Trip &amp; Dispatch; Notification; Operations</w:t>
            </w:r>
          </w:p>
        </w:tc>
        <w:tc>
          <w:tcPr>
            <w:tcW w:type="dxa" w:w="3061"/>
            <w:vAlign w:val="center"/>
          </w:tcPr>
          <w:p>
            <w:pPr>
              <w:spacing w:after="0" w:before="0"/>
              <w:jc w:val="left"/>
            </w:pPr>
            <w:r/>
            <w:r>
              <w:rPr>
                <w:rFonts w:ascii="Times New Roman" w:hAnsi="Times New Roman" w:eastAsia="Times New Roman"/>
                <w:b w:val="0"/>
                <w:sz w:val="17"/>
              </w:rPr>
              <w:t>Ghi nhận tài xế nhận chuyến, gán tài xế và thông báo khách hàng.</w:t>
            </w:r>
          </w:p>
        </w:tc>
      </w:tr>
      <w:tr>
        <w:trPr>
          <w:cantSplit/>
        </w:trPr>
        <w:tc>
          <w:tcPr>
            <w:tcW w:type="dxa" w:w="1984"/>
            <w:vAlign w:val="center"/>
          </w:tcPr>
          <w:p>
            <w:pPr>
              <w:spacing w:after="0" w:before="0"/>
              <w:jc w:val="left"/>
            </w:pPr>
            <w:r/>
            <w:r>
              <w:rPr>
                <w:rFonts w:ascii="Times New Roman" w:hAnsi="Times New Roman" w:eastAsia="Times New Roman"/>
                <w:b w:val="0"/>
                <w:sz w:val="17"/>
              </w:rPr>
              <w:t>trip.status_changed</w:t>
            </w:r>
          </w:p>
        </w:tc>
        <w:tc>
          <w:tcPr>
            <w:tcW w:type="dxa" w:w="1417"/>
            <w:vAlign w:val="center"/>
          </w:tcPr>
          <w:p>
            <w:pPr>
              <w:spacing w:after="0" w:before="0"/>
              <w:jc w:val="left"/>
            </w:pPr>
            <w:r/>
            <w:r>
              <w:rPr>
                <w:rFonts w:ascii="Times New Roman" w:hAnsi="Times New Roman" w:eastAsia="Times New Roman"/>
                <w:b w:val="0"/>
                <w:sz w:val="17"/>
              </w:rPr>
              <w:t>UC08</w:t>
            </w:r>
          </w:p>
        </w:tc>
        <w:tc>
          <w:tcPr>
            <w:tcW w:type="dxa" w:w="1928"/>
            <w:vAlign w:val="center"/>
          </w:tcPr>
          <w:p>
            <w:pPr>
              <w:spacing w:after="0" w:before="0"/>
              <w:jc w:val="left"/>
            </w:pPr>
            <w:r/>
            <w:r>
              <w:rPr>
                <w:rFonts w:ascii="Times New Roman" w:hAnsi="Times New Roman" w:eastAsia="Times New Roman"/>
                <w:b w:val="0"/>
                <w:sz w:val="17"/>
              </w:rPr>
              <w:t>Trip &amp; Dispatch</w:t>
            </w:r>
          </w:p>
        </w:tc>
        <w:tc>
          <w:tcPr>
            <w:tcW w:type="dxa" w:w="2551"/>
            <w:vAlign w:val="center"/>
          </w:tcPr>
          <w:p>
            <w:pPr>
              <w:spacing w:after="0" w:before="0"/>
              <w:jc w:val="left"/>
            </w:pPr>
            <w:r/>
            <w:r>
              <w:rPr>
                <w:rFonts w:ascii="Times New Roman" w:hAnsi="Times New Roman" w:eastAsia="Times New Roman"/>
                <w:b w:val="0"/>
                <w:sz w:val="17"/>
              </w:rPr>
              <w:t>Notification; Operations</w:t>
            </w:r>
          </w:p>
        </w:tc>
        <w:tc>
          <w:tcPr>
            <w:tcW w:type="dxa" w:w="3061"/>
            <w:vAlign w:val="center"/>
          </w:tcPr>
          <w:p>
            <w:pPr>
              <w:spacing w:after="0" w:before="0"/>
              <w:jc w:val="left"/>
            </w:pPr>
            <w:r/>
            <w:r>
              <w:rPr>
                <w:rFonts w:ascii="Times New Roman" w:hAnsi="Times New Roman" w:eastAsia="Times New Roman"/>
                <w:b w:val="0"/>
                <w:sz w:val="17"/>
              </w:rPr>
              <w:t>Cập nhật tiến trình chuyến và phát thông báo khi cần.</w:t>
            </w:r>
          </w:p>
        </w:tc>
      </w:tr>
      <w:tr>
        <w:trPr>
          <w:cantSplit/>
        </w:trPr>
        <w:tc>
          <w:tcPr>
            <w:tcW w:type="dxa" w:w="1984"/>
            <w:vAlign w:val="center"/>
          </w:tcPr>
          <w:p>
            <w:pPr>
              <w:spacing w:after="0" w:before="0"/>
              <w:jc w:val="left"/>
            </w:pPr>
            <w:r/>
            <w:r>
              <w:rPr>
                <w:rFonts w:ascii="Times New Roman" w:hAnsi="Times New Roman" w:eastAsia="Times New Roman"/>
                <w:b w:val="0"/>
                <w:sz w:val="17"/>
              </w:rPr>
              <w:t>trip.completed</w:t>
            </w:r>
          </w:p>
        </w:tc>
        <w:tc>
          <w:tcPr>
            <w:tcW w:type="dxa" w:w="1417"/>
            <w:vAlign w:val="center"/>
          </w:tcPr>
          <w:p>
            <w:pPr>
              <w:spacing w:after="0" w:before="0"/>
              <w:jc w:val="left"/>
            </w:pPr>
            <w:r/>
            <w:r>
              <w:rPr>
                <w:rFonts w:ascii="Times New Roman" w:hAnsi="Times New Roman" w:eastAsia="Times New Roman"/>
                <w:b w:val="0"/>
                <w:sz w:val="17"/>
              </w:rPr>
              <w:t>UC08</w:t>
            </w:r>
          </w:p>
        </w:tc>
        <w:tc>
          <w:tcPr>
            <w:tcW w:type="dxa" w:w="1928"/>
            <w:vAlign w:val="center"/>
          </w:tcPr>
          <w:p>
            <w:pPr>
              <w:spacing w:after="0" w:before="0"/>
              <w:jc w:val="left"/>
            </w:pPr>
            <w:r/>
            <w:r>
              <w:rPr>
                <w:rFonts w:ascii="Times New Roman" w:hAnsi="Times New Roman" w:eastAsia="Times New Roman"/>
                <w:b w:val="0"/>
                <w:sz w:val="17"/>
              </w:rPr>
              <w:t>Trip &amp; Dispatch</w:t>
            </w:r>
          </w:p>
        </w:tc>
        <w:tc>
          <w:tcPr>
            <w:tcW w:type="dxa" w:w="2551"/>
            <w:vAlign w:val="center"/>
          </w:tcPr>
          <w:p>
            <w:pPr>
              <w:spacing w:after="0" w:before="0"/>
              <w:jc w:val="left"/>
            </w:pPr>
            <w:r/>
            <w:r>
              <w:rPr>
                <w:rFonts w:ascii="Times New Roman" w:hAnsi="Times New Roman" w:eastAsia="Times New Roman"/>
                <w:b w:val="0"/>
                <w:sz w:val="17"/>
              </w:rPr>
              <w:t>Payment &amp; Transaction; Rating; Notification; Operations</w:t>
            </w:r>
          </w:p>
        </w:tc>
        <w:tc>
          <w:tcPr>
            <w:tcW w:type="dxa" w:w="3061"/>
            <w:vAlign w:val="center"/>
          </w:tcPr>
          <w:p>
            <w:pPr>
              <w:spacing w:after="0" w:before="0"/>
              <w:jc w:val="left"/>
            </w:pPr>
            <w:r/>
            <w:r>
              <w:rPr>
                <w:rFonts w:ascii="Times New Roman" w:hAnsi="Times New Roman" w:eastAsia="Times New Roman"/>
                <w:b w:val="0"/>
                <w:sz w:val="17"/>
              </w:rPr>
              <w:t>Mở điều kiện tính cước/thanh toán/đánh giá và thông báo hoàn thành.</w:t>
            </w:r>
          </w:p>
        </w:tc>
      </w:tr>
      <w:tr>
        <w:trPr>
          <w:cantSplit/>
        </w:trPr>
        <w:tc>
          <w:tcPr>
            <w:tcW w:type="dxa" w:w="1984"/>
            <w:vAlign w:val="center"/>
          </w:tcPr>
          <w:p>
            <w:pPr>
              <w:spacing w:after="0" w:before="0"/>
              <w:jc w:val="left"/>
            </w:pPr>
            <w:r/>
            <w:r>
              <w:rPr>
                <w:rFonts w:ascii="Times New Roman" w:hAnsi="Times New Roman" w:eastAsia="Times New Roman"/>
                <w:b w:val="0"/>
                <w:sz w:val="17"/>
              </w:rPr>
              <w:t>fare.calculated</w:t>
            </w:r>
          </w:p>
        </w:tc>
        <w:tc>
          <w:tcPr>
            <w:tcW w:type="dxa" w:w="1417"/>
            <w:vAlign w:val="center"/>
          </w:tcPr>
          <w:p>
            <w:pPr>
              <w:spacing w:after="0" w:before="0"/>
              <w:jc w:val="left"/>
            </w:pPr>
            <w:r/>
            <w:r>
              <w:rPr>
                <w:rFonts w:ascii="Times New Roman" w:hAnsi="Times New Roman" w:eastAsia="Times New Roman"/>
                <w:b w:val="0"/>
                <w:sz w:val="17"/>
              </w:rPr>
              <w:t>UC14</w:t>
            </w:r>
          </w:p>
        </w:tc>
        <w:tc>
          <w:tcPr>
            <w:tcW w:type="dxa" w:w="1928"/>
            <w:vAlign w:val="center"/>
          </w:tcPr>
          <w:p>
            <w:pPr>
              <w:spacing w:after="0" w:before="0"/>
              <w:jc w:val="left"/>
            </w:pPr>
            <w:r/>
            <w:r>
              <w:rPr>
                <w:rFonts w:ascii="Times New Roman" w:hAnsi="Times New Roman" w:eastAsia="Times New Roman"/>
                <w:b w:val="0"/>
                <w:sz w:val="17"/>
              </w:rPr>
              <w:t>Payment &amp; Transaction</w:t>
            </w:r>
          </w:p>
        </w:tc>
        <w:tc>
          <w:tcPr>
            <w:tcW w:type="dxa" w:w="2551"/>
            <w:vAlign w:val="center"/>
          </w:tcPr>
          <w:p>
            <w:pPr>
              <w:spacing w:after="0" w:before="0"/>
              <w:jc w:val="left"/>
            </w:pPr>
            <w:r/>
            <w:r>
              <w:rPr>
                <w:rFonts w:ascii="Times New Roman" w:hAnsi="Times New Roman" w:eastAsia="Times New Roman"/>
                <w:b w:val="0"/>
                <w:sz w:val="17"/>
              </w:rPr>
              <w:t>Operations</w:t>
            </w:r>
          </w:p>
        </w:tc>
        <w:tc>
          <w:tcPr>
            <w:tcW w:type="dxa" w:w="3061"/>
            <w:vAlign w:val="center"/>
          </w:tcPr>
          <w:p>
            <w:pPr>
              <w:spacing w:after="0" w:before="0"/>
              <w:jc w:val="left"/>
            </w:pPr>
            <w:r/>
            <w:r>
              <w:rPr>
                <w:rFonts w:ascii="Times New Roman" w:hAnsi="Times New Roman" w:eastAsia="Times New Roman"/>
                <w:b w:val="0"/>
                <w:sz w:val="17"/>
              </w:rPr>
              <w:t>Ghi nhận số tiền phải trả cho chuyến.</w:t>
            </w:r>
          </w:p>
        </w:tc>
      </w:tr>
      <w:tr>
        <w:trPr>
          <w:cantSplit/>
        </w:trPr>
        <w:tc>
          <w:tcPr>
            <w:tcW w:type="dxa" w:w="1984"/>
            <w:vAlign w:val="center"/>
          </w:tcPr>
          <w:p>
            <w:pPr>
              <w:spacing w:after="0" w:before="0"/>
              <w:jc w:val="left"/>
            </w:pPr>
            <w:r/>
            <w:r>
              <w:rPr>
                <w:rFonts w:ascii="Times New Roman" w:hAnsi="Times New Roman" w:eastAsia="Times New Roman"/>
                <w:b w:val="0"/>
                <w:sz w:val="17"/>
              </w:rPr>
              <w:t>payment.succeeded</w:t>
            </w:r>
          </w:p>
        </w:tc>
        <w:tc>
          <w:tcPr>
            <w:tcW w:type="dxa" w:w="1417"/>
            <w:vAlign w:val="center"/>
          </w:tcPr>
          <w:p>
            <w:pPr>
              <w:spacing w:after="0" w:before="0"/>
              <w:jc w:val="left"/>
            </w:pPr>
            <w:r/>
            <w:r>
              <w:rPr>
                <w:rFonts w:ascii="Times New Roman" w:hAnsi="Times New Roman" w:eastAsia="Times New Roman"/>
                <w:b w:val="0"/>
                <w:sz w:val="17"/>
              </w:rPr>
              <w:t>UC14</w:t>
            </w:r>
          </w:p>
        </w:tc>
        <w:tc>
          <w:tcPr>
            <w:tcW w:type="dxa" w:w="1928"/>
            <w:vAlign w:val="center"/>
          </w:tcPr>
          <w:p>
            <w:pPr>
              <w:spacing w:after="0" w:before="0"/>
              <w:jc w:val="left"/>
            </w:pPr>
            <w:r/>
            <w:r>
              <w:rPr>
                <w:rFonts w:ascii="Times New Roman" w:hAnsi="Times New Roman" w:eastAsia="Times New Roman"/>
                <w:b w:val="0"/>
                <w:sz w:val="17"/>
              </w:rPr>
              <w:t>Payment &amp; Transaction</w:t>
            </w:r>
          </w:p>
        </w:tc>
        <w:tc>
          <w:tcPr>
            <w:tcW w:type="dxa" w:w="2551"/>
            <w:vAlign w:val="center"/>
          </w:tcPr>
          <w:p>
            <w:pPr>
              <w:spacing w:after="0" w:before="0"/>
              <w:jc w:val="left"/>
            </w:pPr>
            <w:r/>
            <w:r>
              <w:rPr>
                <w:rFonts w:ascii="Times New Roman" w:hAnsi="Times New Roman" w:eastAsia="Times New Roman"/>
                <w:b w:val="0"/>
                <w:sz w:val="17"/>
              </w:rPr>
              <w:t>Notification; Operations</w:t>
            </w:r>
          </w:p>
        </w:tc>
        <w:tc>
          <w:tcPr>
            <w:tcW w:type="dxa" w:w="3061"/>
            <w:vAlign w:val="center"/>
          </w:tcPr>
          <w:p>
            <w:pPr>
              <w:spacing w:after="0" w:before="0"/>
              <w:jc w:val="left"/>
            </w:pPr>
            <w:r/>
            <w:r>
              <w:rPr>
                <w:rFonts w:ascii="Times New Roman" w:hAnsi="Times New Roman" w:eastAsia="Times New Roman"/>
                <w:b w:val="0"/>
                <w:sz w:val="17"/>
              </w:rPr>
              <w:t>Thông báo kết quả thành công và phục vụ tra cứu giao dịch.</w:t>
            </w:r>
          </w:p>
        </w:tc>
      </w:tr>
      <w:tr>
        <w:trPr>
          <w:cantSplit/>
        </w:trPr>
        <w:tc>
          <w:tcPr>
            <w:tcW w:type="dxa" w:w="1984"/>
            <w:vAlign w:val="center"/>
          </w:tcPr>
          <w:p>
            <w:pPr>
              <w:spacing w:after="0" w:before="0"/>
              <w:jc w:val="left"/>
            </w:pPr>
            <w:r/>
            <w:r>
              <w:rPr>
                <w:rFonts w:ascii="Times New Roman" w:hAnsi="Times New Roman" w:eastAsia="Times New Roman"/>
                <w:b w:val="0"/>
                <w:sz w:val="17"/>
              </w:rPr>
              <w:t>payment.failed</w:t>
            </w:r>
          </w:p>
        </w:tc>
        <w:tc>
          <w:tcPr>
            <w:tcW w:type="dxa" w:w="1417"/>
            <w:vAlign w:val="center"/>
          </w:tcPr>
          <w:p>
            <w:pPr>
              <w:spacing w:after="0" w:before="0"/>
              <w:jc w:val="left"/>
            </w:pPr>
            <w:r/>
            <w:r>
              <w:rPr>
                <w:rFonts w:ascii="Times New Roman" w:hAnsi="Times New Roman" w:eastAsia="Times New Roman"/>
                <w:b w:val="0"/>
                <w:sz w:val="17"/>
              </w:rPr>
              <w:t>UC14</w:t>
            </w:r>
          </w:p>
        </w:tc>
        <w:tc>
          <w:tcPr>
            <w:tcW w:type="dxa" w:w="1928"/>
            <w:vAlign w:val="center"/>
          </w:tcPr>
          <w:p>
            <w:pPr>
              <w:spacing w:after="0" w:before="0"/>
              <w:jc w:val="left"/>
            </w:pPr>
            <w:r/>
            <w:r>
              <w:rPr>
                <w:rFonts w:ascii="Times New Roman" w:hAnsi="Times New Roman" w:eastAsia="Times New Roman"/>
                <w:b w:val="0"/>
                <w:sz w:val="17"/>
              </w:rPr>
              <w:t>Payment &amp; Transaction</w:t>
            </w:r>
          </w:p>
        </w:tc>
        <w:tc>
          <w:tcPr>
            <w:tcW w:type="dxa" w:w="2551"/>
            <w:vAlign w:val="center"/>
          </w:tcPr>
          <w:p>
            <w:pPr>
              <w:spacing w:after="0" w:before="0"/>
              <w:jc w:val="left"/>
            </w:pPr>
            <w:r/>
            <w:r>
              <w:rPr>
                <w:rFonts w:ascii="Times New Roman" w:hAnsi="Times New Roman" w:eastAsia="Times New Roman"/>
                <w:b w:val="0"/>
                <w:sz w:val="17"/>
              </w:rPr>
              <w:t>Notification; Operations</w:t>
            </w:r>
          </w:p>
        </w:tc>
        <w:tc>
          <w:tcPr>
            <w:tcW w:type="dxa" w:w="3061"/>
            <w:vAlign w:val="center"/>
          </w:tcPr>
          <w:p>
            <w:pPr>
              <w:spacing w:after="0" w:before="0"/>
              <w:jc w:val="left"/>
            </w:pPr>
            <w:r/>
            <w:r>
              <w:rPr>
                <w:rFonts w:ascii="Times New Roman" w:hAnsi="Times New Roman" w:eastAsia="Times New Roman"/>
                <w:b w:val="0"/>
                <w:sz w:val="17"/>
              </w:rPr>
              <w:t>Thông báo lỗi và cho phép xử lý lại theo chính sách.</w:t>
            </w:r>
          </w:p>
        </w:tc>
      </w:tr>
      <w:tr>
        <w:trPr>
          <w:cantSplit/>
        </w:trPr>
        <w:tc>
          <w:tcPr>
            <w:tcW w:type="dxa" w:w="1984"/>
            <w:vAlign w:val="center"/>
          </w:tcPr>
          <w:p>
            <w:pPr>
              <w:spacing w:after="0" w:before="0"/>
              <w:jc w:val="left"/>
            </w:pPr>
            <w:r/>
            <w:r>
              <w:rPr>
                <w:rFonts w:ascii="Times New Roman" w:hAnsi="Times New Roman" w:eastAsia="Times New Roman"/>
                <w:b w:val="0"/>
                <w:sz w:val="17"/>
              </w:rPr>
              <w:t>rating.created</w:t>
            </w:r>
          </w:p>
        </w:tc>
        <w:tc>
          <w:tcPr>
            <w:tcW w:type="dxa" w:w="1417"/>
            <w:vAlign w:val="center"/>
          </w:tcPr>
          <w:p>
            <w:pPr>
              <w:spacing w:after="0" w:before="0"/>
              <w:jc w:val="left"/>
            </w:pPr>
            <w:r/>
            <w:r>
              <w:rPr>
                <w:rFonts w:ascii="Times New Roman" w:hAnsi="Times New Roman" w:eastAsia="Times New Roman"/>
                <w:b w:val="0"/>
                <w:sz w:val="17"/>
              </w:rPr>
              <w:t>UC05</w:t>
            </w:r>
          </w:p>
        </w:tc>
        <w:tc>
          <w:tcPr>
            <w:tcW w:type="dxa" w:w="1928"/>
            <w:vAlign w:val="center"/>
          </w:tcPr>
          <w:p>
            <w:pPr>
              <w:spacing w:after="0" w:before="0"/>
              <w:jc w:val="left"/>
            </w:pPr>
            <w:r/>
            <w:r>
              <w:rPr>
                <w:rFonts w:ascii="Times New Roman" w:hAnsi="Times New Roman" w:eastAsia="Times New Roman"/>
                <w:b w:val="0"/>
                <w:sz w:val="17"/>
              </w:rPr>
              <w:t>Rating</w:t>
            </w:r>
          </w:p>
        </w:tc>
        <w:tc>
          <w:tcPr>
            <w:tcW w:type="dxa" w:w="2551"/>
            <w:vAlign w:val="center"/>
          </w:tcPr>
          <w:p>
            <w:pPr>
              <w:spacing w:after="0" w:before="0"/>
              <w:jc w:val="left"/>
            </w:pPr>
            <w:r/>
            <w:r>
              <w:rPr>
                <w:rFonts w:ascii="Times New Roman" w:hAnsi="Times New Roman" w:eastAsia="Times New Roman"/>
                <w:b w:val="0"/>
                <w:sz w:val="17"/>
              </w:rPr>
              <w:t>Operations</w:t>
            </w:r>
          </w:p>
        </w:tc>
        <w:tc>
          <w:tcPr>
            <w:tcW w:type="dxa" w:w="3061"/>
            <w:vAlign w:val="center"/>
          </w:tcPr>
          <w:p>
            <w:pPr>
              <w:spacing w:after="0" w:before="0"/>
              <w:jc w:val="left"/>
            </w:pPr>
            <w:r/>
            <w:r>
              <w:rPr>
                <w:rFonts w:ascii="Times New Roman" w:hAnsi="Times New Roman" w:eastAsia="Times New Roman"/>
                <w:b w:val="0"/>
                <w:sz w:val="17"/>
              </w:rPr>
              <w:t>Ghi nhận đánh giá tài xế phục vụ theo dõi vận hành.</w:t>
            </w:r>
          </w:p>
        </w:tc>
      </w:tr>
    </w:tbl>
    <w:p>
      <w:pPr>
        <w:spacing w:after="0"/>
      </w:pPr>
    </w:p>
    <w:p>
      <w:pPr>
        <w:pStyle w:val="Heading1"/>
        <w:keepNext/>
      </w:pPr>
      <w:r>
        <w:rPr>
          <w:rFonts w:ascii="Times New Roman" w:hAnsi="Times New Roman" w:eastAsia="Times New Roman"/>
        </w:rPr>
        <w:t>6. Ánh xạ Context sang Microservice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381"/>
            <w:vAlign w:val="center"/>
            <w:shd w:fill="D9EAF7"/>
          </w:tcPr>
          <w:p>
            <w:pPr>
              <w:spacing w:after="0" w:before="0"/>
              <w:jc w:val="center"/>
            </w:pPr>
            <w:r/>
            <w:r>
              <w:rPr>
                <w:rFonts w:ascii="Times New Roman" w:hAnsi="Times New Roman" w:eastAsia="Times New Roman"/>
                <w:b/>
                <w:sz w:val="21"/>
              </w:rPr>
              <w:t>Bounded Context</w:t>
            </w:r>
          </w:p>
        </w:tc>
        <w:tc>
          <w:tcPr>
            <w:tcW w:type="dxa" w:w="2041"/>
            <w:vAlign w:val="center"/>
            <w:shd w:fill="D9EAF7"/>
          </w:tcPr>
          <w:p>
            <w:pPr>
              <w:spacing w:after="0" w:before="0"/>
              <w:jc w:val="center"/>
            </w:pPr>
            <w:r/>
            <w:r>
              <w:rPr>
                <w:rFonts w:ascii="Times New Roman" w:hAnsi="Times New Roman" w:eastAsia="Times New Roman"/>
                <w:b/>
                <w:sz w:val="21"/>
              </w:rPr>
              <w:t>Service triển khai</w:t>
            </w:r>
          </w:p>
        </w:tc>
        <w:tc>
          <w:tcPr>
            <w:tcW w:type="dxa" w:w="2324"/>
            <w:vAlign w:val="center"/>
            <w:shd w:fill="D9EAF7"/>
          </w:tcPr>
          <w:p>
            <w:pPr>
              <w:spacing w:after="0" w:before="0"/>
              <w:jc w:val="center"/>
            </w:pPr>
            <w:r/>
            <w:r>
              <w:rPr>
                <w:rFonts w:ascii="Times New Roman" w:hAnsi="Times New Roman" w:eastAsia="Times New Roman"/>
                <w:b/>
                <w:sz w:val="21"/>
              </w:rPr>
              <w:t>Dữ liệu sở hữu</w:t>
            </w:r>
          </w:p>
        </w:tc>
        <w:tc>
          <w:tcPr>
            <w:tcW w:type="dxa" w:w="3969"/>
            <w:vAlign w:val="center"/>
            <w:shd w:fill="D9EAF7"/>
          </w:tcPr>
          <w:p>
            <w:pPr>
              <w:spacing w:after="0" w:before="0"/>
              <w:jc w:val="center"/>
            </w:pPr>
            <w:r/>
            <w:r>
              <w:rPr>
                <w:rFonts w:ascii="Times New Roman" w:hAnsi="Times New Roman" w:eastAsia="Times New Roman"/>
                <w:b/>
                <w:sz w:val="21"/>
              </w:rPr>
              <w:t>Giao tiếp chính</w:t>
            </w:r>
          </w:p>
        </w:tc>
      </w:tr>
      <w:tr>
        <w:trPr>
          <w:cantSplit/>
        </w:trPr>
        <w:tc>
          <w:tcPr>
            <w:tcW w:type="dxa" w:w="2381"/>
            <w:vAlign w:val="center"/>
          </w:tcPr>
          <w:p>
            <w:pPr>
              <w:spacing w:after="0" w:before="0"/>
              <w:jc w:val="left"/>
            </w:pPr>
            <w:r/>
            <w:r>
              <w:rPr>
                <w:rFonts w:ascii="Times New Roman" w:hAnsi="Times New Roman" w:eastAsia="Times New Roman"/>
                <w:b w:val="0"/>
                <w:sz w:val="19"/>
              </w:rPr>
              <w:t>Identity &amp; Customer</w:t>
            </w:r>
          </w:p>
        </w:tc>
        <w:tc>
          <w:tcPr>
            <w:tcW w:type="dxa" w:w="2041"/>
            <w:vAlign w:val="center"/>
          </w:tcPr>
          <w:p>
            <w:pPr>
              <w:spacing w:after="0" w:before="0"/>
              <w:jc w:val="left"/>
            </w:pPr>
            <w:r/>
            <w:r>
              <w:rPr>
                <w:rFonts w:ascii="Times New Roman" w:hAnsi="Times New Roman" w:eastAsia="Times New Roman"/>
                <w:b w:val="0"/>
                <w:sz w:val="19"/>
              </w:rPr>
              <w:t>user-service</w:t>
            </w:r>
          </w:p>
        </w:tc>
        <w:tc>
          <w:tcPr>
            <w:tcW w:type="dxa" w:w="2324"/>
            <w:vAlign w:val="center"/>
          </w:tcPr>
          <w:p>
            <w:pPr>
              <w:spacing w:after="0" w:before="0"/>
              <w:jc w:val="left"/>
            </w:pPr>
            <w:r/>
            <w:r>
              <w:rPr>
                <w:rFonts w:ascii="Times New Roman" w:hAnsi="Times New Roman" w:eastAsia="Times New Roman"/>
                <w:b w:val="0"/>
                <w:sz w:val="19"/>
              </w:rPr>
              <w:t>user_db</w:t>
            </w:r>
          </w:p>
        </w:tc>
        <w:tc>
          <w:tcPr>
            <w:tcW w:type="dxa" w:w="3969"/>
            <w:vAlign w:val="center"/>
          </w:tcPr>
          <w:p>
            <w:pPr>
              <w:spacing w:after="0" w:before="0"/>
              <w:jc w:val="left"/>
            </w:pPr>
            <w:r/>
            <w:r>
              <w:rPr>
                <w:rFonts w:ascii="Times New Roman" w:hAnsi="Times New Roman" w:eastAsia="Times New Roman"/>
                <w:b w:val="0"/>
                <w:sz w:val="19"/>
              </w:rPr>
              <w:t>REST qua API Gateway; JWT/Bearer</w:t>
            </w:r>
          </w:p>
        </w:tc>
      </w:tr>
      <w:tr>
        <w:trPr>
          <w:cantSplit/>
        </w:trPr>
        <w:tc>
          <w:tcPr>
            <w:tcW w:type="dxa" w:w="2381"/>
            <w:vAlign w:val="center"/>
          </w:tcPr>
          <w:p>
            <w:pPr>
              <w:spacing w:after="0" w:before="0"/>
              <w:jc w:val="left"/>
            </w:pPr>
            <w:r/>
            <w:r>
              <w:rPr>
                <w:rFonts w:ascii="Times New Roman" w:hAnsi="Times New Roman" w:eastAsia="Times New Roman"/>
                <w:b w:val="0"/>
                <w:sz w:val="19"/>
              </w:rPr>
              <w:t>Driver &amp; Vehicle</w:t>
            </w:r>
          </w:p>
        </w:tc>
        <w:tc>
          <w:tcPr>
            <w:tcW w:type="dxa" w:w="2041"/>
            <w:vAlign w:val="center"/>
          </w:tcPr>
          <w:p>
            <w:pPr>
              <w:spacing w:after="0" w:before="0"/>
              <w:jc w:val="left"/>
            </w:pPr>
            <w:r/>
            <w:r>
              <w:rPr>
                <w:rFonts w:ascii="Times New Roman" w:hAnsi="Times New Roman" w:eastAsia="Times New Roman"/>
                <w:b w:val="0"/>
                <w:sz w:val="19"/>
              </w:rPr>
              <w:t>driver-service</w:t>
            </w:r>
          </w:p>
        </w:tc>
        <w:tc>
          <w:tcPr>
            <w:tcW w:type="dxa" w:w="2324"/>
            <w:vAlign w:val="center"/>
          </w:tcPr>
          <w:p>
            <w:pPr>
              <w:spacing w:after="0" w:before="0"/>
              <w:jc w:val="left"/>
            </w:pPr>
            <w:r/>
            <w:r>
              <w:rPr>
                <w:rFonts w:ascii="Times New Roman" w:hAnsi="Times New Roman" w:eastAsia="Times New Roman"/>
                <w:b w:val="0"/>
                <w:sz w:val="19"/>
              </w:rPr>
              <w:t>driver_db</w:t>
            </w:r>
          </w:p>
        </w:tc>
        <w:tc>
          <w:tcPr>
            <w:tcW w:type="dxa" w:w="3969"/>
            <w:vAlign w:val="center"/>
          </w:tcPr>
          <w:p>
            <w:pPr>
              <w:spacing w:after="0" w:before="0"/>
              <w:jc w:val="left"/>
            </w:pPr>
            <w:r/>
            <w:r>
              <w:rPr>
                <w:rFonts w:ascii="Times New Roman" w:hAnsi="Times New Roman" w:eastAsia="Times New Roman"/>
                <w:b w:val="0"/>
                <w:sz w:val="19"/>
              </w:rPr>
              <w:t>REST + domain events sang Trip/Operations</w:t>
            </w:r>
          </w:p>
        </w:tc>
      </w:tr>
      <w:tr>
        <w:trPr>
          <w:cantSplit/>
        </w:trPr>
        <w:tc>
          <w:tcPr>
            <w:tcW w:type="dxa" w:w="2381"/>
            <w:vAlign w:val="center"/>
          </w:tcPr>
          <w:p>
            <w:pPr>
              <w:spacing w:after="0" w:before="0"/>
              <w:jc w:val="left"/>
            </w:pPr>
            <w:r/>
            <w:r>
              <w:rPr>
                <w:rFonts w:ascii="Times New Roman" w:hAnsi="Times New Roman" w:eastAsia="Times New Roman"/>
                <w:b w:val="0"/>
                <w:sz w:val="19"/>
              </w:rPr>
              <w:t>Trip &amp; Dispatch</w:t>
            </w:r>
          </w:p>
        </w:tc>
        <w:tc>
          <w:tcPr>
            <w:tcW w:type="dxa" w:w="2041"/>
            <w:vAlign w:val="center"/>
          </w:tcPr>
          <w:p>
            <w:pPr>
              <w:spacing w:after="0" w:before="0"/>
              <w:jc w:val="left"/>
            </w:pPr>
            <w:r/>
            <w:r>
              <w:rPr>
                <w:rFonts w:ascii="Times New Roman" w:hAnsi="Times New Roman" w:eastAsia="Times New Roman"/>
                <w:b w:val="0"/>
                <w:sz w:val="19"/>
              </w:rPr>
              <w:t>trip-service</w:t>
            </w:r>
          </w:p>
        </w:tc>
        <w:tc>
          <w:tcPr>
            <w:tcW w:type="dxa" w:w="2324"/>
            <w:vAlign w:val="center"/>
          </w:tcPr>
          <w:p>
            <w:pPr>
              <w:spacing w:after="0" w:before="0"/>
              <w:jc w:val="left"/>
            </w:pPr>
            <w:r/>
            <w:r>
              <w:rPr>
                <w:rFonts w:ascii="Times New Roman" w:hAnsi="Times New Roman" w:eastAsia="Times New Roman"/>
                <w:b w:val="0"/>
                <w:sz w:val="19"/>
              </w:rPr>
              <w:t>trip_db</w:t>
            </w:r>
          </w:p>
        </w:tc>
        <w:tc>
          <w:tcPr>
            <w:tcW w:type="dxa" w:w="3969"/>
            <w:vAlign w:val="center"/>
          </w:tcPr>
          <w:p>
            <w:pPr>
              <w:spacing w:after="0" w:before="0"/>
              <w:jc w:val="left"/>
            </w:pPr>
            <w:r/>
            <w:r>
              <w:rPr>
                <w:rFonts w:ascii="Times New Roman" w:hAnsi="Times New Roman" w:eastAsia="Times New Roman"/>
                <w:b w:val="0"/>
                <w:sz w:val="19"/>
              </w:rPr>
              <w:t>REST + internal dispatch + domain events</w:t>
            </w:r>
          </w:p>
        </w:tc>
      </w:tr>
      <w:tr>
        <w:trPr>
          <w:cantSplit/>
        </w:trPr>
        <w:tc>
          <w:tcPr>
            <w:tcW w:type="dxa" w:w="2381"/>
            <w:vAlign w:val="center"/>
          </w:tcPr>
          <w:p>
            <w:pPr>
              <w:spacing w:after="0" w:before="0"/>
              <w:jc w:val="left"/>
            </w:pPr>
            <w:r/>
            <w:r>
              <w:rPr>
                <w:rFonts w:ascii="Times New Roman" w:hAnsi="Times New Roman" w:eastAsia="Times New Roman"/>
                <w:b w:val="0"/>
                <w:sz w:val="19"/>
              </w:rPr>
              <w:t>Payment &amp; Transaction</w:t>
            </w:r>
          </w:p>
        </w:tc>
        <w:tc>
          <w:tcPr>
            <w:tcW w:type="dxa" w:w="2041"/>
            <w:vAlign w:val="center"/>
          </w:tcPr>
          <w:p>
            <w:pPr>
              <w:spacing w:after="0" w:before="0"/>
              <w:jc w:val="left"/>
            </w:pPr>
            <w:r/>
            <w:r>
              <w:rPr>
                <w:rFonts w:ascii="Times New Roman" w:hAnsi="Times New Roman" w:eastAsia="Times New Roman"/>
                <w:b w:val="0"/>
                <w:sz w:val="19"/>
              </w:rPr>
              <w:t>payment-service</w:t>
            </w:r>
          </w:p>
        </w:tc>
        <w:tc>
          <w:tcPr>
            <w:tcW w:type="dxa" w:w="2324"/>
            <w:vAlign w:val="center"/>
          </w:tcPr>
          <w:p>
            <w:pPr>
              <w:spacing w:after="0" w:before="0"/>
              <w:jc w:val="left"/>
            </w:pPr>
            <w:r/>
            <w:r>
              <w:rPr>
                <w:rFonts w:ascii="Times New Roman" w:hAnsi="Times New Roman" w:eastAsia="Times New Roman"/>
                <w:b w:val="0"/>
                <w:sz w:val="19"/>
              </w:rPr>
              <w:t>payment_db</w:t>
            </w:r>
          </w:p>
        </w:tc>
        <w:tc>
          <w:tcPr>
            <w:tcW w:type="dxa" w:w="3969"/>
            <w:vAlign w:val="center"/>
          </w:tcPr>
          <w:p>
            <w:pPr>
              <w:spacing w:after="0" w:before="0"/>
              <w:jc w:val="left"/>
            </w:pPr>
            <w:r/>
            <w:r>
              <w:rPr>
                <w:rFonts w:ascii="Times New Roman" w:hAnsi="Times New Roman" w:eastAsia="Times New Roman"/>
                <w:b w:val="0"/>
                <w:sz w:val="19"/>
              </w:rPr>
              <w:t>REST; tích hợp Payment Provider; domain events</w:t>
            </w:r>
          </w:p>
        </w:tc>
      </w:tr>
      <w:tr>
        <w:trPr>
          <w:cantSplit/>
        </w:trPr>
        <w:tc>
          <w:tcPr>
            <w:tcW w:type="dxa" w:w="2381"/>
            <w:vAlign w:val="center"/>
          </w:tcPr>
          <w:p>
            <w:pPr>
              <w:spacing w:after="0" w:before="0"/>
              <w:jc w:val="left"/>
            </w:pPr>
            <w:r/>
            <w:r>
              <w:rPr>
                <w:rFonts w:ascii="Times New Roman" w:hAnsi="Times New Roman" w:eastAsia="Times New Roman"/>
                <w:b w:val="0"/>
                <w:sz w:val="19"/>
              </w:rPr>
              <w:t>Notification</w:t>
            </w:r>
          </w:p>
        </w:tc>
        <w:tc>
          <w:tcPr>
            <w:tcW w:type="dxa" w:w="2041"/>
            <w:vAlign w:val="center"/>
          </w:tcPr>
          <w:p>
            <w:pPr>
              <w:spacing w:after="0" w:before="0"/>
              <w:jc w:val="left"/>
            </w:pPr>
            <w:r/>
            <w:r>
              <w:rPr>
                <w:rFonts w:ascii="Times New Roman" w:hAnsi="Times New Roman" w:eastAsia="Times New Roman"/>
                <w:b w:val="0"/>
                <w:sz w:val="19"/>
              </w:rPr>
              <w:t>notification-service</w:t>
            </w:r>
          </w:p>
        </w:tc>
        <w:tc>
          <w:tcPr>
            <w:tcW w:type="dxa" w:w="2324"/>
            <w:vAlign w:val="center"/>
          </w:tcPr>
          <w:p>
            <w:pPr>
              <w:spacing w:after="0" w:before="0"/>
              <w:jc w:val="left"/>
            </w:pPr>
            <w:r/>
            <w:r>
              <w:rPr>
                <w:rFonts w:ascii="Times New Roman" w:hAnsi="Times New Roman" w:eastAsia="Times New Roman"/>
                <w:b w:val="0"/>
                <w:sz w:val="19"/>
              </w:rPr>
              <w:t>notification_db</w:t>
            </w:r>
          </w:p>
        </w:tc>
        <w:tc>
          <w:tcPr>
            <w:tcW w:type="dxa" w:w="3969"/>
            <w:vAlign w:val="center"/>
          </w:tcPr>
          <w:p>
            <w:pPr>
              <w:spacing w:after="0" w:before="0"/>
              <w:jc w:val="left"/>
            </w:pPr>
            <w:r/>
            <w:r>
              <w:rPr>
                <w:rFonts w:ascii="Times New Roman" w:hAnsi="Times New Roman" w:eastAsia="Times New Roman"/>
                <w:b w:val="0"/>
                <w:sz w:val="19"/>
              </w:rPr>
              <w:t>Nhận domain events; gửi thông báo bất đồng bộ</w:t>
            </w:r>
          </w:p>
        </w:tc>
      </w:tr>
      <w:tr>
        <w:trPr>
          <w:cantSplit/>
        </w:trPr>
        <w:tc>
          <w:tcPr>
            <w:tcW w:type="dxa" w:w="2381"/>
            <w:vAlign w:val="center"/>
          </w:tcPr>
          <w:p>
            <w:pPr>
              <w:spacing w:after="0" w:before="0"/>
              <w:jc w:val="left"/>
            </w:pPr>
            <w:r/>
            <w:r>
              <w:rPr>
                <w:rFonts w:ascii="Times New Roman" w:hAnsi="Times New Roman" w:eastAsia="Times New Roman"/>
                <w:b w:val="0"/>
                <w:sz w:val="19"/>
              </w:rPr>
              <w:t>Rating</w:t>
            </w:r>
          </w:p>
        </w:tc>
        <w:tc>
          <w:tcPr>
            <w:tcW w:type="dxa" w:w="2041"/>
            <w:vAlign w:val="center"/>
          </w:tcPr>
          <w:p>
            <w:pPr>
              <w:spacing w:after="0" w:before="0"/>
              <w:jc w:val="left"/>
            </w:pPr>
            <w:r/>
            <w:r>
              <w:rPr>
                <w:rFonts w:ascii="Times New Roman" w:hAnsi="Times New Roman" w:eastAsia="Times New Roman"/>
                <w:b w:val="0"/>
                <w:sz w:val="19"/>
              </w:rPr>
              <w:t>rating-service</w:t>
            </w:r>
          </w:p>
        </w:tc>
        <w:tc>
          <w:tcPr>
            <w:tcW w:type="dxa" w:w="2324"/>
            <w:vAlign w:val="center"/>
          </w:tcPr>
          <w:p>
            <w:pPr>
              <w:spacing w:after="0" w:before="0"/>
              <w:jc w:val="left"/>
            </w:pPr>
            <w:r/>
            <w:r>
              <w:rPr>
                <w:rFonts w:ascii="Times New Roman" w:hAnsi="Times New Roman" w:eastAsia="Times New Roman"/>
                <w:b w:val="0"/>
                <w:sz w:val="19"/>
              </w:rPr>
              <w:t>rating_db</w:t>
            </w:r>
          </w:p>
        </w:tc>
        <w:tc>
          <w:tcPr>
            <w:tcW w:type="dxa" w:w="3969"/>
            <w:vAlign w:val="center"/>
          </w:tcPr>
          <w:p>
            <w:pPr>
              <w:spacing w:after="0" w:before="0"/>
              <w:jc w:val="left"/>
            </w:pPr>
            <w:r/>
            <w:r>
              <w:rPr>
                <w:rFonts w:ascii="Times New Roman" w:hAnsi="Times New Roman" w:eastAsia="Times New Roman"/>
                <w:b w:val="0"/>
                <w:sz w:val="19"/>
              </w:rPr>
              <w:t>REST; kiểm tra trạng thái chuyến qua Trip Service</w:t>
            </w:r>
          </w:p>
        </w:tc>
      </w:tr>
      <w:tr>
        <w:trPr>
          <w:cantSplit/>
        </w:trPr>
        <w:tc>
          <w:tcPr>
            <w:tcW w:type="dxa" w:w="2381"/>
            <w:vAlign w:val="center"/>
          </w:tcPr>
          <w:p>
            <w:pPr>
              <w:spacing w:after="0" w:before="0"/>
              <w:jc w:val="left"/>
            </w:pPr>
            <w:r/>
            <w:r>
              <w:rPr>
                <w:rFonts w:ascii="Times New Roman" w:hAnsi="Times New Roman" w:eastAsia="Times New Roman"/>
                <w:b w:val="0"/>
                <w:sz w:val="19"/>
              </w:rPr>
              <w:t>Operations</w:t>
            </w:r>
          </w:p>
        </w:tc>
        <w:tc>
          <w:tcPr>
            <w:tcW w:type="dxa" w:w="2041"/>
            <w:vAlign w:val="center"/>
          </w:tcPr>
          <w:p>
            <w:pPr>
              <w:spacing w:after="0" w:before="0"/>
              <w:jc w:val="left"/>
            </w:pPr>
            <w:r/>
            <w:r>
              <w:rPr>
                <w:rFonts w:ascii="Times New Roman" w:hAnsi="Times New Roman" w:eastAsia="Times New Roman"/>
                <w:b w:val="0"/>
                <w:sz w:val="19"/>
              </w:rPr>
              <w:t>operations-service</w:t>
            </w:r>
          </w:p>
        </w:tc>
        <w:tc>
          <w:tcPr>
            <w:tcW w:type="dxa" w:w="2324"/>
            <w:vAlign w:val="center"/>
          </w:tcPr>
          <w:p>
            <w:pPr>
              <w:spacing w:after="0" w:before="0"/>
              <w:jc w:val="left"/>
            </w:pPr>
            <w:r/>
            <w:r>
              <w:rPr>
                <w:rFonts w:ascii="Times New Roman" w:hAnsi="Times New Roman" w:eastAsia="Times New Roman"/>
                <w:b w:val="0"/>
                <w:sz w:val="19"/>
              </w:rPr>
              <w:t>operations_db / read model</w:t>
            </w:r>
          </w:p>
        </w:tc>
        <w:tc>
          <w:tcPr>
            <w:tcW w:type="dxa" w:w="3969"/>
            <w:vAlign w:val="center"/>
          </w:tcPr>
          <w:p>
            <w:pPr>
              <w:spacing w:after="0" w:before="0"/>
              <w:jc w:val="left"/>
            </w:pPr>
            <w:r/>
            <w:r>
              <w:rPr>
                <w:rFonts w:ascii="Times New Roman" w:hAnsi="Times New Roman" w:eastAsia="Times New Roman"/>
                <w:b w:val="0"/>
                <w:sz w:val="19"/>
              </w:rPr>
              <w:t>REST quản trị; đọc dữ liệu và nhận events từ các service</w:t>
            </w:r>
          </w:p>
        </w:tc>
      </w:tr>
    </w:tbl>
    <w:p>
      <w:pPr>
        <w:spacing w:after="0"/>
      </w:pPr>
    </w:p>
    <w:p>
      <w:pPr>
        <w:pStyle w:val="Heading1"/>
        <w:keepNext/>
      </w:pPr>
      <w:r>
        <w:rPr>
          <w:rFonts w:ascii="Times New Roman" w:hAnsi="Times New Roman" w:eastAsia="Times New Roman"/>
        </w:rPr>
        <w:t>7. Mô tả Service</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268"/>
            <w:vAlign w:val="center"/>
            <w:shd w:fill="D9EAF7"/>
          </w:tcPr>
          <w:p>
            <w:pPr>
              <w:spacing w:after="0" w:before="0"/>
              <w:jc w:val="center"/>
            </w:pPr>
            <w:r/>
            <w:r>
              <w:rPr>
                <w:rFonts w:ascii="Times New Roman" w:hAnsi="Times New Roman" w:eastAsia="Times New Roman"/>
                <w:b/>
                <w:sz w:val="21"/>
              </w:rPr>
              <w:t>Bounded Context</w:t>
            </w:r>
          </w:p>
        </w:tc>
        <w:tc>
          <w:tcPr>
            <w:tcW w:type="dxa" w:w="1928"/>
            <w:vAlign w:val="center"/>
            <w:shd w:fill="D9EAF7"/>
          </w:tcPr>
          <w:p>
            <w:pPr>
              <w:spacing w:after="0" w:before="0"/>
              <w:jc w:val="center"/>
            </w:pPr>
            <w:r/>
            <w:r>
              <w:rPr>
                <w:rFonts w:ascii="Times New Roman" w:hAnsi="Times New Roman" w:eastAsia="Times New Roman"/>
                <w:b/>
                <w:sz w:val="21"/>
              </w:rPr>
              <w:t>Service triển khai</w:t>
            </w:r>
          </w:p>
        </w:tc>
        <w:tc>
          <w:tcPr>
            <w:tcW w:type="dxa" w:w="5216"/>
            <w:vAlign w:val="center"/>
            <w:shd w:fill="D9EAF7"/>
          </w:tcPr>
          <w:p>
            <w:pPr>
              <w:spacing w:after="0" w:before="0"/>
              <w:jc w:val="center"/>
            </w:pPr>
            <w:r/>
            <w:r>
              <w:rPr>
                <w:rFonts w:ascii="Times New Roman" w:hAnsi="Times New Roman" w:eastAsia="Times New Roman"/>
                <w:b/>
                <w:sz w:val="21"/>
              </w:rPr>
              <w:t>Trách nhiệm chính</w:t>
            </w:r>
          </w:p>
        </w:tc>
        <w:tc>
          <w:tcPr>
            <w:tcW w:type="dxa" w:w="1814"/>
            <w:vAlign w:val="center"/>
            <w:shd w:fill="D9EAF7"/>
          </w:tcPr>
          <w:p>
            <w:pPr>
              <w:spacing w:after="0" w:before="0"/>
              <w:jc w:val="center"/>
            </w:pPr>
            <w:r/>
            <w:r>
              <w:rPr>
                <w:rFonts w:ascii="Times New Roman" w:hAnsi="Times New Roman" w:eastAsia="Times New Roman"/>
                <w:b/>
                <w:sz w:val="21"/>
              </w:rPr>
              <w:t>Dữ liệu sở hữu</w:t>
            </w:r>
          </w:p>
        </w:tc>
      </w:tr>
      <w:tr>
        <w:trPr>
          <w:cantSplit/>
        </w:trPr>
        <w:tc>
          <w:tcPr>
            <w:tcW w:type="dxa" w:w="2268"/>
            <w:vAlign w:val="center"/>
          </w:tcPr>
          <w:p>
            <w:pPr>
              <w:spacing w:after="0" w:before="0"/>
              <w:jc w:val="left"/>
            </w:pPr>
            <w:r/>
            <w:r>
              <w:rPr>
                <w:rFonts w:ascii="Times New Roman" w:hAnsi="Times New Roman" w:eastAsia="Times New Roman"/>
                <w:b w:val="0"/>
                <w:sz w:val="18"/>
              </w:rPr>
              <w:t>Identity &amp; Customer</w:t>
            </w:r>
          </w:p>
        </w:tc>
        <w:tc>
          <w:tcPr>
            <w:tcW w:type="dxa" w:w="1928"/>
            <w:vAlign w:val="center"/>
          </w:tcPr>
          <w:p>
            <w:pPr>
              <w:spacing w:after="0" w:before="0"/>
              <w:jc w:val="left"/>
            </w:pPr>
            <w:r/>
            <w:r>
              <w:rPr>
                <w:rFonts w:ascii="Times New Roman" w:hAnsi="Times New Roman" w:eastAsia="Times New Roman"/>
                <w:b w:val="0"/>
                <w:sz w:val="18"/>
              </w:rPr>
              <w:t>user-service</w:t>
            </w:r>
          </w:p>
        </w:tc>
        <w:tc>
          <w:tcPr>
            <w:tcW w:type="dxa" w:w="5216"/>
            <w:vAlign w:val="center"/>
          </w:tcPr>
          <w:p>
            <w:pPr>
              <w:spacing w:after="0" w:before="0"/>
              <w:jc w:val="left"/>
            </w:pPr>
            <w:r/>
            <w:r>
              <w:rPr>
                <w:rFonts w:ascii="Times New Roman" w:hAnsi="Times New Roman" w:eastAsia="Times New Roman"/>
                <w:b w:val="0"/>
                <w:sz w:val="18"/>
              </w:rPr>
              <w:t>Đăng ký, đăng nhập, cấp access token; xem/cập nhật hồ sơ khách hàng; cung cấp dữ liệu khách hàng cho Operations theo quyền.</w:t>
            </w:r>
          </w:p>
        </w:tc>
        <w:tc>
          <w:tcPr>
            <w:tcW w:type="dxa" w:w="1814"/>
            <w:vAlign w:val="center"/>
          </w:tcPr>
          <w:p>
            <w:pPr>
              <w:spacing w:after="0" w:before="0"/>
              <w:jc w:val="left"/>
            </w:pPr>
            <w:r/>
            <w:r>
              <w:rPr>
                <w:rFonts w:ascii="Times New Roman" w:hAnsi="Times New Roman" w:eastAsia="Times New Roman"/>
                <w:b w:val="0"/>
                <w:sz w:val="18"/>
              </w:rPr>
              <w:t>user_db</w:t>
            </w:r>
          </w:p>
        </w:tc>
      </w:tr>
      <w:tr>
        <w:trPr>
          <w:cantSplit/>
        </w:trPr>
        <w:tc>
          <w:tcPr>
            <w:tcW w:type="dxa" w:w="2268"/>
            <w:vAlign w:val="center"/>
          </w:tcPr>
          <w:p>
            <w:pPr>
              <w:spacing w:after="0" w:before="0"/>
              <w:jc w:val="left"/>
            </w:pPr>
            <w:r/>
            <w:r>
              <w:rPr>
                <w:rFonts w:ascii="Times New Roman" w:hAnsi="Times New Roman" w:eastAsia="Times New Roman"/>
                <w:b w:val="0"/>
                <w:sz w:val="18"/>
              </w:rPr>
              <w:t>Driver &amp; Vehicle</w:t>
            </w:r>
          </w:p>
        </w:tc>
        <w:tc>
          <w:tcPr>
            <w:tcW w:type="dxa" w:w="1928"/>
            <w:vAlign w:val="center"/>
          </w:tcPr>
          <w:p>
            <w:pPr>
              <w:spacing w:after="0" w:before="0"/>
              <w:jc w:val="left"/>
            </w:pPr>
            <w:r/>
            <w:r>
              <w:rPr>
                <w:rFonts w:ascii="Times New Roman" w:hAnsi="Times New Roman" w:eastAsia="Times New Roman"/>
                <w:b w:val="0"/>
                <w:sz w:val="18"/>
              </w:rPr>
              <w:t>driver-service</w:t>
            </w:r>
          </w:p>
        </w:tc>
        <w:tc>
          <w:tcPr>
            <w:tcW w:type="dxa" w:w="5216"/>
            <w:vAlign w:val="center"/>
          </w:tcPr>
          <w:p>
            <w:pPr>
              <w:spacing w:after="0" w:before="0"/>
              <w:jc w:val="left"/>
            </w:pPr>
            <w:r/>
            <w:r>
              <w:rPr>
                <w:rFonts w:ascii="Times New Roman" w:hAnsi="Times New Roman" w:eastAsia="Times New Roman"/>
                <w:b w:val="0"/>
                <w:sz w:val="18"/>
              </w:rPr>
              <w:t>Quản lý hồ sơ tài xế, phương tiện, availability, vị trí; tiếp nhận thao tác nhận/từ chối chuyến của tài xế và phát sự kiện phản hồi.</w:t>
            </w:r>
          </w:p>
        </w:tc>
        <w:tc>
          <w:tcPr>
            <w:tcW w:type="dxa" w:w="1814"/>
            <w:vAlign w:val="center"/>
          </w:tcPr>
          <w:p>
            <w:pPr>
              <w:spacing w:after="0" w:before="0"/>
              <w:jc w:val="left"/>
            </w:pPr>
            <w:r/>
            <w:r>
              <w:rPr>
                <w:rFonts w:ascii="Times New Roman" w:hAnsi="Times New Roman" w:eastAsia="Times New Roman"/>
                <w:b w:val="0"/>
                <w:sz w:val="18"/>
              </w:rPr>
              <w:t>driver_db</w:t>
            </w:r>
          </w:p>
        </w:tc>
      </w:tr>
      <w:tr>
        <w:trPr>
          <w:cantSplit/>
        </w:trPr>
        <w:tc>
          <w:tcPr>
            <w:tcW w:type="dxa" w:w="2268"/>
            <w:vAlign w:val="center"/>
          </w:tcPr>
          <w:p>
            <w:pPr>
              <w:spacing w:after="0" w:before="0"/>
              <w:jc w:val="left"/>
            </w:pPr>
            <w:r/>
            <w:r>
              <w:rPr>
                <w:rFonts w:ascii="Times New Roman" w:hAnsi="Times New Roman" w:eastAsia="Times New Roman"/>
                <w:b w:val="0"/>
                <w:sz w:val="18"/>
              </w:rPr>
              <w:t>Trip &amp; Dispatch</w:t>
            </w:r>
          </w:p>
        </w:tc>
        <w:tc>
          <w:tcPr>
            <w:tcW w:type="dxa" w:w="1928"/>
            <w:vAlign w:val="center"/>
          </w:tcPr>
          <w:p>
            <w:pPr>
              <w:spacing w:after="0" w:before="0"/>
              <w:jc w:val="left"/>
            </w:pPr>
            <w:r/>
            <w:r>
              <w:rPr>
                <w:rFonts w:ascii="Times New Roman" w:hAnsi="Times New Roman" w:eastAsia="Times New Roman"/>
                <w:b w:val="0"/>
                <w:sz w:val="18"/>
              </w:rPr>
              <w:t>trip-service</w:t>
            </w:r>
          </w:p>
        </w:tc>
        <w:tc>
          <w:tcPr>
            <w:tcW w:type="dxa" w:w="5216"/>
            <w:vAlign w:val="center"/>
          </w:tcPr>
          <w:p>
            <w:pPr>
              <w:spacing w:after="0" w:before="0"/>
              <w:jc w:val="left"/>
            </w:pPr>
            <w:r/>
            <w:r>
              <w:rPr>
                <w:rFonts w:ascii="Times New Roman" w:hAnsi="Times New Roman" w:eastAsia="Times New Roman"/>
                <w:b w:val="0"/>
                <w:sz w:val="18"/>
              </w:rPr>
              <w:t>Tạo chuyến, điều phối tài xế, lưu trạng thái chuyến, cung cấp tài xế đã nhận, ETA và lịch sử chuyến; hỗ trợ Operations giám sát.</w:t>
            </w:r>
          </w:p>
        </w:tc>
        <w:tc>
          <w:tcPr>
            <w:tcW w:type="dxa" w:w="1814"/>
            <w:vAlign w:val="center"/>
          </w:tcPr>
          <w:p>
            <w:pPr>
              <w:spacing w:after="0" w:before="0"/>
              <w:jc w:val="left"/>
            </w:pPr>
            <w:r/>
            <w:r>
              <w:rPr>
                <w:rFonts w:ascii="Times New Roman" w:hAnsi="Times New Roman" w:eastAsia="Times New Roman"/>
                <w:b w:val="0"/>
                <w:sz w:val="18"/>
              </w:rPr>
              <w:t>trip_db</w:t>
            </w:r>
          </w:p>
        </w:tc>
      </w:tr>
      <w:tr>
        <w:trPr>
          <w:cantSplit/>
        </w:trPr>
        <w:tc>
          <w:tcPr>
            <w:tcW w:type="dxa" w:w="2268"/>
            <w:vAlign w:val="center"/>
          </w:tcPr>
          <w:p>
            <w:pPr>
              <w:spacing w:after="0" w:before="0"/>
              <w:jc w:val="left"/>
            </w:pPr>
            <w:r/>
            <w:r>
              <w:rPr>
                <w:rFonts w:ascii="Times New Roman" w:hAnsi="Times New Roman" w:eastAsia="Times New Roman"/>
                <w:b w:val="0"/>
                <w:sz w:val="18"/>
              </w:rPr>
              <w:t>Payment &amp; Transaction</w:t>
            </w:r>
          </w:p>
        </w:tc>
        <w:tc>
          <w:tcPr>
            <w:tcW w:type="dxa" w:w="1928"/>
            <w:vAlign w:val="center"/>
          </w:tcPr>
          <w:p>
            <w:pPr>
              <w:spacing w:after="0" w:before="0"/>
              <w:jc w:val="left"/>
            </w:pPr>
            <w:r/>
            <w:r>
              <w:rPr>
                <w:rFonts w:ascii="Times New Roman" w:hAnsi="Times New Roman" w:eastAsia="Times New Roman"/>
                <w:b w:val="0"/>
                <w:sz w:val="18"/>
              </w:rPr>
              <w:t>payment-service</w:t>
            </w:r>
          </w:p>
        </w:tc>
        <w:tc>
          <w:tcPr>
            <w:tcW w:type="dxa" w:w="5216"/>
            <w:vAlign w:val="center"/>
          </w:tcPr>
          <w:p>
            <w:pPr>
              <w:spacing w:after="0" w:before="0"/>
              <w:jc w:val="left"/>
            </w:pPr>
            <w:r/>
            <w:r>
              <w:rPr>
                <w:rFonts w:ascii="Times New Roman" w:hAnsi="Times New Roman" w:eastAsia="Times New Roman"/>
                <w:b w:val="0"/>
                <w:sz w:val="18"/>
              </w:rPr>
              <w:t>Tính cước khi chuyến hoàn thành; thanh toán CASH/ELECTRONIC; thử lại giao dịch thất bại; lưu kết quả giao dịch.</w:t>
            </w:r>
          </w:p>
        </w:tc>
        <w:tc>
          <w:tcPr>
            <w:tcW w:type="dxa" w:w="1814"/>
            <w:vAlign w:val="center"/>
          </w:tcPr>
          <w:p>
            <w:pPr>
              <w:spacing w:after="0" w:before="0"/>
              <w:jc w:val="left"/>
            </w:pPr>
            <w:r/>
            <w:r>
              <w:rPr>
                <w:rFonts w:ascii="Times New Roman" w:hAnsi="Times New Roman" w:eastAsia="Times New Roman"/>
                <w:b w:val="0"/>
                <w:sz w:val="18"/>
              </w:rPr>
              <w:t>payment_db</w:t>
            </w:r>
          </w:p>
        </w:tc>
      </w:tr>
      <w:tr>
        <w:trPr>
          <w:cantSplit/>
        </w:trPr>
        <w:tc>
          <w:tcPr>
            <w:tcW w:type="dxa" w:w="2268"/>
            <w:vAlign w:val="center"/>
          </w:tcPr>
          <w:p>
            <w:pPr>
              <w:spacing w:after="0" w:before="0"/>
              <w:jc w:val="left"/>
            </w:pPr>
            <w:r/>
            <w:r>
              <w:rPr>
                <w:rFonts w:ascii="Times New Roman" w:hAnsi="Times New Roman" w:eastAsia="Times New Roman"/>
                <w:b w:val="0"/>
                <w:sz w:val="18"/>
              </w:rPr>
              <w:t>Notification</w:t>
            </w:r>
          </w:p>
        </w:tc>
        <w:tc>
          <w:tcPr>
            <w:tcW w:type="dxa" w:w="1928"/>
            <w:vAlign w:val="center"/>
          </w:tcPr>
          <w:p>
            <w:pPr>
              <w:spacing w:after="0" w:before="0"/>
              <w:jc w:val="left"/>
            </w:pPr>
            <w:r/>
            <w:r>
              <w:rPr>
                <w:rFonts w:ascii="Times New Roman" w:hAnsi="Times New Roman" w:eastAsia="Times New Roman"/>
                <w:b w:val="0"/>
                <w:sz w:val="18"/>
              </w:rPr>
              <w:t>notification-service</w:t>
            </w:r>
          </w:p>
        </w:tc>
        <w:tc>
          <w:tcPr>
            <w:tcW w:type="dxa" w:w="5216"/>
            <w:vAlign w:val="center"/>
          </w:tcPr>
          <w:p>
            <w:pPr>
              <w:spacing w:after="0" w:before="0"/>
              <w:jc w:val="left"/>
            </w:pPr>
            <w:r/>
            <w:r>
              <w:rPr>
                <w:rFonts w:ascii="Times New Roman" w:hAnsi="Times New Roman" w:eastAsia="Times New Roman"/>
                <w:b w:val="0"/>
                <w:sz w:val="18"/>
              </w:rPr>
              <w:t>Nhận các sự kiện đặt chuyến, nhận chuyến, đến điểm đón, hoàn thành và thanh toán; tạo/gửi thông báo cho đúng người nhận.</w:t>
            </w:r>
          </w:p>
        </w:tc>
        <w:tc>
          <w:tcPr>
            <w:tcW w:type="dxa" w:w="1814"/>
            <w:vAlign w:val="center"/>
          </w:tcPr>
          <w:p>
            <w:pPr>
              <w:spacing w:after="0" w:before="0"/>
              <w:jc w:val="left"/>
            </w:pPr>
            <w:r/>
            <w:r>
              <w:rPr>
                <w:rFonts w:ascii="Times New Roman" w:hAnsi="Times New Roman" w:eastAsia="Times New Roman"/>
                <w:b w:val="0"/>
                <w:sz w:val="18"/>
              </w:rPr>
              <w:t>notification_db</w:t>
            </w:r>
          </w:p>
        </w:tc>
      </w:tr>
      <w:tr>
        <w:trPr>
          <w:cantSplit/>
        </w:trPr>
        <w:tc>
          <w:tcPr>
            <w:tcW w:type="dxa" w:w="2268"/>
            <w:vAlign w:val="center"/>
          </w:tcPr>
          <w:p>
            <w:pPr>
              <w:spacing w:after="0" w:before="0"/>
              <w:jc w:val="left"/>
            </w:pPr>
            <w:r/>
            <w:r>
              <w:rPr>
                <w:rFonts w:ascii="Times New Roman" w:hAnsi="Times New Roman" w:eastAsia="Times New Roman"/>
                <w:b w:val="0"/>
                <w:sz w:val="18"/>
              </w:rPr>
              <w:t>Rating</w:t>
            </w:r>
          </w:p>
        </w:tc>
        <w:tc>
          <w:tcPr>
            <w:tcW w:type="dxa" w:w="1928"/>
            <w:vAlign w:val="center"/>
          </w:tcPr>
          <w:p>
            <w:pPr>
              <w:spacing w:after="0" w:before="0"/>
              <w:jc w:val="left"/>
            </w:pPr>
            <w:r/>
            <w:r>
              <w:rPr>
                <w:rFonts w:ascii="Times New Roman" w:hAnsi="Times New Roman" w:eastAsia="Times New Roman"/>
                <w:b w:val="0"/>
                <w:sz w:val="18"/>
              </w:rPr>
              <w:t>rating-service</w:t>
            </w:r>
          </w:p>
        </w:tc>
        <w:tc>
          <w:tcPr>
            <w:tcW w:type="dxa" w:w="5216"/>
            <w:vAlign w:val="center"/>
          </w:tcPr>
          <w:p>
            <w:pPr>
              <w:spacing w:after="0" w:before="0"/>
              <w:jc w:val="left"/>
            </w:pPr>
            <w:r/>
            <w:r>
              <w:rPr>
                <w:rFonts w:ascii="Times New Roman" w:hAnsi="Times New Roman" w:eastAsia="Times New Roman"/>
                <w:b w:val="0"/>
                <w:sz w:val="18"/>
              </w:rPr>
              <w:t>Ghi nhận điểm 1–5 và comment sau chuyến hoàn thành; ngăn đánh giá khi chưa đủ điều kiện/đã đánh giá.</w:t>
            </w:r>
          </w:p>
        </w:tc>
        <w:tc>
          <w:tcPr>
            <w:tcW w:type="dxa" w:w="1814"/>
            <w:vAlign w:val="center"/>
          </w:tcPr>
          <w:p>
            <w:pPr>
              <w:spacing w:after="0" w:before="0"/>
              <w:jc w:val="left"/>
            </w:pPr>
            <w:r/>
            <w:r>
              <w:rPr>
                <w:rFonts w:ascii="Times New Roman" w:hAnsi="Times New Roman" w:eastAsia="Times New Roman"/>
                <w:b w:val="0"/>
                <w:sz w:val="18"/>
              </w:rPr>
              <w:t>rating_db</w:t>
            </w:r>
          </w:p>
        </w:tc>
      </w:tr>
      <w:tr>
        <w:trPr>
          <w:cantSplit/>
        </w:trPr>
        <w:tc>
          <w:tcPr>
            <w:tcW w:type="dxa" w:w="2268"/>
            <w:vAlign w:val="center"/>
          </w:tcPr>
          <w:p>
            <w:pPr>
              <w:spacing w:after="0" w:before="0"/>
              <w:jc w:val="left"/>
            </w:pPr>
            <w:r/>
            <w:r>
              <w:rPr>
                <w:rFonts w:ascii="Times New Roman" w:hAnsi="Times New Roman" w:eastAsia="Times New Roman"/>
                <w:b w:val="0"/>
                <w:sz w:val="18"/>
              </w:rPr>
              <w:t>Operations</w:t>
            </w:r>
          </w:p>
        </w:tc>
        <w:tc>
          <w:tcPr>
            <w:tcW w:type="dxa" w:w="1928"/>
            <w:vAlign w:val="center"/>
          </w:tcPr>
          <w:p>
            <w:pPr>
              <w:spacing w:after="0" w:before="0"/>
              <w:jc w:val="left"/>
            </w:pPr>
            <w:r/>
            <w:r>
              <w:rPr>
                <w:rFonts w:ascii="Times New Roman" w:hAnsi="Times New Roman" w:eastAsia="Times New Roman"/>
                <w:b w:val="0"/>
                <w:sz w:val="18"/>
              </w:rPr>
              <w:t>operations-service</w:t>
            </w:r>
          </w:p>
        </w:tc>
        <w:tc>
          <w:tcPr>
            <w:tcW w:type="dxa" w:w="5216"/>
            <w:vAlign w:val="center"/>
          </w:tcPr>
          <w:p>
            <w:pPr>
              <w:spacing w:after="0" w:before="0"/>
              <w:jc w:val="left"/>
            </w:pPr>
            <w:r/>
            <w:r>
              <w:rPr>
                <w:rFonts w:ascii="Times New Roman" w:hAnsi="Times New Roman" w:eastAsia="Times New Roman"/>
                <w:b w:val="0"/>
                <w:sz w:val="18"/>
              </w:rPr>
              <w:t>Cung cấp giao diện/API quản trị khách hàng, tài xế, phương tiện, chuyến, giao dịch; lưu audit log và tổng hợp báo cáo vận hành.</w:t>
            </w:r>
          </w:p>
        </w:tc>
        <w:tc>
          <w:tcPr>
            <w:tcW w:type="dxa" w:w="1814"/>
            <w:vAlign w:val="center"/>
          </w:tcPr>
          <w:p>
            <w:pPr>
              <w:spacing w:after="0" w:before="0"/>
              <w:jc w:val="left"/>
            </w:pPr>
            <w:r/>
            <w:r>
              <w:rPr>
                <w:rFonts w:ascii="Times New Roman" w:hAnsi="Times New Roman" w:eastAsia="Times New Roman"/>
                <w:b w:val="0"/>
                <w:sz w:val="18"/>
              </w:rPr>
              <w:t>operations_db</w:t>
            </w:r>
          </w:p>
        </w:tc>
      </w:tr>
    </w:tbl>
    <w:p>
      <w:pPr>
        <w:spacing w:after="0"/>
      </w:pPr>
    </w:p>
    <w:p>
      <w:pPr>
        <w:pStyle w:val="Heading1"/>
        <w:keepNext/>
      </w:pPr>
      <w:r>
        <w:rPr>
          <w:rFonts w:ascii="Times New Roman" w:hAnsi="Times New Roman" w:eastAsia="Times New Roman"/>
        </w:rPr>
        <w:t>8. Mô hình dữ liệu cho Service</w:t>
      </w:r>
    </w:p>
    <w:p>
      <w:pPr>
        <w:keepNext w:val="0"/>
        <w:spacing w:after="80" w:line="276" w:lineRule="auto"/>
        <w:jc w:val="both"/>
      </w:pPr>
      <w:r>
        <w:rPr>
          <w:rFonts w:ascii="Times New Roman" w:hAnsi="Times New Roman" w:eastAsia="Times New Roman"/>
          <w:b w:val="0"/>
          <w:i/>
          <w:sz w:val="22"/>
        </w:rPr>
        <w:t>Các sơ đồ dưới đây là mô hình dữ liệu logic tối giản để nhóm có thể triển khai. Các trường đánh dấu “*” là đề xuất kỹ thuật cần thiết để hiện thực hóa luồng nghiệp vụ nhưng không được mô tả chi tiết trong OpenAPI hiện tại; khi code có thể điều chỉnh theo công nghệ lưu trữ thực tế.</w:t>
      </w:r>
    </w:p>
    <w:p>
      <w:pPr>
        <w:pStyle w:val="Heading2"/>
        <w:keepNext/>
      </w:pPr>
      <w:r>
        <w:rPr>
          <w:rFonts w:ascii="Times New Roman" w:hAnsi="Times New Roman" w:eastAsia="Times New Roman"/>
        </w:rPr>
        <w:t>8.1. User Service</w:t>
      </w:r>
    </w:p>
    <w:p>
      <w:pPr>
        <w:keepNext/>
        <w:spacing w:after="80" w:line="276" w:lineRule="auto"/>
        <w:jc w:val="both"/>
      </w:pPr>
      <w:r>
        <w:rPr>
          <w:rFonts w:ascii="Times New Roman" w:hAnsi="Times New Roman" w:eastAsia="Times New Roman"/>
          <w:b w:val="0"/>
          <w:i w:val="0"/>
          <w:sz w:val="22"/>
        </w:rPr>
        <w:t>Customer là dữ liệu chính; Credential tách khỏi hồ sơ để phục vụ xác thực.</w:t>
      </w:r>
    </w:p>
    <w:p>
      <w:pPr>
        <w:jc w:val="center"/>
      </w:pPr>
      <w:r>
        <w:drawing>
          <wp:inline xmlns:a="http://schemas.openxmlformats.org/drawingml/2006/main" xmlns:pic="http://schemas.openxmlformats.org/drawingml/2006/picture">
            <wp:extent cx="4500000" cy="1717391"/>
            <wp:docPr id="2" name="Picture 2"/>
            <wp:cNvGraphicFramePr>
              <a:graphicFrameLocks noChangeAspect="1"/>
            </wp:cNvGraphicFramePr>
            <a:graphic>
              <a:graphicData uri="http://schemas.openxmlformats.org/drawingml/2006/picture">
                <pic:pic>
                  <pic:nvPicPr>
                    <pic:cNvPr id="0" name="user_service_model.png"/>
                    <pic:cNvPicPr/>
                  </pic:nvPicPr>
                  <pic:blipFill>
                    <a:blip r:embed="rId10"/>
                    <a:stretch>
                      <a:fillRect/>
                    </a:stretch>
                  </pic:blipFill>
                  <pic:spPr>
                    <a:xfrm>
                      <a:off x="0" y="0"/>
                      <a:ext cx="4500000" cy="1717391"/>
                    </a:xfrm>
                    <a:prstGeom prst="rect"/>
                  </pic:spPr>
                </pic:pic>
              </a:graphicData>
            </a:graphic>
          </wp:inline>
        </w:drawing>
      </w:r>
    </w:p>
    <w:p>
      <w:pPr>
        <w:pStyle w:val="Heading2"/>
        <w:keepNext/>
      </w:pPr>
      <w:r>
        <w:rPr>
          <w:rFonts w:ascii="Times New Roman" w:hAnsi="Times New Roman" w:eastAsia="Times New Roman"/>
        </w:rPr>
        <w:t>8.2. Driver Service</w:t>
      </w:r>
    </w:p>
    <w:p>
      <w:pPr>
        <w:keepNext/>
        <w:spacing w:after="80" w:line="276" w:lineRule="auto"/>
        <w:jc w:val="both"/>
      </w:pPr>
      <w:r>
        <w:rPr>
          <w:rFonts w:ascii="Times New Roman" w:hAnsi="Times New Roman" w:eastAsia="Times New Roman"/>
          <w:b w:val="0"/>
          <w:i w:val="0"/>
          <w:sz w:val="22"/>
        </w:rPr>
        <w:t>Driver sở hữu Vehicle, availability và thông tin vị trí cập nhật.</w:t>
      </w:r>
    </w:p>
    <w:p>
      <w:pPr>
        <w:jc w:val="center"/>
      </w:pPr>
      <w:r>
        <w:drawing>
          <wp:inline xmlns:a="http://schemas.openxmlformats.org/drawingml/2006/main" xmlns:pic="http://schemas.openxmlformats.org/drawingml/2006/picture">
            <wp:extent cx="5400000" cy="2994957"/>
            <wp:docPr id="3" name="Picture 3"/>
            <wp:cNvGraphicFramePr>
              <a:graphicFrameLocks noChangeAspect="1"/>
            </wp:cNvGraphicFramePr>
            <a:graphic>
              <a:graphicData uri="http://schemas.openxmlformats.org/drawingml/2006/picture">
                <pic:pic>
                  <pic:nvPicPr>
                    <pic:cNvPr id="0" name="driver_service_model.png"/>
                    <pic:cNvPicPr/>
                  </pic:nvPicPr>
                  <pic:blipFill>
                    <a:blip r:embed="rId11"/>
                    <a:stretch>
                      <a:fillRect/>
                    </a:stretch>
                  </pic:blipFill>
                  <pic:spPr>
                    <a:xfrm>
                      <a:off x="0" y="0"/>
                      <a:ext cx="5400000" cy="2994957"/>
                    </a:xfrm>
                    <a:prstGeom prst="rect"/>
                  </pic:spPr>
                </pic:pic>
              </a:graphicData>
            </a:graphic>
          </wp:inline>
        </w:drawing>
      </w:r>
    </w:p>
    <w:p>
      <w:pPr>
        <w:pStyle w:val="Heading2"/>
        <w:keepNext/>
      </w:pPr>
      <w:r>
        <w:rPr>
          <w:rFonts w:ascii="Times New Roman" w:hAnsi="Times New Roman" w:eastAsia="Times New Roman"/>
        </w:rPr>
        <w:t>8.3. Trip Service</w:t>
      </w:r>
    </w:p>
    <w:p>
      <w:pPr>
        <w:keepNext/>
        <w:spacing w:after="80" w:line="276" w:lineRule="auto"/>
        <w:jc w:val="both"/>
      </w:pPr>
      <w:r>
        <w:rPr>
          <w:rFonts w:ascii="Times New Roman" w:hAnsi="Times New Roman" w:eastAsia="Times New Roman"/>
          <w:b w:val="0"/>
          <w:i w:val="0"/>
          <w:sz w:val="22"/>
        </w:rPr>
        <w:t>Trip là aggregate trung tâm; DispatchAttempt và TripStatusLog hỗ trợ truy vết quá trình điều phối/trạng thái.</w:t>
      </w:r>
    </w:p>
    <w:p>
      <w:pPr>
        <w:jc w:val="center"/>
      </w:pPr>
      <w:r>
        <w:drawing>
          <wp:inline xmlns:a="http://schemas.openxmlformats.org/drawingml/2006/main" xmlns:pic="http://schemas.openxmlformats.org/drawingml/2006/picture">
            <wp:extent cx="5472000" cy="3977593"/>
            <wp:docPr id="4" name="Picture 4"/>
            <wp:cNvGraphicFramePr>
              <a:graphicFrameLocks noChangeAspect="1"/>
            </wp:cNvGraphicFramePr>
            <a:graphic>
              <a:graphicData uri="http://schemas.openxmlformats.org/drawingml/2006/picture">
                <pic:pic>
                  <pic:nvPicPr>
                    <pic:cNvPr id="0" name="trip_service_model.png"/>
                    <pic:cNvPicPr/>
                  </pic:nvPicPr>
                  <pic:blipFill>
                    <a:blip r:embed="rId12"/>
                    <a:stretch>
                      <a:fillRect/>
                    </a:stretch>
                  </pic:blipFill>
                  <pic:spPr>
                    <a:xfrm>
                      <a:off x="0" y="0"/>
                      <a:ext cx="5472000" cy="3977593"/>
                    </a:xfrm>
                    <a:prstGeom prst="rect"/>
                  </pic:spPr>
                </pic:pic>
              </a:graphicData>
            </a:graphic>
          </wp:inline>
        </w:drawing>
      </w:r>
    </w:p>
    <w:p>
      <w:pPr>
        <w:pStyle w:val="Heading2"/>
        <w:keepNext/>
      </w:pPr>
      <w:r>
        <w:rPr>
          <w:rFonts w:ascii="Times New Roman" w:hAnsi="Times New Roman" w:eastAsia="Times New Roman"/>
        </w:rPr>
        <w:t>8.4. Payment Service</w:t>
      </w:r>
    </w:p>
    <w:p>
      <w:pPr>
        <w:keepNext/>
        <w:spacing w:after="80" w:line="276" w:lineRule="auto"/>
        <w:jc w:val="both"/>
      </w:pPr>
      <w:r>
        <w:rPr>
          <w:rFonts w:ascii="Times New Roman" w:hAnsi="Times New Roman" w:eastAsia="Times New Roman"/>
          <w:b w:val="0"/>
          <w:i w:val="0"/>
          <w:sz w:val="22"/>
        </w:rPr>
        <w:t>Fare được xác định sau khi chuyến hoàn thành; Payment và Transaction lưu kết quả xử lý thanh toán.</w:t>
      </w:r>
    </w:p>
    <w:p>
      <w:pPr>
        <w:jc w:val="center"/>
      </w:pPr>
      <w:r>
        <w:drawing>
          <wp:inline xmlns:a="http://schemas.openxmlformats.org/drawingml/2006/main" xmlns:pic="http://schemas.openxmlformats.org/drawingml/2006/picture">
            <wp:extent cx="5400000" cy="1446554"/>
            <wp:docPr id="5" name="Picture 5"/>
            <wp:cNvGraphicFramePr>
              <a:graphicFrameLocks noChangeAspect="1"/>
            </wp:cNvGraphicFramePr>
            <a:graphic>
              <a:graphicData uri="http://schemas.openxmlformats.org/drawingml/2006/picture">
                <pic:pic>
                  <pic:nvPicPr>
                    <pic:cNvPr id="0" name="payment_service_model.png"/>
                    <pic:cNvPicPr/>
                  </pic:nvPicPr>
                  <pic:blipFill>
                    <a:blip r:embed="rId13"/>
                    <a:stretch>
                      <a:fillRect/>
                    </a:stretch>
                  </pic:blipFill>
                  <pic:spPr>
                    <a:xfrm>
                      <a:off x="0" y="0"/>
                      <a:ext cx="5400000" cy="1446554"/>
                    </a:xfrm>
                    <a:prstGeom prst="rect"/>
                  </pic:spPr>
                </pic:pic>
              </a:graphicData>
            </a:graphic>
          </wp:inline>
        </w:drawing>
      </w:r>
    </w:p>
    <w:p>
      <w:pPr>
        <w:pStyle w:val="Heading2"/>
        <w:keepNext/>
      </w:pPr>
      <w:r>
        <w:rPr>
          <w:rFonts w:ascii="Times New Roman" w:hAnsi="Times New Roman" w:eastAsia="Times New Roman"/>
        </w:rPr>
        <w:t>8.5. Notification Service</w:t>
      </w:r>
    </w:p>
    <w:p>
      <w:pPr>
        <w:keepNext/>
        <w:spacing w:after="80" w:line="276" w:lineRule="auto"/>
        <w:jc w:val="both"/>
      </w:pPr>
      <w:r>
        <w:rPr>
          <w:rFonts w:ascii="Times New Roman" w:hAnsi="Times New Roman" w:eastAsia="Times New Roman"/>
          <w:b w:val="0"/>
          <w:i w:val="0"/>
          <w:sz w:val="22"/>
        </w:rPr>
        <w:t>Notification lưu người nhận, sự kiện nguồn và trạng thái gửi.</w:t>
      </w:r>
    </w:p>
    <w:p>
      <w:pPr>
        <w:jc w:val="center"/>
      </w:pPr>
      <w:r>
        <w:drawing>
          <wp:inline xmlns:a="http://schemas.openxmlformats.org/drawingml/2006/main" xmlns:pic="http://schemas.openxmlformats.org/drawingml/2006/picture">
            <wp:extent cx="2736000" cy="2527675"/>
            <wp:docPr id="6" name="Picture 6"/>
            <wp:cNvGraphicFramePr>
              <a:graphicFrameLocks noChangeAspect="1"/>
            </wp:cNvGraphicFramePr>
            <a:graphic>
              <a:graphicData uri="http://schemas.openxmlformats.org/drawingml/2006/picture">
                <pic:pic>
                  <pic:nvPicPr>
                    <pic:cNvPr id="0" name="notification_service_model.png"/>
                    <pic:cNvPicPr/>
                  </pic:nvPicPr>
                  <pic:blipFill>
                    <a:blip r:embed="rId14"/>
                    <a:stretch>
                      <a:fillRect/>
                    </a:stretch>
                  </pic:blipFill>
                  <pic:spPr>
                    <a:xfrm>
                      <a:off x="0" y="0"/>
                      <a:ext cx="2736000" cy="2527675"/>
                    </a:xfrm>
                    <a:prstGeom prst="rect"/>
                  </pic:spPr>
                </pic:pic>
              </a:graphicData>
            </a:graphic>
          </wp:inline>
        </w:drawing>
      </w:r>
    </w:p>
    <w:p>
      <w:pPr>
        <w:pStyle w:val="Heading2"/>
        <w:keepNext/>
      </w:pPr>
      <w:r>
        <w:rPr>
          <w:rFonts w:ascii="Times New Roman" w:hAnsi="Times New Roman" w:eastAsia="Times New Roman"/>
        </w:rPr>
        <w:t>8.6. Rating Service</w:t>
      </w:r>
    </w:p>
    <w:p>
      <w:pPr>
        <w:keepNext/>
        <w:spacing w:after="80" w:line="276" w:lineRule="auto"/>
        <w:jc w:val="both"/>
      </w:pPr>
      <w:r>
        <w:rPr>
          <w:rFonts w:ascii="Times New Roman" w:hAnsi="Times New Roman" w:eastAsia="Times New Roman"/>
          <w:b w:val="0"/>
          <w:i w:val="0"/>
          <w:sz w:val="22"/>
        </w:rPr>
        <w:t>Mỗi Rating gắn với một Trip, Customer và Driver; score nằm trong khoảng 1–5.</w:t>
      </w:r>
    </w:p>
    <w:p>
      <w:pPr>
        <w:jc w:val="center"/>
      </w:pPr>
      <w:r>
        <w:drawing>
          <wp:inline xmlns:a="http://schemas.openxmlformats.org/drawingml/2006/main" xmlns:pic="http://schemas.openxmlformats.org/drawingml/2006/picture">
            <wp:extent cx="2951999" cy="3970525"/>
            <wp:docPr id="7" name="Picture 7"/>
            <wp:cNvGraphicFramePr>
              <a:graphicFrameLocks noChangeAspect="1"/>
            </wp:cNvGraphicFramePr>
            <a:graphic>
              <a:graphicData uri="http://schemas.openxmlformats.org/drawingml/2006/picture">
                <pic:pic>
                  <pic:nvPicPr>
                    <pic:cNvPr id="0" name="rating_service_model.png"/>
                    <pic:cNvPicPr/>
                  </pic:nvPicPr>
                  <pic:blipFill>
                    <a:blip r:embed="rId15"/>
                    <a:stretch>
                      <a:fillRect/>
                    </a:stretch>
                  </pic:blipFill>
                  <pic:spPr>
                    <a:xfrm>
                      <a:off x="0" y="0"/>
                      <a:ext cx="2951999" cy="3970525"/>
                    </a:xfrm>
                    <a:prstGeom prst="rect"/>
                  </pic:spPr>
                </pic:pic>
              </a:graphicData>
            </a:graphic>
          </wp:inline>
        </w:drawing>
      </w:r>
    </w:p>
    <w:p>
      <w:pPr>
        <w:pStyle w:val="Heading2"/>
        <w:keepNext/>
      </w:pPr>
      <w:r>
        <w:rPr>
          <w:rFonts w:ascii="Times New Roman" w:hAnsi="Times New Roman" w:eastAsia="Times New Roman"/>
        </w:rPr>
        <w:t>8.7. Operations Service</w:t>
      </w:r>
    </w:p>
    <w:p>
      <w:pPr>
        <w:keepNext/>
        <w:spacing w:after="80" w:line="276" w:lineRule="auto"/>
        <w:jc w:val="both"/>
      </w:pPr>
      <w:r>
        <w:rPr>
          <w:rFonts w:ascii="Times New Roman" w:hAnsi="Times New Roman" w:eastAsia="Times New Roman"/>
          <w:b w:val="0"/>
          <w:i w:val="0"/>
          <w:sz w:val="22"/>
        </w:rPr>
        <w:t>Operations không sở hữu bản ghi gốc Customer/Driver/Trip/Payment; service chủ yếu sở hữu AuditLog và dữ liệu tổng hợp/report.</w:t>
      </w:r>
    </w:p>
    <w:p>
      <w:pPr>
        <w:jc w:val="center"/>
      </w:pPr>
      <w:r>
        <w:drawing>
          <wp:inline xmlns:a="http://schemas.openxmlformats.org/drawingml/2006/main" xmlns:pic="http://schemas.openxmlformats.org/drawingml/2006/picture">
            <wp:extent cx="4860000" cy="2333535"/>
            <wp:docPr id="8" name="Picture 8"/>
            <wp:cNvGraphicFramePr>
              <a:graphicFrameLocks noChangeAspect="1"/>
            </wp:cNvGraphicFramePr>
            <a:graphic>
              <a:graphicData uri="http://schemas.openxmlformats.org/drawingml/2006/picture">
                <pic:pic>
                  <pic:nvPicPr>
                    <pic:cNvPr id="0" name="operations_service_model.png"/>
                    <pic:cNvPicPr/>
                  </pic:nvPicPr>
                  <pic:blipFill>
                    <a:blip r:embed="rId16"/>
                    <a:stretch>
                      <a:fillRect/>
                    </a:stretch>
                  </pic:blipFill>
                  <pic:spPr>
                    <a:xfrm>
                      <a:off x="0" y="0"/>
                      <a:ext cx="4860000" cy="2333535"/>
                    </a:xfrm>
                    <a:prstGeom prst="rect"/>
                  </pic:spPr>
                </pic:pic>
              </a:graphicData>
            </a:graphic>
          </wp:inline>
        </w:drawing>
      </w:r>
    </w:p>
    <w:p>
      <w:pPr>
        <w:pStyle w:val="Heading1"/>
        <w:keepNext/>
      </w:pPr>
      <w:r>
        <w:rPr>
          <w:rFonts w:ascii="Times New Roman" w:hAnsi="Times New Roman" w:eastAsia="Times New Roman"/>
        </w:rPr>
        <w:t>9. Ghi chú triển khai</w:t>
      </w:r>
    </w:p>
    <w:p>
      <w:pPr>
        <w:pStyle w:val="ListBullet"/>
        <w:spacing w:after="40"/>
      </w:pPr>
      <w:r>
        <w:rPr>
          <w:rFonts w:ascii="Times New Roman" w:hAnsi="Times New Roman" w:eastAsia="Times New Roman"/>
          <w:sz w:val="22"/>
        </w:rPr>
        <w:t>Thiết kế này cố ý giới hạn 7 microservice để giảm độ phức tạp triển khai nhưng vẫn bao phủ toàn bộ UC01–UC14.</w:t>
      </w:r>
    </w:p>
    <w:p>
      <w:pPr>
        <w:pStyle w:val="ListBullet"/>
        <w:spacing w:after="40"/>
      </w:pPr>
      <w:r>
        <w:rPr>
          <w:rFonts w:ascii="Times New Roman" w:hAnsi="Times New Roman" w:eastAsia="Times New Roman"/>
          <w:sz w:val="22"/>
        </w:rPr>
        <w:t>Trip Service là service lõi và được gom cả Booking, Dispatch, Tracking và History để tránh tách quá nhiều service trong phạm vi bài học.</w:t>
      </w:r>
    </w:p>
    <w:p>
      <w:pPr>
        <w:pStyle w:val="ListBullet"/>
        <w:spacing w:after="40"/>
      </w:pPr>
      <w:r>
        <w:rPr>
          <w:rFonts w:ascii="Times New Roman" w:hAnsi="Times New Roman" w:eastAsia="Times New Roman"/>
          <w:sz w:val="22"/>
        </w:rPr>
        <w:t>Operations Service nên ưu tiên đọc dữ liệu qua API/read model thay vì trực tiếp sở hữu bản ghi gốc của Customer, Driver, Trip và Payment.</w:t>
      </w:r>
    </w:p>
    <w:p>
      <w:pPr>
        <w:pStyle w:val="ListBullet"/>
        <w:spacing w:after="40"/>
      </w:pPr>
      <w:r>
        <w:rPr>
          <w:rFonts w:ascii="Times New Roman" w:hAnsi="Times New Roman" w:eastAsia="Times New Roman"/>
          <w:sz w:val="22"/>
        </w:rPr>
        <w:t>Cần sửa api specifacation/notification.yaml vì nội dung hiện tại đang trùng nghiệp vụ Rating; nếu giữ 7 service như tài liệu này thì notification.yaml phải mô tả Notification Service đúng BR09/AC09.</w:t>
      </w:r>
    </w:p>
    <w:sectPr w:rsidR="00FC693F" w:rsidRPr="0006063C" w:rsidSect="00034616">
      <w:footerReference w:type="default" r:id="rId17"/>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CAB System – Microservice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