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89846" w14:textId="77777777" w:rsidR="001564DE" w:rsidRPr="003419FF" w:rsidRDefault="001564DE" w:rsidP="004A29E4">
      <w:pPr>
        <w:jc w:val="center"/>
        <w:rPr>
          <w:rFonts w:ascii="Times New Roman" w:hAnsi="Times New Roman" w:cs="Times New Roman"/>
          <w:sz w:val="30"/>
          <w:szCs w:val="30"/>
        </w:rPr>
      </w:pPr>
      <w:r w:rsidRPr="003419FF">
        <w:rPr>
          <w:rFonts w:ascii="Times New Roman" w:hAnsi="Times New Roman" w:cs="Times New Roman"/>
          <w:sz w:val="30"/>
          <w:szCs w:val="30"/>
        </w:rPr>
        <w:t>Behind the Scenes of Point Cloud Storage</w:t>
      </w:r>
    </w:p>
    <w:p w14:paraId="06367B31" w14:textId="576905AA" w:rsidR="001564DE" w:rsidRPr="002160DF" w:rsidRDefault="001564DE" w:rsidP="004A29E4">
      <w:pPr>
        <w:jc w:val="center"/>
        <w:rPr>
          <w:rFonts w:ascii="Times New Roman" w:hAnsi="Times New Roman" w:cs="Times New Roman"/>
          <w:sz w:val="22"/>
          <w:szCs w:val="22"/>
        </w:rPr>
      </w:pPr>
      <w:r w:rsidRPr="002160DF">
        <w:rPr>
          <w:rFonts w:ascii="Times New Roman" w:hAnsi="Times New Roman" w:cs="Times New Roman"/>
          <w:sz w:val="22"/>
          <w:szCs w:val="22"/>
        </w:rPr>
        <w:t>Anni Zheng</w:t>
      </w:r>
    </w:p>
    <w:p w14:paraId="7320BE65" w14:textId="77777777" w:rsidR="001564DE" w:rsidRPr="002160DF" w:rsidRDefault="001564DE" w:rsidP="001564DE">
      <w:pPr>
        <w:rPr>
          <w:rFonts w:ascii="Times New Roman" w:hAnsi="Times New Roman" w:cs="Times New Roman"/>
          <w:sz w:val="22"/>
          <w:szCs w:val="22"/>
        </w:rPr>
      </w:pPr>
    </w:p>
    <w:p w14:paraId="1DD9B255" w14:textId="59BF733C" w:rsidR="00387175" w:rsidRDefault="001564DE" w:rsidP="001564DE">
      <w:pPr>
        <w:rPr>
          <w:rFonts w:ascii="Times New Roman" w:hAnsi="Times New Roman" w:cs="Times New Roman"/>
          <w:color w:val="000000" w:themeColor="text1"/>
          <w:sz w:val="22"/>
          <w:szCs w:val="22"/>
        </w:rPr>
      </w:pPr>
      <w:bookmarkStart w:id="0" w:name="OLE_LINK5"/>
      <w:bookmarkStart w:id="1" w:name="OLE_LINK6"/>
      <w:r w:rsidRPr="002160DF">
        <w:rPr>
          <w:rFonts w:ascii="Times New Roman" w:hAnsi="Times New Roman" w:cs="Times New Roman"/>
          <w:b/>
          <w:bCs/>
          <w:sz w:val="22"/>
          <w:szCs w:val="22"/>
        </w:rPr>
        <w:t>Abstract</w:t>
      </w:r>
      <w:r w:rsidRPr="002160DF">
        <w:rPr>
          <w:rFonts w:ascii="Times New Roman" w:hAnsi="Times New Roman" w:cs="Times New Roman"/>
          <w:color w:val="000000" w:themeColor="text1"/>
          <w:sz w:val="22"/>
          <w:szCs w:val="22"/>
        </w:rPr>
        <w:t xml:space="preserve">: </w:t>
      </w:r>
      <w:r w:rsidRPr="00142071">
        <w:rPr>
          <w:rFonts w:ascii="Times New Roman" w:hAnsi="Times New Roman" w:cs="Times New Roman"/>
          <w:color w:val="000000" w:themeColor="text1"/>
          <w:sz w:val="20"/>
          <w:szCs w:val="20"/>
        </w:rPr>
        <w:t xml:space="preserve">Effective organization of big data are crucial in urban </w:t>
      </w:r>
      <w:r w:rsidR="00BF69A1" w:rsidRPr="00142071">
        <w:rPr>
          <w:rFonts w:ascii="Times New Roman" w:hAnsi="Times New Roman" w:cs="Times New Roman"/>
          <w:color w:val="000000" w:themeColor="text1"/>
          <w:sz w:val="20"/>
          <w:szCs w:val="20"/>
        </w:rPr>
        <w:t>science. The</w:t>
      </w:r>
      <w:r w:rsidR="004C488F" w:rsidRPr="00142071">
        <w:rPr>
          <w:rFonts w:ascii="Times New Roman" w:hAnsi="Times New Roman" w:cs="Times New Roman"/>
          <w:color w:val="000000" w:themeColor="text1"/>
          <w:sz w:val="20"/>
          <w:szCs w:val="20"/>
        </w:rPr>
        <w:t xml:space="preserve"> data processing and storage</w:t>
      </w:r>
      <w:r w:rsidR="00454739" w:rsidRPr="00142071">
        <w:rPr>
          <w:rFonts w:ascii="Times New Roman" w:hAnsi="Times New Roman" w:cs="Times New Roman"/>
          <w:color w:val="000000" w:themeColor="text1"/>
          <w:sz w:val="20"/>
          <w:szCs w:val="20"/>
        </w:rPr>
        <w:t xml:space="preserve"> system must </w:t>
      </w:r>
      <w:r w:rsidR="00474231" w:rsidRPr="00142071">
        <w:rPr>
          <w:rFonts w:ascii="Times New Roman" w:hAnsi="Times New Roman" w:cs="Times New Roman"/>
          <w:color w:val="000000" w:themeColor="text1"/>
          <w:sz w:val="20"/>
          <w:szCs w:val="20"/>
        </w:rPr>
        <w:t xml:space="preserve">preserve </w:t>
      </w:r>
      <w:r w:rsidR="003E026F" w:rsidRPr="00142071">
        <w:rPr>
          <w:rFonts w:ascii="Times New Roman" w:hAnsi="Times New Roman" w:cs="Times New Roman"/>
          <w:color w:val="000000" w:themeColor="text1"/>
          <w:sz w:val="20"/>
          <w:szCs w:val="20"/>
        </w:rPr>
        <w:t xml:space="preserve">the original data </w:t>
      </w:r>
      <w:r w:rsidR="00C70976" w:rsidRPr="00142071">
        <w:rPr>
          <w:rFonts w:ascii="Times New Roman" w:hAnsi="Times New Roman" w:cs="Times New Roman"/>
          <w:color w:val="000000" w:themeColor="text1"/>
          <w:sz w:val="20"/>
          <w:szCs w:val="20"/>
        </w:rPr>
        <w:t>structure while minimizing the computational load</w:t>
      </w:r>
      <w:r w:rsidRPr="00142071">
        <w:rPr>
          <w:rFonts w:ascii="Times New Roman" w:hAnsi="Times New Roman" w:cs="Times New Roman"/>
          <w:color w:val="000000" w:themeColor="text1"/>
          <w:sz w:val="20"/>
          <w:szCs w:val="20"/>
        </w:rPr>
        <w:t xml:space="preserve">. Data structures help facilitate this process. </w:t>
      </w:r>
      <w:r w:rsidR="0030643A" w:rsidRPr="00142071">
        <w:rPr>
          <w:rFonts w:ascii="Times New Roman" w:hAnsi="Times New Roman" w:cs="Times New Roman"/>
          <w:color w:val="000000" w:themeColor="text1"/>
          <w:sz w:val="20"/>
          <w:szCs w:val="20"/>
        </w:rPr>
        <w:t>In this study, two commonly used data structures</w:t>
      </w:r>
      <w:r w:rsidR="008C3D4E" w:rsidRPr="00142071">
        <w:rPr>
          <w:rFonts w:ascii="Times New Roman" w:hAnsi="Times New Roman" w:cs="Times New Roman"/>
          <w:color w:val="000000" w:themeColor="text1"/>
          <w:sz w:val="20"/>
          <w:szCs w:val="20"/>
        </w:rPr>
        <w:t xml:space="preserve">, the </w:t>
      </w:r>
      <w:proofErr w:type="gramStart"/>
      <w:r w:rsidR="00B167B9" w:rsidRPr="00142071">
        <w:rPr>
          <w:rFonts w:ascii="Times New Roman" w:hAnsi="Times New Roman" w:cs="Times New Roman"/>
          <w:color w:val="000000" w:themeColor="text1"/>
          <w:sz w:val="20"/>
          <w:szCs w:val="20"/>
        </w:rPr>
        <w:t>octree</w:t>
      </w:r>
      <w:proofErr w:type="gramEnd"/>
      <w:r w:rsidR="00B167B9" w:rsidRPr="00142071">
        <w:rPr>
          <w:rFonts w:ascii="Times New Roman" w:hAnsi="Times New Roman" w:cs="Times New Roman"/>
          <w:color w:val="000000" w:themeColor="text1"/>
          <w:sz w:val="20"/>
          <w:szCs w:val="20"/>
        </w:rPr>
        <w:t xml:space="preserve"> </w:t>
      </w:r>
      <w:r w:rsidR="008C3D4E" w:rsidRPr="00142071">
        <w:rPr>
          <w:rFonts w:ascii="Times New Roman" w:hAnsi="Times New Roman" w:cs="Times New Roman"/>
          <w:color w:val="000000" w:themeColor="text1"/>
          <w:sz w:val="20"/>
          <w:szCs w:val="20"/>
        </w:rPr>
        <w:t xml:space="preserve">and the </w:t>
      </w:r>
      <w:r w:rsidR="00A5048D" w:rsidRPr="00142071">
        <w:rPr>
          <w:rFonts w:ascii="Times New Roman" w:hAnsi="Times New Roman" w:cs="Times New Roman"/>
          <w:color w:val="000000" w:themeColor="text1"/>
          <w:sz w:val="20"/>
          <w:szCs w:val="20"/>
        </w:rPr>
        <w:t xml:space="preserve">k-dimensional tree, would be </w:t>
      </w:r>
      <w:r w:rsidR="00640E13" w:rsidRPr="00142071">
        <w:rPr>
          <w:rFonts w:ascii="Times New Roman" w:hAnsi="Times New Roman" w:cs="Times New Roman"/>
          <w:color w:val="000000" w:themeColor="text1"/>
          <w:sz w:val="20"/>
          <w:szCs w:val="20"/>
        </w:rPr>
        <w:t xml:space="preserve">analyzed and visualized as </w:t>
      </w:r>
      <w:r w:rsidR="00A606BF" w:rsidRPr="00142071">
        <w:rPr>
          <w:rFonts w:ascii="Times New Roman" w:hAnsi="Times New Roman" w:cs="Times New Roman"/>
          <w:color w:val="000000" w:themeColor="text1"/>
          <w:sz w:val="20"/>
          <w:szCs w:val="20"/>
        </w:rPr>
        <w:t>network</w:t>
      </w:r>
      <w:r w:rsidR="00542B22" w:rsidRPr="00142071">
        <w:rPr>
          <w:rFonts w:ascii="Times New Roman" w:hAnsi="Times New Roman" w:cs="Times New Roman"/>
          <w:color w:val="000000" w:themeColor="text1"/>
          <w:sz w:val="20"/>
          <w:szCs w:val="20"/>
        </w:rPr>
        <w:t xml:space="preserve">s </w:t>
      </w:r>
      <w:r w:rsidR="00760571" w:rsidRPr="00142071">
        <w:rPr>
          <w:rFonts w:ascii="Times New Roman" w:hAnsi="Times New Roman" w:cs="Times New Roman"/>
          <w:color w:val="000000" w:themeColor="text1"/>
          <w:sz w:val="20"/>
          <w:szCs w:val="20"/>
        </w:rPr>
        <w:t xml:space="preserve">for how </w:t>
      </w:r>
      <w:r w:rsidR="00BD1E30" w:rsidRPr="00142071">
        <w:rPr>
          <w:rFonts w:ascii="Times New Roman" w:hAnsi="Times New Roman" w:cs="Times New Roman"/>
          <w:color w:val="000000" w:themeColor="text1"/>
          <w:sz w:val="20"/>
          <w:szCs w:val="20"/>
        </w:rPr>
        <w:t xml:space="preserve">they </w:t>
      </w:r>
      <w:r w:rsidR="000E67F1" w:rsidRPr="00142071">
        <w:rPr>
          <w:rFonts w:ascii="Times New Roman" w:hAnsi="Times New Roman" w:cs="Times New Roman"/>
          <w:color w:val="000000" w:themeColor="text1"/>
          <w:sz w:val="20"/>
          <w:szCs w:val="20"/>
        </w:rPr>
        <w:t xml:space="preserve">handle </w:t>
      </w:r>
      <w:r w:rsidR="00F8322B" w:rsidRPr="00142071">
        <w:rPr>
          <w:rFonts w:ascii="Times New Roman" w:hAnsi="Times New Roman" w:cs="Times New Roman"/>
          <w:color w:val="000000" w:themeColor="text1"/>
          <w:sz w:val="20"/>
          <w:szCs w:val="20"/>
        </w:rPr>
        <w:t xml:space="preserve">point distributions </w:t>
      </w:r>
      <w:r w:rsidR="002E0780" w:rsidRPr="00142071">
        <w:rPr>
          <w:rFonts w:ascii="Times New Roman" w:hAnsi="Times New Roman" w:cs="Times New Roman"/>
          <w:color w:val="000000" w:themeColor="text1"/>
          <w:sz w:val="20"/>
          <w:szCs w:val="20"/>
        </w:rPr>
        <w:t>within</w:t>
      </w:r>
      <w:r w:rsidR="00037416" w:rsidRPr="00142071">
        <w:rPr>
          <w:rFonts w:ascii="Times New Roman" w:hAnsi="Times New Roman" w:cs="Times New Roman"/>
          <w:color w:val="000000" w:themeColor="text1"/>
          <w:sz w:val="20"/>
          <w:szCs w:val="20"/>
        </w:rPr>
        <w:t xml:space="preserve"> </w:t>
      </w:r>
      <w:r w:rsidR="00E03AA9" w:rsidRPr="00142071">
        <w:rPr>
          <w:rFonts w:ascii="Times New Roman" w:hAnsi="Times New Roman" w:cs="Times New Roman"/>
          <w:color w:val="000000" w:themeColor="text1"/>
          <w:sz w:val="20"/>
          <w:szCs w:val="20"/>
        </w:rPr>
        <w:t>point cloud data</w:t>
      </w:r>
      <w:r w:rsidR="00BC090B" w:rsidRPr="00142071">
        <w:rPr>
          <w:rFonts w:ascii="Times New Roman" w:hAnsi="Times New Roman" w:cs="Times New Roman"/>
          <w:color w:val="000000" w:themeColor="text1"/>
          <w:sz w:val="20"/>
          <w:szCs w:val="20"/>
        </w:rPr>
        <w:t xml:space="preserve">. </w:t>
      </w:r>
      <w:r w:rsidR="00CF2470" w:rsidRPr="00142071">
        <w:rPr>
          <w:rFonts w:ascii="Times New Roman" w:hAnsi="Times New Roman" w:cs="Times New Roman"/>
          <w:color w:val="000000" w:themeColor="text1"/>
          <w:sz w:val="20"/>
          <w:szCs w:val="20"/>
        </w:rPr>
        <w:t xml:space="preserve">Additionally, there would be a side </w:t>
      </w:r>
      <w:r w:rsidR="00E33D6E" w:rsidRPr="00142071">
        <w:rPr>
          <w:rFonts w:ascii="Times New Roman" w:hAnsi="Times New Roman" w:cs="Times New Roman"/>
          <w:color w:val="000000" w:themeColor="text1"/>
          <w:sz w:val="20"/>
          <w:szCs w:val="20"/>
        </w:rPr>
        <w:t>study</w:t>
      </w:r>
      <w:r w:rsidR="00CF2470" w:rsidRPr="00142071">
        <w:rPr>
          <w:rFonts w:ascii="Times New Roman" w:hAnsi="Times New Roman" w:cs="Times New Roman"/>
          <w:color w:val="000000" w:themeColor="text1"/>
          <w:sz w:val="20"/>
          <w:szCs w:val="20"/>
        </w:rPr>
        <w:t xml:space="preserve"> that explores </w:t>
      </w:r>
      <w:r w:rsidR="00E83E83" w:rsidRPr="00142071">
        <w:rPr>
          <w:rFonts w:ascii="Times New Roman" w:hAnsi="Times New Roman" w:cs="Times New Roman"/>
          <w:color w:val="000000" w:themeColor="text1"/>
          <w:sz w:val="20"/>
          <w:szCs w:val="20"/>
        </w:rPr>
        <w:t>how</w:t>
      </w:r>
      <w:r w:rsidR="00CF2470" w:rsidRPr="00142071">
        <w:rPr>
          <w:rFonts w:ascii="Times New Roman" w:hAnsi="Times New Roman" w:cs="Times New Roman"/>
          <w:color w:val="000000" w:themeColor="text1"/>
          <w:sz w:val="20"/>
          <w:szCs w:val="20"/>
        </w:rPr>
        <w:t xml:space="preserve"> random and spatial subsampling methods </w:t>
      </w:r>
      <w:r w:rsidR="00DC1FF1" w:rsidRPr="00142071">
        <w:rPr>
          <w:rFonts w:ascii="Times New Roman" w:hAnsi="Times New Roman" w:cs="Times New Roman"/>
          <w:color w:val="000000" w:themeColor="text1"/>
          <w:sz w:val="20"/>
          <w:szCs w:val="20"/>
        </w:rPr>
        <w:t>potentially change</w:t>
      </w:r>
      <w:r w:rsidR="00AA5D2E" w:rsidRPr="00142071">
        <w:rPr>
          <w:rFonts w:ascii="Times New Roman" w:hAnsi="Times New Roman" w:cs="Times New Roman"/>
          <w:color w:val="000000" w:themeColor="text1"/>
          <w:sz w:val="20"/>
          <w:szCs w:val="20"/>
        </w:rPr>
        <w:t xml:space="preserve"> the structure of point clouds and affect their storage</w:t>
      </w:r>
      <w:r w:rsidR="008C3605" w:rsidRPr="00142071">
        <w:rPr>
          <w:rFonts w:ascii="Times New Roman" w:hAnsi="Times New Roman" w:cs="Times New Roman"/>
          <w:color w:val="000000" w:themeColor="text1"/>
          <w:sz w:val="20"/>
          <w:szCs w:val="20"/>
        </w:rPr>
        <w:t>.</w:t>
      </w:r>
      <w:r w:rsidR="00E33D6E" w:rsidRPr="00142071">
        <w:rPr>
          <w:rFonts w:ascii="Times New Roman" w:hAnsi="Times New Roman" w:cs="Times New Roman"/>
          <w:color w:val="000000" w:themeColor="text1"/>
          <w:sz w:val="20"/>
          <w:szCs w:val="20"/>
        </w:rPr>
        <w:t xml:space="preserve"> </w:t>
      </w:r>
      <w:r w:rsidR="00387175" w:rsidRPr="00142071">
        <w:rPr>
          <w:rFonts w:ascii="Times New Roman" w:hAnsi="Times New Roman" w:cs="Times New Roman"/>
          <w:color w:val="000000" w:themeColor="text1"/>
          <w:sz w:val="20"/>
          <w:szCs w:val="20"/>
        </w:rPr>
        <w:t>While th</w:t>
      </w:r>
      <w:r w:rsidR="008A1F19" w:rsidRPr="00142071">
        <w:rPr>
          <w:rFonts w:ascii="Times New Roman" w:hAnsi="Times New Roman" w:cs="Times New Roman"/>
          <w:color w:val="000000" w:themeColor="text1"/>
          <w:sz w:val="20"/>
          <w:szCs w:val="20"/>
        </w:rPr>
        <w:t xml:space="preserve">e study does not </w:t>
      </w:r>
      <w:r w:rsidR="00A60AF8" w:rsidRPr="00142071">
        <w:rPr>
          <w:rFonts w:ascii="Times New Roman" w:hAnsi="Times New Roman" w:cs="Times New Roman"/>
          <w:color w:val="000000" w:themeColor="text1"/>
          <w:sz w:val="20"/>
          <w:szCs w:val="20"/>
        </w:rPr>
        <w:t>provide direct guidance</w:t>
      </w:r>
      <w:r w:rsidR="000B72FE" w:rsidRPr="00142071">
        <w:rPr>
          <w:rFonts w:ascii="Times New Roman" w:hAnsi="Times New Roman" w:cs="Times New Roman"/>
          <w:color w:val="000000" w:themeColor="text1"/>
          <w:sz w:val="20"/>
          <w:szCs w:val="20"/>
        </w:rPr>
        <w:t>, it introduces concepts and uses visualization</w:t>
      </w:r>
      <w:r w:rsidR="00BE72CD" w:rsidRPr="00142071">
        <w:rPr>
          <w:rFonts w:ascii="Times New Roman" w:hAnsi="Times New Roman" w:cs="Times New Roman"/>
          <w:color w:val="000000" w:themeColor="text1"/>
          <w:sz w:val="20"/>
          <w:szCs w:val="20"/>
        </w:rPr>
        <w:t>s and statistical</w:t>
      </w:r>
      <w:r w:rsidR="00E519FC" w:rsidRPr="00142071">
        <w:rPr>
          <w:rFonts w:ascii="Times New Roman" w:hAnsi="Times New Roman" w:cs="Times New Roman"/>
          <w:color w:val="000000" w:themeColor="text1"/>
          <w:sz w:val="20"/>
          <w:szCs w:val="20"/>
        </w:rPr>
        <w:t xml:space="preserve"> techniques </w:t>
      </w:r>
      <w:r w:rsidR="00D022FD" w:rsidRPr="00142071">
        <w:rPr>
          <w:rFonts w:ascii="Times New Roman" w:hAnsi="Times New Roman" w:cs="Times New Roman"/>
          <w:color w:val="000000" w:themeColor="text1"/>
          <w:sz w:val="20"/>
          <w:szCs w:val="20"/>
        </w:rPr>
        <w:t>to hel</w:t>
      </w:r>
      <w:r w:rsidR="001B739A" w:rsidRPr="00142071">
        <w:rPr>
          <w:rFonts w:ascii="Times New Roman" w:hAnsi="Times New Roman" w:cs="Times New Roman"/>
          <w:color w:val="000000" w:themeColor="text1"/>
          <w:sz w:val="20"/>
          <w:szCs w:val="20"/>
        </w:rPr>
        <w:t xml:space="preserve">p select appropriate data structures for point cloud </w:t>
      </w:r>
      <w:r w:rsidR="00A308DD" w:rsidRPr="00142071">
        <w:rPr>
          <w:rFonts w:ascii="Times New Roman" w:hAnsi="Times New Roman" w:cs="Times New Roman"/>
          <w:color w:val="000000" w:themeColor="text1"/>
          <w:sz w:val="20"/>
          <w:szCs w:val="20"/>
        </w:rPr>
        <w:t>storage.</w:t>
      </w:r>
      <w:r w:rsidR="00A308DD">
        <w:rPr>
          <w:rFonts w:ascii="Times New Roman" w:hAnsi="Times New Roman" w:cs="Times New Roman"/>
          <w:color w:val="000000" w:themeColor="text1"/>
          <w:sz w:val="22"/>
          <w:szCs w:val="22"/>
        </w:rPr>
        <w:t xml:space="preserve"> </w:t>
      </w:r>
    </w:p>
    <w:p w14:paraId="7326F9AE" w14:textId="77777777" w:rsidR="001564DE" w:rsidRPr="002160DF" w:rsidRDefault="001564DE" w:rsidP="001564DE">
      <w:pPr>
        <w:rPr>
          <w:rFonts w:ascii="Times New Roman" w:hAnsi="Times New Roman" w:cs="Times New Roman"/>
          <w:color w:val="000000" w:themeColor="text1"/>
          <w:sz w:val="22"/>
          <w:szCs w:val="22"/>
        </w:rPr>
      </w:pPr>
    </w:p>
    <w:p w14:paraId="39457203" w14:textId="77777777" w:rsidR="001564DE" w:rsidRPr="008C08EE" w:rsidRDefault="001564DE" w:rsidP="001564DE">
      <w:pPr>
        <w:rPr>
          <w:rFonts w:ascii="Times New Roman" w:hAnsi="Times New Roman" w:cs="Times New Roman"/>
          <w:sz w:val="26"/>
          <w:szCs w:val="26"/>
        </w:rPr>
      </w:pPr>
      <w:r w:rsidRPr="008C08EE">
        <w:rPr>
          <w:rFonts w:ascii="Times New Roman" w:hAnsi="Times New Roman" w:cs="Times New Roman"/>
          <w:b/>
          <w:bCs/>
          <w:sz w:val="26"/>
          <w:szCs w:val="26"/>
        </w:rPr>
        <w:t>1.</w:t>
      </w:r>
      <w:r w:rsidRPr="008C08EE">
        <w:rPr>
          <w:rFonts w:ascii="Times New Roman" w:hAnsi="Times New Roman" w:cs="Times New Roman"/>
          <w:sz w:val="26"/>
          <w:szCs w:val="26"/>
        </w:rPr>
        <w:t xml:space="preserve">  </w:t>
      </w:r>
      <w:r w:rsidRPr="008C08EE">
        <w:rPr>
          <w:rFonts w:ascii="Times New Roman" w:hAnsi="Times New Roman" w:cs="Times New Roman"/>
          <w:b/>
          <w:bCs/>
          <w:sz w:val="26"/>
          <w:szCs w:val="26"/>
        </w:rPr>
        <w:t>Introduction</w:t>
      </w:r>
    </w:p>
    <w:p w14:paraId="3833A2D9" w14:textId="77777777" w:rsidR="001564DE" w:rsidRPr="002160DF" w:rsidRDefault="001564DE" w:rsidP="001564DE">
      <w:pPr>
        <w:rPr>
          <w:rFonts w:ascii="Times New Roman" w:hAnsi="Times New Roman" w:cs="Times New Roman"/>
          <w:sz w:val="22"/>
          <w:szCs w:val="22"/>
        </w:rPr>
      </w:pPr>
    </w:p>
    <w:p w14:paraId="23EBD0C0" w14:textId="1297CDC8" w:rsidR="00244519" w:rsidRPr="00142071" w:rsidRDefault="001564DE" w:rsidP="001564DE">
      <w:pPr>
        <w:rPr>
          <w:rFonts w:ascii="Times New Roman" w:hAnsi="Times New Roman" w:cs="Times New Roman"/>
          <w:sz w:val="20"/>
          <w:szCs w:val="20"/>
        </w:rPr>
      </w:pPr>
      <w:r w:rsidRPr="00142071">
        <w:rPr>
          <w:rFonts w:ascii="Times New Roman" w:hAnsi="Times New Roman" w:cs="Times New Roman"/>
          <w:sz w:val="20"/>
          <w:szCs w:val="20"/>
        </w:rPr>
        <w:t>Point cloud is a collection of data points defined in a three-dimensional</w:t>
      </w:r>
      <w:r w:rsidR="00DB2D78" w:rsidRPr="00142071">
        <w:rPr>
          <w:rFonts w:ascii="Times New Roman" w:hAnsi="Times New Roman" w:cs="Times New Roman"/>
          <w:sz w:val="20"/>
          <w:szCs w:val="20"/>
        </w:rPr>
        <w:t xml:space="preserve"> (3D)</w:t>
      </w:r>
      <w:r w:rsidRPr="00142071">
        <w:rPr>
          <w:rFonts w:ascii="Times New Roman" w:hAnsi="Times New Roman" w:cs="Times New Roman"/>
          <w:sz w:val="20"/>
          <w:szCs w:val="20"/>
        </w:rPr>
        <w:t xml:space="preserve"> coordinate system, where each point</w:t>
      </w:r>
      <w:r w:rsidR="00FE31F9" w:rsidRPr="00142071">
        <w:rPr>
          <w:rFonts w:ascii="Times New Roman" w:hAnsi="Times New Roman" w:cs="Times New Roman"/>
          <w:sz w:val="20"/>
          <w:szCs w:val="20"/>
        </w:rPr>
        <w:t xml:space="preserve"> encodes</w:t>
      </w:r>
      <w:r w:rsidR="0001278E" w:rsidRPr="00142071">
        <w:rPr>
          <w:rFonts w:ascii="Times New Roman" w:hAnsi="Times New Roman" w:cs="Times New Roman"/>
          <w:sz w:val="20"/>
          <w:szCs w:val="20"/>
        </w:rPr>
        <w:t xml:space="preserve"> positional </w:t>
      </w:r>
      <w:r w:rsidR="005978B4" w:rsidRPr="00142071">
        <w:rPr>
          <w:rFonts w:ascii="Times New Roman" w:hAnsi="Times New Roman" w:cs="Times New Roman"/>
          <w:sz w:val="20"/>
          <w:szCs w:val="20"/>
        </w:rPr>
        <w:t>information</w:t>
      </w:r>
      <w:r w:rsidR="006F7FA6" w:rsidRPr="00142071">
        <w:rPr>
          <w:rFonts w:ascii="Times New Roman" w:hAnsi="Times New Roman" w:cs="Times New Roman"/>
          <w:sz w:val="20"/>
          <w:szCs w:val="20"/>
        </w:rPr>
        <w:t xml:space="preserve"> </w:t>
      </w:r>
      <w:r w:rsidR="002E3271" w:rsidRPr="00142071">
        <w:rPr>
          <w:rFonts w:ascii="Times New Roman" w:hAnsi="Times New Roman" w:cs="Times New Roman"/>
          <w:sz w:val="20"/>
          <w:szCs w:val="20"/>
        </w:rPr>
        <w:t xml:space="preserve">of the surface of an object </w:t>
      </w:r>
      <w:r w:rsidR="006F7FA6" w:rsidRPr="00142071">
        <w:rPr>
          <w:rFonts w:ascii="Times New Roman" w:hAnsi="Times New Roman" w:cs="Times New Roman"/>
          <w:sz w:val="20"/>
          <w:szCs w:val="20"/>
        </w:rPr>
        <w:t>captured</w:t>
      </w:r>
      <w:r w:rsidR="00E514B3" w:rsidRPr="00142071">
        <w:rPr>
          <w:rFonts w:ascii="Times New Roman" w:hAnsi="Times New Roman" w:cs="Times New Roman"/>
          <w:sz w:val="20"/>
          <w:szCs w:val="20"/>
        </w:rPr>
        <w:t xml:space="preserve"> using </w:t>
      </w:r>
      <w:r w:rsidR="00412600" w:rsidRPr="00142071">
        <w:rPr>
          <w:rFonts w:ascii="Times New Roman" w:hAnsi="Times New Roman" w:cs="Times New Roman"/>
          <w:sz w:val="20"/>
          <w:szCs w:val="20"/>
        </w:rPr>
        <w:t xml:space="preserve">Light Detection and Ranging (LiDAR) technologies. </w:t>
      </w:r>
      <w:r w:rsidRPr="00142071">
        <w:rPr>
          <w:rFonts w:ascii="Times New Roman" w:hAnsi="Times New Roman" w:cs="Times New Roman"/>
          <w:sz w:val="20"/>
          <w:szCs w:val="20"/>
        </w:rPr>
        <w:t xml:space="preserve">Point clouds are </w:t>
      </w:r>
      <w:r w:rsidR="0006102A" w:rsidRPr="00142071">
        <w:rPr>
          <w:rFonts w:ascii="Times New Roman" w:hAnsi="Times New Roman" w:cs="Times New Roman"/>
          <w:sz w:val="20"/>
          <w:szCs w:val="20"/>
        </w:rPr>
        <w:t>often</w:t>
      </w:r>
      <w:r w:rsidR="006B1D5C" w:rsidRPr="00142071">
        <w:rPr>
          <w:rFonts w:ascii="Times New Roman" w:hAnsi="Times New Roman" w:cs="Times New Roman"/>
          <w:sz w:val="20"/>
          <w:szCs w:val="20"/>
        </w:rPr>
        <w:t xml:space="preserve"> </w:t>
      </w:r>
      <w:r w:rsidRPr="00142071">
        <w:rPr>
          <w:rFonts w:ascii="Times New Roman" w:hAnsi="Times New Roman" w:cs="Times New Roman"/>
          <w:sz w:val="20"/>
          <w:szCs w:val="20"/>
        </w:rPr>
        <w:t xml:space="preserve">used in the urban studies field for 3D modeling and mapping, providing detailed information about the shape and structure of </w:t>
      </w:r>
      <w:r w:rsidR="00201328" w:rsidRPr="00142071">
        <w:rPr>
          <w:rFonts w:ascii="Times New Roman" w:hAnsi="Times New Roman" w:cs="Times New Roman"/>
          <w:sz w:val="20"/>
          <w:szCs w:val="20"/>
        </w:rPr>
        <w:t xml:space="preserve">a particular </w:t>
      </w:r>
      <w:r w:rsidRPr="00142071">
        <w:rPr>
          <w:rFonts w:ascii="Times New Roman" w:hAnsi="Times New Roman" w:cs="Times New Roman"/>
          <w:sz w:val="20"/>
          <w:szCs w:val="20"/>
        </w:rPr>
        <w:t>object</w:t>
      </w:r>
      <w:r w:rsidR="00F67DD7" w:rsidRPr="00142071">
        <w:rPr>
          <w:rFonts w:ascii="Times New Roman" w:hAnsi="Times New Roman" w:cs="Times New Roman"/>
          <w:sz w:val="20"/>
          <w:szCs w:val="20"/>
        </w:rPr>
        <w:t xml:space="preserve"> </w:t>
      </w:r>
      <w:r w:rsidRPr="00142071">
        <w:rPr>
          <w:rFonts w:ascii="Times New Roman" w:hAnsi="Times New Roman" w:cs="Times New Roman"/>
          <w:sz w:val="20"/>
          <w:szCs w:val="20"/>
        </w:rPr>
        <w:t xml:space="preserve">or </w:t>
      </w:r>
      <w:r w:rsidR="00AB3513" w:rsidRPr="00142071">
        <w:rPr>
          <w:rFonts w:ascii="Times New Roman" w:hAnsi="Times New Roman" w:cs="Times New Roman"/>
          <w:sz w:val="20"/>
          <w:szCs w:val="20"/>
        </w:rPr>
        <w:t xml:space="preserve">an </w:t>
      </w:r>
      <w:r w:rsidRPr="00142071">
        <w:rPr>
          <w:rFonts w:ascii="Times New Roman" w:hAnsi="Times New Roman" w:cs="Times New Roman"/>
          <w:sz w:val="20"/>
          <w:szCs w:val="20"/>
        </w:rPr>
        <w:t xml:space="preserve">environment. As the scanned area </w:t>
      </w:r>
      <w:r w:rsidR="007E6119" w:rsidRPr="00142071">
        <w:rPr>
          <w:rFonts w:ascii="Times New Roman" w:hAnsi="Times New Roman" w:cs="Times New Roman"/>
          <w:sz w:val="20"/>
          <w:szCs w:val="20"/>
        </w:rPr>
        <w:t>increases</w:t>
      </w:r>
      <w:r w:rsidRPr="00142071">
        <w:rPr>
          <w:rFonts w:ascii="Times New Roman" w:hAnsi="Times New Roman" w:cs="Times New Roman"/>
          <w:sz w:val="20"/>
          <w:szCs w:val="20"/>
        </w:rPr>
        <w:t xml:space="preserve">, </w:t>
      </w:r>
      <w:r w:rsidR="004126F7" w:rsidRPr="00142071">
        <w:rPr>
          <w:rFonts w:ascii="Times New Roman" w:hAnsi="Times New Roman" w:cs="Times New Roman"/>
          <w:sz w:val="20"/>
          <w:szCs w:val="20"/>
        </w:rPr>
        <w:t xml:space="preserve">the point cloud becomes denser with </w:t>
      </w:r>
      <w:r w:rsidR="00CF3FDA" w:rsidRPr="00142071">
        <w:rPr>
          <w:rFonts w:ascii="Times New Roman" w:hAnsi="Times New Roman" w:cs="Times New Roman"/>
          <w:sz w:val="20"/>
          <w:szCs w:val="20"/>
        </w:rPr>
        <w:t xml:space="preserve">more data points. </w:t>
      </w:r>
      <w:r w:rsidR="001C4C04" w:rsidRPr="00142071">
        <w:rPr>
          <w:rFonts w:ascii="Times New Roman" w:hAnsi="Times New Roman" w:cs="Times New Roman"/>
          <w:sz w:val="20"/>
          <w:szCs w:val="20"/>
        </w:rPr>
        <w:t>Consider</w:t>
      </w:r>
      <w:r w:rsidR="00BE2892" w:rsidRPr="00142071">
        <w:rPr>
          <w:rFonts w:ascii="Times New Roman" w:hAnsi="Times New Roman" w:cs="Times New Roman"/>
          <w:sz w:val="20"/>
          <w:szCs w:val="20"/>
        </w:rPr>
        <w:t xml:space="preserve"> the recent </w:t>
      </w:r>
      <w:r w:rsidR="006B1F57" w:rsidRPr="00142071">
        <w:rPr>
          <w:rFonts w:ascii="Times New Roman" w:hAnsi="Times New Roman" w:cs="Times New Roman"/>
          <w:sz w:val="20"/>
          <w:szCs w:val="20"/>
        </w:rPr>
        <w:t>3D Elevation Program managed by the U.S. Geological Survey</w:t>
      </w:r>
      <w:r w:rsidR="00DA6D1E" w:rsidRPr="00142071">
        <w:rPr>
          <w:rFonts w:ascii="Times New Roman" w:hAnsi="Times New Roman" w:cs="Times New Roman"/>
          <w:sz w:val="20"/>
          <w:szCs w:val="20"/>
        </w:rPr>
        <w:t xml:space="preserve">, </w:t>
      </w:r>
      <w:r w:rsidR="00DA6D1E" w:rsidRPr="00142071">
        <w:rPr>
          <w:rFonts w:ascii="Times New Roman" w:hAnsi="Times New Roman" w:cs="Times New Roman"/>
          <w:sz w:val="20"/>
          <w:szCs w:val="20"/>
        </w:rPr>
        <w:t>which provides high-quality data representing the nation's features, would have an excessive number of points in their point cloud file</w:t>
      </w:r>
      <w:r w:rsidR="001E1398" w:rsidRPr="00142071">
        <w:rPr>
          <w:rFonts w:ascii="Times New Roman" w:hAnsi="Times New Roman" w:cs="Times New Roman"/>
          <w:sz w:val="20"/>
          <w:szCs w:val="20"/>
        </w:rPr>
        <w:t xml:space="preserve">, </w:t>
      </w:r>
      <w:r w:rsidR="00C94C6C" w:rsidRPr="00142071">
        <w:rPr>
          <w:rFonts w:ascii="Times New Roman" w:hAnsi="Times New Roman" w:cs="Times New Roman"/>
          <w:sz w:val="20"/>
          <w:szCs w:val="20"/>
        </w:rPr>
        <w:t>it is, therefore</w:t>
      </w:r>
      <w:r w:rsidR="006A67A5" w:rsidRPr="00142071">
        <w:rPr>
          <w:rFonts w:ascii="Times New Roman" w:hAnsi="Times New Roman" w:cs="Times New Roman"/>
          <w:sz w:val="20"/>
          <w:szCs w:val="20"/>
        </w:rPr>
        <w:t xml:space="preserve">, </w:t>
      </w:r>
      <w:r w:rsidR="006A67A5" w:rsidRPr="00142071">
        <w:rPr>
          <w:rFonts w:ascii="Times New Roman" w:hAnsi="Times New Roman" w:cs="Times New Roman"/>
          <w:sz w:val="20"/>
          <w:szCs w:val="20"/>
        </w:rPr>
        <w:t xml:space="preserve">crucial to consider using data structures in managing </w:t>
      </w:r>
      <w:r w:rsidR="00A01C2E" w:rsidRPr="00142071">
        <w:rPr>
          <w:rFonts w:ascii="Times New Roman" w:hAnsi="Times New Roman" w:cs="Times New Roman"/>
          <w:sz w:val="20"/>
          <w:szCs w:val="20"/>
        </w:rPr>
        <w:t>large point</w:t>
      </w:r>
      <w:r w:rsidR="006A67A5" w:rsidRPr="00142071">
        <w:rPr>
          <w:rFonts w:ascii="Times New Roman" w:hAnsi="Times New Roman" w:cs="Times New Roman"/>
          <w:sz w:val="20"/>
          <w:szCs w:val="20"/>
        </w:rPr>
        <w:t xml:space="preserve"> cloud files while using subsampling methods in reducing their size and noise.</w:t>
      </w:r>
      <w:r w:rsidR="00547C4D" w:rsidRPr="00142071">
        <w:rPr>
          <w:rFonts w:ascii="Times New Roman" w:hAnsi="Times New Roman" w:cs="Times New Roman"/>
          <w:sz w:val="20"/>
          <w:szCs w:val="20"/>
        </w:rPr>
        <w:t xml:space="preserve"> </w:t>
      </w:r>
      <w:r w:rsidR="00E844B2" w:rsidRPr="00142071">
        <w:rPr>
          <w:rFonts w:ascii="Times New Roman" w:hAnsi="Times New Roman" w:cs="Times New Roman"/>
          <w:sz w:val="20"/>
          <w:szCs w:val="20"/>
        </w:rPr>
        <w:t xml:space="preserve">This study would </w:t>
      </w:r>
      <w:r w:rsidR="00191691" w:rsidRPr="00142071">
        <w:rPr>
          <w:rFonts w:ascii="Times New Roman" w:hAnsi="Times New Roman" w:cs="Times New Roman"/>
          <w:sz w:val="20"/>
          <w:szCs w:val="20"/>
        </w:rPr>
        <w:t>introduce</w:t>
      </w:r>
      <w:r w:rsidR="00AB3DCC" w:rsidRPr="00142071">
        <w:rPr>
          <w:rFonts w:ascii="Times New Roman" w:hAnsi="Times New Roman" w:cs="Times New Roman"/>
          <w:sz w:val="20"/>
          <w:szCs w:val="20"/>
        </w:rPr>
        <w:t xml:space="preserve"> two </w:t>
      </w:r>
      <w:r w:rsidR="004964CE" w:rsidRPr="00142071">
        <w:rPr>
          <w:rFonts w:ascii="Times New Roman" w:hAnsi="Times New Roman" w:cs="Times New Roman"/>
          <w:sz w:val="20"/>
          <w:szCs w:val="20"/>
        </w:rPr>
        <w:t>tree data structures</w:t>
      </w:r>
      <w:r w:rsidR="009E180E" w:rsidRPr="00142071">
        <w:rPr>
          <w:rFonts w:ascii="Times New Roman" w:hAnsi="Times New Roman" w:cs="Times New Roman"/>
          <w:sz w:val="20"/>
          <w:szCs w:val="20"/>
        </w:rPr>
        <w:t xml:space="preserve">, the </w:t>
      </w:r>
      <w:proofErr w:type="gramStart"/>
      <w:r w:rsidR="008D444C" w:rsidRPr="00142071">
        <w:rPr>
          <w:rFonts w:ascii="Times New Roman" w:hAnsi="Times New Roman" w:cs="Times New Roman"/>
          <w:sz w:val="20"/>
          <w:szCs w:val="20"/>
        </w:rPr>
        <w:t>octree</w:t>
      </w:r>
      <w:proofErr w:type="gramEnd"/>
      <w:r w:rsidR="008D444C" w:rsidRPr="00142071">
        <w:rPr>
          <w:rFonts w:ascii="Times New Roman" w:hAnsi="Times New Roman" w:cs="Times New Roman"/>
          <w:sz w:val="20"/>
          <w:szCs w:val="20"/>
        </w:rPr>
        <w:t xml:space="preserve"> and the k-dimensional tree (k-d tree)</w:t>
      </w:r>
      <w:r w:rsidR="00D86086" w:rsidRPr="00142071">
        <w:rPr>
          <w:rFonts w:ascii="Times New Roman" w:hAnsi="Times New Roman" w:cs="Times New Roman"/>
          <w:sz w:val="20"/>
          <w:szCs w:val="20"/>
        </w:rPr>
        <w:t xml:space="preserve">, </w:t>
      </w:r>
      <w:r w:rsidR="00E85994" w:rsidRPr="00142071">
        <w:rPr>
          <w:rFonts w:ascii="Times New Roman" w:hAnsi="Times New Roman" w:cs="Times New Roman"/>
          <w:sz w:val="20"/>
          <w:szCs w:val="20"/>
        </w:rPr>
        <w:t>along with random and spatial</w:t>
      </w:r>
      <w:r w:rsidR="00A867E8" w:rsidRPr="00142071">
        <w:rPr>
          <w:rFonts w:ascii="Times New Roman" w:hAnsi="Times New Roman" w:cs="Times New Roman"/>
          <w:sz w:val="20"/>
          <w:szCs w:val="20"/>
        </w:rPr>
        <w:t xml:space="preserve"> subsampling methods</w:t>
      </w:r>
      <w:r w:rsidR="003000B3" w:rsidRPr="00142071">
        <w:rPr>
          <w:rFonts w:ascii="Times New Roman" w:hAnsi="Times New Roman" w:cs="Times New Roman"/>
          <w:sz w:val="20"/>
          <w:szCs w:val="20"/>
        </w:rPr>
        <w:t xml:space="preserve"> due</w:t>
      </w:r>
      <w:r w:rsidR="004371D4" w:rsidRPr="00142071">
        <w:rPr>
          <w:rFonts w:ascii="Times New Roman" w:hAnsi="Times New Roman" w:cs="Times New Roman"/>
          <w:sz w:val="20"/>
          <w:szCs w:val="20"/>
        </w:rPr>
        <w:t xml:space="preserve"> to their popularity</w:t>
      </w:r>
      <w:r w:rsidR="00CC3BF7" w:rsidRPr="00142071">
        <w:rPr>
          <w:rFonts w:ascii="Times New Roman" w:hAnsi="Times New Roman" w:cs="Times New Roman"/>
          <w:sz w:val="20"/>
          <w:szCs w:val="20"/>
        </w:rPr>
        <w:t xml:space="preserve"> among urban science community. </w:t>
      </w:r>
    </w:p>
    <w:p w14:paraId="6D74B7A3" w14:textId="77777777" w:rsidR="00397F56" w:rsidRPr="002160DF" w:rsidRDefault="00397F56" w:rsidP="001564DE">
      <w:pPr>
        <w:rPr>
          <w:rFonts w:ascii="Times New Roman" w:hAnsi="Times New Roman" w:cs="Times New Roman"/>
          <w:sz w:val="22"/>
          <w:szCs w:val="22"/>
        </w:rPr>
      </w:pPr>
    </w:p>
    <w:p w14:paraId="18D93091" w14:textId="7600BD1D" w:rsidR="002C55CA" w:rsidRPr="00142071" w:rsidRDefault="00932979" w:rsidP="001564DE">
      <w:pPr>
        <w:rPr>
          <w:rFonts w:ascii="Times New Roman" w:hAnsi="Times New Roman" w:cs="Times New Roman"/>
          <w:sz w:val="20"/>
          <w:szCs w:val="20"/>
        </w:rPr>
      </w:pPr>
      <w:r w:rsidRPr="00142071">
        <w:rPr>
          <w:rFonts w:ascii="Times New Roman" w:hAnsi="Times New Roman" w:cs="Times New Roman"/>
          <w:sz w:val="20"/>
          <w:szCs w:val="20"/>
        </w:rPr>
        <w:t xml:space="preserve">Tree data structures </w:t>
      </w:r>
      <w:r w:rsidR="00402EBE" w:rsidRPr="00142071">
        <w:rPr>
          <w:rFonts w:ascii="Times New Roman" w:hAnsi="Times New Roman" w:cs="Times New Roman"/>
          <w:sz w:val="20"/>
          <w:szCs w:val="20"/>
        </w:rPr>
        <w:t>are</w:t>
      </w:r>
      <w:r w:rsidRPr="00142071">
        <w:rPr>
          <w:rFonts w:ascii="Times New Roman" w:hAnsi="Times New Roman" w:cs="Times New Roman"/>
          <w:sz w:val="20"/>
          <w:szCs w:val="20"/>
        </w:rPr>
        <w:t xml:space="preserve"> organized and hierarchical ways of storing data. To better demonstrate how point cloud </w:t>
      </w:r>
      <w:r w:rsidR="00467FE3" w:rsidRPr="00142071">
        <w:rPr>
          <w:rFonts w:ascii="Times New Roman" w:hAnsi="Times New Roman" w:cs="Times New Roman"/>
          <w:sz w:val="20"/>
          <w:szCs w:val="20"/>
        </w:rPr>
        <w:t>data objects</w:t>
      </w:r>
      <w:r w:rsidRPr="00142071">
        <w:rPr>
          <w:rFonts w:ascii="Times New Roman" w:hAnsi="Times New Roman" w:cs="Times New Roman"/>
          <w:sz w:val="20"/>
          <w:szCs w:val="20"/>
        </w:rPr>
        <w:t xml:space="preserve"> </w:t>
      </w:r>
      <w:r w:rsidR="00224DBE" w:rsidRPr="00142071">
        <w:rPr>
          <w:rFonts w:ascii="Times New Roman" w:hAnsi="Times New Roman" w:cs="Times New Roman"/>
          <w:sz w:val="20"/>
          <w:szCs w:val="20"/>
        </w:rPr>
        <w:t>are</w:t>
      </w:r>
      <w:r w:rsidRPr="00142071">
        <w:rPr>
          <w:rFonts w:ascii="Times New Roman" w:hAnsi="Times New Roman" w:cs="Times New Roman"/>
          <w:sz w:val="20"/>
          <w:szCs w:val="20"/>
        </w:rPr>
        <w:t xml:space="preserve"> stored, the </w:t>
      </w:r>
      <w:r w:rsidR="00D84FA4" w:rsidRPr="00142071">
        <w:rPr>
          <w:rFonts w:ascii="Times New Roman" w:hAnsi="Times New Roman" w:cs="Times New Roman"/>
          <w:sz w:val="20"/>
          <w:szCs w:val="20"/>
        </w:rPr>
        <w:t>study</w:t>
      </w:r>
      <w:r w:rsidRPr="00142071">
        <w:rPr>
          <w:rFonts w:ascii="Times New Roman" w:hAnsi="Times New Roman" w:cs="Times New Roman"/>
          <w:sz w:val="20"/>
          <w:szCs w:val="20"/>
        </w:rPr>
        <w:t xml:space="preserve"> </w:t>
      </w:r>
      <w:r w:rsidR="005F1CFD" w:rsidRPr="00142071">
        <w:rPr>
          <w:rFonts w:ascii="Times New Roman" w:hAnsi="Times New Roman" w:cs="Times New Roman"/>
          <w:sz w:val="20"/>
          <w:szCs w:val="20"/>
        </w:rPr>
        <w:t xml:space="preserve">would </w:t>
      </w:r>
      <w:r w:rsidRPr="00142071">
        <w:rPr>
          <w:rFonts w:ascii="Times New Roman" w:hAnsi="Times New Roman" w:cs="Times New Roman"/>
          <w:sz w:val="20"/>
          <w:szCs w:val="20"/>
        </w:rPr>
        <w:t xml:space="preserve">first </w:t>
      </w:r>
      <w:r w:rsidR="00CB6C70" w:rsidRPr="00142071">
        <w:rPr>
          <w:rFonts w:ascii="Times New Roman" w:hAnsi="Times New Roman" w:cs="Times New Roman"/>
          <w:sz w:val="20"/>
          <w:szCs w:val="20"/>
        </w:rPr>
        <w:t>build</w:t>
      </w:r>
      <w:r w:rsidRPr="00142071">
        <w:rPr>
          <w:rFonts w:ascii="Times New Roman" w:hAnsi="Times New Roman" w:cs="Times New Roman"/>
          <w:sz w:val="20"/>
          <w:szCs w:val="20"/>
        </w:rPr>
        <w:t xml:space="preserve"> octree and k-d tree data structures </w:t>
      </w:r>
      <w:r w:rsidR="00F04291" w:rsidRPr="00142071">
        <w:rPr>
          <w:rFonts w:ascii="Times New Roman" w:hAnsi="Times New Roman" w:cs="Times New Roman"/>
          <w:sz w:val="20"/>
          <w:szCs w:val="20"/>
        </w:rPr>
        <w:t>storing</w:t>
      </w:r>
      <w:r w:rsidRPr="00142071">
        <w:rPr>
          <w:rFonts w:ascii="Times New Roman" w:hAnsi="Times New Roman" w:cs="Times New Roman"/>
          <w:sz w:val="20"/>
          <w:szCs w:val="20"/>
        </w:rPr>
        <w:t xml:space="preserve"> three kinds of point cloud object</w:t>
      </w:r>
      <w:r w:rsidR="00FC3DE4" w:rsidRPr="00142071">
        <w:rPr>
          <w:rFonts w:ascii="Times New Roman" w:hAnsi="Times New Roman" w:cs="Times New Roman"/>
          <w:sz w:val="20"/>
          <w:szCs w:val="20"/>
        </w:rPr>
        <w:t>s</w:t>
      </w:r>
      <w:r w:rsidR="00AE009F" w:rsidRPr="00142071">
        <w:rPr>
          <w:rFonts w:ascii="Times New Roman" w:hAnsi="Times New Roman" w:cs="Times New Roman"/>
          <w:sz w:val="20"/>
          <w:szCs w:val="20"/>
        </w:rPr>
        <w:t xml:space="preserve"> t</w:t>
      </w:r>
      <w:r w:rsidR="006D6A6A" w:rsidRPr="00142071">
        <w:rPr>
          <w:rFonts w:ascii="Times New Roman" w:hAnsi="Times New Roman" w:cs="Times New Roman"/>
          <w:sz w:val="20"/>
          <w:szCs w:val="20"/>
        </w:rPr>
        <w:t>hen visualized</w:t>
      </w:r>
      <w:r w:rsidR="00D41E03" w:rsidRPr="00142071">
        <w:rPr>
          <w:rFonts w:ascii="Times New Roman" w:hAnsi="Times New Roman" w:cs="Times New Roman"/>
          <w:sz w:val="20"/>
          <w:szCs w:val="20"/>
        </w:rPr>
        <w:t xml:space="preserve"> those data structures as </w:t>
      </w:r>
      <w:r w:rsidR="004C0C95" w:rsidRPr="00142071">
        <w:rPr>
          <w:rFonts w:ascii="Times New Roman" w:hAnsi="Times New Roman" w:cs="Times New Roman"/>
          <w:sz w:val="20"/>
          <w:szCs w:val="20"/>
        </w:rPr>
        <w:t xml:space="preserve">2D </w:t>
      </w:r>
      <w:r w:rsidR="00D41E03" w:rsidRPr="00142071">
        <w:rPr>
          <w:rFonts w:ascii="Times New Roman" w:hAnsi="Times New Roman" w:cs="Times New Roman"/>
          <w:sz w:val="20"/>
          <w:szCs w:val="20"/>
        </w:rPr>
        <w:t>networks</w:t>
      </w:r>
      <w:r w:rsidR="00F53084" w:rsidRPr="00142071">
        <w:rPr>
          <w:rFonts w:ascii="Times New Roman" w:hAnsi="Times New Roman" w:cs="Times New Roman"/>
          <w:sz w:val="20"/>
          <w:szCs w:val="20"/>
        </w:rPr>
        <w:t xml:space="preserve">, with </w:t>
      </w:r>
      <w:r w:rsidR="00695C71" w:rsidRPr="00142071">
        <w:rPr>
          <w:rFonts w:ascii="Times New Roman" w:hAnsi="Times New Roman" w:cs="Times New Roman"/>
          <w:sz w:val="20"/>
          <w:szCs w:val="20"/>
        </w:rPr>
        <w:t>nodes representing</w:t>
      </w:r>
      <w:r w:rsidR="001641DA" w:rsidRPr="00142071">
        <w:rPr>
          <w:rFonts w:ascii="Times New Roman" w:hAnsi="Times New Roman" w:cs="Times New Roman"/>
          <w:sz w:val="20"/>
          <w:szCs w:val="20"/>
        </w:rPr>
        <w:t xml:space="preserve"> </w:t>
      </w:r>
      <w:r w:rsidR="00C20DD2" w:rsidRPr="00142071">
        <w:rPr>
          <w:rFonts w:ascii="Times New Roman" w:hAnsi="Times New Roman" w:cs="Times New Roman"/>
          <w:sz w:val="20"/>
          <w:szCs w:val="20"/>
        </w:rPr>
        <w:t>portions within the</w:t>
      </w:r>
      <w:r w:rsidR="00072292" w:rsidRPr="00142071">
        <w:rPr>
          <w:rFonts w:ascii="Times New Roman" w:hAnsi="Times New Roman" w:cs="Times New Roman"/>
          <w:sz w:val="20"/>
          <w:szCs w:val="20"/>
        </w:rPr>
        <w:t xml:space="preserve"> data structures and</w:t>
      </w:r>
      <w:r w:rsidR="00C52836" w:rsidRPr="00142071">
        <w:rPr>
          <w:rFonts w:ascii="Times New Roman" w:hAnsi="Times New Roman" w:cs="Times New Roman"/>
          <w:sz w:val="20"/>
          <w:szCs w:val="20"/>
        </w:rPr>
        <w:t xml:space="preserve"> lines </w:t>
      </w:r>
      <w:r w:rsidR="00BF1246" w:rsidRPr="00142071">
        <w:rPr>
          <w:rFonts w:ascii="Times New Roman" w:hAnsi="Times New Roman" w:cs="Times New Roman"/>
          <w:sz w:val="20"/>
          <w:szCs w:val="20"/>
        </w:rPr>
        <w:t xml:space="preserve">connecting </w:t>
      </w:r>
      <w:r w:rsidR="00E071A3" w:rsidRPr="00142071">
        <w:rPr>
          <w:rFonts w:ascii="Times New Roman" w:hAnsi="Times New Roman" w:cs="Times New Roman"/>
          <w:sz w:val="20"/>
          <w:szCs w:val="20"/>
        </w:rPr>
        <w:t xml:space="preserve">those </w:t>
      </w:r>
      <w:r w:rsidR="006A23C9" w:rsidRPr="00142071">
        <w:rPr>
          <w:rFonts w:ascii="Times New Roman" w:hAnsi="Times New Roman" w:cs="Times New Roman"/>
          <w:sz w:val="20"/>
          <w:szCs w:val="20"/>
        </w:rPr>
        <w:t>node</w:t>
      </w:r>
      <w:r w:rsidR="00CB30B9" w:rsidRPr="00142071">
        <w:rPr>
          <w:rFonts w:ascii="Times New Roman" w:hAnsi="Times New Roman" w:cs="Times New Roman"/>
          <w:sz w:val="20"/>
          <w:szCs w:val="20"/>
        </w:rPr>
        <w:t>s</w:t>
      </w:r>
      <w:r w:rsidR="00E071A3" w:rsidRPr="00142071">
        <w:rPr>
          <w:rFonts w:ascii="Times New Roman" w:hAnsi="Times New Roman" w:cs="Times New Roman"/>
          <w:sz w:val="20"/>
          <w:szCs w:val="20"/>
        </w:rPr>
        <w:t xml:space="preserve"> </w:t>
      </w:r>
      <w:r w:rsidR="0030197B" w:rsidRPr="00142071">
        <w:rPr>
          <w:rFonts w:ascii="Times New Roman" w:hAnsi="Times New Roman" w:cs="Times New Roman"/>
          <w:sz w:val="20"/>
          <w:szCs w:val="20"/>
        </w:rPr>
        <w:t>as</w:t>
      </w:r>
      <w:r w:rsidR="00BF1246" w:rsidRPr="00142071">
        <w:rPr>
          <w:rFonts w:ascii="Times New Roman" w:hAnsi="Times New Roman" w:cs="Times New Roman"/>
          <w:sz w:val="20"/>
          <w:szCs w:val="20"/>
        </w:rPr>
        <w:t xml:space="preserve"> </w:t>
      </w:r>
      <w:r w:rsidR="00B54F05" w:rsidRPr="00142071">
        <w:rPr>
          <w:rFonts w:ascii="Times New Roman" w:hAnsi="Times New Roman" w:cs="Times New Roman"/>
          <w:sz w:val="20"/>
          <w:szCs w:val="20"/>
        </w:rPr>
        <w:t>linkage</w:t>
      </w:r>
      <w:r w:rsidR="00504ED1" w:rsidRPr="00142071">
        <w:rPr>
          <w:rFonts w:ascii="Times New Roman" w:hAnsi="Times New Roman" w:cs="Times New Roman"/>
          <w:sz w:val="20"/>
          <w:szCs w:val="20"/>
        </w:rPr>
        <w:t xml:space="preserve"> between </w:t>
      </w:r>
      <w:r w:rsidR="00543EE6" w:rsidRPr="00142071">
        <w:rPr>
          <w:rFonts w:ascii="Times New Roman" w:hAnsi="Times New Roman" w:cs="Times New Roman"/>
          <w:sz w:val="20"/>
          <w:szCs w:val="20"/>
        </w:rPr>
        <w:t>the</w:t>
      </w:r>
      <w:r w:rsidR="00504ED1" w:rsidRPr="00142071">
        <w:rPr>
          <w:rFonts w:ascii="Times New Roman" w:hAnsi="Times New Roman" w:cs="Times New Roman"/>
          <w:sz w:val="20"/>
          <w:szCs w:val="20"/>
        </w:rPr>
        <w:t xml:space="preserve"> portions</w:t>
      </w:r>
      <w:r w:rsidR="00D33DE0" w:rsidRPr="00142071">
        <w:rPr>
          <w:rFonts w:ascii="Times New Roman" w:hAnsi="Times New Roman" w:cs="Times New Roman"/>
          <w:sz w:val="20"/>
          <w:szCs w:val="20"/>
        </w:rPr>
        <w:t>. T</w:t>
      </w:r>
      <w:r w:rsidR="003D1728" w:rsidRPr="00142071">
        <w:rPr>
          <w:rFonts w:ascii="Times New Roman" w:hAnsi="Times New Roman" w:cs="Times New Roman"/>
          <w:sz w:val="20"/>
          <w:szCs w:val="20"/>
        </w:rPr>
        <w:t xml:space="preserve">ogether </w:t>
      </w:r>
      <w:r w:rsidR="003E21D1" w:rsidRPr="00142071">
        <w:rPr>
          <w:rFonts w:ascii="Times New Roman" w:hAnsi="Times New Roman" w:cs="Times New Roman"/>
          <w:sz w:val="20"/>
          <w:szCs w:val="20"/>
        </w:rPr>
        <w:t>they marked</w:t>
      </w:r>
      <w:r w:rsidR="007C0CCB" w:rsidRPr="00142071">
        <w:rPr>
          <w:rFonts w:ascii="Times New Roman" w:hAnsi="Times New Roman" w:cs="Times New Roman"/>
          <w:sz w:val="20"/>
          <w:szCs w:val="20"/>
        </w:rPr>
        <w:t xml:space="preserve"> the hierarchical connections</w:t>
      </w:r>
      <w:r w:rsidR="00C74F9C" w:rsidRPr="00142071">
        <w:rPr>
          <w:rFonts w:ascii="Times New Roman" w:hAnsi="Times New Roman" w:cs="Times New Roman"/>
          <w:sz w:val="20"/>
          <w:szCs w:val="20"/>
        </w:rPr>
        <w:t xml:space="preserve"> of </w:t>
      </w:r>
      <w:r w:rsidR="00C82DF2" w:rsidRPr="00142071">
        <w:rPr>
          <w:rFonts w:ascii="Times New Roman" w:hAnsi="Times New Roman" w:cs="Times New Roman"/>
          <w:sz w:val="20"/>
          <w:szCs w:val="20"/>
        </w:rPr>
        <w:t xml:space="preserve">how </w:t>
      </w:r>
      <w:r w:rsidR="00757C03" w:rsidRPr="00142071">
        <w:rPr>
          <w:rFonts w:ascii="Times New Roman" w:hAnsi="Times New Roman" w:cs="Times New Roman"/>
          <w:sz w:val="20"/>
          <w:szCs w:val="20"/>
        </w:rPr>
        <w:t>each part of the</w:t>
      </w:r>
      <w:r w:rsidR="00C77219" w:rsidRPr="00142071">
        <w:rPr>
          <w:rFonts w:ascii="Times New Roman" w:hAnsi="Times New Roman" w:cs="Times New Roman"/>
          <w:sz w:val="20"/>
          <w:szCs w:val="20"/>
        </w:rPr>
        <w:t xml:space="preserve"> </w:t>
      </w:r>
      <w:r w:rsidR="00C82DF2" w:rsidRPr="00142071">
        <w:rPr>
          <w:rFonts w:ascii="Times New Roman" w:hAnsi="Times New Roman" w:cs="Times New Roman"/>
          <w:sz w:val="20"/>
          <w:szCs w:val="20"/>
        </w:rPr>
        <w:t xml:space="preserve">point clouds </w:t>
      </w:r>
      <w:r w:rsidR="00C761C3" w:rsidRPr="00142071">
        <w:rPr>
          <w:rFonts w:ascii="Times New Roman" w:hAnsi="Times New Roman" w:cs="Times New Roman"/>
          <w:sz w:val="20"/>
          <w:szCs w:val="20"/>
        </w:rPr>
        <w:t xml:space="preserve">were </w:t>
      </w:r>
      <w:r w:rsidR="00923D27" w:rsidRPr="00142071">
        <w:rPr>
          <w:rFonts w:ascii="Times New Roman" w:hAnsi="Times New Roman" w:cs="Times New Roman"/>
          <w:sz w:val="20"/>
          <w:szCs w:val="20"/>
        </w:rPr>
        <w:t>organized</w:t>
      </w:r>
      <w:r w:rsidR="00C761C3" w:rsidRPr="00142071">
        <w:rPr>
          <w:rFonts w:ascii="Times New Roman" w:hAnsi="Times New Roman" w:cs="Times New Roman"/>
          <w:sz w:val="20"/>
          <w:szCs w:val="20"/>
        </w:rPr>
        <w:t xml:space="preserve"> </w:t>
      </w:r>
      <w:r w:rsidR="003708A4" w:rsidRPr="00142071">
        <w:rPr>
          <w:rFonts w:ascii="Times New Roman" w:hAnsi="Times New Roman" w:cs="Times New Roman"/>
          <w:sz w:val="20"/>
          <w:szCs w:val="20"/>
        </w:rPr>
        <w:t>by the data structures</w:t>
      </w:r>
      <w:r w:rsidR="00776EA1" w:rsidRPr="00142071">
        <w:rPr>
          <w:rFonts w:ascii="Times New Roman" w:hAnsi="Times New Roman" w:cs="Times New Roman"/>
          <w:sz w:val="20"/>
          <w:szCs w:val="20"/>
        </w:rPr>
        <w:t xml:space="preserve"> in the database</w:t>
      </w:r>
      <w:r w:rsidR="00296D90" w:rsidRPr="00142071">
        <w:rPr>
          <w:rFonts w:ascii="Times New Roman" w:hAnsi="Times New Roman" w:cs="Times New Roman"/>
          <w:sz w:val="20"/>
          <w:szCs w:val="20"/>
        </w:rPr>
        <w:t xml:space="preserve">. </w:t>
      </w:r>
      <w:r w:rsidR="00870C3D" w:rsidRPr="00142071">
        <w:rPr>
          <w:rFonts w:ascii="Times New Roman" w:hAnsi="Times New Roman" w:cs="Times New Roman"/>
          <w:sz w:val="20"/>
          <w:szCs w:val="20"/>
        </w:rPr>
        <w:t xml:space="preserve">In addition to the </w:t>
      </w:r>
      <w:r w:rsidR="004F78A2" w:rsidRPr="00142071">
        <w:rPr>
          <w:rFonts w:ascii="Times New Roman" w:hAnsi="Times New Roman" w:cs="Times New Roman"/>
          <w:sz w:val="20"/>
          <w:szCs w:val="20"/>
        </w:rPr>
        <w:t>visualizations, there would b</w:t>
      </w:r>
      <w:r w:rsidR="00305BDC" w:rsidRPr="00142071">
        <w:rPr>
          <w:rFonts w:ascii="Times New Roman" w:hAnsi="Times New Roman" w:cs="Times New Roman"/>
          <w:sz w:val="20"/>
          <w:szCs w:val="20"/>
        </w:rPr>
        <w:t>e</w:t>
      </w:r>
      <w:r w:rsidR="00125258" w:rsidRPr="00142071">
        <w:rPr>
          <w:rFonts w:ascii="Times New Roman" w:hAnsi="Times New Roman" w:cs="Times New Roman"/>
          <w:sz w:val="20"/>
          <w:szCs w:val="20"/>
        </w:rPr>
        <w:t xml:space="preserve"> an examination</w:t>
      </w:r>
      <w:r w:rsidR="00FF4C52" w:rsidRPr="00142071">
        <w:rPr>
          <w:rFonts w:ascii="Times New Roman" w:hAnsi="Times New Roman" w:cs="Times New Roman"/>
          <w:sz w:val="20"/>
          <w:szCs w:val="20"/>
        </w:rPr>
        <w:t xml:space="preserve"> </w:t>
      </w:r>
      <w:r w:rsidR="00125258" w:rsidRPr="00142071">
        <w:rPr>
          <w:rFonts w:ascii="Times New Roman" w:hAnsi="Times New Roman" w:cs="Times New Roman"/>
          <w:sz w:val="20"/>
          <w:szCs w:val="20"/>
        </w:rPr>
        <w:t xml:space="preserve">made based on how </w:t>
      </w:r>
      <w:r w:rsidR="0000138D" w:rsidRPr="00142071">
        <w:rPr>
          <w:rFonts w:ascii="Times New Roman" w:hAnsi="Times New Roman" w:cs="Times New Roman"/>
          <w:sz w:val="20"/>
          <w:szCs w:val="20"/>
        </w:rPr>
        <w:t>the</w:t>
      </w:r>
      <w:r w:rsidR="00125258" w:rsidRPr="00142071">
        <w:rPr>
          <w:rFonts w:ascii="Times New Roman" w:hAnsi="Times New Roman" w:cs="Times New Roman"/>
          <w:sz w:val="20"/>
          <w:szCs w:val="20"/>
        </w:rPr>
        <w:t xml:space="preserve"> </w:t>
      </w:r>
      <w:r w:rsidR="008C1D9B" w:rsidRPr="00142071">
        <w:rPr>
          <w:rFonts w:ascii="Times New Roman" w:hAnsi="Times New Roman" w:cs="Times New Roman"/>
          <w:sz w:val="20"/>
          <w:szCs w:val="20"/>
        </w:rPr>
        <w:t xml:space="preserve">data </w:t>
      </w:r>
      <w:r w:rsidR="00125258" w:rsidRPr="00142071">
        <w:rPr>
          <w:rFonts w:ascii="Times New Roman" w:hAnsi="Times New Roman" w:cs="Times New Roman"/>
          <w:sz w:val="20"/>
          <w:szCs w:val="20"/>
        </w:rPr>
        <w:t xml:space="preserve">structures </w:t>
      </w:r>
      <w:r w:rsidR="00447A7A" w:rsidRPr="00142071">
        <w:rPr>
          <w:rFonts w:ascii="Times New Roman" w:hAnsi="Times New Roman" w:cs="Times New Roman"/>
          <w:sz w:val="20"/>
          <w:szCs w:val="20"/>
        </w:rPr>
        <w:t xml:space="preserve">decomposed </w:t>
      </w:r>
      <w:r w:rsidR="00125258" w:rsidRPr="00142071">
        <w:rPr>
          <w:rFonts w:ascii="Times New Roman" w:hAnsi="Times New Roman" w:cs="Times New Roman"/>
          <w:sz w:val="20"/>
          <w:szCs w:val="20"/>
        </w:rPr>
        <w:t>by a set of density thresholds</w:t>
      </w:r>
      <w:r w:rsidR="00BF65CB" w:rsidRPr="00142071">
        <w:rPr>
          <w:rFonts w:ascii="Times New Roman" w:hAnsi="Times New Roman" w:cs="Times New Roman"/>
          <w:sz w:val="20"/>
          <w:szCs w:val="20"/>
        </w:rPr>
        <w:t xml:space="preserve">. </w:t>
      </w:r>
      <w:r w:rsidR="00F2687D" w:rsidRPr="00142071">
        <w:rPr>
          <w:rFonts w:ascii="Times New Roman" w:hAnsi="Times New Roman" w:cs="Times New Roman"/>
          <w:sz w:val="20"/>
          <w:szCs w:val="20"/>
        </w:rPr>
        <w:t>The decomposition</w:t>
      </w:r>
      <w:r w:rsidR="006554C1" w:rsidRPr="00142071">
        <w:rPr>
          <w:rFonts w:ascii="Times New Roman" w:hAnsi="Times New Roman" w:cs="Times New Roman"/>
          <w:sz w:val="20"/>
          <w:szCs w:val="20"/>
        </w:rPr>
        <w:t xml:space="preserve"> process</w:t>
      </w:r>
      <w:r w:rsidR="00125258" w:rsidRPr="00142071">
        <w:rPr>
          <w:rFonts w:ascii="Times New Roman" w:hAnsi="Times New Roman" w:cs="Times New Roman"/>
          <w:sz w:val="20"/>
          <w:szCs w:val="20"/>
        </w:rPr>
        <w:t xml:space="preserve"> would be encoded as distributions for giving insights such as </w:t>
      </w:r>
      <w:r w:rsidR="003E7DDA" w:rsidRPr="00142071">
        <w:rPr>
          <w:rFonts w:ascii="Times New Roman" w:hAnsi="Times New Roman" w:cs="Times New Roman"/>
          <w:sz w:val="20"/>
          <w:szCs w:val="20"/>
        </w:rPr>
        <w:t xml:space="preserve">whether </w:t>
      </w:r>
      <w:proofErr w:type="gramStart"/>
      <w:r w:rsidR="00727C3F" w:rsidRPr="00142071">
        <w:rPr>
          <w:rFonts w:ascii="Times New Roman" w:hAnsi="Times New Roman" w:cs="Times New Roman"/>
          <w:sz w:val="20"/>
          <w:szCs w:val="20"/>
        </w:rPr>
        <w:t>two point</w:t>
      </w:r>
      <w:proofErr w:type="gramEnd"/>
      <w:r w:rsidR="00727C3F" w:rsidRPr="00142071">
        <w:rPr>
          <w:rFonts w:ascii="Times New Roman" w:hAnsi="Times New Roman" w:cs="Times New Roman"/>
          <w:sz w:val="20"/>
          <w:szCs w:val="20"/>
        </w:rPr>
        <w:t xml:space="preserve"> clouds of the same kind</w:t>
      </w:r>
      <w:r w:rsidR="001C19A1" w:rsidRPr="00142071">
        <w:rPr>
          <w:rFonts w:ascii="Times New Roman" w:hAnsi="Times New Roman" w:cs="Times New Roman"/>
          <w:sz w:val="20"/>
          <w:szCs w:val="20"/>
        </w:rPr>
        <w:t>, but subsampled differently, would</w:t>
      </w:r>
      <w:r w:rsidR="00C21AA1" w:rsidRPr="00142071">
        <w:rPr>
          <w:rFonts w:ascii="Times New Roman" w:hAnsi="Times New Roman" w:cs="Times New Roman"/>
          <w:sz w:val="20"/>
          <w:szCs w:val="20"/>
        </w:rPr>
        <w:t xml:space="preserve"> </w:t>
      </w:r>
      <w:r w:rsidR="00505161" w:rsidRPr="00142071">
        <w:rPr>
          <w:rFonts w:ascii="Times New Roman" w:hAnsi="Times New Roman" w:cs="Times New Roman"/>
          <w:sz w:val="20"/>
          <w:szCs w:val="20"/>
        </w:rPr>
        <w:t xml:space="preserve">be </w:t>
      </w:r>
      <w:r w:rsidR="002152AA" w:rsidRPr="00142071">
        <w:rPr>
          <w:rFonts w:ascii="Times New Roman" w:hAnsi="Times New Roman" w:cs="Times New Roman"/>
          <w:sz w:val="20"/>
          <w:szCs w:val="20"/>
        </w:rPr>
        <w:t xml:space="preserve">stored in the same way by </w:t>
      </w:r>
      <w:r w:rsidR="00B9692B" w:rsidRPr="00142071">
        <w:rPr>
          <w:rFonts w:ascii="Times New Roman" w:hAnsi="Times New Roman" w:cs="Times New Roman"/>
          <w:sz w:val="20"/>
          <w:szCs w:val="20"/>
        </w:rPr>
        <w:t xml:space="preserve">a </w:t>
      </w:r>
      <w:r w:rsidR="008E0491" w:rsidRPr="00142071">
        <w:rPr>
          <w:rFonts w:ascii="Times New Roman" w:hAnsi="Times New Roman" w:cs="Times New Roman"/>
          <w:sz w:val="20"/>
          <w:szCs w:val="20"/>
        </w:rPr>
        <w:t xml:space="preserve">data structure. </w:t>
      </w:r>
    </w:p>
    <w:p w14:paraId="3573532C" w14:textId="77777777" w:rsidR="00932979" w:rsidRPr="00142071" w:rsidRDefault="00932979" w:rsidP="001564DE">
      <w:pPr>
        <w:rPr>
          <w:rFonts w:ascii="Times New Roman" w:hAnsi="Times New Roman" w:cs="Times New Roman"/>
          <w:sz w:val="20"/>
          <w:szCs w:val="20"/>
        </w:rPr>
      </w:pPr>
    </w:p>
    <w:p w14:paraId="1F3920A9" w14:textId="028D5B97" w:rsidR="000B7994" w:rsidRPr="00142071" w:rsidRDefault="000F532A" w:rsidP="001564DE">
      <w:pPr>
        <w:rPr>
          <w:rFonts w:ascii="Times New Roman" w:hAnsi="Times New Roman" w:cs="Times New Roman"/>
          <w:sz w:val="20"/>
          <w:szCs w:val="20"/>
        </w:rPr>
      </w:pPr>
      <w:r w:rsidRPr="00142071">
        <w:rPr>
          <w:rFonts w:ascii="Times New Roman" w:hAnsi="Times New Roman" w:cs="Times New Roman"/>
          <w:sz w:val="20"/>
          <w:szCs w:val="20"/>
        </w:rPr>
        <w:t>T</w:t>
      </w:r>
      <w:r w:rsidR="001564DE" w:rsidRPr="00142071">
        <w:rPr>
          <w:rFonts w:ascii="Times New Roman" w:hAnsi="Times New Roman" w:cs="Times New Roman"/>
          <w:sz w:val="20"/>
          <w:szCs w:val="20"/>
        </w:rPr>
        <w:t xml:space="preserve">he </w:t>
      </w:r>
      <w:r w:rsidR="002766A1" w:rsidRPr="00142071">
        <w:rPr>
          <w:rFonts w:ascii="Times New Roman" w:hAnsi="Times New Roman" w:cs="Times New Roman"/>
          <w:sz w:val="20"/>
          <w:szCs w:val="20"/>
        </w:rPr>
        <w:t>study</w:t>
      </w:r>
      <w:r w:rsidR="00A246A0" w:rsidRPr="00142071">
        <w:rPr>
          <w:rFonts w:ascii="Times New Roman" w:hAnsi="Times New Roman" w:cs="Times New Roman"/>
          <w:sz w:val="20"/>
          <w:szCs w:val="20"/>
        </w:rPr>
        <w:t xml:space="preserve"> also</w:t>
      </w:r>
      <w:r w:rsidR="001564DE" w:rsidRPr="00142071">
        <w:rPr>
          <w:rFonts w:ascii="Times New Roman" w:hAnsi="Times New Roman" w:cs="Times New Roman"/>
          <w:sz w:val="20"/>
          <w:szCs w:val="20"/>
        </w:rPr>
        <w:t xml:space="preserve"> </w:t>
      </w:r>
      <w:r w:rsidR="00D30170" w:rsidRPr="00142071">
        <w:rPr>
          <w:rFonts w:ascii="Times New Roman" w:hAnsi="Times New Roman" w:cs="Times New Roman"/>
          <w:sz w:val="20"/>
          <w:szCs w:val="20"/>
        </w:rPr>
        <w:t xml:space="preserve">hopes to </w:t>
      </w:r>
      <w:r w:rsidR="001564DE" w:rsidRPr="00142071">
        <w:rPr>
          <w:rFonts w:ascii="Times New Roman" w:hAnsi="Times New Roman" w:cs="Times New Roman"/>
          <w:sz w:val="20"/>
          <w:szCs w:val="20"/>
        </w:rPr>
        <w:t>provide inspiration</w:t>
      </w:r>
      <w:r w:rsidR="00D16124" w:rsidRPr="00142071">
        <w:rPr>
          <w:rFonts w:ascii="Times New Roman" w:hAnsi="Times New Roman" w:cs="Times New Roman"/>
          <w:sz w:val="20"/>
          <w:szCs w:val="20"/>
        </w:rPr>
        <w:t>s</w:t>
      </w:r>
      <w:r w:rsidR="001564DE" w:rsidRPr="00142071">
        <w:rPr>
          <w:rFonts w:ascii="Times New Roman" w:hAnsi="Times New Roman" w:cs="Times New Roman"/>
          <w:sz w:val="20"/>
          <w:szCs w:val="20"/>
        </w:rPr>
        <w:t xml:space="preserve"> on how one could understand the octree and </w:t>
      </w:r>
      <w:r w:rsidR="006F4898" w:rsidRPr="00142071">
        <w:rPr>
          <w:rFonts w:ascii="Times New Roman" w:hAnsi="Times New Roman" w:cs="Times New Roman"/>
          <w:sz w:val="20"/>
          <w:szCs w:val="20"/>
        </w:rPr>
        <w:t>k-d</w:t>
      </w:r>
      <w:r w:rsidR="001564DE" w:rsidRPr="00142071">
        <w:rPr>
          <w:rFonts w:ascii="Times New Roman" w:hAnsi="Times New Roman" w:cs="Times New Roman"/>
          <w:sz w:val="20"/>
          <w:szCs w:val="20"/>
        </w:rPr>
        <w:t xml:space="preserve"> tree based on </w:t>
      </w:r>
      <w:r w:rsidR="00863BCC" w:rsidRPr="00142071">
        <w:rPr>
          <w:rFonts w:ascii="Times New Roman" w:hAnsi="Times New Roman" w:cs="Times New Roman"/>
          <w:sz w:val="20"/>
          <w:szCs w:val="20"/>
        </w:rPr>
        <w:t xml:space="preserve">the </w:t>
      </w:r>
      <w:r w:rsidR="007E5C09" w:rsidRPr="00142071">
        <w:rPr>
          <w:rFonts w:ascii="Times New Roman" w:hAnsi="Times New Roman" w:cs="Times New Roman"/>
          <w:sz w:val="20"/>
          <w:szCs w:val="20"/>
        </w:rPr>
        <w:t xml:space="preserve">visualizations and </w:t>
      </w:r>
      <w:r w:rsidR="000F1C54" w:rsidRPr="00142071">
        <w:rPr>
          <w:rFonts w:ascii="Times New Roman" w:hAnsi="Times New Roman" w:cs="Times New Roman"/>
          <w:sz w:val="20"/>
          <w:szCs w:val="20"/>
        </w:rPr>
        <w:t>distributions</w:t>
      </w:r>
      <w:r w:rsidR="00B712A5" w:rsidRPr="00142071">
        <w:rPr>
          <w:rFonts w:ascii="Times New Roman" w:hAnsi="Times New Roman" w:cs="Times New Roman"/>
          <w:sz w:val="20"/>
          <w:szCs w:val="20"/>
        </w:rPr>
        <w:t xml:space="preserve"> </w:t>
      </w:r>
      <w:r w:rsidR="006E0549" w:rsidRPr="00142071">
        <w:rPr>
          <w:rFonts w:ascii="Times New Roman" w:hAnsi="Times New Roman" w:cs="Times New Roman"/>
          <w:sz w:val="20"/>
          <w:szCs w:val="20"/>
        </w:rPr>
        <w:t>it provided</w:t>
      </w:r>
      <w:r w:rsidR="0094555B" w:rsidRPr="00142071">
        <w:rPr>
          <w:rFonts w:ascii="Times New Roman" w:hAnsi="Times New Roman" w:cs="Times New Roman"/>
          <w:sz w:val="20"/>
          <w:szCs w:val="20"/>
        </w:rPr>
        <w:t xml:space="preserve">, so </w:t>
      </w:r>
      <w:r w:rsidR="00A0061C" w:rsidRPr="00142071">
        <w:rPr>
          <w:rFonts w:ascii="Times New Roman" w:hAnsi="Times New Roman" w:cs="Times New Roman"/>
          <w:sz w:val="20"/>
          <w:szCs w:val="20"/>
        </w:rPr>
        <w:t xml:space="preserve">people may have </w:t>
      </w:r>
      <w:r w:rsidR="00070A75" w:rsidRPr="00142071">
        <w:rPr>
          <w:rFonts w:ascii="Times New Roman" w:hAnsi="Times New Roman" w:cs="Times New Roman"/>
          <w:sz w:val="20"/>
          <w:szCs w:val="20"/>
        </w:rPr>
        <w:t>a more</w:t>
      </w:r>
      <w:r w:rsidR="006820E5" w:rsidRPr="00142071">
        <w:rPr>
          <w:rFonts w:ascii="Times New Roman" w:hAnsi="Times New Roman" w:cs="Times New Roman"/>
          <w:sz w:val="20"/>
          <w:szCs w:val="20"/>
        </w:rPr>
        <w:t xml:space="preserve"> comprehensive awareness in choosing appropriate data structures</w:t>
      </w:r>
      <w:r w:rsidR="006D1C9F" w:rsidRPr="00142071">
        <w:rPr>
          <w:rFonts w:ascii="Times New Roman" w:hAnsi="Times New Roman" w:cs="Times New Roman"/>
          <w:sz w:val="20"/>
          <w:szCs w:val="20"/>
        </w:rPr>
        <w:t xml:space="preserve"> and</w:t>
      </w:r>
      <w:r w:rsidR="003B7A59" w:rsidRPr="00142071">
        <w:rPr>
          <w:rFonts w:ascii="Times New Roman" w:hAnsi="Times New Roman" w:cs="Times New Roman"/>
          <w:sz w:val="20"/>
          <w:szCs w:val="20"/>
        </w:rPr>
        <w:t xml:space="preserve"> subsampling methods</w:t>
      </w:r>
      <w:r w:rsidR="00FD3DBC" w:rsidRPr="00142071">
        <w:rPr>
          <w:rFonts w:ascii="Times New Roman" w:hAnsi="Times New Roman" w:cs="Times New Roman"/>
          <w:sz w:val="20"/>
          <w:szCs w:val="20"/>
        </w:rPr>
        <w:t xml:space="preserve"> for </w:t>
      </w:r>
      <w:r w:rsidR="00454239" w:rsidRPr="00142071">
        <w:rPr>
          <w:rFonts w:ascii="Times New Roman" w:hAnsi="Times New Roman" w:cs="Times New Roman"/>
          <w:sz w:val="20"/>
          <w:szCs w:val="20"/>
        </w:rPr>
        <w:t xml:space="preserve">handling </w:t>
      </w:r>
      <w:r w:rsidR="00BC02F4" w:rsidRPr="00142071">
        <w:rPr>
          <w:rFonts w:ascii="Times New Roman" w:hAnsi="Times New Roman" w:cs="Times New Roman"/>
          <w:sz w:val="20"/>
          <w:szCs w:val="20"/>
        </w:rPr>
        <w:t>point cloud data</w:t>
      </w:r>
      <w:r w:rsidR="00A25345" w:rsidRPr="00142071">
        <w:rPr>
          <w:rFonts w:ascii="Times New Roman" w:hAnsi="Times New Roman" w:cs="Times New Roman"/>
          <w:sz w:val="20"/>
          <w:szCs w:val="20"/>
        </w:rPr>
        <w:t xml:space="preserve">. </w:t>
      </w:r>
    </w:p>
    <w:p w14:paraId="056E1C19" w14:textId="77777777" w:rsidR="001564DE" w:rsidRPr="002160DF" w:rsidRDefault="001564DE" w:rsidP="001564DE">
      <w:pPr>
        <w:rPr>
          <w:rFonts w:ascii="Times New Roman" w:hAnsi="Times New Roman" w:cs="Times New Roman"/>
          <w:sz w:val="22"/>
          <w:szCs w:val="22"/>
        </w:rPr>
      </w:pPr>
    </w:p>
    <w:p w14:paraId="6C389989" w14:textId="77777777" w:rsidR="001564DE" w:rsidRPr="00103689" w:rsidRDefault="001564DE" w:rsidP="001564DE">
      <w:pPr>
        <w:rPr>
          <w:rFonts w:ascii="Times New Roman" w:hAnsi="Times New Roman" w:cs="Times New Roman"/>
          <w:color w:val="000000"/>
          <w:sz w:val="26"/>
          <w:szCs w:val="26"/>
        </w:rPr>
      </w:pPr>
      <w:r w:rsidRPr="00103689">
        <w:rPr>
          <w:rFonts w:ascii="Times New Roman" w:hAnsi="Times New Roman" w:cs="Times New Roman"/>
          <w:b/>
          <w:bCs/>
          <w:color w:val="000000"/>
          <w:sz w:val="26"/>
          <w:szCs w:val="26"/>
        </w:rPr>
        <w:t>2.</w:t>
      </w:r>
      <w:r w:rsidRPr="00103689">
        <w:rPr>
          <w:rFonts w:ascii="Times New Roman" w:hAnsi="Times New Roman" w:cs="Times New Roman"/>
          <w:color w:val="000000"/>
          <w:sz w:val="26"/>
          <w:szCs w:val="26"/>
        </w:rPr>
        <w:t xml:space="preserve"> </w:t>
      </w:r>
      <w:r w:rsidRPr="00103689">
        <w:rPr>
          <w:rFonts w:ascii="Times New Roman" w:hAnsi="Times New Roman" w:cs="Times New Roman"/>
          <w:b/>
          <w:bCs/>
          <w:color w:val="000000"/>
          <w:sz w:val="26"/>
          <w:szCs w:val="26"/>
        </w:rPr>
        <w:t>Background</w:t>
      </w:r>
    </w:p>
    <w:p w14:paraId="52670E49" w14:textId="77777777" w:rsidR="001564DE" w:rsidRPr="002160DF" w:rsidRDefault="001564DE" w:rsidP="001564DE">
      <w:pPr>
        <w:rPr>
          <w:rFonts w:ascii="Times New Roman" w:hAnsi="Times New Roman" w:cs="Times New Roman"/>
          <w:color w:val="000000"/>
          <w:sz w:val="22"/>
          <w:szCs w:val="22"/>
        </w:rPr>
      </w:pPr>
    </w:p>
    <w:p w14:paraId="569BE78D" w14:textId="3E6BDDD8" w:rsidR="001564DE" w:rsidRPr="00691759" w:rsidRDefault="001564DE" w:rsidP="001564DE">
      <w:pPr>
        <w:rPr>
          <w:rFonts w:ascii="Times New Roman" w:hAnsi="Times New Roman" w:cs="Times New Roman"/>
          <w:sz w:val="20"/>
          <w:szCs w:val="20"/>
        </w:rPr>
      </w:pPr>
      <w:r w:rsidRPr="00691759">
        <w:rPr>
          <w:rFonts w:ascii="Times New Roman" w:hAnsi="Times New Roman" w:cs="Times New Roman"/>
          <w:sz w:val="20"/>
          <w:szCs w:val="20"/>
        </w:rPr>
        <w:t xml:space="preserve">Data structures plays a crucial role in organizing and storing data for efficient processing and retrieval. This includes </w:t>
      </w:r>
      <w:r w:rsidR="00B368E9" w:rsidRPr="00691759">
        <w:rPr>
          <w:rFonts w:ascii="Times New Roman" w:hAnsi="Times New Roman" w:cs="Times New Roman"/>
          <w:sz w:val="20"/>
          <w:szCs w:val="20"/>
        </w:rPr>
        <w:t xml:space="preserve">tree </w:t>
      </w:r>
      <w:r w:rsidRPr="00691759">
        <w:rPr>
          <w:rFonts w:ascii="Times New Roman" w:hAnsi="Times New Roman" w:cs="Times New Roman"/>
          <w:sz w:val="20"/>
          <w:szCs w:val="20"/>
        </w:rPr>
        <w:t>structures</w:t>
      </w:r>
      <w:r w:rsidR="00F93D1E" w:rsidRPr="00691759">
        <w:rPr>
          <w:rFonts w:ascii="Times New Roman" w:hAnsi="Times New Roman" w:cs="Times New Roman"/>
          <w:sz w:val="20"/>
          <w:szCs w:val="20"/>
        </w:rPr>
        <w:t>,</w:t>
      </w:r>
      <w:r w:rsidR="00D04871" w:rsidRPr="00691759">
        <w:rPr>
          <w:rFonts w:ascii="Times New Roman" w:hAnsi="Times New Roman" w:cs="Times New Roman"/>
          <w:sz w:val="20"/>
          <w:szCs w:val="20"/>
        </w:rPr>
        <w:t xml:space="preserve"> </w:t>
      </w:r>
      <w:r w:rsidRPr="00691759">
        <w:rPr>
          <w:rFonts w:ascii="Times New Roman" w:hAnsi="Times New Roman" w:cs="Times New Roman"/>
          <w:sz w:val="20"/>
          <w:szCs w:val="20"/>
        </w:rPr>
        <w:t xml:space="preserve">where there is a node </w:t>
      </w:r>
      <w:r w:rsidR="00E36352" w:rsidRPr="00691759">
        <w:rPr>
          <w:rFonts w:ascii="Times New Roman" w:hAnsi="Times New Roman" w:cs="Times New Roman"/>
          <w:sz w:val="20"/>
          <w:szCs w:val="20"/>
        </w:rPr>
        <w:t>acting as</w:t>
      </w:r>
      <w:r w:rsidRPr="00691759">
        <w:rPr>
          <w:rFonts w:ascii="Times New Roman" w:hAnsi="Times New Roman" w:cs="Times New Roman"/>
          <w:sz w:val="20"/>
          <w:szCs w:val="20"/>
        </w:rPr>
        <w:t xml:space="preserve"> the</w:t>
      </w:r>
      <w:r w:rsidR="0044048F" w:rsidRPr="00691759">
        <w:rPr>
          <w:rFonts w:ascii="Times New Roman" w:hAnsi="Times New Roman" w:cs="Times New Roman"/>
          <w:sz w:val="20"/>
          <w:szCs w:val="20"/>
        </w:rPr>
        <w:t xml:space="preserve"> root </w:t>
      </w:r>
      <w:r w:rsidR="005B74A2" w:rsidRPr="00691759">
        <w:rPr>
          <w:rFonts w:ascii="Times New Roman" w:hAnsi="Times New Roman" w:cs="Times New Roman"/>
          <w:sz w:val="20"/>
          <w:szCs w:val="20"/>
        </w:rPr>
        <w:t>of th</w:t>
      </w:r>
      <w:r w:rsidR="00215B19" w:rsidRPr="00691759">
        <w:rPr>
          <w:rFonts w:ascii="Times New Roman" w:hAnsi="Times New Roman" w:cs="Times New Roman"/>
          <w:sz w:val="20"/>
          <w:szCs w:val="20"/>
        </w:rPr>
        <w:t>e tree</w:t>
      </w:r>
      <w:r w:rsidRPr="00691759">
        <w:rPr>
          <w:rFonts w:ascii="Times New Roman" w:hAnsi="Times New Roman" w:cs="Times New Roman"/>
          <w:sz w:val="20"/>
          <w:szCs w:val="20"/>
        </w:rPr>
        <w:t xml:space="preserve">, and the data </w:t>
      </w:r>
      <w:r w:rsidR="003D0B9A" w:rsidRPr="00691759">
        <w:rPr>
          <w:rFonts w:ascii="Times New Roman" w:hAnsi="Times New Roman" w:cs="Times New Roman"/>
          <w:sz w:val="20"/>
          <w:szCs w:val="20"/>
        </w:rPr>
        <w:t xml:space="preserve">handled by this data structure </w:t>
      </w:r>
      <w:r w:rsidR="00983DCF" w:rsidRPr="00691759">
        <w:rPr>
          <w:rFonts w:ascii="Times New Roman" w:hAnsi="Times New Roman" w:cs="Times New Roman"/>
          <w:sz w:val="20"/>
          <w:szCs w:val="20"/>
        </w:rPr>
        <w:t>would</w:t>
      </w:r>
      <w:r w:rsidRPr="00691759">
        <w:rPr>
          <w:rFonts w:ascii="Times New Roman" w:hAnsi="Times New Roman" w:cs="Times New Roman"/>
          <w:sz w:val="20"/>
          <w:szCs w:val="20"/>
        </w:rPr>
        <w:t xml:space="preserve"> be broken down into several </w:t>
      </w:r>
      <w:r w:rsidR="00870B92" w:rsidRPr="00691759">
        <w:rPr>
          <w:rFonts w:ascii="Times New Roman" w:hAnsi="Times New Roman" w:cs="Times New Roman"/>
          <w:sz w:val="20"/>
          <w:szCs w:val="20"/>
        </w:rPr>
        <w:t xml:space="preserve">portions </w:t>
      </w:r>
      <w:r w:rsidR="00613C69" w:rsidRPr="00691759">
        <w:rPr>
          <w:rFonts w:ascii="Times New Roman" w:hAnsi="Times New Roman" w:cs="Times New Roman"/>
          <w:sz w:val="20"/>
          <w:szCs w:val="20"/>
        </w:rPr>
        <w:t xml:space="preserve">or </w:t>
      </w:r>
      <w:r w:rsidR="00D61B27" w:rsidRPr="00691759">
        <w:rPr>
          <w:rFonts w:ascii="Times New Roman" w:hAnsi="Times New Roman" w:cs="Times New Roman"/>
          <w:sz w:val="20"/>
          <w:szCs w:val="20"/>
        </w:rPr>
        <w:t xml:space="preserve">child </w:t>
      </w:r>
      <w:r w:rsidR="00E81C82" w:rsidRPr="00691759">
        <w:rPr>
          <w:rFonts w:ascii="Times New Roman" w:hAnsi="Times New Roman" w:cs="Times New Roman"/>
          <w:sz w:val="20"/>
          <w:szCs w:val="20"/>
        </w:rPr>
        <w:t>nodes</w:t>
      </w:r>
      <w:r w:rsidR="00A27315" w:rsidRPr="00691759">
        <w:rPr>
          <w:rFonts w:ascii="Times New Roman" w:hAnsi="Times New Roman" w:cs="Times New Roman"/>
          <w:sz w:val="20"/>
          <w:szCs w:val="20"/>
        </w:rPr>
        <w:t xml:space="preserve"> </w:t>
      </w:r>
      <w:r w:rsidR="000F55BE" w:rsidRPr="00691759">
        <w:rPr>
          <w:rFonts w:ascii="Times New Roman" w:hAnsi="Times New Roman" w:cs="Times New Roman"/>
          <w:sz w:val="20"/>
          <w:szCs w:val="20"/>
        </w:rPr>
        <w:t xml:space="preserve">within </w:t>
      </w:r>
      <w:r w:rsidR="00656529" w:rsidRPr="00691759">
        <w:rPr>
          <w:rFonts w:ascii="Times New Roman" w:hAnsi="Times New Roman" w:cs="Times New Roman"/>
          <w:sz w:val="20"/>
          <w:szCs w:val="20"/>
        </w:rPr>
        <w:t>th</w:t>
      </w:r>
      <w:r w:rsidR="006733FC" w:rsidRPr="00691759">
        <w:rPr>
          <w:rFonts w:ascii="Times New Roman" w:hAnsi="Times New Roman" w:cs="Times New Roman"/>
          <w:sz w:val="20"/>
          <w:szCs w:val="20"/>
        </w:rPr>
        <w:t>em</w:t>
      </w:r>
      <w:r w:rsidR="009A6B54" w:rsidRPr="00691759">
        <w:rPr>
          <w:rFonts w:ascii="Times New Roman" w:hAnsi="Times New Roman" w:cs="Times New Roman"/>
          <w:sz w:val="20"/>
          <w:szCs w:val="20"/>
        </w:rPr>
        <w:t xml:space="preserve"> </w:t>
      </w:r>
      <w:r w:rsidR="00443973" w:rsidRPr="00691759">
        <w:rPr>
          <w:rFonts w:ascii="Times New Roman" w:hAnsi="Times New Roman" w:cs="Times New Roman"/>
          <w:sz w:val="20"/>
          <w:szCs w:val="20"/>
        </w:rPr>
        <w:t>in simulating the growth of a tree</w:t>
      </w:r>
      <w:r w:rsidR="00FF0EC0" w:rsidRPr="00691759">
        <w:rPr>
          <w:rFonts w:ascii="Times New Roman" w:hAnsi="Times New Roman" w:cs="Times New Roman"/>
          <w:sz w:val="20"/>
          <w:szCs w:val="20"/>
        </w:rPr>
        <w:t xml:space="preserve"> </w:t>
      </w:r>
      <w:r w:rsidR="00A74430" w:rsidRPr="00691759">
        <w:rPr>
          <w:rFonts w:ascii="Times New Roman" w:hAnsi="Times New Roman" w:cs="Times New Roman"/>
          <w:sz w:val="20"/>
          <w:szCs w:val="20"/>
        </w:rPr>
        <w:t xml:space="preserve">and with </w:t>
      </w:r>
      <w:r w:rsidR="003A75FD" w:rsidRPr="00691759">
        <w:rPr>
          <w:rFonts w:ascii="Times New Roman" w:hAnsi="Times New Roman" w:cs="Times New Roman"/>
          <w:sz w:val="20"/>
          <w:szCs w:val="20"/>
        </w:rPr>
        <w:t xml:space="preserve">the </w:t>
      </w:r>
      <w:r w:rsidR="003C4EA0" w:rsidRPr="00691759">
        <w:rPr>
          <w:rFonts w:ascii="Times New Roman" w:hAnsi="Times New Roman" w:cs="Times New Roman"/>
          <w:sz w:val="20"/>
          <w:szCs w:val="20"/>
        </w:rPr>
        <w:t xml:space="preserve">ending </w:t>
      </w:r>
      <w:r w:rsidR="00730868" w:rsidRPr="00691759">
        <w:rPr>
          <w:rFonts w:ascii="Times New Roman" w:hAnsi="Times New Roman" w:cs="Times New Roman"/>
          <w:sz w:val="20"/>
          <w:szCs w:val="20"/>
        </w:rPr>
        <w:t xml:space="preserve">nodes as the leaves of the tree. </w:t>
      </w:r>
      <w:r w:rsidR="0000059E" w:rsidRPr="00691759">
        <w:rPr>
          <w:rFonts w:ascii="Times New Roman" w:hAnsi="Times New Roman" w:cs="Times New Roman"/>
          <w:sz w:val="20"/>
          <w:szCs w:val="20"/>
        </w:rPr>
        <w:t xml:space="preserve">One may also think of </w:t>
      </w:r>
      <w:r w:rsidR="00363A4D" w:rsidRPr="00691759">
        <w:rPr>
          <w:rFonts w:ascii="Times New Roman" w:hAnsi="Times New Roman" w:cs="Times New Roman"/>
          <w:sz w:val="20"/>
          <w:szCs w:val="20"/>
        </w:rPr>
        <w:t xml:space="preserve">a tree data structure as a nested </w:t>
      </w:r>
      <w:r w:rsidR="002603A0" w:rsidRPr="00691759">
        <w:rPr>
          <w:rFonts w:ascii="Times New Roman" w:hAnsi="Times New Roman" w:cs="Times New Roman"/>
          <w:sz w:val="20"/>
          <w:szCs w:val="20"/>
        </w:rPr>
        <w:t xml:space="preserve">lists with </w:t>
      </w:r>
      <w:r w:rsidR="000865AA" w:rsidRPr="00691759">
        <w:rPr>
          <w:rFonts w:ascii="Times New Roman" w:hAnsi="Times New Roman" w:cs="Times New Roman"/>
          <w:sz w:val="20"/>
          <w:szCs w:val="20"/>
        </w:rPr>
        <w:t xml:space="preserve">the </w:t>
      </w:r>
      <w:r w:rsidR="006803F4" w:rsidRPr="00691759">
        <w:rPr>
          <w:rFonts w:ascii="Times New Roman" w:hAnsi="Times New Roman" w:cs="Times New Roman"/>
          <w:sz w:val="20"/>
          <w:szCs w:val="20"/>
        </w:rPr>
        <w:t>root node</w:t>
      </w:r>
      <w:r w:rsidR="000865AA" w:rsidRPr="00691759">
        <w:rPr>
          <w:rFonts w:ascii="Times New Roman" w:hAnsi="Times New Roman" w:cs="Times New Roman"/>
          <w:sz w:val="20"/>
          <w:szCs w:val="20"/>
        </w:rPr>
        <w:t xml:space="preserve"> being the outer list</w:t>
      </w:r>
      <w:r w:rsidR="001D22D5" w:rsidRPr="00691759">
        <w:rPr>
          <w:rFonts w:ascii="Times New Roman" w:hAnsi="Times New Roman" w:cs="Times New Roman"/>
          <w:sz w:val="20"/>
          <w:szCs w:val="20"/>
        </w:rPr>
        <w:t xml:space="preserve"> and its </w:t>
      </w:r>
      <w:r w:rsidR="00C83B88" w:rsidRPr="00691759">
        <w:rPr>
          <w:rFonts w:ascii="Times New Roman" w:hAnsi="Times New Roman" w:cs="Times New Roman"/>
          <w:sz w:val="20"/>
          <w:szCs w:val="20"/>
        </w:rPr>
        <w:t>child</w:t>
      </w:r>
      <w:r w:rsidR="00EE47E3" w:rsidRPr="00691759">
        <w:rPr>
          <w:rFonts w:ascii="Times New Roman" w:hAnsi="Times New Roman" w:cs="Times New Roman"/>
          <w:sz w:val="20"/>
          <w:szCs w:val="20"/>
        </w:rPr>
        <w:t xml:space="preserve"> node</w:t>
      </w:r>
      <w:r w:rsidR="00FC6858" w:rsidRPr="00691759">
        <w:rPr>
          <w:rFonts w:ascii="Times New Roman" w:hAnsi="Times New Roman" w:cs="Times New Roman"/>
          <w:sz w:val="20"/>
          <w:szCs w:val="20"/>
        </w:rPr>
        <w:t>s</w:t>
      </w:r>
      <w:r w:rsidR="00EE47E3" w:rsidRPr="00691759">
        <w:rPr>
          <w:rFonts w:ascii="Times New Roman" w:hAnsi="Times New Roman" w:cs="Times New Roman"/>
          <w:sz w:val="20"/>
          <w:szCs w:val="20"/>
        </w:rPr>
        <w:t xml:space="preserve"> being </w:t>
      </w:r>
      <w:r w:rsidR="00151399" w:rsidRPr="00691759">
        <w:rPr>
          <w:rFonts w:ascii="Times New Roman" w:hAnsi="Times New Roman" w:cs="Times New Roman"/>
          <w:sz w:val="20"/>
          <w:szCs w:val="20"/>
        </w:rPr>
        <w:t xml:space="preserve">the </w:t>
      </w:r>
      <w:r w:rsidR="00DF2165" w:rsidRPr="00691759">
        <w:rPr>
          <w:rFonts w:ascii="Times New Roman" w:hAnsi="Times New Roman" w:cs="Times New Roman"/>
          <w:sz w:val="20"/>
          <w:szCs w:val="20"/>
        </w:rPr>
        <w:t>lists inside</w:t>
      </w:r>
      <w:r w:rsidR="0077227D" w:rsidRPr="00691759">
        <w:rPr>
          <w:rFonts w:ascii="Times New Roman" w:hAnsi="Times New Roman" w:cs="Times New Roman"/>
          <w:sz w:val="20"/>
          <w:szCs w:val="20"/>
        </w:rPr>
        <w:t xml:space="preserve"> </w:t>
      </w:r>
      <w:r w:rsidR="00F4738E" w:rsidRPr="00691759">
        <w:rPr>
          <w:rFonts w:ascii="Times New Roman" w:hAnsi="Times New Roman" w:cs="Times New Roman"/>
          <w:sz w:val="20"/>
          <w:szCs w:val="20"/>
        </w:rPr>
        <w:t>it</w:t>
      </w:r>
      <w:r w:rsidR="00025267" w:rsidRPr="00691759">
        <w:rPr>
          <w:rFonts w:ascii="Times New Roman" w:hAnsi="Times New Roman" w:cs="Times New Roman"/>
          <w:sz w:val="20"/>
          <w:szCs w:val="20"/>
        </w:rPr>
        <w:t>, nesting each other</w:t>
      </w:r>
      <w:r w:rsidR="00181766" w:rsidRPr="00691759">
        <w:rPr>
          <w:rFonts w:ascii="Times New Roman" w:hAnsi="Times New Roman" w:cs="Times New Roman"/>
          <w:sz w:val="20"/>
          <w:szCs w:val="20"/>
        </w:rPr>
        <w:t xml:space="preserve">. Basically, </w:t>
      </w:r>
      <w:r w:rsidR="00566423" w:rsidRPr="00691759">
        <w:rPr>
          <w:rFonts w:ascii="Times New Roman" w:hAnsi="Times New Roman" w:cs="Times New Roman"/>
          <w:sz w:val="20"/>
          <w:szCs w:val="20"/>
        </w:rPr>
        <w:t xml:space="preserve">the </w:t>
      </w:r>
      <w:r w:rsidR="00734DA4" w:rsidRPr="00691759">
        <w:rPr>
          <w:rFonts w:ascii="Times New Roman" w:hAnsi="Times New Roman" w:cs="Times New Roman"/>
          <w:sz w:val="20"/>
          <w:szCs w:val="20"/>
        </w:rPr>
        <w:t>root</w:t>
      </w:r>
      <w:r w:rsidR="00566423" w:rsidRPr="00691759">
        <w:rPr>
          <w:rFonts w:ascii="Times New Roman" w:hAnsi="Times New Roman" w:cs="Times New Roman"/>
          <w:sz w:val="20"/>
          <w:szCs w:val="20"/>
        </w:rPr>
        <w:t xml:space="preserve"> </w:t>
      </w:r>
      <w:r w:rsidR="00803EF7" w:rsidRPr="00691759">
        <w:rPr>
          <w:rFonts w:ascii="Times New Roman" w:hAnsi="Times New Roman" w:cs="Times New Roman"/>
          <w:sz w:val="20"/>
          <w:szCs w:val="20"/>
        </w:rPr>
        <w:t xml:space="preserve">node </w:t>
      </w:r>
      <w:r w:rsidR="008361B4" w:rsidRPr="00691759">
        <w:rPr>
          <w:rFonts w:ascii="Times New Roman" w:hAnsi="Times New Roman" w:cs="Times New Roman"/>
          <w:sz w:val="20"/>
          <w:szCs w:val="20"/>
        </w:rPr>
        <w:t xml:space="preserve">holds </w:t>
      </w:r>
      <w:r w:rsidR="00803EF7" w:rsidRPr="00691759">
        <w:rPr>
          <w:rFonts w:ascii="Times New Roman" w:hAnsi="Times New Roman" w:cs="Times New Roman"/>
          <w:sz w:val="20"/>
          <w:szCs w:val="20"/>
        </w:rPr>
        <w:t xml:space="preserve">all </w:t>
      </w:r>
      <w:r w:rsidR="0031611F" w:rsidRPr="00691759">
        <w:rPr>
          <w:rFonts w:ascii="Times New Roman" w:hAnsi="Times New Roman" w:cs="Times New Roman"/>
          <w:sz w:val="20"/>
          <w:szCs w:val="20"/>
        </w:rPr>
        <w:t xml:space="preserve">the </w:t>
      </w:r>
      <w:r w:rsidR="00452F6F" w:rsidRPr="00691759">
        <w:rPr>
          <w:rFonts w:ascii="Times New Roman" w:hAnsi="Times New Roman" w:cs="Times New Roman"/>
          <w:sz w:val="20"/>
          <w:szCs w:val="20"/>
        </w:rPr>
        <w:t xml:space="preserve">data </w:t>
      </w:r>
      <w:r w:rsidR="0031611F" w:rsidRPr="00691759">
        <w:rPr>
          <w:rFonts w:ascii="Times New Roman" w:hAnsi="Times New Roman" w:cs="Times New Roman"/>
          <w:sz w:val="20"/>
          <w:szCs w:val="20"/>
        </w:rPr>
        <w:t xml:space="preserve">information </w:t>
      </w:r>
      <w:r w:rsidR="00D41E7D" w:rsidRPr="00691759">
        <w:rPr>
          <w:rFonts w:ascii="Times New Roman" w:hAnsi="Times New Roman" w:cs="Times New Roman"/>
          <w:sz w:val="20"/>
          <w:szCs w:val="20"/>
        </w:rPr>
        <w:t>while the child node</w:t>
      </w:r>
      <w:r w:rsidR="00726F08" w:rsidRPr="00691759">
        <w:rPr>
          <w:rFonts w:ascii="Times New Roman" w:hAnsi="Times New Roman" w:cs="Times New Roman"/>
          <w:sz w:val="20"/>
          <w:szCs w:val="20"/>
        </w:rPr>
        <w:t xml:space="preserve"> shares part of them</w:t>
      </w:r>
      <w:r w:rsidR="00EA75E1" w:rsidRPr="00691759">
        <w:rPr>
          <w:rFonts w:ascii="Times New Roman" w:hAnsi="Times New Roman" w:cs="Times New Roman"/>
          <w:sz w:val="20"/>
          <w:szCs w:val="20"/>
        </w:rPr>
        <w:t>.</w:t>
      </w:r>
      <w:r w:rsidR="00D41E7D" w:rsidRPr="00691759">
        <w:rPr>
          <w:rFonts w:ascii="Times New Roman" w:hAnsi="Times New Roman" w:cs="Times New Roman"/>
          <w:sz w:val="20"/>
          <w:szCs w:val="20"/>
        </w:rPr>
        <w:t xml:space="preserve"> </w:t>
      </w:r>
      <w:r w:rsidRPr="00691759">
        <w:rPr>
          <w:rFonts w:ascii="Times New Roman" w:hAnsi="Times New Roman" w:cs="Times New Roman"/>
          <w:sz w:val="20"/>
          <w:szCs w:val="20"/>
        </w:rPr>
        <w:t xml:space="preserve">The depth of the tree data structure is determined by how many </w:t>
      </w:r>
      <w:r w:rsidR="00E22074" w:rsidRPr="00691759">
        <w:rPr>
          <w:rFonts w:ascii="Times New Roman" w:hAnsi="Times New Roman" w:cs="Times New Roman"/>
          <w:sz w:val="20"/>
          <w:szCs w:val="20"/>
        </w:rPr>
        <w:t>nested</w:t>
      </w:r>
      <w:r w:rsidR="0063246B" w:rsidRPr="00691759">
        <w:rPr>
          <w:rFonts w:ascii="Times New Roman" w:hAnsi="Times New Roman" w:cs="Times New Roman"/>
          <w:sz w:val="20"/>
          <w:szCs w:val="20"/>
        </w:rPr>
        <w:t xml:space="preserve"> lists are </w:t>
      </w:r>
      <w:r w:rsidR="00E67B3D" w:rsidRPr="00691759">
        <w:rPr>
          <w:rFonts w:ascii="Times New Roman" w:hAnsi="Times New Roman" w:cs="Times New Roman"/>
          <w:sz w:val="20"/>
          <w:szCs w:val="20"/>
        </w:rPr>
        <w:t xml:space="preserve">produced. </w:t>
      </w:r>
    </w:p>
    <w:p w14:paraId="480EDA30" w14:textId="77777777" w:rsidR="00D73BAC" w:rsidRPr="00691759" w:rsidRDefault="00D73BAC" w:rsidP="001564DE">
      <w:pPr>
        <w:rPr>
          <w:rFonts w:ascii="Times New Roman" w:hAnsi="Times New Roman" w:cs="Times New Roman"/>
          <w:sz w:val="20"/>
          <w:szCs w:val="20"/>
        </w:rPr>
      </w:pPr>
    </w:p>
    <w:bookmarkEnd w:id="0"/>
    <w:bookmarkEnd w:id="1"/>
    <w:p w14:paraId="2703D01C" w14:textId="10BF37D2" w:rsidR="000E698D" w:rsidRPr="00691759" w:rsidRDefault="000E698D" w:rsidP="000E698D">
      <w:pPr>
        <w:rPr>
          <w:rFonts w:ascii="Times New Roman" w:hAnsi="Times New Roman" w:cs="Times New Roman"/>
          <w:sz w:val="20"/>
          <w:szCs w:val="20"/>
        </w:rPr>
      </w:pPr>
      <w:r w:rsidRPr="00691759">
        <w:rPr>
          <w:rFonts w:ascii="Times New Roman" w:hAnsi="Times New Roman" w:cs="Times New Roman"/>
          <w:sz w:val="20"/>
          <w:szCs w:val="20"/>
        </w:rPr>
        <w:t xml:space="preserve">In this study, tree data structures such as octrees and k-d trees were examined for their effectiveness in managing point cloud. To recall, </w:t>
      </w:r>
      <w:r w:rsidR="00B07522" w:rsidRPr="00691759">
        <w:rPr>
          <w:rFonts w:ascii="Times New Roman" w:hAnsi="Times New Roman" w:cs="Times New Roman"/>
          <w:sz w:val="20"/>
          <w:szCs w:val="20"/>
        </w:rPr>
        <w:t xml:space="preserve">points in </w:t>
      </w:r>
      <w:r w:rsidRPr="00691759">
        <w:rPr>
          <w:rFonts w:ascii="Times New Roman" w:hAnsi="Times New Roman" w:cs="Times New Roman"/>
          <w:sz w:val="20"/>
          <w:szCs w:val="20"/>
        </w:rPr>
        <w:t xml:space="preserve">point cloud </w:t>
      </w:r>
      <w:r w:rsidR="004A5728" w:rsidRPr="00691759">
        <w:rPr>
          <w:rFonts w:ascii="Times New Roman" w:hAnsi="Times New Roman" w:cs="Times New Roman"/>
          <w:sz w:val="20"/>
          <w:szCs w:val="20"/>
        </w:rPr>
        <w:t>are</w:t>
      </w:r>
      <w:r w:rsidRPr="00691759">
        <w:rPr>
          <w:rFonts w:ascii="Times New Roman" w:hAnsi="Times New Roman" w:cs="Times New Roman"/>
          <w:sz w:val="20"/>
          <w:szCs w:val="20"/>
        </w:rPr>
        <w:t xml:space="preserve"> derived from</w:t>
      </w:r>
      <w:r w:rsidR="008F499F" w:rsidRPr="00691759">
        <w:rPr>
          <w:rFonts w:ascii="Times New Roman" w:hAnsi="Times New Roman" w:cs="Times New Roman"/>
          <w:sz w:val="20"/>
          <w:szCs w:val="20"/>
        </w:rPr>
        <w:t xml:space="preserve"> the</w:t>
      </w:r>
      <w:r w:rsidR="003E57D2" w:rsidRPr="00691759">
        <w:rPr>
          <w:rFonts w:ascii="Times New Roman" w:hAnsi="Times New Roman" w:cs="Times New Roman"/>
          <w:sz w:val="20"/>
          <w:szCs w:val="20"/>
        </w:rPr>
        <w:t xml:space="preserve"> LiDAR t</w:t>
      </w:r>
      <w:r w:rsidRPr="00691759">
        <w:rPr>
          <w:rFonts w:ascii="Times New Roman" w:hAnsi="Times New Roman" w:cs="Times New Roman"/>
          <w:sz w:val="20"/>
          <w:szCs w:val="20"/>
        </w:rPr>
        <w:t>echnology</w:t>
      </w:r>
      <w:r w:rsidR="002A6333" w:rsidRPr="00691759">
        <w:rPr>
          <w:rFonts w:ascii="Times New Roman" w:hAnsi="Times New Roman" w:cs="Times New Roman"/>
          <w:sz w:val="20"/>
          <w:szCs w:val="20"/>
        </w:rPr>
        <w:t xml:space="preserve"> and </w:t>
      </w:r>
      <w:r w:rsidR="00CB08B0" w:rsidRPr="00691759">
        <w:rPr>
          <w:rFonts w:ascii="Times New Roman" w:hAnsi="Times New Roman" w:cs="Times New Roman"/>
          <w:sz w:val="20"/>
          <w:szCs w:val="20"/>
        </w:rPr>
        <w:t>contain</w:t>
      </w:r>
      <w:r w:rsidRPr="00691759">
        <w:rPr>
          <w:rFonts w:ascii="Times New Roman" w:hAnsi="Times New Roman" w:cs="Times New Roman"/>
          <w:sz w:val="20"/>
          <w:szCs w:val="20"/>
        </w:rPr>
        <w:t xml:space="preserve"> spatial information (i.e., location information such as x, y, z for each point) </w:t>
      </w:r>
      <w:r w:rsidR="00741B92" w:rsidRPr="00691759">
        <w:rPr>
          <w:rFonts w:ascii="Times New Roman" w:hAnsi="Times New Roman" w:cs="Times New Roman"/>
          <w:sz w:val="20"/>
          <w:szCs w:val="20"/>
        </w:rPr>
        <w:t>of the surface of an object</w:t>
      </w:r>
      <w:r w:rsidRPr="00691759">
        <w:rPr>
          <w:rFonts w:ascii="Times New Roman" w:hAnsi="Times New Roman" w:cs="Times New Roman"/>
          <w:sz w:val="20"/>
          <w:szCs w:val="20"/>
        </w:rPr>
        <w:t xml:space="preserve">. </w:t>
      </w:r>
      <w:proofErr w:type="gramStart"/>
      <w:r w:rsidR="00284C0B" w:rsidRPr="00691759">
        <w:rPr>
          <w:rFonts w:ascii="Times New Roman" w:hAnsi="Times New Roman" w:cs="Times New Roman"/>
          <w:sz w:val="20"/>
          <w:szCs w:val="20"/>
        </w:rPr>
        <w:t>That is to say</w:t>
      </w:r>
      <w:r w:rsidR="0062551E" w:rsidRPr="00691759">
        <w:rPr>
          <w:rFonts w:ascii="Times New Roman" w:hAnsi="Times New Roman" w:cs="Times New Roman"/>
          <w:sz w:val="20"/>
          <w:szCs w:val="20"/>
        </w:rPr>
        <w:t>,</w:t>
      </w:r>
      <w:r w:rsidR="00284C0B" w:rsidRPr="00691759">
        <w:rPr>
          <w:rFonts w:ascii="Times New Roman" w:hAnsi="Times New Roman" w:cs="Times New Roman"/>
          <w:sz w:val="20"/>
          <w:szCs w:val="20"/>
        </w:rPr>
        <w:t xml:space="preserve"> </w:t>
      </w:r>
      <w:r w:rsidR="0009673B" w:rsidRPr="00691759">
        <w:rPr>
          <w:rFonts w:ascii="Times New Roman" w:hAnsi="Times New Roman" w:cs="Times New Roman"/>
          <w:sz w:val="20"/>
          <w:szCs w:val="20"/>
        </w:rPr>
        <w:t>a</w:t>
      </w:r>
      <w:proofErr w:type="gramEnd"/>
      <w:r w:rsidR="0009673B" w:rsidRPr="00691759">
        <w:rPr>
          <w:rFonts w:ascii="Times New Roman" w:hAnsi="Times New Roman" w:cs="Times New Roman"/>
          <w:sz w:val="20"/>
          <w:szCs w:val="20"/>
        </w:rPr>
        <w:t xml:space="preserve"> collection of </w:t>
      </w:r>
      <w:r w:rsidR="00601501" w:rsidRPr="00691759">
        <w:rPr>
          <w:rFonts w:ascii="Times New Roman" w:hAnsi="Times New Roman" w:cs="Times New Roman"/>
          <w:sz w:val="20"/>
          <w:szCs w:val="20"/>
        </w:rPr>
        <w:t>p</w:t>
      </w:r>
      <w:r w:rsidRPr="00691759">
        <w:rPr>
          <w:rFonts w:ascii="Times New Roman" w:hAnsi="Times New Roman" w:cs="Times New Roman"/>
          <w:sz w:val="20"/>
          <w:szCs w:val="20"/>
        </w:rPr>
        <w:t xml:space="preserve">oints in point cloud </w:t>
      </w:r>
      <w:r w:rsidR="00D82CDB" w:rsidRPr="00691759">
        <w:rPr>
          <w:rFonts w:ascii="Times New Roman" w:hAnsi="Times New Roman" w:cs="Times New Roman"/>
          <w:sz w:val="20"/>
          <w:szCs w:val="20"/>
        </w:rPr>
        <w:t>forms</w:t>
      </w:r>
      <w:r w:rsidRPr="00691759">
        <w:rPr>
          <w:rFonts w:ascii="Times New Roman" w:hAnsi="Times New Roman" w:cs="Times New Roman"/>
          <w:sz w:val="20"/>
          <w:szCs w:val="20"/>
        </w:rPr>
        <w:t xml:space="preserve"> the basic </w:t>
      </w:r>
      <w:r w:rsidR="00041BB8" w:rsidRPr="00691759">
        <w:rPr>
          <w:rFonts w:ascii="Times New Roman" w:hAnsi="Times New Roman" w:cs="Times New Roman"/>
          <w:sz w:val="20"/>
          <w:szCs w:val="20"/>
        </w:rPr>
        <w:t>shape</w:t>
      </w:r>
      <w:r w:rsidRPr="00691759">
        <w:rPr>
          <w:rFonts w:ascii="Times New Roman" w:hAnsi="Times New Roman" w:cs="Times New Roman"/>
          <w:sz w:val="20"/>
          <w:szCs w:val="20"/>
        </w:rPr>
        <w:t xml:space="preserve"> of an object. Three kinds of point cloud data were utilized in </w:t>
      </w:r>
      <w:r w:rsidR="00955BA9" w:rsidRPr="00691759">
        <w:rPr>
          <w:rFonts w:ascii="Times New Roman" w:hAnsi="Times New Roman" w:cs="Times New Roman"/>
          <w:sz w:val="20"/>
          <w:szCs w:val="20"/>
        </w:rPr>
        <w:t>study</w:t>
      </w:r>
      <w:r w:rsidR="00DB383A" w:rsidRPr="00691759">
        <w:rPr>
          <w:rFonts w:ascii="Times New Roman" w:hAnsi="Times New Roman" w:cs="Times New Roman"/>
          <w:sz w:val="20"/>
          <w:szCs w:val="20"/>
        </w:rPr>
        <w:t xml:space="preserve"> for </w:t>
      </w:r>
      <w:r w:rsidR="00853806" w:rsidRPr="00691759">
        <w:rPr>
          <w:rFonts w:ascii="Times New Roman" w:hAnsi="Times New Roman" w:cs="Times New Roman"/>
          <w:sz w:val="20"/>
          <w:szCs w:val="20"/>
        </w:rPr>
        <w:t>inspecting how</w:t>
      </w:r>
      <w:r w:rsidR="00166B2C" w:rsidRPr="00691759">
        <w:rPr>
          <w:rFonts w:ascii="Times New Roman" w:hAnsi="Times New Roman" w:cs="Times New Roman"/>
          <w:sz w:val="20"/>
          <w:szCs w:val="20"/>
        </w:rPr>
        <w:t xml:space="preserve"> </w:t>
      </w:r>
      <w:r w:rsidR="00144F2C" w:rsidRPr="00691759">
        <w:rPr>
          <w:rFonts w:ascii="Times New Roman" w:hAnsi="Times New Roman" w:cs="Times New Roman"/>
          <w:sz w:val="20"/>
          <w:szCs w:val="20"/>
        </w:rPr>
        <w:t xml:space="preserve">the two </w:t>
      </w:r>
      <w:r w:rsidR="00166B2C" w:rsidRPr="00691759">
        <w:rPr>
          <w:rFonts w:ascii="Times New Roman" w:hAnsi="Times New Roman" w:cs="Times New Roman"/>
          <w:sz w:val="20"/>
          <w:szCs w:val="20"/>
        </w:rPr>
        <w:t>data structures</w:t>
      </w:r>
      <w:r w:rsidRPr="00691759">
        <w:rPr>
          <w:rFonts w:ascii="Times New Roman" w:hAnsi="Times New Roman" w:cs="Times New Roman"/>
          <w:sz w:val="20"/>
          <w:szCs w:val="20"/>
        </w:rPr>
        <w:t xml:space="preserve"> </w:t>
      </w:r>
      <w:r w:rsidR="00EE2BF4" w:rsidRPr="00691759">
        <w:rPr>
          <w:rFonts w:ascii="Times New Roman" w:hAnsi="Times New Roman" w:cs="Times New Roman"/>
          <w:sz w:val="20"/>
          <w:szCs w:val="20"/>
        </w:rPr>
        <w:t xml:space="preserve">store </w:t>
      </w:r>
      <w:r w:rsidRPr="00691759">
        <w:rPr>
          <w:rFonts w:ascii="Times New Roman" w:hAnsi="Times New Roman" w:cs="Times New Roman"/>
          <w:sz w:val="20"/>
          <w:szCs w:val="20"/>
        </w:rPr>
        <w:t>point cloud</w:t>
      </w:r>
      <w:r w:rsidR="00DD59C8" w:rsidRPr="00691759">
        <w:rPr>
          <w:rFonts w:ascii="Times New Roman" w:hAnsi="Times New Roman" w:cs="Times New Roman"/>
          <w:sz w:val="20"/>
          <w:szCs w:val="20"/>
        </w:rPr>
        <w:t>—</w:t>
      </w:r>
      <w:r w:rsidR="008D5472" w:rsidRPr="00691759">
        <w:rPr>
          <w:rFonts w:ascii="Times New Roman" w:hAnsi="Times New Roman" w:cs="Times New Roman"/>
          <w:sz w:val="20"/>
          <w:szCs w:val="20"/>
        </w:rPr>
        <w:t>t</w:t>
      </w:r>
      <w:r w:rsidR="005D2A27" w:rsidRPr="00691759">
        <w:rPr>
          <w:rFonts w:ascii="Times New Roman" w:hAnsi="Times New Roman" w:cs="Times New Roman"/>
          <w:sz w:val="20"/>
          <w:szCs w:val="20"/>
        </w:rPr>
        <w:t>hey are</w:t>
      </w:r>
      <w:r w:rsidRPr="00691759">
        <w:rPr>
          <w:rFonts w:ascii="Times New Roman" w:hAnsi="Times New Roman" w:cs="Times New Roman"/>
          <w:sz w:val="20"/>
          <w:szCs w:val="20"/>
        </w:rPr>
        <w:t xml:space="preserve"> house, tree, and light pole, each drawn from a </w:t>
      </w:r>
      <w:r w:rsidR="00F238F8" w:rsidRPr="00691759">
        <w:rPr>
          <w:rFonts w:ascii="Times New Roman" w:hAnsi="Times New Roman" w:cs="Times New Roman"/>
          <w:sz w:val="20"/>
          <w:szCs w:val="20"/>
        </w:rPr>
        <w:t xml:space="preserve">large </w:t>
      </w:r>
      <w:r w:rsidRPr="00691759">
        <w:rPr>
          <w:rFonts w:ascii="Times New Roman" w:hAnsi="Times New Roman" w:cs="Times New Roman"/>
          <w:sz w:val="20"/>
          <w:szCs w:val="20"/>
        </w:rPr>
        <w:t>Sunset Park LiDAR data</w:t>
      </w:r>
      <w:r w:rsidR="0002188E" w:rsidRPr="00691759">
        <w:rPr>
          <w:rFonts w:ascii="Times New Roman" w:hAnsi="Times New Roman" w:cs="Times New Roman"/>
          <w:sz w:val="20"/>
          <w:szCs w:val="20"/>
        </w:rPr>
        <w:t xml:space="preserve">set </w:t>
      </w:r>
      <w:r w:rsidRPr="00691759">
        <w:rPr>
          <w:rFonts w:ascii="Times New Roman" w:hAnsi="Times New Roman" w:cs="Times New Roman"/>
          <w:sz w:val="20"/>
          <w:szCs w:val="20"/>
        </w:rPr>
        <w:t xml:space="preserve">published in 2019. All three objects, commonly found in urban settings, </w:t>
      </w:r>
      <w:r w:rsidR="00B76B6F" w:rsidRPr="00691759">
        <w:rPr>
          <w:rFonts w:ascii="Times New Roman" w:hAnsi="Times New Roman" w:cs="Times New Roman"/>
          <w:sz w:val="20"/>
          <w:szCs w:val="20"/>
        </w:rPr>
        <w:t>embody</w:t>
      </w:r>
      <w:r w:rsidRPr="00691759">
        <w:rPr>
          <w:rFonts w:ascii="Times New Roman" w:hAnsi="Times New Roman" w:cs="Times New Roman"/>
          <w:sz w:val="20"/>
          <w:szCs w:val="20"/>
        </w:rPr>
        <w:t xml:space="preserve"> distinct shapes</w:t>
      </w:r>
      <w:r w:rsidR="0046393C" w:rsidRPr="00691759">
        <w:rPr>
          <w:rFonts w:ascii="Times New Roman" w:hAnsi="Times New Roman" w:cs="Times New Roman"/>
          <w:sz w:val="20"/>
          <w:szCs w:val="20"/>
        </w:rPr>
        <w:t xml:space="preserve"> allowing </w:t>
      </w:r>
      <w:r w:rsidR="00DB165B" w:rsidRPr="00691759">
        <w:rPr>
          <w:rFonts w:ascii="Times New Roman" w:hAnsi="Times New Roman" w:cs="Times New Roman"/>
          <w:sz w:val="20"/>
          <w:szCs w:val="20"/>
        </w:rPr>
        <w:t xml:space="preserve">more detailed analysis </w:t>
      </w:r>
      <w:r w:rsidR="00A750E0" w:rsidRPr="00691759">
        <w:rPr>
          <w:rFonts w:ascii="Times New Roman" w:hAnsi="Times New Roman" w:cs="Times New Roman"/>
          <w:sz w:val="20"/>
          <w:szCs w:val="20"/>
        </w:rPr>
        <w:t xml:space="preserve">of </w:t>
      </w:r>
      <w:r w:rsidR="00F9699C" w:rsidRPr="00691759">
        <w:rPr>
          <w:rFonts w:ascii="Times New Roman" w:hAnsi="Times New Roman" w:cs="Times New Roman"/>
          <w:sz w:val="20"/>
          <w:szCs w:val="20"/>
        </w:rPr>
        <w:t xml:space="preserve">how data structures handle them. </w:t>
      </w:r>
    </w:p>
    <w:p w14:paraId="58537832" w14:textId="77777777" w:rsidR="000E698D" w:rsidRPr="00691759" w:rsidRDefault="000E698D" w:rsidP="000E698D">
      <w:pPr>
        <w:rPr>
          <w:rFonts w:ascii="Times New Roman" w:hAnsi="Times New Roman" w:cs="Times New Roman"/>
          <w:sz w:val="20"/>
          <w:szCs w:val="20"/>
        </w:rPr>
      </w:pPr>
    </w:p>
    <w:p w14:paraId="20A85861" w14:textId="325D9556" w:rsidR="00640A17" w:rsidRPr="00691759" w:rsidRDefault="000E698D" w:rsidP="000E698D">
      <w:pPr>
        <w:rPr>
          <w:rFonts w:ascii="Times New Roman" w:hAnsi="Times New Roman" w:cs="Times New Roman"/>
          <w:sz w:val="20"/>
          <w:szCs w:val="20"/>
        </w:rPr>
      </w:pPr>
      <w:r w:rsidRPr="00691759">
        <w:rPr>
          <w:rFonts w:ascii="Times New Roman" w:hAnsi="Times New Roman" w:cs="Times New Roman"/>
          <w:sz w:val="20"/>
          <w:szCs w:val="20"/>
        </w:rPr>
        <w:t xml:space="preserve">On the other hand, the </w:t>
      </w:r>
      <w:r w:rsidR="00051CCE" w:rsidRPr="00691759">
        <w:rPr>
          <w:rFonts w:ascii="Times New Roman" w:hAnsi="Times New Roman" w:cs="Times New Roman"/>
          <w:sz w:val="20"/>
          <w:szCs w:val="20"/>
        </w:rPr>
        <w:t>study</w:t>
      </w:r>
      <w:r w:rsidRPr="00691759">
        <w:rPr>
          <w:rFonts w:ascii="Times New Roman" w:hAnsi="Times New Roman" w:cs="Times New Roman"/>
          <w:sz w:val="20"/>
          <w:szCs w:val="20"/>
        </w:rPr>
        <w:t xml:space="preserve"> </w:t>
      </w:r>
      <w:r w:rsidR="008A4F44" w:rsidRPr="00691759">
        <w:rPr>
          <w:rFonts w:ascii="Times New Roman" w:hAnsi="Times New Roman" w:cs="Times New Roman"/>
          <w:sz w:val="20"/>
          <w:szCs w:val="20"/>
        </w:rPr>
        <w:t>drew</w:t>
      </w:r>
      <w:r w:rsidRPr="00691759">
        <w:rPr>
          <w:rFonts w:ascii="Times New Roman" w:hAnsi="Times New Roman" w:cs="Times New Roman"/>
          <w:sz w:val="20"/>
          <w:szCs w:val="20"/>
        </w:rPr>
        <w:t xml:space="preserve"> inspiration from a concept called persistent homology</w:t>
      </w:r>
      <w:r w:rsidR="00621CAB" w:rsidRPr="00691759">
        <w:rPr>
          <w:rFonts w:ascii="Times New Roman" w:hAnsi="Times New Roman" w:cs="Times New Roman"/>
          <w:sz w:val="20"/>
          <w:szCs w:val="20"/>
        </w:rPr>
        <w:t xml:space="preserve">, a tool used </w:t>
      </w:r>
      <w:r w:rsidR="00D56C74" w:rsidRPr="00691759">
        <w:rPr>
          <w:rFonts w:ascii="Times New Roman" w:hAnsi="Times New Roman" w:cs="Times New Roman"/>
          <w:sz w:val="20"/>
          <w:szCs w:val="20"/>
        </w:rPr>
        <w:t>by mathematicians</w:t>
      </w:r>
      <w:r w:rsidR="00B15250" w:rsidRPr="00691759">
        <w:rPr>
          <w:rFonts w:ascii="Times New Roman" w:hAnsi="Times New Roman" w:cs="Times New Roman"/>
          <w:sz w:val="20"/>
          <w:szCs w:val="20"/>
        </w:rPr>
        <w:t xml:space="preserve"> to </w:t>
      </w:r>
      <w:r w:rsidR="003F6BCF" w:rsidRPr="00691759">
        <w:rPr>
          <w:rFonts w:ascii="Times New Roman" w:hAnsi="Times New Roman" w:cs="Times New Roman"/>
          <w:sz w:val="20"/>
          <w:szCs w:val="20"/>
        </w:rPr>
        <w:t>examine</w:t>
      </w:r>
      <w:r w:rsidRPr="00691759">
        <w:rPr>
          <w:rFonts w:ascii="Times New Roman" w:hAnsi="Times New Roman" w:cs="Times New Roman"/>
          <w:sz w:val="20"/>
          <w:szCs w:val="20"/>
        </w:rPr>
        <w:t xml:space="preserve"> how </w:t>
      </w:r>
      <w:r w:rsidR="00964DBF" w:rsidRPr="00691759">
        <w:rPr>
          <w:rFonts w:ascii="Times New Roman" w:hAnsi="Times New Roman" w:cs="Times New Roman"/>
          <w:sz w:val="20"/>
          <w:szCs w:val="20"/>
        </w:rPr>
        <w:t xml:space="preserve">the </w:t>
      </w:r>
      <w:r w:rsidR="00CA33C0" w:rsidRPr="00691759">
        <w:rPr>
          <w:rFonts w:ascii="Times New Roman" w:hAnsi="Times New Roman" w:cs="Times New Roman"/>
          <w:sz w:val="20"/>
          <w:szCs w:val="20"/>
        </w:rPr>
        <w:t xml:space="preserve">original </w:t>
      </w:r>
      <w:r w:rsidR="00964DBF" w:rsidRPr="00691759">
        <w:rPr>
          <w:rFonts w:ascii="Times New Roman" w:hAnsi="Times New Roman" w:cs="Times New Roman"/>
          <w:sz w:val="20"/>
          <w:szCs w:val="20"/>
        </w:rPr>
        <w:t>shape</w:t>
      </w:r>
      <w:r w:rsidR="00151286" w:rsidRPr="00691759">
        <w:rPr>
          <w:rFonts w:ascii="Times New Roman" w:hAnsi="Times New Roman" w:cs="Times New Roman"/>
          <w:sz w:val="20"/>
          <w:szCs w:val="20"/>
        </w:rPr>
        <w:t>s</w:t>
      </w:r>
      <w:r w:rsidR="00964DBF" w:rsidRPr="00691759">
        <w:rPr>
          <w:rFonts w:ascii="Times New Roman" w:hAnsi="Times New Roman" w:cs="Times New Roman"/>
          <w:sz w:val="20"/>
          <w:szCs w:val="20"/>
        </w:rPr>
        <w:t xml:space="preserve"> </w:t>
      </w:r>
      <w:r w:rsidR="00ED15C0" w:rsidRPr="00691759">
        <w:rPr>
          <w:rFonts w:ascii="Times New Roman" w:hAnsi="Times New Roman" w:cs="Times New Roman"/>
          <w:sz w:val="20"/>
          <w:szCs w:val="20"/>
        </w:rPr>
        <w:t>formed</w:t>
      </w:r>
      <w:r w:rsidR="00EF49B0" w:rsidRPr="00691759">
        <w:rPr>
          <w:rFonts w:ascii="Times New Roman" w:hAnsi="Times New Roman" w:cs="Times New Roman"/>
          <w:sz w:val="20"/>
          <w:szCs w:val="20"/>
        </w:rPr>
        <w:t xml:space="preserve"> the</w:t>
      </w:r>
      <w:r w:rsidR="00964DBF" w:rsidRPr="00691759">
        <w:rPr>
          <w:rFonts w:ascii="Times New Roman" w:hAnsi="Times New Roman" w:cs="Times New Roman"/>
          <w:sz w:val="20"/>
          <w:szCs w:val="20"/>
        </w:rPr>
        <w:t xml:space="preserve"> </w:t>
      </w:r>
      <w:r w:rsidRPr="00691759">
        <w:rPr>
          <w:rFonts w:ascii="Times New Roman" w:hAnsi="Times New Roman" w:cs="Times New Roman"/>
          <w:sz w:val="20"/>
          <w:szCs w:val="20"/>
        </w:rPr>
        <w:t xml:space="preserve">data points formed and destroyed with a set of </w:t>
      </w:r>
      <w:r w:rsidR="0025670A" w:rsidRPr="00691759">
        <w:rPr>
          <w:rFonts w:ascii="Times New Roman" w:hAnsi="Times New Roman" w:cs="Times New Roman"/>
          <w:sz w:val="20"/>
          <w:szCs w:val="20"/>
        </w:rPr>
        <w:t xml:space="preserve">point </w:t>
      </w:r>
      <w:r w:rsidRPr="00691759">
        <w:rPr>
          <w:rFonts w:ascii="Times New Roman" w:hAnsi="Times New Roman" w:cs="Times New Roman"/>
          <w:sz w:val="20"/>
          <w:szCs w:val="20"/>
        </w:rPr>
        <w:t>radii</w:t>
      </w:r>
      <w:r w:rsidR="00AD26F8" w:rsidRPr="00691759">
        <w:rPr>
          <w:rFonts w:ascii="Times New Roman" w:hAnsi="Times New Roman" w:cs="Times New Roman"/>
          <w:sz w:val="20"/>
          <w:szCs w:val="20"/>
        </w:rPr>
        <w:t>—</w:t>
      </w:r>
      <w:r w:rsidR="00FB5862" w:rsidRPr="00691759">
        <w:rPr>
          <w:rFonts w:ascii="Times New Roman" w:hAnsi="Times New Roman" w:cs="Times New Roman"/>
          <w:sz w:val="20"/>
          <w:szCs w:val="20"/>
        </w:rPr>
        <w:t>as</w:t>
      </w:r>
      <w:r w:rsidR="000F071E" w:rsidRPr="00691759">
        <w:rPr>
          <w:rFonts w:ascii="Times New Roman" w:hAnsi="Times New Roman" w:cs="Times New Roman"/>
          <w:sz w:val="20"/>
          <w:szCs w:val="20"/>
        </w:rPr>
        <w:t xml:space="preserve"> </w:t>
      </w:r>
      <w:r w:rsidRPr="00691759">
        <w:rPr>
          <w:rFonts w:ascii="Times New Roman" w:hAnsi="Times New Roman" w:cs="Times New Roman"/>
          <w:sz w:val="20"/>
          <w:szCs w:val="20"/>
        </w:rPr>
        <w:t>points</w:t>
      </w:r>
      <w:r w:rsidR="001772BC" w:rsidRPr="00691759">
        <w:rPr>
          <w:rFonts w:ascii="Times New Roman" w:hAnsi="Times New Roman" w:cs="Times New Roman"/>
          <w:sz w:val="20"/>
          <w:szCs w:val="20"/>
        </w:rPr>
        <w:t>' radii</w:t>
      </w:r>
      <w:r w:rsidRPr="00691759">
        <w:rPr>
          <w:rFonts w:ascii="Times New Roman" w:hAnsi="Times New Roman" w:cs="Times New Roman"/>
          <w:sz w:val="20"/>
          <w:szCs w:val="20"/>
        </w:rPr>
        <w:t xml:space="preserve"> expanded, </w:t>
      </w:r>
      <w:r w:rsidR="0020345F" w:rsidRPr="00691759">
        <w:rPr>
          <w:rFonts w:ascii="Times New Roman" w:hAnsi="Times New Roman" w:cs="Times New Roman"/>
          <w:sz w:val="20"/>
          <w:szCs w:val="20"/>
        </w:rPr>
        <w:t>they</w:t>
      </w:r>
      <w:r w:rsidRPr="00691759">
        <w:rPr>
          <w:rFonts w:ascii="Times New Roman" w:hAnsi="Times New Roman" w:cs="Times New Roman"/>
          <w:sz w:val="20"/>
          <w:szCs w:val="20"/>
        </w:rPr>
        <w:t xml:space="preserve"> would </w:t>
      </w:r>
      <w:r w:rsidR="00516643" w:rsidRPr="00691759">
        <w:rPr>
          <w:rFonts w:ascii="Times New Roman" w:hAnsi="Times New Roman" w:cs="Times New Roman"/>
          <w:sz w:val="20"/>
          <w:szCs w:val="20"/>
        </w:rPr>
        <w:t xml:space="preserve">start to </w:t>
      </w:r>
      <w:r w:rsidRPr="00691759">
        <w:rPr>
          <w:rFonts w:ascii="Times New Roman" w:hAnsi="Times New Roman" w:cs="Times New Roman"/>
          <w:sz w:val="20"/>
          <w:szCs w:val="20"/>
        </w:rPr>
        <w:t xml:space="preserve">touch each other, </w:t>
      </w:r>
      <w:r w:rsidR="004F104C" w:rsidRPr="00691759">
        <w:rPr>
          <w:rFonts w:ascii="Times New Roman" w:hAnsi="Times New Roman" w:cs="Times New Roman"/>
          <w:sz w:val="20"/>
          <w:szCs w:val="20"/>
        </w:rPr>
        <w:t>and</w:t>
      </w:r>
      <w:r w:rsidR="00D66BD8" w:rsidRPr="00691759">
        <w:rPr>
          <w:rFonts w:ascii="Times New Roman" w:hAnsi="Times New Roman" w:cs="Times New Roman"/>
          <w:sz w:val="20"/>
          <w:szCs w:val="20"/>
        </w:rPr>
        <w:t xml:space="preserve"> </w:t>
      </w:r>
      <w:r w:rsidRPr="00691759">
        <w:rPr>
          <w:rFonts w:ascii="Times New Roman" w:hAnsi="Times New Roman" w:cs="Times New Roman"/>
          <w:sz w:val="20"/>
          <w:szCs w:val="20"/>
        </w:rPr>
        <w:t xml:space="preserve">a chain of points touching each other would form either a ring, a tunnel, or </w:t>
      </w:r>
      <w:r w:rsidR="003C16F2" w:rsidRPr="00691759">
        <w:rPr>
          <w:rFonts w:ascii="Times New Roman" w:hAnsi="Times New Roman" w:cs="Times New Roman"/>
          <w:sz w:val="20"/>
          <w:szCs w:val="20"/>
        </w:rPr>
        <w:t xml:space="preserve">other </w:t>
      </w:r>
      <w:r w:rsidR="00186833" w:rsidRPr="00691759">
        <w:rPr>
          <w:rFonts w:ascii="Times New Roman" w:hAnsi="Times New Roman" w:cs="Times New Roman"/>
          <w:sz w:val="20"/>
          <w:szCs w:val="20"/>
        </w:rPr>
        <w:t>interesting</w:t>
      </w:r>
      <w:r w:rsidRPr="00691759">
        <w:rPr>
          <w:rFonts w:ascii="Times New Roman" w:hAnsi="Times New Roman" w:cs="Times New Roman"/>
          <w:sz w:val="20"/>
          <w:szCs w:val="20"/>
        </w:rPr>
        <w:t xml:space="preserve"> shape</w:t>
      </w:r>
      <w:r w:rsidR="00093138" w:rsidRPr="00691759">
        <w:rPr>
          <w:rFonts w:ascii="Times New Roman" w:hAnsi="Times New Roman" w:cs="Times New Roman"/>
          <w:sz w:val="20"/>
          <w:szCs w:val="20"/>
        </w:rPr>
        <w:t>s</w:t>
      </w:r>
      <w:r w:rsidR="00751711" w:rsidRPr="00691759">
        <w:rPr>
          <w:rFonts w:ascii="Times New Roman" w:hAnsi="Times New Roman" w:cs="Times New Roman"/>
          <w:sz w:val="20"/>
          <w:szCs w:val="20"/>
        </w:rPr>
        <w:t xml:space="preserve"> signaling</w:t>
      </w:r>
      <w:r w:rsidR="001856B5" w:rsidRPr="00691759">
        <w:rPr>
          <w:rFonts w:ascii="Times New Roman" w:hAnsi="Times New Roman" w:cs="Times New Roman"/>
          <w:sz w:val="20"/>
          <w:szCs w:val="20"/>
        </w:rPr>
        <w:t xml:space="preserve"> the </w:t>
      </w:r>
      <w:r w:rsidR="0079580E" w:rsidRPr="00691759">
        <w:rPr>
          <w:rFonts w:ascii="Times New Roman" w:hAnsi="Times New Roman" w:cs="Times New Roman"/>
          <w:sz w:val="20"/>
          <w:szCs w:val="20"/>
        </w:rPr>
        <w:t>destruction</w:t>
      </w:r>
      <w:r w:rsidR="00C46A2C" w:rsidRPr="00691759">
        <w:rPr>
          <w:rFonts w:ascii="Times New Roman" w:hAnsi="Times New Roman" w:cs="Times New Roman"/>
          <w:sz w:val="20"/>
          <w:szCs w:val="20"/>
        </w:rPr>
        <w:t xml:space="preserve"> of their original shapes. </w:t>
      </w:r>
      <w:r w:rsidRPr="00691759">
        <w:rPr>
          <w:rFonts w:ascii="Times New Roman" w:hAnsi="Times New Roman" w:cs="Times New Roman"/>
          <w:sz w:val="20"/>
          <w:szCs w:val="20"/>
        </w:rPr>
        <w:t xml:space="preserve">By examining </w:t>
      </w:r>
      <w:r w:rsidR="00516248" w:rsidRPr="00691759">
        <w:rPr>
          <w:rFonts w:ascii="Times New Roman" w:hAnsi="Times New Roman" w:cs="Times New Roman"/>
          <w:sz w:val="20"/>
          <w:szCs w:val="20"/>
        </w:rPr>
        <w:t xml:space="preserve">the frequency </w:t>
      </w:r>
      <w:r w:rsidR="006E4D14" w:rsidRPr="00691759">
        <w:rPr>
          <w:rFonts w:ascii="Times New Roman" w:hAnsi="Times New Roman" w:cs="Times New Roman"/>
          <w:sz w:val="20"/>
          <w:szCs w:val="20"/>
        </w:rPr>
        <w:t xml:space="preserve">of </w:t>
      </w:r>
      <w:r w:rsidR="00741432" w:rsidRPr="00691759">
        <w:rPr>
          <w:rFonts w:ascii="Times New Roman" w:hAnsi="Times New Roman" w:cs="Times New Roman"/>
          <w:sz w:val="20"/>
          <w:szCs w:val="20"/>
        </w:rPr>
        <w:t>their shape changes</w:t>
      </w:r>
      <w:r w:rsidRPr="00691759">
        <w:rPr>
          <w:rFonts w:ascii="Times New Roman" w:hAnsi="Times New Roman" w:cs="Times New Roman"/>
          <w:sz w:val="20"/>
          <w:szCs w:val="20"/>
        </w:rPr>
        <w:t xml:space="preserve">, insights could be drawn about the persistence of certain points in maintaining a shape, highlighting the significance of </w:t>
      </w:r>
      <w:r w:rsidR="00E44976" w:rsidRPr="00691759">
        <w:rPr>
          <w:rFonts w:ascii="Times New Roman" w:hAnsi="Times New Roman" w:cs="Times New Roman"/>
          <w:sz w:val="20"/>
          <w:szCs w:val="20"/>
        </w:rPr>
        <w:t xml:space="preserve">shapes </w:t>
      </w:r>
      <w:r w:rsidR="00843689" w:rsidRPr="00691759">
        <w:rPr>
          <w:rFonts w:ascii="Times New Roman" w:hAnsi="Times New Roman" w:cs="Times New Roman"/>
          <w:sz w:val="20"/>
          <w:szCs w:val="20"/>
        </w:rPr>
        <w:t>hold by</w:t>
      </w:r>
      <w:r w:rsidR="00A97136" w:rsidRPr="00691759">
        <w:rPr>
          <w:rFonts w:ascii="Times New Roman" w:hAnsi="Times New Roman" w:cs="Times New Roman"/>
          <w:sz w:val="20"/>
          <w:szCs w:val="20"/>
        </w:rPr>
        <w:t xml:space="preserve"> certain</w:t>
      </w:r>
      <w:r w:rsidRPr="00691759">
        <w:rPr>
          <w:rFonts w:ascii="Times New Roman" w:hAnsi="Times New Roman" w:cs="Times New Roman"/>
          <w:sz w:val="20"/>
          <w:szCs w:val="20"/>
        </w:rPr>
        <w:t xml:space="preserve"> points—shapes that </w:t>
      </w:r>
      <w:r w:rsidR="00AA2250" w:rsidRPr="00691759">
        <w:rPr>
          <w:rFonts w:ascii="Times New Roman" w:hAnsi="Times New Roman" w:cs="Times New Roman"/>
          <w:sz w:val="20"/>
          <w:szCs w:val="20"/>
        </w:rPr>
        <w:t>are</w:t>
      </w:r>
      <w:r w:rsidRPr="00691759">
        <w:rPr>
          <w:rFonts w:ascii="Times New Roman" w:hAnsi="Times New Roman" w:cs="Times New Roman"/>
          <w:sz w:val="20"/>
          <w:szCs w:val="20"/>
        </w:rPr>
        <w:t xml:space="preserve"> quickly destroyed </w:t>
      </w:r>
      <w:r w:rsidR="006D44A6" w:rsidRPr="00691759">
        <w:rPr>
          <w:rFonts w:ascii="Times New Roman" w:hAnsi="Times New Roman" w:cs="Times New Roman"/>
          <w:sz w:val="20"/>
          <w:szCs w:val="20"/>
        </w:rPr>
        <w:t>are</w:t>
      </w:r>
      <w:r w:rsidRPr="00691759">
        <w:rPr>
          <w:rFonts w:ascii="Times New Roman" w:hAnsi="Times New Roman" w:cs="Times New Roman"/>
          <w:sz w:val="20"/>
          <w:szCs w:val="20"/>
        </w:rPr>
        <w:t xml:space="preserve"> </w:t>
      </w:r>
      <w:r w:rsidR="00A22EE0" w:rsidRPr="00691759">
        <w:rPr>
          <w:rFonts w:ascii="Times New Roman" w:hAnsi="Times New Roman" w:cs="Times New Roman"/>
          <w:sz w:val="20"/>
          <w:szCs w:val="20"/>
        </w:rPr>
        <w:t xml:space="preserve">potentially not </w:t>
      </w:r>
      <w:r w:rsidRPr="00691759">
        <w:rPr>
          <w:rFonts w:ascii="Times New Roman" w:hAnsi="Times New Roman" w:cs="Times New Roman"/>
          <w:sz w:val="20"/>
          <w:szCs w:val="20"/>
        </w:rPr>
        <w:t>significant. The study took a different approach in examining the persistence of the depth of a tree</w:t>
      </w:r>
      <w:r w:rsidR="00E823D1" w:rsidRPr="00691759">
        <w:rPr>
          <w:rFonts w:ascii="Times New Roman" w:hAnsi="Times New Roman" w:cs="Times New Roman"/>
          <w:sz w:val="20"/>
          <w:szCs w:val="20"/>
        </w:rPr>
        <w:t xml:space="preserve"> data structure</w:t>
      </w:r>
      <w:r w:rsidRPr="00691759">
        <w:rPr>
          <w:rFonts w:ascii="Times New Roman" w:hAnsi="Times New Roman" w:cs="Times New Roman"/>
          <w:sz w:val="20"/>
          <w:szCs w:val="20"/>
        </w:rPr>
        <w:t xml:space="preserve"> </w:t>
      </w:r>
      <w:r w:rsidR="00B6751D" w:rsidRPr="00691759">
        <w:rPr>
          <w:rFonts w:ascii="Times New Roman" w:hAnsi="Times New Roman" w:cs="Times New Roman"/>
          <w:sz w:val="20"/>
          <w:szCs w:val="20"/>
        </w:rPr>
        <w:t xml:space="preserve">with </w:t>
      </w:r>
      <w:r w:rsidRPr="00691759">
        <w:rPr>
          <w:rFonts w:ascii="Times New Roman" w:hAnsi="Times New Roman" w:cs="Times New Roman"/>
          <w:sz w:val="20"/>
          <w:szCs w:val="20"/>
        </w:rPr>
        <w:t xml:space="preserve">a </w:t>
      </w:r>
      <w:r w:rsidR="001B007D" w:rsidRPr="00691759">
        <w:rPr>
          <w:rFonts w:ascii="Times New Roman" w:hAnsi="Times New Roman" w:cs="Times New Roman"/>
          <w:sz w:val="20"/>
          <w:szCs w:val="20"/>
        </w:rPr>
        <w:t xml:space="preserve">set of </w:t>
      </w:r>
      <w:r w:rsidRPr="00691759">
        <w:rPr>
          <w:rFonts w:ascii="Times New Roman" w:hAnsi="Times New Roman" w:cs="Times New Roman"/>
          <w:sz w:val="20"/>
          <w:szCs w:val="20"/>
        </w:rPr>
        <w:t xml:space="preserve">density threshold. A complete tree data structure would </w:t>
      </w:r>
      <w:r w:rsidR="003436AB" w:rsidRPr="00691759">
        <w:rPr>
          <w:rFonts w:ascii="Times New Roman" w:hAnsi="Times New Roman" w:cs="Times New Roman"/>
          <w:sz w:val="20"/>
          <w:szCs w:val="20"/>
        </w:rPr>
        <w:t>create child node</w:t>
      </w:r>
      <w:r w:rsidR="00826DD6" w:rsidRPr="00691759">
        <w:rPr>
          <w:rFonts w:ascii="Times New Roman" w:hAnsi="Times New Roman" w:cs="Times New Roman"/>
          <w:sz w:val="20"/>
          <w:szCs w:val="20"/>
        </w:rPr>
        <w:t xml:space="preserve"> and</w:t>
      </w:r>
      <w:r w:rsidRPr="00691759">
        <w:rPr>
          <w:rFonts w:ascii="Times New Roman" w:hAnsi="Times New Roman" w:cs="Times New Roman"/>
          <w:sz w:val="20"/>
          <w:szCs w:val="20"/>
        </w:rPr>
        <w:t xml:space="preserve"> expand to a certain point</w:t>
      </w:r>
      <w:r w:rsidR="003370AA" w:rsidRPr="00691759">
        <w:rPr>
          <w:rFonts w:ascii="Times New Roman" w:hAnsi="Times New Roman" w:cs="Times New Roman"/>
          <w:sz w:val="20"/>
          <w:szCs w:val="20"/>
        </w:rPr>
        <w:t>. T</w:t>
      </w:r>
      <w:r w:rsidR="00CB1E5D" w:rsidRPr="00691759">
        <w:rPr>
          <w:rFonts w:ascii="Times New Roman" w:hAnsi="Times New Roman" w:cs="Times New Roman"/>
          <w:sz w:val="20"/>
          <w:szCs w:val="20"/>
        </w:rPr>
        <w:t xml:space="preserve">he </w:t>
      </w:r>
      <w:r w:rsidRPr="00691759">
        <w:rPr>
          <w:rFonts w:ascii="Times New Roman" w:hAnsi="Times New Roman" w:cs="Times New Roman"/>
          <w:sz w:val="20"/>
          <w:szCs w:val="20"/>
        </w:rPr>
        <w:t xml:space="preserve">further </w:t>
      </w:r>
      <w:r w:rsidR="007A54F4" w:rsidRPr="00691759">
        <w:rPr>
          <w:rFonts w:ascii="Times New Roman" w:hAnsi="Times New Roman" w:cs="Times New Roman"/>
          <w:sz w:val="20"/>
          <w:szCs w:val="20"/>
        </w:rPr>
        <w:t xml:space="preserve">it </w:t>
      </w:r>
      <w:r w:rsidRPr="00691759">
        <w:rPr>
          <w:rFonts w:ascii="Times New Roman" w:hAnsi="Times New Roman" w:cs="Times New Roman"/>
          <w:sz w:val="20"/>
          <w:szCs w:val="20"/>
        </w:rPr>
        <w:t xml:space="preserve">could </w:t>
      </w:r>
      <w:r w:rsidR="009B67BE" w:rsidRPr="00691759">
        <w:rPr>
          <w:rFonts w:ascii="Times New Roman" w:hAnsi="Times New Roman" w:cs="Times New Roman"/>
          <w:sz w:val="20"/>
          <w:szCs w:val="20"/>
        </w:rPr>
        <w:t>expand;</w:t>
      </w:r>
      <w:r w:rsidR="008741A0" w:rsidRPr="00691759">
        <w:rPr>
          <w:rFonts w:ascii="Times New Roman" w:hAnsi="Times New Roman" w:cs="Times New Roman"/>
          <w:sz w:val="20"/>
          <w:szCs w:val="20"/>
        </w:rPr>
        <w:t xml:space="preserve"> the </w:t>
      </w:r>
      <w:r w:rsidR="00404968" w:rsidRPr="00691759">
        <w:rPr>
          <w:rFonts w:ascii="Times New Roman" w:hAnsi="Times New Roman" w:cs="Times New Roman"/>
          <w:sz w:val="20"/>
          <w:szCs w:val="20"/>
        </w:rPr>
        <w:t xml:space="preserve">less data points </w:t>
      </w:r>
      <w:r w:rsidR="00EB38A5" w:rsidRPr="00691759">
        <w:rPr>
          <w:rFonts w:ascii="Times New Roman" w:hAnsi="Times New Roman" w:cs="Times New Roman"/>
          <w:sz w:val="20"/>
          <w:szCs w:val="20"/>
        </w:rPr>
        <w:t>would be captured by its child node</w:t>
      </w:r>
      <w:r w:rsidR="001600FC" w:rsidRPr="00691759">
        <w:rPr>
          <w:rFonts w:ascii="Times New Roman" w:hAnsi="Times New Roman" w:cs="Times New Roman"/>
          <w:sz w:val="20"/>
          <w:szCs w:val="20"/>
        </w:rPr>
        <w:t xml:space="preserve"> </w:t>
      </w:r>
      <w:r w:rsidR="00404968" w:rsidRPr="00691759">
        <w:rPr>
          <w:rFonts w:ascii="Times New Roman" w:hAnsi="Times New Roman" w:cs="Times New Roman"/>
          <w:sz w:val="20"/>
          <w:szCs w:val="20"/>
        </w:rPr>
        <w:t xml:space="preserve">but </w:t>
      </w:r>
      <w:r w:rsidR="0001280D" w:rsidRPr="00691759">
        <w:rPr>
          <w:rFonts w:ascii="Times New Roman" w:hAnsi="Times New Roman" w:cs="Times New Roman"/>
          <w:sz w:val="20"/>
          <w:szCs w:val="20"/>
        </w:rPr>
        <w:t xml:space="preserve">the </w:t>
      </w:r>
      <w:r w:rsidR="00404968" w:rsidRPr="00691759">
        <w:rPr>
          <w:rFonts w:ascii="Times New Roman" w:hAnsi="Times New Roman" w:cs="Times New Roman"/>
          <w:sz w:val="20"/>
          <w:szCs w:val="20"/>
        </w:rPr>
        <w:t xml:space="preserve">more </w:t>
      </w:r>
      <w:r w:rsidR="00FF6AB5" w:rsidRPr="00691759">
        <w:rPr>
          <w:rFonts w:ascii="Times New Roman" w:hAnsi="Times New Roman" w:cs="Times New Roman"/>
          <w:sz w:val="20"/>
          <w:szCs w:val="20"/>
        </w:rPr>
        <w:t xml:space="preserve">details </w:t>
      </w:r>
      <w:r w:rsidR="00D50BED" w:rsidRPr="00691759">
        <w:rPr>
          <w:rFonts w:ascii="Times New Roman" w:hAnsi="Times New Roman" w:cs="Times New Roman"/>
          <w:sz w:val="20"/>
          <w:szCs w:val="20"/>
        </w:rPr>
        <w:t>they</w:t>
      </w:r>
      <w:r w:rsidR="00D17AF6" w:rsidRPr="00691759">
        <w:rPr>
          <w:rFonts w:ascii="Times New Roman" w:hAnsi="Times New Roman" w:cs="Times New Roman"/>
          <w:sz w:val="20"/>
          <w:szCs w:val="20"/>
        </w:rPr>
        <w:t xml:space="preserve"> could capture</w:t>
      </w:r>
      <w:r w:rsidRPr="00691759">
        <w:rPr>
          <w:rFonts w:ascii="Times New Roman" w:hAnsi="Times New Roman" w:cs="Times New Roman"/>
          <w:sz w:val="20"/>
          <w:szCs w:val="20"/>
        </w:rPr>
        <w:t xml:space="preserve">. </w:t>
      </w:r>
      <w:r w:rsidR="00F01BE1" w:rsidRPr="00691759">
        <w:rPr>
          <w:rFonts w:ascii="Times New Roman" w:hAnsi="Times New Roman" w:cs="Times New Roman"/>
          <w:sz w:val="20"/>
          <w:szCs w:val="20"/>
        </w:rPr>
        <w:t>The concept of density threshold would be</w:t>
      </w:r>
      <w:r w:rsidR="006F2951" w:rsidRPr="00691759">
        <w:rPr>
          <w:rFonts w:ascii="Times New Roman" w:hAnsi="Times New Roman" w:cs="Times New Roman"/>
          <w:sz w:val="20"/>
          <w:szCs w:val="20"/>
        </w:rPr>
        <w:t>—</w:t>
      </w:r>
      <w:r w:rsidR="006E1317" w:rsidRPr="00691759">
        <w:rPr>
          <w:rFonts w:ascii="Times New Roman" w:hAnsi="Times New Roman" w:cs="Times New Roman"/>
          <w:sz w:val="20"/>
          <w:szCs w:val="20"/>
        </w:rPr>
        <w:t xml:space="preserve">as the </w:t>
      </w:r>
      <w:r w:rsidR="004429C3" w:rsidRPr="00691759">
        <w:rPr>
          <w:rFonts w:ascii="Times New Roman" w:hAnsi="Times New Roman" w:cs="Times New Roman"/>
          <w:sz w:val="20"/>
          <w:szCs w:val="20"/>
        </w:rPr>
        <w:t xml:space="preserve">number of points captured by </w:t>
      </w:r>
      <w:r w:rsidR="00640A0A" w:rsidRPr="00691759">
        <w:rPr>
          <w:rFonts w:ascii="Times New Roman" w:hAnsi="Times New Roman" w:cs="Times New Roman"/>
          <w:sz w:val="20"/>
          <w:szCs w:val="20"/>
        </w:rPr>
        <w:t>a</w:t>
      </w:r>
      <w:r w:rsidR="004429C3" w:rsidRPr="00691759">
        <w:rPr>
          <w:rFonts w:ascii="Times New Roman" w:hAnsi="Times New Roman" w:cs="Times New Roman"/>
          <w:sz w:val="20"/>
          <w:szCs w:val="20"/>
        </w:rPr>
        <w:t xml:space="preserve"> child node</w:t>
      </w:r>
      <w:r w:rsidR="00FA5768" w:rsidRPr="00691759">
        <w:rPr>
          <w:rFonts w:ascii="Times New Roman" w:hAnsi="Times New Roman" w:cs="Times New Roman"/>
          <w:sz w:val="20"/>
          <w:szCs w:val="20"/>
        </w:rPr>
        <w:t xml:space="preserve"> do not </w:t>
      </w:r>
      <w:r w:rsidR="00D321CC" w:rsidRPr="00691759">
        <w:rPr>
          <w:rFonts w:ascii="Times New Roman" w:hAnsi="Times New Roman" w:cs="Times New Roman"/>
          <w:sz w:val="20"/>
          <w:szCs w:val="20"/>
        </w:rPr>
        <w:t xml:space="preserve">past the </w:t>
      </w:r>
      <w:r w:rsidR="00154D48" w:rsidRPr="00691759">
        <w:rPr>
          <w:rFonts w:ascii="Times New Roman" w:hAnsi="Times New Roman" w:cs="Times New Roman"/>
          <w:sz w:val="20"/>
          <w:szCs w:val="20"/>
        </w:rPr>
        <w:t xml:space="preserve">threshold, </w:t>
      </w:r>
      <w:r w:rsidR="00711126" w:rsidRPr="00691759">
        <w:rPr>
          <w:rFonts w:ascii="Times New Roman" w:hAnsi="Times New Roman" w:cs="Times New Roman"/>
          <w:sz w:val="20"/>
          <w:szCs w:val="20"/>
        </w:rPr>
        <w:t>th</w:t>
      </w:r>
      <w:r w:rsidR="00B3322E" w:rsidRPr="00691759">
        <w:rPr>
          <w:rFonts w:ascii="Times New Roman" w:hAnsi="Times New Roman" w:cs="Times New Roman"/>
          <w:sz w:val="20"/>
          <w:szCs w:val="20"/>
        </w:rPr>
        <w:t>at</w:t>
      </w:r>
      <w:r w:rsidR="00711126" w:rsidRPr="00691759">
        <w:rPr>
          <w:rFonts w:ascii="Times New Roman" w:hAnsi="Times New Roman" w:cs="Times New Roman"/>
          <w:sz w:val="20"/>
          <w:szCs w:val="20"/>
        </w:rPr>
        <w:t xml:space="preserve"> child</w:t>
      </w:r>
      <w:r w:rsidR="00213DD7" w:rsidRPr="00691759">
        <w:rPr>
          <w:rFonts w:ascii="Times New Roman" w:hAnsi="Times New Roman" w:cs="Times New Roman"/>
          <w:sz w:val="20"/>
          <w:szCs w:val="20"/>
        </w:rPr>
        <w:t xml:space="preserve"> </w:t>
      </w:r>
      <w:r w:rsidR="00473D90" w:rsidRPr="00691759">
        <w:rPr>
          <w:rFonts w:ascii="Times New Roman" w:hAnsi="Times New Roman" w:cs="Times New Roman"/>
          <w:sz w:val="20"/>
          <w:szCs w:val="20"/>
        </w:rPr>
        <w:t>node would not</w:t>
      </w:r>
      <w:r w:rsidR="00857FA4" w:rsidRPr="00691759">
        <w:rPr>
          <w:rFonts w:ascii="Times New Roman" w:hAnsi="Times New Roman" w:cs="Times New Roman"/>
          <w:sz w:val="20"/>
          <w:szCs w:val="20"/>
        </w:rPr>
        <w:t xml:space="preserve"> form. </w:t>
      </w:r>
      <w:r w:rsidR="005D6F6A" w:rsidRPr="00691759">
        <w:rPr>
          <w:rFonts w:ascii="Times New Roman" w:hAnsi="Times New Roman" w:cs="Times New Roman"/>
          <w:sz w:val="20"/>
          <w:szCs w:val="20"/>
        </w:rPr>
        <w:t xml:space="preserve">In inspecting the persistence of a node with a set of density thresholds, the study hoped to draw insights on how </w:t>
      </w:r>
      <w:r w:rsidR="00F52B03" w:rsidRPr="00691759">
        <w:rPr>
          <w:rFonts w:ascii="Times New Roman" w:hAnsi="Times New Roman" w:cs="Times New Roman"/>
          <w:sz w:val="20"/>
          <w:szCs w:val="20"/>
        </w:rPr>
        <w:t>the two</w:t>
      </w:r>
      <w:r w:rsidR="005D6F6A" w:rsidRPr="00691759">
        <w:rPr>
          <w:rFonts w:ascii="Times New Roman" w:hAnsi="Times New Roman" w:cs="Times New Roman"/>
          <w:sz w:val="20"/>
          <w:szCs w:val="20"/>
        </w:rPr>
        <w:t xml:space="preserve"> data structures held </w:t>
      </w:r>
      <w:r w:rsidR="006622BA" w:rsidRPr="00691759">
        <w:rPr>
          <w:rFonts w:ascii="Times New Roman" w:hAnsi="Times New Roman" w:cs="Times New Roman"/>
          <w:sz w:val="20"/>
          <w:szCs w:val="20"/>
        </w:rPr>
        <w:t xml:space="preserve">point cloud </w:t>
      </w:r>
      <w:r w:rsidR="00C418BC" w:rsidRPr="00691759">
        <w:rPr>
          <w:rFonts w:ascii="Times New Roman" w:hAnsi="Times New Roman" w:cs="Times New Roman"/>
          <w:sz w:val="20"/>
          <w:szCs w:val="20"/>
        </w:rPr>
        <w:t>differently</w:t>
      </w:r>
      <w:r w:rsidR="00185F5B" w:rsidRPr="00691759">
        <w:rPr>
          <w:rFonts w:ascii="Times New Roman" w:hAnsi="Times New Roman" w:cs="Times New Roman"/>
          <w:sz w:val="20"/>
          <w:szCs w:val="20"/>
        </w:rPr>
        <w:t xml:space="preserve"> (</w:t>
      </w:r>
      <w:r w:rsidR="000938E3" w:rsidRPr="00691759">
        <w:rPr>
          <w:rFonts w:ascii="Times New Roman" w:hAnsi="Times New Roman" w:cs="Times New Roman"/>
          <w:sz w:val="20"/>
          <w:szCs w:val="20"/>
        </w:rPr>
        <w:t xml:space="preserve">i.e., </w:t>
      </w:r>
      <w:r w:rsidR="007E3320" w:rsidRPr="00691759">
        <w:rPr>
          <w:rFonts w:ascii="Times New Roman" w:hAnsi="Times New Roman" w:cs="Times New Roman"/>
          <w:sz w:val="20"/>
          <w:szCs w:val="20"/>
        </w:rPr>
        <w:t>w</w:t>
      </w:r>
      <w:r w:rsidR="00C418BC" w:rsidRPr="00691759">
        <w:rPr>
          <w:rFonts w:ascii="Times New Roman" w:hAnsi="Times New Roman" w:cs="Times New Roman"/>
          <w:sz w:val="20"/>
          <w:szCs w:val="20"/>
        </w:rPr>
        <w:t>hich</w:t>
      </w:r>
      <w:r w:rsidR="005D6F6A" w:rsidRPr="00691759">
        <w:rPr>
          <w:rFonts w:ascii="Times New Roman" w:hAnsi="Times New Roman" w:cs="Times New Roman"/>
          <w:sz w:val="20"/>
          <w:szCs w:val="20"/>
        </w:rPr>
        <w:t xml:space="preserve"> </w:t>
      </w:r>
      <w:r w:rsidR="00E84619" w:rsidRPr="00691759">
        <w:rPr>
          <w:rFonts w:ascii="Times New Roman" w:hAnsi="Times New Roman" w:cs="Times New Roman"/>
          <w:sz w:val="20"/>
          <w:szCs w:val="20"/>
        </w:rPr>
        <w:t>po</w:t>
      </w:r>
      <w:r w:rsidR="00123CA2" w:rsidRPr="00691759">
        <w:rPr>
          <w:rFonts w:ascii="Times New Roman" w:hAnsi="Times New Roman" w:cs="Times New Roman"/>
          <w:sz w:val="20"/>
          <w:szCs w:val="20"/>
        </w:rPr>
        <w:t>r</w:t>
      </w:r>
      <w:r w:rsidR="00E84619" w:rsidRPr="00691759">
        <w:rPr>
          <w:rFonts w:ascii="Times New Roman" w:hAnsi="Times New Roman" w:cs="Times New Roman"/>
          <w:sz w:val="20"/>
          <w:szCs w:val="20"/>
        </w:rPr>
        <w:t>tion</w:t>
      </w:r>
      <w:r w:rsidR="005D6F6A" w:rsidRPr="00691759">
        <w:rPr>
          <w:rFonts w:ascii="Times New Roman" w:hAnsi="Times New Roman" w:cs="Times New Roman"/>
          <w:sz w:val="20"/>
          <w:szCs w:val="20"/>
        </w:rPr>
        <w:t xml:space="preserve"> of </w:t>
      </w:r>
      <w:r w:rsidR="002B5F11" w:rsidRPr="00691759">
        <w:rPr>
          <w:rFonts w:ascii="Times New Roman" w:hAnsi="Times New Roman" w:cs="Times New Roman"/>
          <w:sz w:val="20"/>
          <w:szCs w:val="20"/>
        </w:rPr>
        <w:t>the</w:t>
      </w:r>
      <w:r w:rsidR="005D6F6A" w:rsidRPr="00691759">
        <w:rPr>
          <w:rFonts w:ascii="Times New Roman" w:hAnsi="Times New Roman" w:cs="Times New Roman"/>
          <w:sz w:val="20"/>
          <w:szCs w:val="20"/>
        </w:rPr>
        <w:t xml:space="preserve"> data were more persistent</w:t>
      </w:r>
      <w:r w:rsidR="00292C25" w:rsidRPr="00691759">
        <w:rPr>
          <w:rFonts w:ascii="Times New Roman" w:hAnsi="Times New Roman" w:cs="Times New Roman"/>
          <w:sz w:val="20"/>
          <w:szCs w:val="20"/>
        </w:rPr>
        <w:t>ly</w:t>
      </w:r>
      <w:r w:rsidR="009809D6" w:rsidRPr="00691759">
        <w:rPr>
          <w:rFonts w:ascii="Times New Roman" w:hAnsi="Times New Roman" w:cs="Times New Roman"/>
          <w:sz w:val="20"/>
          <w:szCs w:val="20"/>
        </w:rPr>
        <w:t xml:space="preserve">, </w:t>
      </w:r>
      <w:r w:rsidR="005D6F6A" w:rsidRPr="00691759">
        <w:rPr>
          <w:rFonts w:ascii="Times New Roman" w:hAnsi="Times New Roman" w:cs="Times New Roman"/>
          <w:sz w:val="20"/>
          <w:szCs w:val="20"/>
        </w:rPr>
        <w:t xml:space="preserve">and whether the shape of the data or the subsampling method affected the persistence of </w:t>
      </w:r>
      <w:r w:rsidR="00203B56" w:rsidRPr="00691759">
        <w:rPr>
          <w:rFonts w:ascii="Times New Roman" w:hAnsi="Times New Roman" w:cs="Times New Roman"/>
          <w:sz w:val="20"/>
          <w:szCs w:val="20"/>
        </w:rPr>
        <w:t>them</w:t>
      </w:r>
      <w:r w:rsidR="00E249D5" w:rsidRPr="00691759">
        <w:rPr>
          <w:rFonts w:ascii="Times New Roman" w:hAnsi="Times New Roman" w:cs="Times New Roman"/>
          <w:sz w:val="20"/>
          <w:szCs w:val="20"/>
        </w:rPr>
        <w:t>)</w:t>
      </w:r>
      <w:r w:rsidR="00203B56" w:rsidRPr="00691759">
        <w:rPr>
          <w:rFonts w:ascii="Times New Roman" w:hAnsi="Times New Roman" w:cs="Times New Roman"/>
          <w:sz w:val="20"/>
          <w:szCs w:val="20"/>
        </w:rPr>
        <w:t xml:space="preserve">. </w:t>
      </w:r>
    </w:p>
    <w:p w14:paraId="73ACDEBC" w14:textId="77777777" w:rsidR="000E698D" w:rsidRPr="002160DF" w:rsidRDefault="000E698D" w:rsidP="000E698D">
      <w:pPr>
        <w:rPr>
          <w:rFonts w:ascii="Times New Roman" w:hAnsi="Times New Roman" w:cs="Times New Roman"/>
          <w:sz w:val="22"/>
          <w:szCs w:val="22"/>
        </w:rPr>
      </w:pPr>
    </w:p>
    <w:p w14:paraId="5CD22F3C" w14:textId="7244E13B" w:rsidR="001564DE" w:rsidRPr="008C77B4" w:rsidRDefault="001564DE">
      <w:pPr>
        <w:rPr>
          <w:rFonts w:ascii="Times New Roman" w:hAnsi="Times New Roman" w:cs="Times New Roman"/>
          <w:b/>
          <w:bCs/>
          <w:sz w:val="26"/>
          <w:szCs w:val="26"/>
        </w:rPr>
      </w:pPr>
      <w:r w:rsidRPr="008C77B4">
        <w:rPr>
          <w:rFonts w:ascii="Times New Roman" w:hAnsi="Times New Roman" w:cs="Times New Roman"/>
          <w:b/>
          <w:bCs/>
          <w:sz w:val="26"/>
          <w:szCs w:val="26"/>
        </w:rPr>
        <w:t>3. Methodology</w:t>
      </w:r>
    </w:p>
    <w:p w14:paraId="1DF42836" w14:textId="77777777" w:rsidR="001564DE" w:rsidRPr="002160DF" w:rsidRDefault="001564DE">
      <w:pPr>
        <w:rPr>
          <w:rFonts w:ascii="Times New Roman" w:hAnsi="Times New Roman" w:cs="Times New Roman"/>
          <w:sz w:val="22"/>
          <w:szCs w:val="22"/>
        </w:rPr>
      </w:pPr>
    </w:p>
    <w:p w14:paraId="2699AA48" w14:textId="398251E1" w:rsidR="001564DE" w:rsidRPr="002160DF" w:rsidRDefault="001564DE">
      <w:pPr>
        <w:rPr>
          <w:rFonts w:ascii="Times New Roman" w:hAnsi="Times New Roman" w:cs="Times New Roman"/>
          <w:b/>
          <w:bCs/>
          <w:sz w:val="22"/>
          <w:szCs w:val="22"/>
        </w:rPr>
      </w:pPr>
      <w:r w:rsidRPr="002160DF">
        <w:rPr>
          <w:rFonts w:ascii="Times New Roman" w:hAnsi="Times New Roman" w:cs="Times New Roman"/>
          <w:b/>
          <w:bCs/>
          <w:sz w:val="22"/>
          <w:szCs w:val="22"/>
        </w:rPr>
        <w:t>3.1 Scope</w:t>
      </w:r>
    </w:p>
    <w:p w14:paraId="3186FBDE" w14:textId="77777777" w:rsidR="001564DE" w:rsidRPr="002160DF" w:rsidRDefault="001564DE">
      <w:pPr>
        <w:rPr>
          <w:rFonts w:ascii="Times New Roman" w:hAnsi="Times New Roman" w:cs="Times New Roman"/>
          <w:sz w:val="22"/>
          <w:szCs w:val="22"/>
        </w:rPr>
      </w:pPr>
    </w:p>
    <w:p w14:paraId="14312C8B" w14:textId="197D5420" w:rsidR="001564DE" w:rsidRPr="00691759" w:rsidRDefault="00922972">
      <w:pPr>
        <w:rPr>
          <w:rFonts w:ascii="Times New Roman" w:hAnsi="Times New Roman" w:cs="Times New Roman"/>
          <w:sz w:val="20"/>
          <w:szCs w:val="20"/>
        </w:rPr>
      </w:pPr>
      <w:r w:rsidRPr="00691759">
        <w:rPr>
          <w:rFonts w:ascii="Times New Roman" w:hAnsi="Times New Roman" w:cs="Times New Roman"/>
          <w:sz w:val="20"/>
          <w:szCs w:val="20"/>
        </w:rPr>
        <w:t>This study was driven by two research objectives. The first was to visualize how various data structures stored urban object data, through which the potential strengths and weaknesses of each data structure could be analyzed. The second objective was to examine the effects of two subsampling methods—random and spatial subsampling—on the distribution of points within these data structures. The scope of this work included providing two visual mechanisms for comparison, as well as a traditional quantitative basis, specifically focusing on the investigation of three data structures.</w:t>
      </w:r>
    </w:p>
    <w:p w14:paraId="6BD66DB5" w14:textId="77777777" w:rsidR="00460C9E" w:rsidRDefault="00460C9E">
      <w:pPr>
        <w:rPr>
          <w:rFonts w:ascii="Times New Roman" w:hAnsi="Times New Roman" w:cs="Times New Roman"/>
          <w:sz w:val="22"/>
          <w:szCs w:val="22"/>
        </w:rPr>
      </w:pPr>
    </w:p>
    <w:p w14:paraId="354E1923" w14:textId="0FC04B2A" w:rsidR="00460C9E" w:rsidRDefault="00CA084A" w:rsidP="003065DD">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F104B25" wp14:editId="6DB74F90">
            <wp:extent cx="3025241" cy="3996647"/>
            <wp:effectExtent l="0" t="0" r="0" b="4445"/>
            <wp:docPr id="1013348232" name="Picture 1" descr="A diagram of a data analysis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48232" name="Picture 1" descr="A diagram of a data analysis proces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48557" cy="4159560"/>
                    </a:xfrm>
                    <a:prstGeom prst="rect">
                      <a:avLst/>
                    </a:prstGeom>
                  </pic:spPr>
                </pic:pic>
              </a:graphicData>
            </a:graphic>
          </wp:inline>
        </w:drawing>
      </w:r>
    </w:p>
    <w:p w14:paraId="3449B054" w14:textId="35834203" w:rsidR="00CA084A" w:rsidRPr="00D15E01" w:rsidRDefault="00CA084A" w:rsidP="003065DD">
      <w:pPr>
        <w:jc w:val="center"/>
        <w:rPr>
          <w:rFonts w:ascii="Times New Roman" w:hAnsi="Times New Roman" w:cs="Times New Roman"/>
          <w:sz w:val="20"/>
          <w:szCs w:val="20"/>
        </w:rPr>
      </w:pPr>
      <w:r w:rsidRPr="00D15E01">
        <w:rPr>
          <w:rFonts w:ascii="Times New Roman" w:hAnsi="Times New Roman" w:cs="Times New Roman"/>
          <w:sz w:val="20"/>
          <w:szCs w:val="20"/>
        </w:rPr>
        <w:t xml:space="preserve">Figure </w:t>
      </w:r>
      <w:r w:rsidR="000F0D56" w:rsidRPr="00D15E01">
        <w:rPr>
          <w:rFonts w:ascii="Times New Roman" w:hAnsi="Times New Roman" w:cs="Times New Roman"/>
          <w:sz w:val="20"/>
          <w:szCs w:val="20"/>
        </w:rPr>
        <w:t>1</w:t>
      </w:r>
      <w:r w:rsidRPr="00D15E01">
        <w:rPr>
          <w:rFonts w:ascii="Times New Roman" w:hAnsi="Times New Roman" w:cs="Times New Roman"/>
          <w:sz w:val="20"/>
          <w:szCs w:val="20"/>
        </w:rPr>
        <w:t xml:space="preserve">. </w:t>
      </w:r>
      <w:r w:rsidR="00AE611E" w:rsidRPr="00D15E01">
        <w:rPr>
          <w:rFonts w:ascii="Times New Roman" w:hAnsi="Times New Roman" w:cs="Times New Roman"/>
          <w:sz w:val="20"/>
          <w:szCs w:val="20"/>
        </w:rPr>
        <w:t xml:space="preserve">The Study's </w:t>
      </w:r>
      <w:r w:rsidR="005E2FDE" w:rsidRPr="00D15E01">
        <w:rPr>
          <w:rFonts w:ascii="Times New Roman" w:hAnsi="Times New Roman" w:cs="Times New Roman"/>
          <w:sz w:val="20"/>
          <w:szCs w:val="20"/>
        </w:rPr>
        <w:t>Workflow</w:t>
      </w:r>
    </w:p>
    <w:p w14:paraId="706FCBDD" w14:textId="72DDB443" w:rsidR="001564DE" w:rsidRPr="002160DF" w:rsidRDefault="001564DE">
      <w:pPr>
        <w:rPr>
          <w:rFonts w:ascii="Times New Roman" w:hAnsi="Times New Roman" w:cs="Times New Roman"/>
          <w:b/>
          <w:bCs/>
          <w:sz w:val="22"/>
          <w:szCs w:val="22"/>
        </w:rPr>
      </w:pPr>
      <w:r w:rsidRPr="002160DF">
        <w:rPr>
          <w:rFonts w:ascii="Times New Roman" w:hAnsi="Times New Roman" w:cs="Times New Roman"/>
          <w:b/>
          <w:bCs/>
          <w:sz w:val="22"/>
          <w:szCs w:val="22"/>
        </w:rPr>
        <w:lastRenderedPageBreak/>
        <w:t>3.2 Data and Data Structure Selection</w:t>
      </w:r>
    </w:p>
    <w:p w14:paraId="081DBA3B" w14:textId="77777777" w:rsidR="001564DE" w:rsidRPr="002160DF" w:rsidRDefault="001564DE">
      <w:pPr>
        <w:rPr>
          <w:rFonts w:ascii="Times New Roman" w:hAnsi="Times New Roman" w:cs="Times New Roman"/>
          <w:sz w:val="22"/>
          <w:szCs w:val="22"/>
        </w:rPr>
      </w:pPr>
    </w:p>
    <w:p w14:paraId="01FA0F8E" w14:textId="305127FC" w:rsidR="001564DE" w:rsidRPr="005A0697" w:rsidRDefault="00417E56">
      <w:pPr>
        <w:rPr>
          <w:rFonts w:ascii="Times New Roman" w:hAnsi="Times New Roman" w:cs="Times New Roman"/>
          <w:sz w:val="20"/>
          <w:szCs w:val="20"/>
        </w:rPr>
      </w:pPr>
      <w:r w:rsidRPr="001653B4">
        <w:rPr>
          <w:rFonts w:ascii="Times New Roman" w:hAnsi="Times New Roman" w:cs="Times New Roman"/>
          <w:sz w:val="20"/>
          <w:szCs w:val="20"/>
        </w:rPr>
        <w:t>Using LiDAR data and its positional attributes, this study focused on</w:t>
      </w:r>
      <w:r w:rsidR="006862A0" w:rsidRPr="001653B4">
        <w:rPr>
          <w:rFonts w:ascii="Times New Roman" w:hAnsi="Times New Roman" w:cs="Times New Roman"/>
          <w:sz w:val="20"/>
          <w:szCs w:val="20"/>
        </w:rPr>
        <w:t xml:space="preserve"> </w:t>
      </w:r>
      <w:r w:rsidRPr="001653B4">
        <w:rPr>
          <w:rFonts w:ascii="Times New Roman" w:hAnsi="Times New Roman" w:cs="Times New Roman"/>
          <w:sz w:val="20"/>
          <w:szCs w:val="20"/>
        </w:rPr>
        <w:t>octree</w:t>
      </w:r>
      <w:r w:rsidR="00B5732B" w:rsidRPr="001653B4">
        <w:rPr>
          <w:rFonts w:ascii="Times New Roman" w:hAnsi="Times New Roman" w:cs="Times New Roman"/>
          <w:sz w:val="20"/>
          <w:szCs w:val="20"/>
        </w:rPr>
        <w:t xml:space="preserve"> and </w:t>
      </w:r>
      <w:r w:rsidRPr="001653B4">
        <w:rPr>
          <w:rFonts w:ascii="Times New Roman" w:hAnsi="Times New Roman" w:cs="Times New Roman"/>
          <w:sz w:val="20"/>
          <w:szCs w:val="20"/>
        </w:rPr>
        <w:t>k-d tree</w:t>
      </w:r>
      <w:r w:rsidR="00E46724" w:rsidRPr="001653B4">
        <w:rPr>
          <w:rFonts w:ascii="Times New Roman" w:hAnsi="Times New Roman" w:cs="Times New Roman"/>
          <w:sz w:val="20"/>
          <w:szCs w:val="20"/>
        </w:rPr>
        <w:t xml:space="preserve"> data structures</w:t>
      </w:r>
      <w:r w:rsidRPr="001653B4">
        <w:rPr>
          <w:rFonts w:ascii="Times New Roman" w:hAnsi="Times New Roman" w:cs="Times New Roman"/>
          <w:sz w:val="20"/>
          <w:szCs w:val="20"/>
        </w:rPr>
        <w:t xml:space="preserve">. These structures </w:t>
      </w:r>
      <w:r w:rsidR="00314185" w:rsidRPr="001653B4">
        <w:rPr>
          <w:rFonts w:ascii="Times New Roman" w:hAnsi="Times New Roman" w:cs="Times New Roman"/>
          <w:sz w:val="20"/>
          <w:szCs w:val="20"/>
        </w:rPr>
        <w:t>exhibit</w:t>
      </w:r>
      <w:r w:rsidRPr="001653B4">
        <w:rPr>
          <w:rFonts w:ascii="Times New Roman" w:hAnsi="Times New Roman" w:cs="Times New Roman"/>
          <w:sz w:val="20"/>
          <w:szCs w:val="20"/>
        </w:rPr>
        <w:t xml:space="preserve"> </w:t>
      </w:r>
      <w:r w:rsidR="003A05F7" w:rsidRPr="001653B4">
        <w:rPr>
          <w:rFonts w:ascii="Times New Roman" w:hAnsi="Times New Roman" w:cs="Times New Roman"/>
          <w:sz w:val="20"/>
          <w:szCs w:val="20"/>
        </w:rPr>
        <w:t xml:space="preserve">some </w:t>
      </w:r>
      <w:r w:rsidRPr="001653B4">
        <w:rPr>
          <w:rFonts w:ascii="Times New Roman" w:hAnsi="Times New Roman" w:cs="Times New Roman"/>
          <w:sz w:val="20"/>
          <w:szCs w:val="20"/>
        </w:rPr>
        <w:t xml:space="preserve">differences </w:t>
      </w:r>
      <w:r w:rsidR="005641D6" w:rsidRPr="001653B4">
        <w:rPr>
          <w:rFonts w:ascii="Times New Roman" w:hAnsi="Times New Roman" w:cs="Times New Roman"/>
          <w:sz w:val="20"/>
          <w:szCs w:val="20"/>
        </w:rPr>
        <w:t>in making the partition</w:t>
      </w:r>
      <w:r w:rsidR="00AE35A3" w:rsidRPr="001653B4">
        <w:rPr>
          <w:rFonts w:ascii="Times New Roman" w:hAnsi="Times New Roman" w:cs="Times New Roman"/>
          <w:sz w:val="20"/>
          <w:szCs w:val="20"/>
        </w:rPr>
        <w:t xml:space="preserve"> for </w:t>
      </w:r>
      <w:r w:rsidR="00044422" w:rsidRPr="001653B4">
        <w:rPr>
          <w:rFonts w:ascii="Times New Roman" w:hAnsi="Times New Roman" w:cs="Times New Roman"/>
          <w:sz w:val="20"/>
          <w:szCs w:val="20"/>
        </w:rPr>
        <w:t xml:space="preserve">organizing </w:t>
      </w:r>
      <w:r w:rsidR="00815360" w:rsidRPr="001653B4">
        <w:rPr>
          <w:rFonts w:ascii="Times New Roman" w:hAnsi="Times New Roman" w:cs="Times New Roman"/>
          <w:sz w:val="20"/>
          <w:szCs w:val="20"/>
        </w:rPr>
        <w:t xml:space="preserve">point cloud data. </w:t>
      </w:r>
      <w:r w:rsidR="00BF0419" w:rsidRPr="001653B4">
        <w:rPr>
          <w:rFonts w:ascii="Times New Roman" w:hAnsi="Times New Roman" w:cs="Times New Roman"/>
          <w:sz w:val="20"/>
          <w:szCs w:val="20"/>
        </w:rPr>
        <w:t xml:space="preserve">Octree </w:t>
      </w:r>
      <w:r w:rsidR="006824FC" w:rsidRPr="001653B4">
        <w:rPr>
          <w:rFonts w:ascii="Times New Roman" w:hAnsi="Times New Roman" w:cs="Times New Roman"/>
          <w:sz w:val="20"/>
          <w:szCs w:val="20"/>
        </w:rPr>
        <w:t>would</w:t>
      </w:r>
      <w:r w:rsidR="009A5711" w:rsidRPr="001653B4">
        <w:rPr>
          <w:rFonts w:ascii="Times New Roman" w:hAnsi="Times New Roman" w:cs="Times New Roman"/>
          <w:sz w:val="20"/>
          <w:szCs w:val="20"/>
        </w:rPr>
        <w:t xml:space="preserve"> </w:t>
      </w:r>
      <w:r w:rsidR="001651BD" w:rsidRPr="001653B4">
        <w:rPr>
          <w:rFonts w:ascii="Times New Roman" w:hAnsi="Times New Roman" w:cs="Times New Roman"/>
          <w:sz w:val="20"/>
          <w:szCs w:val="20"/>
        </w:rPr>
        <w:t>iteratively</w:t>
      </w:r>
      <w:r w:rsidR="00FD2EB8" w:rsidRPr="001653B4">
        <w:rPr>
          <w:rFonts w:ascii="Times New Roman" w:hAnsi="Times New Roman" w:cs="Times New Roman"/>
          <w:sz w:val="20"/>
          <w:szCs w:val="20"/>
        </w:rPr>
        <w:t xml:space="preserve"> </w:t>
      </w:r>
      <w:r w:rsidR="0028573D" w:rsidRPr="001653B4">
        <w:rPr>
          <w:rFonts w:ascii="Times New Roman" w:hAnsi="Times New Roman" w:cs="Times New Roman"/>
          <w:sz w:val="20"/>
          <w:szCs w:val="20"/>
        </w:rPr>
        <w:t>divide</w:t>
      </w:r>
      <w:r w:rsidR="009A5711" w:rsidRPr="001653B4">
        <w:rPr>
          <w:rFonts w:ascii="Times New Roman" w:hAnsi="Times New Roman" w:cs="Times New Roman"/>
          <w:sz w:val="20"/>
          <w:szCs w:val="20"/>
        </w:rPr>
        <w:t xml:space="preserve"> </w:t>
      </w:r>
      <w:r w:rsidR="0012679F" w:rsidRPr="001653B4">
        <w:rPr>
          <w:rFonts w:ascii="Times New Roman" w:hAnsi="Times New Roman" w:cs="Times New Roman"/>
          <w:sz w:val="20"/>
          <w:szCs w:val="20"/>
        </w:rPr>
        <w:t>the space into</w:t>
      </w:r>
      <w:r w:rsidR="002F7C87" w:rsidRPr="001653B4">
        <w:rPr>
          <w:rFonts w:ascii="Times New Roman" w:hAnsi="Times New Roman" w:cs="Times New Roman"/>
          <w:sz w:val="20"/>
          <w:szCs w:val="20"/>
        </w:rPr>
        <w:t xml:space="preserve"> </w:t>
      </w:r>
      <w:r w:rsidR="001339C9" w:rsidRPr="001653B4">
        <w:rPr>
          <w:rFonts w:ascii="Times New Roman" w:hAnsi="Times New Roman" w:cs="Times New Roman"/>
          <w:sz w:val="20"/>
          <w:szCs w:val="20"/>
        </w:rPr>
        <w:t>eight portions</w:t>
      </w:r>
      <w:r w:rsidR="00965BEF" w:rsidRPr="001653B4">
        <w:rPr>
          <w:rFonts w:ascii="Times New Roman" w:hAnsi="Times New Roman" w:cs="Times New Roman"/>
          <w:sz w:val="20"/>
          <w:szCs w:val="20"/>
        </w:rPr>
        <w:t xml:space="preserve"> and would </w:t>
      </w:r>
      <w:r w:rsidR="005979F2" w:rsidRPr="001653B4">
        <w:rPr>
          <w:rFonts w:ascii="Times New Roman" w:hAnsi="Times New Roman" w:cs="Times New Roman"/>
          <w:sz w:val="20"/>
          <w:szCs w:val="20"/>
        </w:rPr>
        <w:t xml:space="preserve">keep only the portion </w:t>
      </w:r>
      <w:r w:rsidR="00787EE7" w:rsidRPr="001653B4">
        <w:rPr>
          <w:rFonts w:ascii="Times New Roman" w:hAnsi="Times New Roman" w:cs="Times New Roman"/>
          <w:sz w:val="20"/>
          <w:szCs w:val="20"/>
        </w:rPr>
        <w:t xml:space="preserve">with </w:t>
      </w:r>
      <w:r w:rsidR="007E716E" w:rsidRPr="001653B4">
        <w:rPr>
          <w:rFonts w:ascii="Times New Roman" w:hAnsi="Times New Roman" w:cs="Times New Roman"/>
          <w:sz w:val="20"/>
          <w:szCs w:val="20"/>
        </w:rPr>
        <w:t>points</w:t>
      </w:r>
      <w:r w:rsidR="007F1BBD" w:rsidRPr="001653B4">
        <w:rPr>
          <w:rFonts w:ascii="Times New Roman" w:hAnsi="Times New Roman" w:cs="Times New Roman"/>
          <w:sz w:val="20"/>
          <w:szCs w:val="20"/>
        </w:rPr>
        <w:t xml:space="preserve"> in it</w:t>
      </w:r>
      <w:r w:rsidR="00E15ED8" w:rsidRPr="001653B4">
        <w:rPr>
          <w:rFonts w:ascii="Times New Roman" w:hAnsi="Times New Roman" w:cs="Times New Roman"/>
          <w:sz w:val="20"/>
          <w:szCs w:val="20"/>
        </w:rPr>
        <w:t xml:space="preserve"> while k-d tree would </w:t>
      </w:r>
      <w:r w:rsidR="00F10283" w:rsidRPr="001653B4">
        <w:rPr>
          <w:rFonts w:ascii="Times New Roman" w:hAnsi="Times New Roman" w:cs="Times New Roman"/>
          <w:sz w:val="20"/>
          <w:szCs w:val="20"/>
        </w:rPr>
        <w:t>iteratively</w:t>
      </w:r>
      <w:r w:rsidR="00BD34B7" w:rsidRPr="001653B4">
        <w:rPr>
          <w:rFonts w:ascii="Times New Roman" w:hAnsi="Times New Roman" w:cs="Times New Roman"/>
          <w:sz w:val="20"/>
          <w:szCs w:val="20"/>
        </w:rPr>
        <w:t xml:space="preserve"> divide</w:t>
      </w:r>
      <w:r w:rsidR="00B2187C" w:rsidRPr="001653B4">
        <w:rPr>
          <w:rFonts w:ascii="Times New Roman" w:hAnsi="Times New Roman" w:cs="Times New Roman"/>
          <w:sz w:val="20"/>
          <w:szCs w:val="20"/>
        </w:rPr>
        <w:t xml:space="preserve"> the data</w:t>
      </w:r>
      <w:r w:rsidR="00F10283" w:rsidRPr="001653B4">
        <w:rPr>
          <w:rFonts w:ascii="Times New Roman" w:hAnsi="Times New Roman" w:cs="Times New Roman"/>
          <w:sz w:val="20"/>
          <w:szCs w:val="20"/>
        </w:rPr>
        <w:t xml:space="preserve"> along</w:t>
      </w:r>
      <w:r w:rsidR="00042701" w:rsidRPr="001653B4">
        <w:rPr>
          <w:rFonts w:ascii="Times New Roman" w:hAnsi="Times New Roman" w:cs="Times New Roman"/>
          <w:sz w:val="20"/>
          <w:szCs w:val="20"/>
        </w:rPr>
        <w:t xml:space="preserve"> </w:t>
      </w:r>
      <w:r w:rsidR="009D1055" w:rsidRPr="001653B4">
        <w:rPr>
          <w:rFonts w:ascii="Times New Roman" w:hAnsi="Times New Roman" w:cs="Times New Roman"/>
          <w:sz w:val="20"/>
          <w:szCs w:val="20"/>
        </w:rPr>
        <w:t xml:space="preserve">a </w:t>
      </w:r>
      <w:r w:rsidR="00BF615B" w:rsidRPr="001653B4">
        <w:rPr>
          <w:rFonts w:ascii="Times New Roman" w:hAnsi="Times New Roman" w:cs="Times New Roman"/>
          <w:sz w:val="20"/>
          <w:szCs w:val="20"/>
        </w:rPr>
        <w:t xml:space="preserve">certain </w:t>
      </w:r>
      <w:r w:rsidR="00B01E81" w:rsidRPr="001653B4">
        <w:rPr>
          <w:rFonts w:ascii="Times New Roman" w:hAnsi="Times New Roman" w:cs="Times New Roman"/>
          <w:sz w:val="20"/>
          <w:szCs w:val="20"/>
        </w:rPr>
        <w:t>axis</w:t>
      </w:r>
      <w:r w:rsidR="00EB5EDD" w:rsidRPr="001653B4">
        <w:rPr>
          <w:rFonts w:ascii="Times New Roman" w:hAnsi="Times New Roman" w:cs="Times New Roman"/>
          <w:sz w:val="20"/>
          <w:szCs w:val="20"/>
        </w:rPr>
        <w:t xml:space="preserve">, which </w:t>
      </w:r>
      <w:r w:rsidR="00B32733" w:rsidRPr="001653B4">
        <w:rPr>
          <w:rFonts w:ascii="Times New Roman" w:hAnsi="Times New Roman" w:cs="Times New Roman"/>
          <w:sz w:val="20"/>
          <w:szCs w:val="20"/>
        </w:rPr>
        <w:t xml:space="preserve">would </w:t>
      </w:r>
      <w:r w:rsidR="001A2532" w:rsidRPr="001653B4">
        <w:rPr>
          <w:rFonts w:ascii="Times New Roman" w:hAnsi="Times New Roman" w:cs="Times New Roman"/>
          <w:sz w:val="20"/>
          <w:szCs w:val="20"/>
        </w:rPr>
        <w:t xml:space="preserve">break </w:t>
      </w:r>
      <w:r w:rsidR="00D77ECA" w:rsidRPr="001653B4">
        <w:rPr>
          <w:rFonts w:ascii="Times New Roman" w:hAnsi="Times New Roman" w:cs="Times New Roman"/>
          <w:sz w:val="20"/>
          <w:szCs w:val="20"/>
        </w:rPr>
        <w:t xml:space="preserve">it </w:t>
      </w:r>
      <w:r w:rsidR="001A2532" w:rsidRPr="001653B4">
        <w:rPr>
          <w:rFonts w:ascii="Times New Roman" w:hAnsi="Times New Roman" w:cs="Times New Roman"/>
          <w:sz w:val="20"/>
          <w:szCs w:val="20"/>
        </w:rPr>
        <w:t xml:space="preserve">down </w:t>
      </w:r>
      <w:r w:rsidR="00263144" w:rsidRPr="001653B4">
        <w:rPr>
          <w:rFonts w:ascii="Times New Roman" w:hAnsi="Times New Roman" w:cs="Times New Roman"/>
          <w:sz w:val="20"/>
          <w:szCs w:val="20"/>
        </w:rPr>
        <w:t>to</w:t>
      </w:r>
      <w:r w:rsidR="00C70658" w:rsidRPr="001653B4">
        <w:rPr>
          <w:rFonts w:ascii="Times New Roman" w:hAnsi="Times New Roman" w:cs="Times New Roman"/>
          <w:sz w:val="20"/>
          <w:szCs w:val="20"/>
        </w:rPr>
        <w:t xml:space="preserve"> </w:t>
      </w:r>
      <w:r w:rsidR="00A00F46" w:rsidRPr="001653B4">
        <w:rPr>
          <w:rFonts w:ascii="Times New Roman" w:hAnsi="Times New Roman" w:cs="Times New Roman"/>
          <w:sz w:val="20"/>
          <w:szCs w:val="20"/>
        </w:rPr>
        <w:t xml:space="preserve">at most </w:t>
      </w:r>
      <w:r w:rsidR="003E366D" w:rsidRPr="001653B4">
        <w:rPr>
          <w:rFonts w:ascii="Times New Roman" w:hAnsi="Times New Roman" w:cs="Times New Roman"/>
          <w:sz w:val="20"/>
          <w:szCs w:val="20"/>
        </w:rPr>
        <w:t>two</w:t>
      </w:r>
      <w:r w:rsidR="005A14A8" w:rsidRPr="001653B4">
        <w:rPr>
          <w:rFonts w:ascii="Times New Roman" w:hAnsi="Times New Roman" w:cs="Times New Roman"/>
          <w:sz w:val="20"/>
          <w:szCs w:val="20"/>
        </w:rPr>
        <w:t xml:space="preserve"> </w:t>
      </w:r>
      <w:r w:rsidR="007A7BB3" w:rsidRPr="001653B4">
        <w:rPr>
          <w:rFonts w:ascii="Times New Roman" w:hAnsi="Times New Roman" w:cs="Times New Roman"/>
          <w:sz w:val="20"/>
          <w:szCs w:val="20"/>
        </w:rPr>
        <w:t>portion</w:t>
      </w:r>
      <w:r w:rsidR="008758A8" w:rsidRPr="001653B4">
        <w:rPr>
          <w:rFonts w:ascii="Times New Roman" w:hAnsi="Times New Roman" w:cs="Times New Roman"/>
          <w:sz w:val="20"/>
          <w:szCs w:val="20"/>
        </w:rPr>
        <w:t>s</w:t>
      </w:r>
      <w:r w:rsidR="005A14A8" w:rsidRPr="001653B4">
        <w:rPr>
          <w:rFonts w:ascii="Times New Roman" w:hAnsi="Times New Roman" w:cs="Times New Roman"/>
          <w:sz w:val="20"/>
          <w:szCs w:val="20"/>
        </w:rPr>
        <w:t xml:space="preserve">. </w:t>
      </w:r>
      <w:r w:rsidRPr="001653B4">
        <w:rPr>
          <w:rFonts w:ascii="Times New Roman" w:hAnsi="Times New Roman" w:cs="Times New Roman"/>
          <w:sz w:val="20"/>
          <w:szCs w:val="20"/>
        </w:rPr>
        <w:t xml:space="preserve">To better evaluate the </w:t>
      </w:r>
      <w:r w:rsidR="00483D2F" w:rsidRPr="001653B4">
        <w:rPr>
          <w:rFonts w:ascii="Times New Roman" w:hAnsi="Times New Roman" w:cs="Times New Roman"/>
          <w:sz w:val="20"/>
          <w:szCs w:val="20"/>
        </w:rPr>
        <w:t>characteristics</w:t>
      </w:r>
      <w:r w:rsidRPr="001653B4">
        <w:rPr>
          <w:rFonts w:ascii="Times New Roman" w:hAnsi="Times New Roman" w:cs="Times New Roman"/>
          <w:sz w:val="20"/>
          <w:szCs w:val="20"/>
        </w:rPr>
        <w:t xml:space="preserve"> of these data structures </w:t>
      </w:r>
      <w:r w:rsidR="00F05A2E" w:rsidRPr="001653B4">
        <w:rPr>
          <w:rFonts w:ascii="Times New Roman" w:hAnsi="Times New Roman" w:cs="Times New Roman"/>
          <w:sz w:val="20"/>
          <w:szCs w:val="20"/>
        </w:rPr>
        <w:t>in handling</w:t>
      </w:r>
      <w:r w:rsidRPr="001653B4">
        <w:rPr>
          <w:rFonts w:ascii="Times New Roman" w:hAnsi="Times New Roman" w:cs="Times New Roman"/>
          <w:sz w:val="20"/>
          <w:szCs w:val="20"/>
        </w:rPr>
        <w:t xml:space="preserve"> real-world </w:t>
      </w:r>
      <w:r w:rsidR="00F36735" w:rsidRPr="001653B4">
        <w:rPr>
          <w:rFonts w:ascii="Times New Roman" w:hAnsi="Times New Roman" w:cs="Times New Roman"/>
          <w:sz w:val="20"/>
          <w:szCs w:val="20"/>
        </w:rPr>
        <w:t>object</w:t>
      </w:r>
      <w:r w:rsidR="00BA051F" w:rsidRPr="001653B4">
        <w:rPr>
          <w:rFonts w:ascii="Times New Roman" w:hAnsi="Times New Roman" w:cs="Times New Roman"/>
          <w:sz w:val="20"/>
          <w:szCs w:val="20"/>
        </w:rPr>
        <w:t>s</w:t>
      </w:r>
      <w:r w:rsidRPr="001653B4">
        <w:rPr>
          <w:rFonts w:ascii="Times New Roman" w:hAnsi="Times New Roman" w:cs="Times New Roman"/>
          <w:sz w:val="20"/>
          <w:szCs w:val="20"/>
        </w:rPr>
        <w:t xml:space="preserve">, </w:t>
      </w:r>
      <w:r w:rsidR="0010135E" w:rsidRPr="001653B4">
        <w:rPr>
          <w:rFonts w:ascii="Times New Roman" w:hAnsi="Times New Roman" w:cs="Times New Roman"/>
          <w:sz w:val="20"/>
          <w:szCs w:val="20"/>
        </w:rPr>
        <w:t xml:space="preserve">three different urban </w:t>
      </w:r>
      <w:r w:rsidR="00DD0100" w:rsidRPr="001653B4">
        <w:rPr>
          <w:rFonts w:ascii="Times New Roman" w:hAnsi="Times New Roman" w:cs="Times New Roman"/>
          <w:sz w:val="20"/>
          <w:szCs w:val="20"/>
        </w:rPr>
        <w:t>point clouds were used</w:t>
      </w:r>
      <w:r w:rsidR="0042439D" w:rsidRPr="001653B4">
        <w:rPr>
          <w:rFonts w:ascii="Times New Roman" w:hAnsi="Times New Roman" w:cs="Times New Roman"/>
          <w:sz w:val="20"/>
          <w:szCs w:val="20"/>
        </w:rPr>
        <w:t xml:space="preserve"> in </w:t>
      </w:r>
      <w:r w:rsidR="001A231B" w:rsidRPr="001653B4">
        <w:rPr>
          <w:rFonts w:ascii="Times New Roman" w:hAnsi="Times New Roman" w:cs="Times New Roman"/>
          <w:sz w:val="20"/>
          <w:szCs w:val="20"/>
        </w:rPr>
        <w:t xml:space="preserve">giving </w:t>
      </w:r>
      <w:r w:rsidR="004B7E2E" w:rsidRPr="001653B4">
        <w:rPr>
          <w:rFonts w:ascii="Times New Roman" w:hAnsi="Times New Roman" w:cs="Times New Roman"/>
          <w:sz w:val="20"/>
          <w:szCs w:val="20"/>
        </w:rPr>
        <w:t>insights to</w:t>
      </w:r>
      <w:r w:rsidRPr="001653B4">
        <w:rPr>
          <w:rFonts w:ascii="Times New Roman" w:hAnsi="Times New Roman" w:cs="Times New Roman"/>
          <w:sz w:val="20"/>
          <w:szCs w:val="20"/>
        </w:rPr>
        <w:t xml:space="preserve"> their robustness in processing and managing </w:t>
      </w:r>
      <w:r w:rsidR="00493272" w:rsidRPr="001653B4">
        <w:rPr>
          <w:rFonts w:ascii="Times New Roman" w:hAnsi="Times New Roman" w:cs="Times New Roman"/>
          <w:sz w:val="20"/>
          <w:szCs w:val="20"/>
        </w:rPr>
        <w:t>them</w:t>
      </w:r>
      <w:r w:rsidRPr="001653B4">
        <w:rPr>
          <w:rFonts w:ascii="Times New Roman" w:hAnsi="Times New Roman" w:cs="Times New Roman"/>
          <w:sz w:val="20"/>
          <w:szCs w:val="20"/>
        </w:rPr>
        <w:t>. The three specific objects</w:t>
      </w:r>
      <w:r w:rsidR="0061250C" w:rsidRPr="001653B4">
        <w:rPr>
          <w:rFonts w:ascii="Times New Roman" w:hAnsi="Times New Roman" w:cs="Times New Roman"/>
          <w:sz w:val="20"/>
          <w:szCs w:val="20"/>
        </w:rPr>
        <w:t xml:space="preserve"> were</w:t>
      </w:r>
      <w:r w:rsidR="00713A51" w:rsidRPr="001653B4">
        <w:rPr>
          <w:rFonts w:ascii="Times New Roman" w:hAnsi="Times New Roman" w:cs="Times New Roman"/>
          <w:sz w:val="20"/>
          <w:szCs w:val="20"/>
        </w:rPr>
        <w:t xml:space="preserve"> </w:t>
      </w:r>
      <w:r w:rsidRPr="001653B4">
        <w:rPr>
          <w:rFonts w:ascii="Times New Roman" w:hAnsi="Times New Roman" w:cs="Times New Roman"/>
          <w:sz w:val="20"/>
          <w:szCs w:val="20"/>
        </w:rPr>
        <w:t>a house, a tree, and a light pol</w:t>
      </w:r>
      <w:r w:rsidR="00904C72" w:rsidRPr="001653B4">
        <w:rPr>
          <w:rFonts w:ascii="Times New Roman" w:hAnsi="Times New Roman" w:cs="Times New Roman"/>
          <w:sz w:val="20"/>
          <w:szCs w:val="20"/>
        </w:rPr>
        <w:t>e</w:t>
      </w:r>
      <w:r w:rsidR="00DD6278" w:rsidRPr="001653B4">
        <w:rPr>
          <w:rFonts w:ascii="Times New Roman" w:hAnsi="Times New Roman" w:cs="Times New Roman"/>
          <w:sz w:val="20"/>
          <w:szCs w:val="20"/>
        </w:rPr>
        <w:t xml:space="preserve">, </w:t>
      </w:r>
      <w:r w:rsidR="00F77138" w:rsidRPr="001653B4">
        <w:rPr>
          <w:rFonts w:ascii="Times New Roman" w:hAnsi="Times New Roman" w:cs="Times New Roman"/>
          <w:sz w:val="20"/>
          <w:szCs w:val="20"/>
        </w:rPr>
        <w:t xml:space="preserve">with </w:t>
      </w:r>
      <w:r w:rsidRPr="001653B4">
        <w:rPr>
          <w:rFonts w:ascii="Times New Roman" w:hAnsi="Times New Roman" w:cs="Times New Roman"/>
          <w:sz w:val="20"/>
          <w:szCs w:val="20"/>
        </w:rPr>
        <w:t>their distinct structural characteristics</w:t>
      </w:r>
      <w:r w:rsidR="000A4D49" w:rsidRPr="001653B4">
        <w:rPr>
          <w:rFonts w:ascii="Times New Roman" w:hAnsi="Times New Roman" w:cs="Times New Roman"/>
          <w:sz w:val="20"/>
          <w:szCs w:val="20"/>
        </w:rPr>
        <w:t xml:space="preserve"> being</w:t>
      </w:r>
      <w:r w:rsidRPr="001653B4">
        <w:rPr>
          <w:rFonts w:ascii="Times New Roman" w:hAnsi="Times New Roman" w:cs="Times New Roman"/>
          <w:sz w:val="20"/>
          <w:szCs w:val="20"/>
        </w:rPr>
        <w:t xml:space="preserve">: (1) the house point cloud, with its discernible geometric features, had a dense exterior layer that mimicked walls and roofs, enclosing an empty interior space; (2) the tree point cloud, characterized by its irregular structure, exhibited varying densities of points—denser at the top with foliage and thinner towards the bottom trunk area; (3) the light pole point cloud, defined by its directional </w:t>
      </w:r>
      <w:r w:rsidRPr="005A0697">
        <w:rPr>
          <w:rFonts w:ascii="Times New Roman" w:hAnsi="Times New Roman" w:cs="Times New Roman"/>
          <w:sz w:val="20"/>
          <w:szCs w:val="20"/>
        </w:rPr>
        <w:t>geometry, predominantly displayed a vertical and uniform distribution of points, with denser concentrations at the top and bottom to represent the light fixture and base, respectively.</w:t>
      </w:r>
    </w:p>
    <w:p w14:paraId="3D0CB407" w14:textId="77777777" w:rsidR="00B823C2" w:rsidRPr="00082144" w:rsidRDefault="00B823C2">
      <w:pPr>
        <w:rPr>
          <w:rFonts w:ascii="Times New Roman" w:hAnsi="Times New Roman" w:cs="Times New Roman"/>
          <w:sz w:val="22"/>
          <w:szCs w:val="22"/>
        </w:rPr>
      </w:pPr>
    </w:p>
    <w:p w14:paraId="21601922" w14:textId="77777777" w:rsidR="008135D0" w:rsidRDefault="005A0697">
      <w:pPr>
        <w:rPr>
          <w:rFonts w:ascii="Times New Roman" w:hAnsi="Times New Roman" w:cs="Times New Roman"/>
          <w:sz w:val="20"/>
          <w:szCs w:val="20"/>
        </w:rPr>
      </w:pPr>
      <w:r w:rsidRPr="005A0697">
        <w:rPr>
          <w:rFonts w:ascii="Times New Roman" w:hAnsi="Times New Roman" w:cs="Times New Roman"/>
          <w:noProof/>
          <w:sz w:val="20"/>
          <w:szCs w:val="20"/>
        </w:rPr>
        <w:drawing>
          <wp:inline distT="0" distB="0" distL="0" distR="0" wp14:anchorId="33A2EDFE" wp14:editId="0C9107E9">
            <wp:extent cx="1904301" cy="1364138"/>
            <wp:effectExtent l="0" t="0" r="1270" b="0"/>
            <wp:docPr id="1592276464" name="Picture 1" descr="A house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76464" name="Picture 1" descr="A house with a black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7922" cy="1402549"/>
                    </a:xfrm>
                    <a:prstGeom prst="rect">
                      <a:avLst/>
                    </a:prstGeom>
                  </pic:spPr>
                </pic:pic>
              </a:graphicData>
            </a:graphic>
          </wp:inline>
        </w:drawing>
      </w:r>
      <w:r w:rsidRPr="005A0697">
        <w:rPr>
          <w:rFonts w:ascii="Times New Roman" w:hAnsi="Times New Roman" w:cs="Times New Roman"/>
          <w:sz w:val="20"/>
          <w:szCs w:val="20"/>
        </w:rPr>
        <w:t xml:space="preserve">     </w:t>
      </w:r>
      <w:r w:rsidRPr="005A0697">
        <w:rPr>
          <w:rFonts w:ascii="Times New Roman" w:hAnsi="Times New Roman" w:cs="Times New Roman"/>
          <w:noProof/>
          <w:sz w:val="20"/>
          <w:szCs w:val="20"/>
        </w:rPr>
        <w:drawing>
          <wp:inline distT="0" distB="0" distL="0" distR="0" wp14:anchorId="32E938EE" wp14:editId="3839E0A6">
            <wp:extent cx="1936991" cy="1363909"/>
            <wp:effectExtent l="0" t="0" r="0" b="0"/>
            <wp:docPr id="508115737" name="Picture 2" descr="A tre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15737" name="Picture 2" descr="A tree on a black background&#10;&#10;Description automatically generated"/>
                    <pic:cNvPicPr/>
                  </pic:nvPicPr>
                  <pic:blipFill rotWithShape="1">
                    <a:blip r:embed="rId9" cstate="print">
                      <a:extLst>
                        <a:ext uri="{28A0092B-C50C-407E-A947-70E740481C1C}">
                          <a14:useLocalDpi xmlns:a14="http://schemas.microsoft.com/office/drawing/2010/main" val="0"/>
                        </a:ext>
                      </a:extLst>
                    </a:blip>
                    <a:srcRect l="6576" t="-1" r="3925" b="218"/>
                    <a:stretch/>
                  </pic:blipFill>
                  <pic:spPr bwMode="auto">
                    <a:xfrm>
                      <a:off x="0" y="0"/>
                      <a:ext cx="1961428" cy="1381116"/>
                    </a:xfrm>
                    <a:prstGeom prst="rect">
                      <a:avLst/>
                    </a:prstGeom>
                    <a:ln>
                      <a:noFill/>
                    </a:ln>
                    <a:extLst>
                      <a:ext uri="{53640926-AAD7-44D8-BBD7-CCE9431645EC}">
                        <a14:shadowObscured xmlns:a14="http://schemas.microsoft.com/office/drawing/2010/main"/>
                      </a:ext>
                    </a:extLst>
                  </pic:spPr>
                </pic:pic>
              </a:graphicData>
            </a:graphic>
          </wp:inline>
        </w:drawing>
      </w:r>
      <w:r w:rsidRPr="005A0697">
        <w:rPr>
          <w:rFonts w:ascii="Times New Roman" w:hAnsi="Times New Roman" w:cs="Times New Roman"/>
          <w:sz w:val="20"/>
          <w:szCs w:val="20"/>
        </w:rPr>
        <w:t xml:space="preserve">     </w:t>
      </w:r>
      <w:r w:rsidRPr="005A0697">
        <w:rPr>
          <w:rFonts w:ascii="Times New Roman" w:hAnsi="Times New Roman" w:cs="Times New Roman"/>
          <w:noProof/>
          <w:sz w:val="20"/>
          <w:szCs w:val="20"/>
        </w:rPr>
        <w:drawing>
          <wp:inline distT="0" distB="0" distL="0" distR="0" wp14:anchorId="1F6C0025" wp14:editId="0D4E5BFE">
            <wp:extent cx="1703682" cy="1363781"/>
            <wp:effectExtent l="0" t="0" r="0" b="0"/>
            <wp:docPr id="1348912111" name="Picture 3" descr="A white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12111" name="Picture 3" descr="A white object with a black background&#10;&#10;Description automatically generated"/>
                    <pic:cNvPicPr/>
                  </pic:nvPicPr>
                  <pic:blipFill rotWithShape="1">
                    <a:blip r:embed="rId10" cstate="print">
                      <a:extLst>
                        <a:ext uri="{28A0092B-C50C-407E-A947-70E740481C1C}">
                          <a14:useLocalDpi xmlns:a14="http://schemas.microsoft.com/office/drawing/2010/main" val="0"/>
                        </a:ext>
                      </a:extLst>
                    </a:blip>
                    <a:srcRect l="6643" r="6199" b="132"/>
                    <a:stretch/>
                  </pic:blipFill>
                  <pic:spPr bwMode="auto">
                    <a:xfrm>
                      <a:off x="0" y="0"/>
                      <a:ext cx="1826197" cy="1461853"/>
                    </a:xfrm>
                    <a:prstGeom prst="rect">
                      <a:avLst/>
                    </a:prstGeom>
                    <a:ln>
                      <a:noFill/>
                    </a:ln>
                    <a:extLst>
                      <a:ext uri="{53640926-AAD7-44D8-BBD7-CCE9431645EC}">
                        <a14:shadowObscured xmlns:a14="http://schemas.microsoft.com/office/drawing/2010/main"/>
                      </a:ext>
                    </a:extLst>
                  </pic:spPr>
                </pic:pic>
              </a:graphicData>
            </a:graphic>
          </wp:inline>
        </w:drawing>
      </w:r>
      <w:r w:rsidRPr="005A0697">
        <w:rPr>
          <w:rFonts w:ascii="Times New Roman" w:hAnsi="Times New Roman" w:cs="Times New Roman"/>
          <w:sz w:val="20"/>
          <w:szCs w:val="20"/>
        </w:rPr>
        <w:t xml:space="preserve"> </w:t>
      </w:r>
      <w:r w:rsidR="004640C1">
        <w:rPr>
          <w:rFonts w:ascii="Times New Roman" w:hAnsi="Times New Roman" w:cs="Times New Roman"/>
          <w:sz w:val="20"/>
          <w:szCs w:val="20"/>
        </w:rPr>
        <w:t xml:space="preserve">    </w:t>
      </w:r>
    </w:p>
    <w:p w14:paraId="1C48D658" w14:textId="375687D9" w:rsidR="00B823C2" w:rsidRPr="005A0697" w:rsidRDefault="008135D0">
      <w:pPr>
        <w:rPr>
          <w:rFonts w:ascii="Times New Roman" w:hAnsi="Times New Roman" w:cs="Times New Roman"/>
          <w:sz w:val="20"/>
          <w:szCs w:val="20"/>
        </w:rPr>
      </w:pPr>
      <w:r>
        <w:rPr>
          <w:rFonts w:ascii="Times New Roman" w:hAnsi="Times New Roman" w:cs="Times New Roman"/>
          <w:sz w:val="20"/>
          <w:szCs w:val="20"/>
        </w:rPr>
        <w:t xml:space="preserve">     </w:t>
      </w:r>
      <w:r w:rsidR="006160DD">
        <w:rPr>
          <w:rFonts w:ascii="Times New Roman" w:hAnsi="Times New Roman" w:cs="Times New Roman"/>
          <w:sz w:val="20"/>
          <w:szCs w:val="20"/>
        </w:rPr>
        <w:t xml:space="preserve"> </w:t>
      </w:r>
      <w:r w:rsidR="005A0697" w:rsidRPr="005A0697">
        <w:rPr>
          <w:rFonts w:ascii="Times New Roman" w:hAnsi="Times New Roman" w:cs="Times New Roman"/>
          <w:sz w:val="20"/>
          <w:szCs w:val="20"/>
        </w:rPr>
        <w:t xml:space="preserve">Figure </w:t>
      </w:r>
      <w:r w:rsidR="00A60A17">
        <w:rPr>
          <w:rFonts w:ascii="Times New Roman" w:hAnsi="Times New Roman" w:cs="Times New Roman"/>
          <w:sz w:val="20"/>
          <w:szCs w:val="20"/>
        </w:rPr>
        <w:t>2</w:t>
      </w:r>
      <w:r w:rsidR="005F63C3">
        <w:rPr>
          <w:rFonts w:ascii="Times New Roman" w:hAnsi="Times New Roman" w:cs="Times New Roman"/>
          <w:sz w:val="20"/>
          <w:szCs w:val="20"/>
        </w:rPr>
        <w:t>A</w:t>
      </w:r>
      <w:r w:rsidR="005A0697" w:rsidRPr="005A0697">
        <w:rPr>
          <w:rFonts w:ascii="Times New Roman" w:hAnsi="Times New Roman" w:cs="Times New Roman"/>
          <w:sz w:val="20"/>
          <w:szCs w:val="20"/>
        </w:rPr>
        <w:t xml:space="preserve">. House Point Cloud                 Figure </w:t>
      </w:r>
      <w:r w:rsidR="005B0682">
        <w:rPr>
          <w:rFonts w:ascii="Times New Roman" w:hAnsi="Times New Roman" w:cs="Times New Roman"/>
          <w:sz w:val="20"/>
          <w:szCs w:val="20"/>
        </w:rPr>
        <w:t>2</w:t>
      </w:r>
      <w:r w:rsidR="005A0697" w:rsidRPr="005A0697">
        <w:rPr>
          <w:rFonts w:ascii="Times New Roman" w:hAnsi="Times New Roman" w:cs="Times New Roman"/>
          <w:sz w:val="20"/>
          <w:szCs w:val="20"/>
        </w:rPr>
        <w:t xml:space="preserve">B. Tree Point Cloud            </w:t>
      </w:r>
      <w:r w:rsidR="00B7324B">
        <w:rPr>
          <w:rFonts w:ascii="Times New Roman" w:hAnsi="Times New Roman" w:cs="Times New Roman"/>
          <w:sz w:val="20"/>
          <w:szCs w:val="20"/>
        </w:rPr>
        <w:t xml:space="preserve"> </w:t>
      </w:r>
      <w:r w:rsidR="005A0697" w:rsidRPr="005A0697">
        <w:rPr>
          <w:rFonts w:ascii="Times New Roman" w:hAnsi="Times New Roman" w:cs="Times New Roman"/>
          <w:sz w:val="20"/>
          <w:szCs w:val="20"/>
        </w:rPr>
        <w:t xml:space="preserve">Figure </w:t>
      </w:r>
      <w:r w:rsidR="00E348CD">
        <w:rPr>
          <w:rFonts w:ascii="Times New Roman" w:hAnsi="Times New Roman" w:cs="Times New Roman"/>
          <w:sz w:val="20"/>
          <w:szCs w:val="20"/>
        </w:rPr>
        <w:t>2</w:t>
      </w:r>
      <w:r w:rsidR="005A0697" w:rsidRPr="005A0697">
        <w:rPr>
          <w:rFonts w:ascii="Times New Roman" w:hAnsi="Times New Roman" w:cs="Times New Roman"/>
          <w:sz w:val="20"/>
          <w:szCs w:val="20"/>
        </w:rPr>
        <w:t>C. Light Pole Point Cloud</w:t>
      </w:r>
    </w:p>
    <w:p w14:paraId="0133EADA" w14:textId="77777777" w:rsidR="00417E56" w:rsidRPr="002160DF" w:rsidRDefault="00417E56">
      <w:pPr>
        <w:rPr>
          <w:rFonts w:ascii="Times New Roman" w:hAnsi="Times New Roman" w:cs="Times New Roman"/>
          <w:sz w:val="22"/>
          <w:szCs w:val="22"/>
        </w:rPr>
      </w:pPr>
    </w:p>
    <w:p w14:paraId="5B43624F" w14:textId="76DAFA6C" w:rsidR="001564DE" w:rsidRPr="002160DF" w:rsidRDefault="001564DE">
      <w:pPr>
        <w:rPr>
          <w:rFonts w:ascii="Times New Roman" w:hAnsi="Times New Roman" w:cs="Times New Roman"/>
          <w:b/>
          <w:bCs/>
          <w:sz w:val="22"/>
          <w:szCs w:val="22"/>
        </w:rPr>
      </w:pPr>
      <w:r w:rsidRPr="002160DF">
        <w:rPr>
          <w:rFonts w:ascii="Times New Roman" w:hAnsi="Times New Roman" w:cs="Times New Roman"/>
          <w:b/>
          <w:bCs/>
          <w:sz w:val="22"/>
          <w:szCs w:val="22"/>
        </w:rPr>
        <w:t>3.3 Data Cleaning</w:t>
      </w:r>
    </w:p>
    <w:p w14:paraId="4BAADD70" w14:textId="77777777" w:rsidR="001564DE" w:rsidRPr="002160DF" w:rsidRDefault="001564DE">
      <w:pPr>
        <w:rPr>
          <w:rFonts w:ascii="Times New Roman" w:hAnsi="Times New Roman" w:cs="Times New Roman"/>
          <w:sz w:val="22"/>
          <w:szCs w:val="22"/>
        </w:rPr>
      </w:pPr>
    </w:p>
    <w:p w14:paraId="13713197" w14:textId="21EFB1C8" w:rsidR="00C97487" w:rsidRDefault="0056277A">
      <w:pPr>
        <w:rPr>
          <w:rFonts w:ascii="Times New Roman" w:hAnsi="Times New Roman" w:cs="Times New Roman"/>
          <w:sz w:val="20"/>
          <w:szCs w:val="20"/>
        </w:rPr>
      </w:pPr>
      <w:r w:rsidRPr="00CA1F41">
        <w:rPr>
          <w:rFonts w:ascii="Times New Roman" w:hAnsi="Times New Roman" w:cs="Times New Roman"/>
          <w:sz w:val="20"/>
          <w:szCs w:val="20"/>
        </w:rPr>
        <w:t>To reduce some noise data and allow each point cloud to better represent the objects' characteristics, segmentation was performed in CloudCompare before applying two subsampling methods. The specific segmentation for each type of point cloud was included. Specifically, the house point cloud had its fences, vegetation areas, and some of its roof areas removed as noise data. The tree point cloud had mostly its ground area and some of its foliage areas removed. The light pole point cloud had the car object behind it removed. The yellow areas indicated</w:t>
      </w:r>
      <w:r w:rsidR="00CB5E48">
        <w:rPr>
          <w:rFonts w:ascii="Times New Roman" w:hAnsi="Times New Roman" w:cs="Times New Roman"/>
          <w:sz w:val="20"/>
          <w:szCs w:val="20"/>
        </w:rPr>
        <w:t xml:space="preserve"> in </w:t>
      </w:r>
      <w:r w:rsidR="00960215">
        <w:rPr>
          <w:rFonts w:ascii="Times New Roman" w:hAnsi="Times New Roman" w:cs="Times New Roman"/>
          <w:sz w:val="20"/>
          <w:szCs w:val="20"/>
        </w:rPr>
        <w:t>f</w:t>
      </w:r>
      <w:r w:rsidR="00CB5E48">
        <w:rPr>
          <w:rFonts w:ascii="Times New Roman" w:hAnsi="Times New Roman" w:cs="Times New Roman"/>
          <w:sz w:val="20"/>
          <w:szCs w:val="20"/>
        </w:rPr>
        <w:t>igure 3</w:t>
      </w:r>
      <w:r w:rsidR="001B583F">
        <w:rPr>
          <w:rFonts w:ascii="Times New Roman" w:hAnsi="Times New Roman" w:cs="Times New Roman"/>
          <w:sz w:val="20"/>
          <w:szCs w:val="20"/>
        </w:rPr>
        <w:t xml:space="preserve"> were</w:t>
      </w:r>
      <w:r w:rsidRPr="00CA1F41">
        <w:rPr>
          <w:rFonts w:ascii="Times New Roman" w:hAnsi="Times New Roman" w:cs="Times New Roman"/>
          <w:sz w:val="20"/>
          <w:szCs w:val="20"/>
        </w:rPr>
        <w:t xml:space="preserve"> the </w:t>
      </w:r>
      <w:r w:rsidR="00646A70">
        <w:rPr>
          <w:rFonts w:ascii="Times New Roman" w:hAnsi="Times New Roman" w:cs="Times New Roman"/>
          <w:sz w:val="20"/>
          <w:szCs w:val="20"/>
        </w:rPr>
        <w:t xml:space="preserve">removed </w:t>
      </w:r>
      <w:r w:rsidRPr="00CA1F41">
        <w:rPr>
          <w:rFonts w:ascii="Times New Roman" w:hAnsi="Times New Roman" w:cs="Times New Roman"/>
          <w:sz w:val="20"/>
          <w:szCs w:val="20"/>
        </w:rPr>
        <w:t xml:space="preserve">sections. </w:t>
      </w:r>
    </w:p>
    <w:p w14:paraId="46092A3B" w14:textId="77777777" w:rsidR="00DD4480" w:rsidRPr="00315FD4" w:rsidRDefault="00DD4480">
      <w:pPr>
        <w:rPr>
          <w:rFonts w:ascii="Times New Roman" w:hAnsi="Times New Roman" w:cs="Times New Roman"/>
          <w:sz w:val="22"/>
          <w:szCs w:val="22"/>
        </w:rPr>
      </w:pPr>
    </w:p>
    <w:p w14:paraId="7CAC8DBD" w14:textId="77777777" w:rsidR="001B239A" w:rsidRPr="008A7423" w:rsidRDefault="001B239A" w:rsidP="001B239A">
      <w:pPr>
        <w:rPr>
          <w:rFonts w:ascii="Times New Roman" w:hAnsi="Times New Roman" w:cs="Times New Roman"/>
          <w:sz w:val="20"/>
          <w:szCs w:val="20"/>
        </w:rPr>
      </w:pPr>
      <w:r w:rsidRPr="008A7423">
        <w:rPr>
          <w:rFonts w:ascii="Times New Roman" w:hAnsi="Times New Roman" w:cs="Times New Roman"/>
          <w:noProof/>
          <w:sz w:val="20"/>
          <w:szCs w:val="20"/>
        </w:rPr>
        <w:drawing>
          <wp:inline distT="0" distB="0" distL="0" distR="0" wp14:anchorId="14556174" wp14:editId="2A886008">
            <wp:extent cx="1903494" cy="1364650"/>
            <wp:effectExtent l="0" t="0" r="1905" b="0"/>
            <wp:docPr id="693753973" name="Picture 1" descr="A house with a yellow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53973" name="Picture 1" descr="A house with a yellow border&#10;&#10;Description automatically generated"/>
                    <pic:cNvPicPr/>
                  </pic:nvPicPr>
                  <pic:blipFill rotWithShape="1">
                    <a:blip r:embed="rId11" cstate="print">
                      <a:extLst>
                        <a:ext uri="{28A0092B-C50C-407E-A947-70E740481C1C}">
                          <a14:useLocalDpi xmlns:a14="http://schemas.microsoft.com/office/drawing/2010/main" val="0"/>
                        </a:ext>
                      </a:extLst>
                    </a:blip>
                    <a:srcRect t="-84"/>
                    <a:stretch/>
                  </pic:blipFill>
                  <pic:spPr bwMode="auto">
                    <a:xfrm>
                      <a:off x="0" y="0"/>
                      <a:ext cx="1917357" cy="1374588"/>
                    </a:xfrm>
                    <a:prstGeom prst="rect">
                      <a:avLst/>
                    </a:prstGeom>
                    <a:ln>
                      <a:noFill/>
                    </a:ln>
                    <a:extLst>
                      <a:ext uri="{53640926-AAD7-44D8-BBD7-CCE9431645EC}">
                        <a14:shadowObscured xmlns:a14="http://schemas.microsoft.com/office/drawing/2010/main"/>
                      </a:ext>
                    </a:extLst>
                  </pic:spPr>
                </pic:pic>
              </a:graphicData>
            </a:graphic>
          </wp:inline>
        </w:drawing>
      </w:r>
      <w:r w:rsidRPr="008A7423">
        <w:rPr>
          <w:rFonts w:ascii="Times New Roman" w:hAnsi="Times New Roman" w:cs="Times New Roman"/>
          <w:sz w:val="20"/>
          <w:szCs w:val="20"/>
        </w:rPr>
        <w:t xml:space="preserve">     </w:t>
      </w:r>
      <w:r w:rsidRPr="008A7423">
        <w:rPr>
          <w:rFonts w:ascii="Times New Roman" w:hAnsi="Times New Roman" w:cs="Times New Roman"/>
          <w:noProof/>
          <w:sz w:val="20"/>
          <w:szCs w:val="20"/>
        </w:rPr>
        <w:drawing>
          <wp:inline distT="0" distB="0" distL="0" distR="0" wp14:anchorId="4CD8E8EC" wp14:editId="386C93A8">
            <wp:extent cx="1852301" cy="1363345"/>
            <wp:effectExtent l="0" t="0" r="1905" b="0"/>
            <wp:docPr id="870813901" name="Picture 2" descr="A tree growing out of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13901" name="Picture 2" descr="A tree growing out of a field&#10;&#10;Description automatically generated"/>
                    <pic:cNvPicPr/>
                  </pic:nvPicPr>
                  <pic:blipFill rotWithShape="1">
                    <a:blip r:embed="rId12" cstate="print">
                      <a:extLst>
                        <a:ext uri="{28A0092B-C50C-407E-A947-70E740481C1C}">
                          <a14:useLocalDpi xmlns:a14="http://schemas.microsoft.com/office/drawing/2010/main" val="0"/>
                        </a:ext>
                      </a:extLst>
                    </a:blip>
                    <a:srcRect l="9023" r="5136"/>
                    <a:stretch/>
                  </pic:blipFill>
                  <pic:spPr bwMode="auto">
                    <a:xfrm>
                      <a:off x="0" y="0"/>
                      <a:ext cx="1859056" cy="1368317"/>
                    </a:xfrm>
                    <a:prstGeom prst="rect">
                      <a:avLst/>
                    </a:prstGeom>
                    <a:ln>
                      <a:noFill/>
                    </a:ln>
                    <a:extLst>
                      <a:ext uri="{53640926-AAD7-44D8-BBD7-CCE9431645EC}">
                        <a14:shadowObscured xmlns:a14="http://schemas.microsoft.com/office/drawing/2010/main"/>
                      </a:ext>
                    </a:extLst>
                  </pic:spPr>
                </pic:pic>
              </a:graphicData>
            </a:graphic>
          </wp:inline>
        </w:drawing>
      </w:r>
      <w:r w:rsidRPr="008A7423">
        <w:rPr>
          <w:rFonts w:ascii="Times New Roman" w:hAnsi="Times New Roman" w:cs="Times New Roman"/>
          <w:sz w:val="20"/>
          <w:szCs w:val="20"/>
        </w:rPr>
        <w:t xml:space="preserve">     </w:t>
      </w:r>
      <w:r w:rsidRPr="008A7423">
        <w:rPr>
          <w:rFonts w:ascii="Times New Roman" w:hAnsi="Times New Roman" w:cs="Times New Roman"/>
          <w:noProof/>
          <w:sz w:val="20"/>
          <w:szCs w:val="20"/>
        </w:rPr>
        <w:drawing>
          <wp:inline distT="0" distB="0" distL="0" distR="0" wp14:anchorId="3869596A" wp14:editId="3C9818FD">
            <wp:extent cx="1769745" cy="1363100"/>
            <wp:effectExtent l="0" t="0" r="0" b="0"/>
            <wp:docPr id="1960504318" name="Picture 3" descr="A white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04318" name="Picture 3" descr="A white object with a black background&#10;&#10;Description automatically generated"/>
                    <pic:cNvPicPr/>
                  </pic:nvPicPr>
                  <pic:blipFill rotWithShape="1">
                    <a:blip r:embed="rId13" cstate="print">
                      <a:extLst>
                        <a:ext uri="{28A0092B-C50C-407E-A947-70E740481C1C}">
                          <a14:useLocalDpi xmlns:a14="http://schemas.microsoft.com/office/drawing/2010/main" val="0"/>
                        </a:ext>
                      </a:extLst>
                    </a:blip>
                    <a:srcRect l="6363" t="3553" r="6363" b="228"/>
                    <a:stretch/>
                  </pic:blipFill>
                  <pic:spPr bwMode="auto">
                    <a:xfrm>
                      <a:off x="0" y="0"/>
                      <a:ext cx="1791077" cy="1379530"/>
                    </a:xfrm>
                    <a:prstGeom prst="rect">
                      <a:avLst/>
                    </a:prstGeom>
                    <a:ln>
                      <a:noFill/>
                    </a:ln>
                    <a:extLst>
                      <a:ext uri="{53640926-AAD7-44D8-BBD7-CCE9431645EC}">
                        <a14:shadowObscured xmlns:a14="http://schemas.microsoft.com/office/drawing/2010/main"/>
                      </a:ext>
                    </a:extLst>
                  </pic:spPr>
                </pic:pic>
              </a:graphicData>
            </a:graphic>
          </wp:inline>
        </w:drawing>
      </w:r>
    </w:p>
    <w:p w14:paraId="55E5A89A" w14:textId="5339BA49" w:rsidR="00AE79A4" w:rsidRPr="005A0697" w:rsidRDefault="00AE79A4" w:rsidP="00AE79A4">
      <w:pPr>
        <w:rPr>
          <w:rFonts w:ascii="Times New Roman" w:hAnsi="Times New Roman" w:cs="Times New Roman"/>
          <w:sz w:val="20"/>
          <w:szCs w:val="20"/>
        </w:rPr>
      </w:pPr>
      <w:r>
        <w:rPr>
          <w:rFonts w:ascii="Times New Roman" w:hAnsi="Times New Roman" w:cs="Times New Roman"/>
          <w:sz w:val="20"/>
          <w:szCs w:val="20"/>
        </w:rPr>
        <w:t xml:space="preserve">      </w:t>
      </w:r>
      <w:r w:rsidRPr="005A0697">
        <w:rPr>
          <w:rFonts w:ascii="Times New Roman" w:hAnsi="Times New Roman" w:cs="Times New Roman"/>
          <w:sz w:val="20"/>
          <w:szCs w:val="20"/>
        </w:rPr>
        <w:t xml:space="preserve">Figure </w:t>
      </w:r>
      <w:r w:rsidR="00E54D39">
        <w:rPr>
          <w:rFonts w:ascii="Times New Roman" w:hAnsi="Times New Roman" w:cs="Times New Roman"/>
          <w:sz w:val="20"/>
          <w:szCs w:val="20"/>
        </w:rPr>
        <w:t>3</w:t>
      </w:r>
      <w:r>
        <w:rPr>
          <w:rFonts w:ascii="Times New Roman" w:hAnsi="Times New Roman" w:cs="Times New Roman"/>
          <w:sz w:val="20"/>
          <w:szCs w:val="20"/>
        </w:rPr>
        <w:t>A</w:t>
      </w:r>
      <w:r w:rsidRPr="005A0697">
        <w:rPr>
          <w:rFonts w:ascii="Times New Roman" w:hAnsi="Times New Roman" w:cs="Times New Roman"/>
          <w:sz w:val="20"/>
          <w:szCs w:val="20"/>
        </w:rPr>
        <w:t xml:space="preserve">. House Point Cloud                 Figure </w:t>
      </w:r>
      <w:r w:rsidR="00AD5E1E">
        <w:rPr>
          <w:rFonts w:ascii="Times New Roman" w:hAnsi="Times New Roman" w:cs="Times New Roman"/>
          <w:sz w:val="20"/>
          <w:szCs w:val="20"/>
        </w:rPr>
        <w:t>3</w:t>
      </w:r>
      <w:r w:rsidRPr="005A0697">
        <w:rPr>
          <w:rFonts w:ascii="Times New Roman" w:hAnsi="Times New Roman" w:cs="Times New Roman"/>
          <w:sz w:val="20"/>
          <w:szCs w:val="20"/>
        </w:rPr>
        <w:t xml:space="preserve">B. Tree Point Cloud            Figure </w:t>
      </w:r>
      <w:r w:rsidR="00581E97">
        <w:rPr>
          <w:rFonts w:ascii="Times New Roman" w:hAnsi="Times New Roman" w:cs="Times New Roman"/>
          <w:sz w:val="20"/>
          <w:szCs w:val="20"/>
        </w:rPr>
        <w:t>3</w:t>
      </w:r>
      <w:r w:rsidRPr="005A0697">
        <w:rPr>
          <w:rFonts w:ascii="Times New Roman" w:hAnsi="Times New Roman" w:cs="Times New Roman"/>
          <w:sz w:val="20"/>
          <w:szCs w:val="20"/>
        </w:rPr>
        <w:t>C. Light Pole Point Cloud</w:t>
      </w:r>
    </w:p>
    <w:p w14:paraId="18FDB0DB" w14:textId="77777777" w:rsidR="00C97487" w:rsidRPr="00315FD4" w:rsidRDefault="00C97487">
      <w:pPr>
        <w:rPr>
          <w:rFonts w:ascii="Times New Roman" w:hAnsi="Times New Roman" w:cs="Times New Roman"/>
          <w:sz w:val="22"/>
          <w:szCs w:val="22"/>
        </w:rPr>
      </w:pPr>
    </w:p>
    <w:p w14:paraId="75A996C8" w14:textId="28D01D6D" w:rsidR="0013597E" w:rsidRDefault="0056277A" w:rsidP="00AA1259">
      <w:pPr>
        <w:rPr>
          <w:rFonts w:ascii="Times New Roman" w:hAnsi="Times New Roman" w:cs="Times New Roman"/>
          <w:sz w:val="20"/>
          <w:szCs w:val="20"/>
        </w:rPr>
      </w:pPr>
      <w:r w:rsidRPr="00CA1F41">
        <w:rPr>
          <w:rFonts w:ascii="Times New Roman" w:hAnsi="Times New Roman" w:cs="Times New Roman"/>
          <w:sz w:val="20"/>
          <w:szCs w:val="20"/>
        </w:rPr>
        <w:t xml:space="preserve">In this study, two subsampling methods were employed—spatial subsampling and random subsampling, facilitated by CloudCompare. To ensure a consistent basis for comparison, each urban point cloud object was reduced to precisely 4096 points. Maintaining an equal number of points across different objects enabled consistent comparative analysis. The spatial subsampling method involved reducing the number of points within a predetermined distance. It is important to note that the automated subsampling process provided by CloudCompare did not always result in the exact desired number of points; therefore, manual adjustments were needed to achieve 4096 points across all samples. Specifically, the spatially subsampled house point cloud was configured with the distance set to 1.41-unit distance, with 1 point being removed manually afterward. The spatially subsampled tree </w:t>
      </w:r>
      <w:r w:rsidRPr="00CA1F41">
        <w:rPr>
          <w:rFonts w:ascii="Times New Roman" w:hAnsi="Times New Roman" w:cs="Times New Roman"/>
          <w:sz w:val="20"/>
          <w:szCs w:val="20"/>
        </w:rPr>
        <w:lastRenderedPageBreak/>
        <w:t>point cloud was created with the distance set to 1.05-unit distance, with 12 points being removed manually afterward. The spatially subsampled light pole point cloud was created with the distance set to 0.25-unit distance, with 11 points being removed manually. Following spatial subsampling, a random subsampling method was applied, which was simpler and quicker. This process involved specifying the desired number of remaining points, after which points were removed randomly.</w:t>
      </w:r>
    </w:p>
    <w:p w14:paraId="6CBEDB0E" w14:textId="77777777" w:rsidR="00ED0CD0" w:rsidRDefault="00ED0CD0" w:rsidP="00AA1259">
      <w:pPr>
        <w:rPr>
          <w:rFonts w:ascii="Times New Roman" w:hAnsi="Times New Roman" w:cs="Times New Roman"/>
          <w:sz w:val="20"/>
          <w:szCs w:val="20"/>
        </w:rPr>
      </w:pPr>
    </w:p>
    <w:p w14:paraId="5BE14FE8" w14:textId="66F59BD6" w:rsidR="00ED0CD0" w:rsidRDefault="00FF4DCF" w:rsidP="00EB2E9C">
      <w:pPr>
        <w:jc w:val="center"/>
        <w:rPr>
          <w:rFonts w:ascii="Times New Roman" w:hAnsi="Times New Roman" w:cs="Times New Roman"/>
          <w:sz w:val="20"/>
          <w:szCs w:val="20"/>
        </w:rPr>
      </w:pPr>
      <w:r w:rsidRPr="000E2E5F">
        <w:rPr>
          <w:rFonts w:ascii="Times New Roman" w:hAnsi="Times New Roman" w:cs="Times New Roman"/>
          <w:noProof/>
          <w:color w:val="000000" w:themeColor="text1"/>
          <w:sz w:val="20"/>
          <w:szCs w:val="20"/>
        </w:rPr>
        <w:drawing>
          <wp:inline distT="0" distB="0" distL="0" distR="0" wp14:anchorId="05E25538" wp14:editId="56EBF825">
            <wp:extent cx="2056891" cy="1350046"/>
            <wp:effectExtent l="0" t="0" r="635" b="0"/>
            <wp:docPr id="1076828880" name="Picture 2" descr="A white dots in the ai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28880" name="Picture 2" descr="A white dots in the air&#10;&#10;Description automatically generated with medium confidence"/>
                    <pic:cNvPicPr/>
                  </pic:nvPicPr>
                  <pic:blipFill>
                    <a:blip r:embed="rId14" cstate="print">
                      <a:extLst>
                        <a:ext uri="{28A0092B-C50C-407E-A947-70E740481C1C}">
                          <a14:useLocalDpi xmlns:a14="http://schemas.microsoft.com/office/drawing/2010/main" val="0"/>
                        </a:ext>
                      </a:extLst>
                    </a:blip>
                    <a:srcRect t="3071" b="3071"/>
                    <a:stretch>
                      <a:fillRect/>
                    </a:stretch>
                  </pic:blipFill>
                  <pic:spPr bwMode="auto">
                    <a:xfrm>
                      <a:off x="0" y="0"/>
                      <a:ext cx="2064501" cy="1355041"/>
                    </a:xfrm>
                    <a:prstGeom prst="rect">
                      <a:avLst/>
                    </a:prstGeom>
                    <a:ln>
                      <a:noFill/>
                    </a:ln>
                    <a:extLst>
                      <a:ext uri="{53640926-AAD7-44D8-BBD7-CCE9431645EC}">
                        <a14:shadowObscured xmlns:a14="http://schemas.microsoft.com/office/drawing/2010/main"/>
                      </a:ext>
                    </a:extLst>
                  </pic:spPr>
                </pic:pic>
              </a:graphicData>
            </a:graphic>
          </wp:inline>
        </w:drawing>
      </w:r>
      <w:r w:rsidR="00EB2E9C">
        <w:rPr>
          <w:rFonts w:ascii="Times New Roman" w:hAnsi="Times New Roman" w:cs="Times New Roman"/>
          <w:sz w:val="20"/>
          <w:szCs w:val="20"/>
        </w:rPr>
        <w:t xml:space="preserve">  </w:t>
      </w:r>
      <w:r w:rsidR="00C24297">
        <w:rPr>
          <w:rFonts w:ascii="Times New Roman" w:hAnsi="Times New Roman" w:cs="Times New Roman"/>
          <w:sz w:val="20"/>
          <w:szCs w:val="20"/>
        </w:rPr>
        <w:t xml:space="preserve">                   </w:t>
      </w:r>
      <w:r w:rsidR="00E37529" w:rsidRPr="000E2E5F">
        <w:rPr>
          <w:rFonts w:ascii="Times New Roman" w:hAnsi="Times New Roman" w:cs="Times New Roman"/>
          <w:noProof/>
          <w:color w:val="000000" w:themeColor="text1"/>
          <w:sz w:val="20"/>
          <w:szCs w:val="20"/>
        </w:rPr>
        <w:drawing>
          <wp:inline distT="0" distB="0" distL="0" distR="0" wp14:anchorId="1633708A" wp14:editId="3C874344">
            <wp:extent cx="2137696" cy="1350554"/>
            <wp:effectExtent l="0" t="0" r="0" b="0"/>
            <wp:docPr id="852354416" name="Picture 4" descr="A house made out of small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54416" name="Picture 4" descr="A house made out of small white dots&#10;&#10;Description automatically generated"/>
                    <pic:cNvPicPr/>
                  </pic:nvPicPr>
                  <pic:blipFill rotWithShape="1">
                    <a:blip r:embed="rId15" cstate="print">
                      <a:extLst>
                        <a:ext uri="{28A0092B-C50C-407E-A947-70E740481C1C}">
                          <a14:useLocalDpi xmlns:a14="http://schemas.microsoft.com/office/drawing/2010/main" val="0"/>
                        </a:ext>
                      </a:extLst>
                    </a:blip>
                    <a:srcRect t="6042" b="645"/>
                    <a:stretch/>
                  </pic:blipFill>
                  <pic:spPr bwMode="auto">
                    <a:xfrm>
                      <a:off x="0" y="0"/>
                      <a:ext cx="2159578" cy="1364379"/>
                    </a:xfrm>
                    <a:prstGeom prst="rect">
                      <a:avLst/>
                    </a:prstGeom>
                    <a:ln>
                      <a:noFill/>
                    </a:ln>
                    <a:extLst>
                      <a:ext uri="{53640926-AAD7-44D8-BBD7-CCE9431645EC}">
                        <a14:shadowObscured xmlns:a14="http://schemas.microsoft.com/office/drawing/2010/main"/>
                      </a:ext>
                    </a:extLst>
                  </pic:spPr>
                </pic:pic>
              </a:graphicData>
            </a:graphic>
          </wp:inline>
        </w:drawing>
      </w:r>
    </w:p>
    <w:p w14:paraId="2E6959E6" w14:textId="68E876FC" w:rsidR="001B000F" w:rsidRDefault="00C24297" w:rsidP="00D054E2">
      <w:pPr>
        <w:rPr>
          <w:rFonts w:ascii="Times New Roman" w:hAnsi="Times New Roman" w:cs="Times New Roman"/>
          <w:sz w:val="20"/>
          <w:szCs w:val="20"/>
        </w:rPr>
      </w:pPr>
      <w:r>
        <w:rPr>
          <w:rFonts w:ascii="Times New Roman" w:hAnsi="Times New Roman" w:cs="Times New Roman"/>
          <w:sz w:val="20"/>
          <w:szCs w:val="20"/>
        </w:rPr>
        <w:t xml:space="preserve">         </w:t>
      </w:r>
      <w:r w:rsidR="00301AEC">
        <w:rPr>
          <w:rFonts w:ascii="Times New Roman" w:hAnsi="Times New Roman" w:cs="Times New Roman"/>
          <w:sz w:val="20"/>
          <w:szCs w:val="20"/>
        </w:rPr>
        <w:t xml:space="preserve">      </w:t>
      </w:r>
      <w:r>
        <w:rPr>
          <w:rFonts w:ascii="Times New Roman" w:hAnsi="Times New Roman" w:cs="Times New Roman"/>
          <w:sz w:val="20"/>
          <w:szCs w:val="20"/>
        </w:rPr>
        <w:t xml:space="preserve"> </w:t>
      </w:r>
      <w:r w:rsidR="00D054E2">
        <w:rPr>
          <w:rFonts w:ascii="Times New Roman" w:hAnsi="Times New Roman" w:cs="Times New Roman"/>
          <w:sz w:val="20"/>
          <w:szCs w:val="20"/>
        </w:rPr>
        <w:t>Figure 4A. Randomly Subsampled House</w:t>
      </w:r>
      <w:r w:rsidR="00555D3D">
        <w:rPr>
          <w:rFonts w:ascii="Times New Roman" w:hAnsi="Times New Roman" w:cs="Times New Roman"/>
          <w:sz w:val="20"/>
          <w:szCs w:val="20"/>
        </w:rPr>
        <w:t xml:space="preserve"> </w:t>
      </w:r>
      <w:r>
        <w:rPr>
          <w:rFonts w:ascii="Times New Roman" w:hAnsi="Times New Roman" w:cs="Times New Roman"/>
          <w:sz w:val="20"/>
          <w:szCs w:val="20"/>
        </w:rPr>
        <w:t xml:space="preserve">                     </w:t>
      </w:r>
      <w:r w:rsidR="00555D3D">
        <w:rPr>
          <w:rFonts w:ascii="Times New Roman" w:hAnsi="Times New Roman" w:cs="Times New Roman"/>
          <w:sz w:val="20"/>
          <w:szCs w:val="20"/>
        </w:rPr>
        <w:t>Figure 4B</w:t>
      </w:r>
      <w:r w:rsidR="00644B32">
        <w:rPr>
          <w:rFonts w:ascii="Times New Roman" w:hAnsi="Times New Roman" w:cs="Times New Roman"/>
          <w:sz w:val="20"/>
          <w:szCs w:val="20"/>
        </w:rPr>
        <w:t xml:space="preserve">. </w:t>
      </w:r>
      <w:r w:rsidR="00C74970">
        <w:rPr>
          <w:rFonts w:ascii="Times New Roman" w:hAnsi="Times New Roman" w:cs="Times New Roman"/>
          <w:sz w:val="20"/>
          <w:szCs w:val="20"/>
        </w:rPr>
        <w:t>Spatially Subsampled House</w:t>
      </w:r>
    </w:p>
    <w:p w14:paraId="26C861E3" w14:textId="77777777" w:rsidR="005F4084" w:rsidRDefault="005F4084" w:rsidP="00EB2E9C">
      <w:pPr>
        <w:jc w:val="center"/>
        <w:rPr>
          <w:rFonts w:ascii="Times New Roman" w:hAnsi="Times New Roman" w:cs="Times New Roman"/>
          <w:sz w:val="20"/>
          <w:szCs w:val="20"/>
        </w:rPr>
      </w:pPr>
    </w:p>
    <w:p w14:paraId="0A237208" w14:textId="3FC4F4E2" w:rsidR="00261DFF" w:rsidRDefault="00796B93" w:rsidP="00EB2E9C">
      <w:pPr>
        <w:jc w:val="center"/>
        <w:rPr>
          <w:rFonts w:ascii="Times New Roman" w:hAnsi="Times New Roman" w:cs="Times New Roman"/>
          <w:color w:val="000000" w:themeColor="text1"/>
          <w:sz w:val="20"/>
          <w:szCs w:val="20"/>
        </w:rPr>
      </w:pPr>
      <w:r w:rsidRPr="000E2E5F">
        <w:rPr>
          <w:rFonts w:ascii="Times New Roman" w:hAnsi="Times New Roman" w:cs="Times New Roman"/>
          <w:color w:val="000000" w:themeColor="text1"/>
          <w:sz w:val="20"/>
          <w:szCs w:val="20"/>
        </w:rPr>
        <w:fldChar w:fldCharType="begin"/>
      </w:r>
      <w:r w:rsidRPr="000E2E5F">
        <w:rPr>
          <w:rFonts w:ascii="Times New Roman" w:hAnsi="Times New Roman" w:cs="Times New Roman"/>
          <w:color w:val="000000" w:themeColor="text1"/>
          <w:sz w:val="20"/>
          <w:szCs w:val="20"/>
        </w:rPr>
        <w:instrText xml:space="preserve"> INCLUDEPICTURE "https://lh7-us.googleusercontent.com/7VLhS3Wi0i5wu20r1GK1u2J4yqI-pjsvz4-BYd3b2aeRT_4crEu2sT9M8ya2oPim1ZCJqeoai_kn132_1j3x7HEDupo2QTQ3g47maVl0pttlGNr9W0Vdfroy43cif9z1PkY1XSiwpMqdfqJRmbX-bz1OSg=s2048" \* MERGEFORMATINET </w:instrText>
      </w:r>
      <w:r w:rsidRPr="000E2E5F">
        <w:rPr>
          <w:rFonts w:ascii="Times New Roman" w:hAnsi="Times New Roman" w:cs="Times New Roman"/>
          <w:color w:val="000000" w:themeColor="text1"/>
          <w:sz w:val="20"/>
          <w:szCs w:val="20"/>
        </w:rPr>
        <w:fldChar w:fldCharType="separate"/>
      </w:r>
      <w:r w:rsidRPr="000E2E5F">
        <w:rPr>
          <w:rFonts w:ascii="Times New Roman" w:hAnsi="Times New Roman" w:cs="Times New Roman"/>
          <w:noProof/>
          <w:color w:val="000000" w:themeColor="text1"/>
          <w:sz w:val="20"/>
          <w:szCs w:val="20"/>
        </w:rPr>
        <w:drawing>
          <wp:inline distT="0" distB="0" distL="0" distR="0" wp14:anchorId="171C1D02" wp14:editId="2C91A0BB">
            <wp:extent cx="2120739" cy="1339912"/>
            <wp:effectExtent l="0" t="0" r="635" b="0"/>
            <wp:docPr id="796183571" name="Picture 8" descr="A white tree with many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83571" name="Picture 8" descr="A white tree with many dot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197917" cy="1388674"/>
                    </a:xfrm>
                    <a:prstGeom prst="rect">
                      <a:avLst/>
                    </a:prstGeom>
                    <a:noFill/>
                    <a:ln>
                      <a:noFill/>
                    </a:ln>
                  </pic:spPr>
                </pic:pic>
              </a:graphicData>
            </a:graphic>
          </wp:inline>
        </w:drawing>
      </w:r>
      <w:r w:rsidRPr="000E2E5F">
        <w:rPr>
          <w:rFonts w:ascii="Times New Roman" w:hAnsi="Times New Roman" w:cs="Times New Roman"/>
          <w:color w:val="000000" w:themeColor="text1"/>
          <w:sz w:val="20"/>
          <w:szCs w:val="20"/>
        </w:rPr>
        <w:fldChar w:fldCharType="end"/>
      </w:r>
      <w:r w:rsidR="00EB2E9C">
        <w:rPr>
          <w:rFonts w:ascii="Times New Roman" w:hAnsi="Times New Roman" w:cs="Times New Roman"/>
          <w:color w:val="000000" w:themeColor="text1"/>
          <w:sz w:val="20"/>
          <w:szCs w:val="20"/>
        </w:rPr>
        <w:t xml:space="preserve"> </w:t>
      </w:r>
      <w:r w:rsidR="00174B67">
        <w:rPr>
          <w:rFonts w:ascii="Times New Roman" w:hAnsi="Times New Roman" w:cs="Times New Roman"/>
          <w:color w:val="000000" w:themeColor="text1"/>
          <w:sz w:val="20"/>
          <w:szCs w:val="20"/>
        </w:rPr>
        <w:t xml:space="preserve">                   </w:t>
      </w:r>
      <w:r w:rsidR="00EB2E9C">
        <w:rPr>
          <w:rFonts w:ascii="Times New Roman" w:hAnsi="Times New Roman" w:cs="Times New Roman"/>
          <w:color w:val="000000" w:themeColor="text1"/>
          <w:sz w:val="20"/>
          <w:szCs w:val="20"/>
        </w:rPr>
        <w:t xml:space="preserve"> </w:t>
      </w:r>
      <w:r w:rsidR="00D225D1" w:rsidRPr="000E2E5F">
        <w:rPr>
          <w:rFonts w:ascii="Times New Roman" w:hAnsi="Times New Roman" w:cs="Times New Roman"/>
          <w:color w:val="000000" w:themeColor="text1"/>
          <w:sz w:val="20"/>
          <w:szCs w:val="20"/>
        </w:rPr>
        <w:fldChar w:fldCharType="begin"/>
      </w:r>
      <w:r w:rsidR="00D225D1" w:rsidRPr="000E2E5F">
        <w:rPr>
          <w:rFonts w:ascii="Times New Roman" w:hAnsi="Times New Roman" w:cs="Times New Roman"/>
          <w:color w:val="000000" w:themeColor="text1"/>
          <w:sz w:val="20"/>
          <w:szCs w:val="20"/>
        </w:rPr>
        <w:instrText xml:space="preserve"> INCLUDEPICTURE "https://lh7-us.googleusercontent.com/lhArTOmXgF5OvpLYTQagp7CDlUnF86ior53HNws4kTpi-7ZbAaxCycS0hVK4uWiNgeC1LTQPD5pa5RWFgAHETbZGTdDr_eonDt-Lh4iW-De1h6EqZWMFvP-koUlwZv-bKD-KDQjNv9snCBXfuW2B2My-Wg=s2048" \* MERGEFORMATINET </w:instrText>
      </w:r>
      <w:r w:rsidR="00D225D1" w:rsidRPr="000E2E5F">
        <w:rPr>
          <w:rFonts w:ascii="Times New Roman" w:hAnsi="Times New Roman" w:cs="Times New Roman"/>
          <w:color w:val="000000" w:themeColor="text1"/>
          <w:sz w:val="20"/>
          <w:szCs w:val="20"/>
        </w:rPr>
        <w:fldChar w:fldCharType="separate"/>
      </w:r>
      <w:r w:rsidR="00D225D1" w:rsidRPr="000E2E5F">
        <w:rPr>
          <w:rFonts w:ascii="Times New Roman" w:hAnsi="Times New Roman" w:cs="Times New Roman"/>
          <w:noProof/>
          <w:color w:val="000000" w:themeColor="text1"/>
          <w:sz w:val="20"/>
          <w:szCs w:val="20"/>
        </w:rPr>
        <w:drawing>
          <wp:inline distT="0" distB="0" distL="0" distR="0" wp14:anchorId="12E0BD0A" wp14:editId="5F6C0BC4">
            <wp:extent cx="2072005" cy="1332807"/>
            <wp:effectExtent l="0" t="0" r="0" b="1270"/>
            <wp:docPr id="1955303680" name="Picture 10" descr="A white dot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03680" name="Picture 10" descr="A white dots on a black background&#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809" r="2572"/>
                    <a:stretch/>
                  </pic:blipFill>
                  <pic:spPr bwMode="auto">
                    <a:xfrm>
                      <a:off x="0" y="0"/>
                      <a:ext cx="2162103" cy="1390762"/>
                    </a:xfrm>
                    <a:prstGeom prst="rect">
                      <a:avLst/>
                    </a:prstGeom>
                    <a:noFill/>
                    <a:ln>
                      <a:noFill/>
                    </a:ln>
                    <a:extLst>
                      <a:ext uri="{53640926-AAD7-44D8-BBD7-CCE9431645EC}">
                        <a14:shadowObscured xmlns:a14="http://schemas.microsoft.com/office/drawing/2010/main"/>
                      </a:ext>
                    </a:extLst>
                  </pic:spPr>
                </pic:pic>
              </a:graphicData>
            </a:graphic>
          </wp:inline>
        </w:drawing>
      </w:r>
      <w:r w:rsidR="00D225D1" w:rsidRPr="000E2E5F">
        <w:rPr>
          <w:rFonts w:ascii="Times New Roman" w:hAnsi="Times New Roman" w:cs="Times New Roman"/>
          <w:color w:val="000000" w:themeColor="text1"/>
          <w:sz w:val="20"/>
          <w:szCs w:val="20"/>
        </w:rPr>
        <w:fldChar w:fldCharType="end"/>
      </w:r>
      <w:r w:rsidR="00EB2E9C">
        <w:rPr>
          <w:rFonts w:ascii="Times New Roman" w:hAnsi="Times New Roman" w:cs="Times New Roman"/>
          <w:color w:val="000000" w:themeColor="text1"/>
          <w:sz w:val="20"/>
          <w:szCs w:val="20"/>
        </w:rPr>
        <w:t xml:space="preserve">  </w:t>
      </w:r>
    </w:p>
    <w:p w14:paraId="38D91D43" w14:textId="2EE7A314" w:rsidR="006A441F" w:rsidRDefault="00CD3883" w:rsidP="006A441F">
      <w:pPr>
        <w:rPr>
          <w:rFonts w:ascii="Times New Roman" w:hAnsi="Times New Roman" w:cs="Times New Roman"/>
          <w:sz w:val="20"/>
          <w:szCs w:val="20"/>
        </w:rPr>
      </w:pPr>
      <w:r>
        <w:rPr>
          <w:rFonts w:ascii="Times New Roman" w:hAnsi="Times New Roman" w:cs="Times New Roman"/>
          <w:sz w:val="20"/>
          <w:szCs w:val="20"/>
        </w:rPr>
        <w:t xml:space="preserve">               </w:t>
      </w:r>
      <w:r w:rsidR="00D33A34">
        <w:rPr>
          <w:rFonts w:ascii="Times New Roman" w:hAnsi="Times New Roman" w:cs="Times New Roman"/>
          <w:sz w:val="20"/>
          <w:szCs w:val="20"/>
        </w:rPr>
        <w:t xml:space="preserve">   </w:t>
      </w:r>
      <w:r w:rsidR="006A441F">
        <w:rPr>
          <w:rFonts w:ascii="Times New Roman" w:hAnsi="Times New Roman" w:cs="Times New Roman"/>
          <w:sz w:val="20"/>
          <w:szCs w:val="20"/>
        </w:rPr>
        <w:t>Figure 4</w:t>
      </w:r>
      <w:r w:rsidR="00356998">
        <w:rPr>
          <w:rFonts w:ascii="Times New Roman" w:hAnsi="Times New Roman" w:cs="Times New Roman"/>
          <w:sz w:val="20"/>
          <w:szCs w:val="20"/>
        </w:rPr>
        <w:t>C</w:t>
      </w:r>
      <w:r w:rsidR="006A441F">
        <w:rPr>
          <w:rFonts w:ascii="Times New Roman" w:hAnsi="Times New Roman" w:cs="Times New Roman"/>
          <w:sz w:val="20"/>
          <w:szCs w:val="20"/>
        </w:rPr>
        <w:t xml:space="preserve">. Randomly Subsampled </w:t>
      </w:r>
      <w:r w:rsidR="00622EE9">
        <w:rPr>
          <w:rFonts w:ascii="Times New Roman" w:hAnsi="Times New Roman" w:cs="Times New Roman"/>
          <w:sz w:val="20"/>
          <w:szCs w:val="20"/>
        </w:rPr>
        <w:t xml:space="preserve">Tree </w:t>
      </w:r>
      <w:r>
        <w:rPr>
          <w:rFonts w:ascii="Times New Roman" w:hAnsi="Times New Roman" w:cs="Times New Roman"/>
          <w:sz w:val="20"/>
          <w:szCs w:val="20"/>
        </w:rPr>
        <w:t xml:space="preserve">                        </w:t>
      </w:r>
      <w:r w:rsidR="006E45D1">
        <w:rPr>
          <w:rFonts w:ascii="Times New Roman" w:hAnsi="Times New Roman" w:cs="Times New Roman"/>
          <w:sz w:val="20"/>
          <w:szCs w:val="20"/>
        </w:rPr>
        <w:t xml:space="preserve"> </w:t>
      </w:r>
      <w:r w:rsidR="006A441F">
        <w:rPr>
          <w:rFonts w:ascii="Times New Roman" w:hAnsi="Times New Roman" w:cs="Times New Roman"/>
          <w:sz w:val="20"/>
          <w:szCs w:val="20"/>
        </w:rPr>
        <w:t>Figure 4</w:t>
      </w:r>
      <w:r w:rsidR="00356998">
        <w:rPr>
          <w:rFonts w:ascii="Times New Roman" w:hAnsi="Times New Roman" w:cs="Times New Roman"/>
          <w:sz w:val="20"/>
          <w:szCs w:val="20"/>
        </w:rPr>
        <w:t>D</w:t>
      </w:r>
      <w:r w:rsidR="006A441F">
        <w:rPr>
          <w:rFonts w:ascii="Times New Roman" w:hAnsi="Times New Roman" w:cs="Times New Roman"/>
          <w:sz w:val="20"/>
          <w:szCs w:val="20"/>
        </w:rPr>
        <w:t xml:space="preserve">. Spatially Subsampled </w:t>
      </w:r>
      <w:r w:rsidR="006F7401">
        <w:rPr>
          <w:rFonts w:ascii="Times New Roman" w:hAnsi="Times New Roman" w:cs="Times New Roman"/>
          <w:sz w:val="20"/>
          <w:szCs w:val="20"/>
        </w:rPr>
        <w:t>Tree</w:t>
      </w:r>
    </w:p>
    <w:p w14:paraId="0EDFDE86" w14:textId="77777777" w:rsidR="006F62DE" w:rsidRDefault="006F62DE" w:rsidP="00EB2E9C">
      <w:pPr>
        <w:jc w:val="center"/>
        <w:rPr>
          <w:rFonts w:ascii="Times New Roman" w:hAnsi="Times New Roman" w:cs="Times New Roman"/>
          <w:color w:val="000000" w:themeColor="text1"/>
          <w:sz w:val="20"/>
          <w:szCs w:val="20"/>
        </w:rPr>
      </w:pPr>
    </w:p>
    <w:p w14:paraId="7FAF5DD2" w14:textId="4D27D4BD" w:rsidR="00FF4DCF" w:rsidRPr="00AA1259" w:rsidRDefault="00CE293C" w:rsidP="00471400">
      <w:pPr>
        <w:jc w:val="center"/>
        <w:rPr>
          <w:rFonts w:ascii="Times New Roman" w:hAnsi="Times New Roman" w:cs="Times New Roman"/>
          <w:sz w:val="20"/>
          <w:szCs w:val="20"/>
        </w:rPr>
      </w:pPr>
      <w:r w:rsidRPr="000E2E5F">
        <w:rPr>
          <w:rFonts w:ascii="Times New Roman" w:hAnsi="Times New Roman" w:cs="Times New Roman"/>
          <w:color w:val="000000" w:themeColor="text1"/>
          <w:sz w:val="20"/>
          <w:szCs w:val="20"/>
        </w:rPr>
        <w:fldChar w:fldCharType="begin"/>
      </w:r>
      <w:r w:rsidRPr="000E2E5F">
        <w:rPr>
          <w:rFonts w:ascii="Times New Roman" w:hAnsi="Times New Roman" w:cs="Times New Roman"/>
          <w:color w:val="000000" w:themeColor="text1"/>
          <w:sz w:val="20"/>
          <w:szCs w:val="20"/>
        </w:rPr>
        <w:instrText xml:space="preserve"> INCLUDEPICTURE "https://lh7-us.googleusercontent.com/av1PZSCdIpMxkUW6eIXmY-6KDHKaaEtlj_t77Uu5IghxiHrNngLooiumx4fT-h8TZ6vj3qb4ox89uJfh7Uw6mdpSZS4QQMvkcvtZwl_-3e6JzvWAiKlabyNy7aS3pA9xyJPZf2b2nLtrGLaJEhU9crbQfw=s2048" \* MERGEFORMATINET </w:instrText>
      </w:r>
      <w:r w:rsidRPr="000E2E5F">
        <w:rPr>
          <w:rFonts w:ascii="Times New Roman" w:hAnsi="Times New Roman" w:cs="Times New Roman"/>
          <w:color w:val="000000" w:themeColor="text1"/>
          <w:sz w:val="20"/>
          <w:szCs w:val="20"/>
        </w:rPr>
        <w:fldChar w:fldCharType="separate"/>
      </w:r>
      <w:r w:rsidRPr="000E2E5F">
        <w:rPr>
          <w:rFonts w:ascii="Times New Roman" w:hAnsi="Times New Roman" w:cs="Times New Roman"/>
          <w:noProof/>
          <w:color w:val="000000" w:themeColor="text1"/>
          <w:sz w:val="20"/>
          <w:szCs w:val="20"/>
        </w:rPr>
        <w:drawing>
          <wp:inline distT="0" distB="0" distL="0" distR="0" wp14:anchorId="5D439C8C" wp14:editId="05D97DB5">
            <wp:extent cx="1896110" cy="1324043"/>
            <wp:effectExtent l="0" t="0" r="0" b="0"/>
            <wp:docPr id="1840704151" name="Picture 11" descr="A white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04151" name="Picture 11" descr="A white object with a black background&#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t="23" b="23"/>
                    <a:stretch>
                      <a:fillRect/>
                    </a:stretch>
                  </pic:blipFill>
                  <pic:spPr bwMode="auto">
                    <a:xfrm>
                      <a:off x="0" y="0"/>
                      <a:ext cx="1934282" cy="1350698"/>
                    </a:xfrm>
                    <a:prstGeom prst="rect">
                      <a:avLst/>
                    </a:prstGeom>
                    <a:noFill/>
                    <a:ln>
                      <a:noFill/>
                    </a:ln>
                    <a:extLst>
                      <a:ext uri="{53640926-AAD7-44D8-BBD7-CCE9431645EC}">
                        <a14:shadowObscured xmlns:a14="http://schemas.microsoft.com/office/drawing/2010/main"/>
                      </a:ext>
                    </a:extLst>
                  </pic:spPr>
                </pic:pic>
              </a:graphicData>
            </a:graphic>
          </wp:inline>
        </w:drawing>
      </w:r>
      <w:r w:rsidRPr="000E2E5F">
        <w:rPr>
          <w:rFonts w:ascii="Times New Roman" w:hAnsi="Times New Roman" w:cs="Times New Roman"/>
          <w:color w:val="000000" w:themeColor="text1"/>
          <w:sz w:val="20"/>
          <w:szCs w:val="20"/>
        </w:rPr>
        <w:fldChar w:fldCharType="end"/>
      </w:r>
      <w:r w:rsidR="00EB2E9C">
        <w:rPr>
          <w:rFonts w:ascii="Times New Roman" w:hAnsi="Times New Roman" w:cs="Times New Roman"/>
          <w:color w:val="000000" w:themeColor="text1"/>
          <w:sz w:val="20"/>
          <w:szCs w:val="20"/>
        </w:rPr>
        <w:t xml:space="preserve">  </w:t>
      </w:r>
      <w:r w:rsidR="004B254C">
        <w:rPr>
          <w:rFonts w:ascii="Times New Roman" w:hAnsi="Times New Roman" w:cs="Times New Roman"/>
          <w:color w:val="000000" w:themeColor="text1"/>
          <w:sz w:val="20"/>
          <w:szCs w:val="20"/>
        </w:rPr>
        <w:t xml:space="preserve">            </w:t>
      </w:r>
      <w:r w:rsidR="004B254C">
        <w:rPr>
          <w:rFonts w:ascii="Times New Roman" w:hAnsi="Times New Roman" w:cs="Times New Roman"/>
          <w:color w:val="000000" w:themeColor="text1"/>
          <w:sz w:val="20"/>
          <w:szCs w:val="20"/>
        </w:rPr>
        <w:t xml:space="preserve">             </w:t>
      </w:r>
      <w:r w:rsidR="00EB2E9C">
        <w:rPr>
          <w:rFonts w:ascii="Times New Roman" w:hAnsi="Times New Roman" w:cs="Times New Roman"/>
          <w:color w:val="000000" w:themeColor="text1"/>
          <w:sz w:val="20"/>
          <w:szCs w:val="20"/>
        </w:rPr>
        <w:t xml:space="preserve"> </w:t>
      </w:r>
      <w:r w:rsidRPr="000E2E5F">
        <w:rPr>
          <w:rFonts w:ascii="Times New Roman" w:hAnsi="Times New Roman" w:cs="Times New Roman"/>
          <w:color w:val="000000" w:themeColor="text1"/>
          <w:sz w:val="20"/>
          <w:szCs w:val="20"/>
        </w:rPr>
        <w:fldChar w:fldCharType="begin"/>
      </w:r>
      <w:r w:rsidRPr="000E2E5F">
        <w:rPr>
          <w:rFonts w:ascii="Times New Roman" w:hAnsi="Times New Roman" w:cs="Times New Roman"/>
          <w:color w:val="000000" w:themeColor="text1"/>
          <w:sz w:val="20"/>
          <w:szCs w:val="20"/>
        </w:rPr>
        <w:instrText xml:space="preserve"> INCLUDEPICTURE "https://lh7-us.googleusercontent.com/av1PZSCdIpMxkUW6eIXmY-6KDHKaaEtlj_t77Uu5IghxiHrNngLooiumx4fT-h8TZ6vj3qb4ox89uJfh7Uw6mdpSZS4QQMvkcvtZwl_-3e6JzvWAiKlabyNy7aS3pA9xyJPZf2b2nLtrGLaJEhU9crbQfw=s2048" \* MERGEFORMATINET </w:instrText>
      </w:r>
      <w:r w:rsidRPr="000E2E5F">
        <w:rPr>
          <w:rFonts w:ascii="Times New Roman" w:hAnsi="Times New Roman" w:cs="Times New Roman"/>
          <w:color w:val="000000" w:themeColor="text1"/>
          <w:sz w:val="20"/>
          <w:szCs w:val="20"/>
        </w:rPr>
        <w:fldChar w:fldCharType="separate"/>
      </w:r>
      <w:r w:rsidRPr="000E2E5F">
        <w:rPr>
          <w:rFonts w:ascii="Times New Roman" w:hAnsi="Times New Roman" w:cs="Times New Roman"/>
          <w:noProof/>
          <w:color w:val="000000" w:themeColor="text1"/>
          <w:sz w:val="20"/>
          <w:szCs w:val="20"/>
        </w:rPr>
        <w:drawing>
          <wp:inline distT="0" distB="0" distL="0" distR="0" wp14:anchorId="3D22D516" wp14:editId="7C55810F">
            <wp:extent cx="1896218" cy="1324119"/>
            <wp:effectExtent l="0" t="0" r="0" b="0"/>
            <wp:docPr id="508399583" name="Picture 11" descr="A white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99583" name="Picture 11" descr="A white object with a black background&#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t="23" b="23"/>
                    <a:stretch>
                      <a:fillRect/>
                    </a:stretch>
                  </pic:blipFill>
                  <pic:spPr bwMode="auto">
                    <a:xfrm>
                      <a:off x="0" y="0"/>
                      <a:ext cx="1896218" cy="1324119"/>
                    </a:xfrm>
                    <a:prstGeom prst="rect">
                      <a:avLst/>
                    </a:prstGeom>
                    <a:noFill/>
                    <a:ln>
                      <a:noFill/>
                    </a:ln>
                    <a:extLst>
                      <a:ext uri="{53640926-AAD7-44D8-BBD7-CCE9431645EC}">
                        <a14:shadowObscured xmlns:a14="http://schemas.microsoft.com/office/drawing/2010/main"/>
                      </a:ext>
                    </a:extLst>
                  </pic:spPr>
                </pic:pic>
              </a:graphicData>
            </a:graphic>
          </wp:inline>
        </w:drawing>
      </w:r>
      <w:r w:rsidRPr="000E2E5F">
        <w:rPr>
          <w:rFonts w:ascii="Times New Roman" w:hAnsi="Times New Roman" w:cs="Times New Roman"/>
          <w:color w:val="000000" w:themeColor="text1"/>
          <w:sz w:val="20"/>
          <w:szCs w:val="20"/>
        </w:rPr>
        <w:fldChar w:fldCharType="end"/>
      </w:r>
    </w:p>
    <w:p w14:paraId="77D32DD8" w14:textId="4ECE4B4D" w:rsidR="00835726" w:rsidRPr="00CA1F41" w:rsidRDefault="00B22005">
      <w:pPr>
        <w:rPr>
          <w:rFonts w:ascii="Times New Roman" w:hAnsi="Times New Roman" w:cs="Times New Roman"/>
          <w:sz w:val="20"/>
          <w:szCs w:val="20"/>
        </w:rPr>
      </w:pPr>
      <w:r>
        <w:rPr>
          <w:rFonts w:ascii="Times New Roman" w:hAnsi="Times New Roman" w:cs="Times New Roman"/>
          <w:sz w:val="20"/>
          <w:szCs w:val="20"/>
        </w:rPr>
        <w:t xml:space="preserve">              </w:t>
      </w:r>
      <w:r w:rsidR="00933A95">
        <w:rPr>
          <w:rFonts w:ascii="Times New Roman" w:hAnsi="Times New Roman" w:cs="Times New Roman"/>
          <w:sz w:val="20"/>
          <w:szCs w:val="20"/>
        </w:rPr>
        <w:t>Figure 4</w:t>
      </w:r>
      <w:r w:rsidR="001B50A2">
        <w:rPr>
          <w:rFonts w:ascii="Times New Roman" w:hAnsi="Times New Roman" w:cs="Times New Roman"/>
          <w:sz w:val="20"/>
          <w:szCs w:val="20"/>
        </w:rPr>
        <w:t>E</w:t>
      </w:r>
      <w:r w:rsidR="00933A95">
        <w:rPr>
          <w:rFonts w:ascii="Times New Roman" w:hAnsi="Times New Roman" w:cs="Times New Roman"/>
          <w:sz w:val="20"/>
          <w:szCs w:val="20"/>
        </w:rPr>
        <w:t xml:space="preserve">. Randomly Subsampled </w:t>
      </w:r>
      <w:r>
        <w:rPr>
          <w:rFonts w:ascii="Times New Roman" w:hAnsi="Times New Roman" w:cs="Times New Roman"/>
          <w:sz w:val="20"/>
          <w:szCs w:val="20"/>
        </w:rPr>
        <w:t>Light Pole</w:t>
      </w:r>
      <w:r w:rsidR="00933A95">
        <w:rPr>
          <w:rFonts w:ascii="Times New Roman" w:hAnsi="Times New Roman" w:cs="Times New Roman"/>
          <w:sz w:val="20"/>
          <w:szCs w:val="20"/>
        </w:rPr>
        <w:t xml:space="preserve"> </w:t>
      </w:r>
      <w:r>
        <w:rPr>
          <w:rFonts w:ascii="Times New Roman" w:hAnsi="Times New Roman" w:cs="Times New Roman"/>
          <w:sz w:val="20"/>
          <w:szCs w:val="20"/>
        </w:rPr>
        <w:t xml:space="preserve">     </w:t>
      </w:r>
      <w:r w:rsidR="00727F73">
        <w:rPr>
          <w:rFonts w:ascii="Times New Roman" w:hAnsi="Times New Roman" w:cs="Times New Roman"/>
          <w:sz w:val="20"/>
          <w:szCs w:val="20"/>
        </w:rPr>
        <w:t xml:space="preserve">           </w:t>
      </w:r>
      <w:r w:rsidR="00933A95">
        <w:rPr>
          <w:rFonts w:ascii="Times New Roman" w:hAnsi="Times New Roman" w:cs="Times New Roman"/>
          <w:sz w:val="20"/>
          <w:szCs w:val="20"/>
        </w:rPr>
        <w:t>Figure 4</w:t>
      </w:r>
      <w:r w:rsidR="005F13E7">
        <w:rPr>
          <w:rFonts w:ascii="Times New Roman" w:hAnsi="Times New Roman" w:cs="Times New Roman"/>
          <w:sz w:val="20"/>
          <w:szCs w:val="20"/>
        </w:rPr>
        <w:t>F</w:t>
      </w:r>
      <w:r w:rsidR="00933A95">
        <w:rPr>
          <w:rFonts w:ascii="Times New Roman" w:hAnsi="Times New Roman" w:cs="Times New Roman"/>
          <w:sz w:val="20"/>
          <w:szCs w:val="20"/>
        </w:rPr>
        <w:t xml:space="preserve">. Spatially Subsampled </w:t>
      </w:r>
      <w:r w:rsidR="009F6430">
        <w:rPr>
          <w:rFonts w:ascii="Times New Roman" w:hAnsi="Times New Roman" w:cs="Times New Roman"/>
          <w:sz w:val="20"/>
          <w:szCs w:val="20"/>
        </w:rPr>
        <w:t>Light Pole</w:t>
      </w:r>
    </w:p>
    <w:p w14:paraId="4AF17C38" w14:textId="77777777" w:rsidR="0056277A" w:rsidRPr="002160DF" w:rsidRDefault="0056277A">
      <w:pPr>
        <w:rPr>
          <w:rFonts w:ascii="Times New Roman" w:hAnsi="Times New Roman" w:cs="Times New Roman"/>
          <w:sz w:val="22"/>
          <w:szCs w:val="22"/>
        </w:rPr>
      </w:pPr>
    </w:p>
    <w:p w14:paraId="5FA49063" w14:textId="2879931F" w:rsidR="007466D4" w:rsidRPr="002160DF" w:rsidRDefault="00CD0931">
      <w:pPr>
        <w:rPr>
          <w:rFonts w:ascii="Times New Roman" w:hAnsi="Times New Roman" w:cs="Times New Roman"/>
          <w:b/>
          <w:bCs/>
          <w:sz w:val="22"/>
          <w:szCs w:val="22"/>
        </w:rPr>
      </w:pPr>
      <w:r w:rsidRPr="002160DF">
        <w:rPr>
          <w:rFonts w:ascii="Times New Roman" w:hAnsi="Times New Roman" w:cs="Times New Roman"/>
          <w:b/>
          <w:bCs/>
          <w:sz w:val="22"/>
          <w:szCs w:val="22"/>
        </w:rPr>
        <w:t>3.4</w:t>
      </w:r>
      <w:r w:rsidR="000A4537" w:rsidRPr="002160DF">
        <w:rPr>
          <w:rFonts w:ascii="Times New Roman" w:hAnsi="Times New Roman" w:cs="Times New Roman"/>
          <w:b/>
          <w:bCs/>
          <w:sz w:val="22"/>
          <w:szCs w:val="22"/>
        </w:rPr>
        <w:t xml:space="preserve"> </w:t>
      </w:r>
      <w:r w:rsidR="003E2970" w:rsidRPr="002160DF">
        <w:rPr>
          <w:rFonts w:ascii="Times New Roman" w:hAnsi="Times New Roman" w:cs="Times New Roman"/>
          <w:b/>
          <w:bCs/>
          <w:sz w:val="22"/>
          <w:szCs w:val="22"/>
        </w:rPr>
        <w:t xml:space="preserve">Octree and </w:t>
      </w:r>
      <w:r w:rsidR="00665403" w:rsidRPr="002160DF">
        <w:rPr>
          <w:rFonts w:ascii="Times New Roman" w:hAnsi="Times New Roman" w:cs="Times New Roman"/>
          <w:b/>
          <w:bCs/>
          <w:sz w:val="22"/>
          <w:szCs w:val="22"/>
        </w:rPr>
        <w:t>K</w:t>
      </w:r>
      <w:r w:rsidR="00393914" w:rsidRPr="002160DF">
        <w:rPr>
          <w:rFonts w:ascii="Times New Roman" w:hAnsi="Times New Roman" w:cs="Times New Roman"/>
          <w:b/>
          <w:bCs/>
          <w:sz w:val="22"/>
          <w:szCs w:val="22"/>
        </w:rPr>
        <w:t xml:space="preserve">-D Tree </w:t>
      </w:r>
      <w:r w:rsidR="00021160" w:rsidRPr="002160DF">
        <w:rPr>
          <w:rFonts w:ascii="Times New Roman" w:hAnsi="Times New Roman" w:cs="Times New Roman"/>
          <w:b/>
          <w:bCs/>
          <w:sz w:val="22"/>
          <w:szCs w:val="22"/>
        </w:rPr>
        <w:t>Creation</w:t>
      </w:r>
    </w:p>
    <w:p w14:paraId="024E44AA" w14:textId="77777777" w:rsidR="008A3709" w:rsidRPr="002160DF" w:rsidRDefault="008A3709">
      <w:pPr>
        <w:rPr>
          <w:rFonts w:ascii="Times New Roman" w:hAnsi="Times New Roman" w:cs="Times New Roman"/>
          <w:sz w:val="22"/>
          <w:szCs w:val="22"/>
        </w:rPr>
      </w:pPr>
    </w:p>
    <w:p w14:paraId="0B8340EE" w14:textId="18BC8C7F" w:rsidR="001564DE" w:rsidRPr="003D4C61" w:rsidRDefault="00981D6B">
      <w:pPr>
        <w:rPr>
          <w:rFonts w:ascii="Times New Roman" w:hAnsi="Times New Roman" w:cs="Times New Roman"/>
          <w:sz w:val="20"/>
          <w:szCs w:val="20"/>
        </w:rPr>
      </w:pPr>
      <w:r w:rsidRPr="003D4C61">
        <w:rPr>
          <w:rFonts w:ascii="Times New Roman" w:hAnsi="Times New Roman" w:cs="Times New Roman"/>
          <w:sz w:val="20"/>
          <w:szCs w:val="20"/>
        </w:rPr>
        <w:t xml:space="preserve">After the segmentation and subsampling steps, six CSV files of point clouds with positional information (x, y, z of each point) were exported to Python for data structure creation. In this </w:t>
      </w:r>
      <w:r w:rsidR="00A57C53" w:rsidRPr="003D4C61">
        <w:rPr>
          <w:rFonts w:ascii="Times New Roman" w:hAnsi="Times New Roman" w:cs="Times New Roman"/>
          <w:sz w:val="20"/>
          <w:szCs w:val="20"/>
        </w:rPr>
        <w:t>study</w:t>
      </w:r>
      <w:r w:rsidRPr="003D4C61">
        <w:rPr>
          <w:rFonts w:ascii="Times New Roman" w:hAnsi="Times New Roman" w:cs="Times New Roman"/>
          <w:sz w:val="20"/>
          <w:szCs w:val="20"/>
        </w:rPr>
        <w:t xml:space="preserve">, two data structures were created with equal depth, 3, for comparison and visualization. The octree was created by first determining the span of the points in each point cloud along the x, y, and z axes, then dividing the space into at most eight nodes, with each node potentially holding a certain number of points. Iterative division was then performed until either a set depth was reached or there were no points in that node, thus eliminating the need for further division in storing point data. The k-d tree was created by first sorting the points in sequential order along the x-axis, then making three divisions at the center point along the x-axis, followed by the y-axis, and then the z-axis. In this </w:t>
      </w:r>
      <w:r w:rsidR="0066057F" w:rsidRPr="003D4C61">
        <w:rPr>
          <w:rFonts w:ascii="Times New Roman" w:hAnsi="Times New Roman" w:cs="Times New Roman"/>
          <w:sz w:val="20"/>
          <w:szCs w:val="20"/>
        </w:rPr>
        <w:t>study</w:t>
      </w:r>
      <w:r w:rsidR="00D54E66" w:rsidRPr="003D4C61">
        <w:rPr>
          <w:rFonts w:ascii="Times New Roman" w:hAnsi="Times New Roman" w:cs="Times New Roman"/>
          <w:sz w:val="20"/>
          <w:szCs w:val="20"/>
        </w:rPr>
        <w:t>'s</w:t>
      </w:r>
      <w:r w:rsidRPr="003D4C61">
        <w:rPr>
          <w:rFonts w:ascii="Times New Roman" w:hAnsi="Times New Roman" w:cs="Times New Roman"/>
          <w:sz w:val="20"/>
          <w:szCs w:val="20"/>
        </w:rPr>
        <w:t xml:space="preserve"> implementation, the octree was more </w:t>
      </w:r>
      <w:r w:rsidR="00E63679" w:rsidRPr="003D4C61">
        <w:rPr>
          <w:rFonts w:ascii="Times New Roman" w:hAnsi="Times New Roman" w:cs="Times New Roman"/>
          <w:sz w:val="20"/>
          <w:szCs w:val="20"/>
        </w:rPr>
        <w:t>space aware</w:t>
      </w:r>
      <w:r w:rsidRPr="003D4C61">
        <w:rPr>
          <w:rFonts w:ascii="Times New Roman" w:hAnsi="Times New Roman" w:cs="Times New Roman"/>
          <w:sz w:val="20"/>
          <w:szCs w:val="20"/>
        </w:rPr>
        <w:t xml:space="preserve"> as it was created with more focus on the initial span of the object but less on the balance of point density inside those equally large eight nodes. In contrast, the k-d tree was more point-aware as it divided at the center point, making the balance of point distribution more prominent. During the creation of the two data structures, hierarchical information such as which node settles at which depth and how many points are contained inside, along with the connection information among nodes, was stored in two CSV files, node.csv and edge.csv. These were inputted into Gephi to produce network visualizations of the structures of the data structures.</w:t>
      </w:r>
      <w:r w:rsidR="002A79AF" w:rsidRPr="003D4C61">
        <w:rPr>
          <w:rFonts w:ascii="Times New Roman" w:hAnsi="Times New Roman" w:cs="Times New Roman"/>
          <w:sz w:val="20"/>
          <w:szCs w:val="20"/>
        </w:rPr>
        <w:t xml:space="preserve"> </w:t>
      </w:r>
    </w:p>
    <w:p w14:paraId="595F6E8B" w14:textId="3055F834" w:rsidR="001564DE" w:rsidRPr="002160DF" w:rsidRDefault="001564DE">
      <w:pPr>
        <w:rPr>
          <w:rFonts w:ascii="Times New Roman" w:hAnsi="Times New Roman" w:cs="Times New Roman"/>
          <w:b/>
          <w:bCs/>
          <w:sz w:val="22"/>
          <w:szCs w:val="22"/>
        </w:rPr>
      </w:pPr>
      <w:r w:rsidRPr="002160DF">
        <w:rPr>
          <w:rFonts w:ascii="Times New Roman" w:hAnsi="Times New Roman" w:cs="Times New Roman"/>
          <w:b/>
          <w:bCs/>
          <w:sz w:val="22"/>
          <w:szCs w:val="22"/>
        </w:rPr>
        <w:lastRenderedPageBreak/>
        <w:t>3.</w:t>
      </w:r>
      <w:r w:rsidR="00D048A4" w:rsidRPr="002160DF">
        <w:rPr>
          <w:rFonts w:ascii="Times New Roman" w:hAnsi="Times New Roman" w:cs="Times New Roman"/>
          <w:b/>
          <w:bCs/>
          <w:sz w:val="22"/>
          <w:szCs w:val="22"/>
        </w:rPr>
        <w:t>5</w:t>
      </w:r>
      <w:r w:rsidRPr="002160DF">
        <w:rPr>
          <w:rFonts w:ascii="Times New Roman" w:hAnsi="Times New Roman" w:cs="Times New Roman"/>
          <w:b/>
          <w:bCs/>
          <w:sz w:val="22"/>
          <w:szCs w:val="22"/>
        </w:rPr>
        <w:t xml:space="preserve"> </w:t>
      </w:r>
      <w:r w:rsidR="002E5F31" w:rsidRPr="002160DF">
        <w:rPr>
          <w:rFonts w:ascii="Times New Roman" w:hAnsi="Times New Roman" w:cs="Times New Roman"/>
          <w:b/>
          <w:bCs/>
          <w:sz w:val="22"/>
          <w:szCs w:val="22"/>
        </w:rPr>
        <w:t>Data Structure</w:t>
      </w:r>
      <w:r w:rsidRPr="002160DF">
        <w:rPr>
          <w:rFonts w:ascii="Times New Roman" w:hAnsi="Times New Roman" w:cs="Times New Roman"/>
          <w:b/>
          <w:bCs/>
          <w:sz w:val="22"/>
          <w:szCs w:val="22"/>
        </w:rPr>
        <w:t xml:space="preserve"> </w:t>
      </w:r>
      <w:r w:rsidR="00705AAE" w:rsidRPr="002160DF">
        <w:rPr>
          <w:rFonts w:ascii="Times New Roman" w:hAnsi="Times New Roman" w:cs="Times New Roman"/>
          <w:b/>
          <w:bCs/>
          <w:sz w:val="22"/>
          <w:szCs w:val="22"/>
        </w:rPr>
        <w:t>Visualization</w:t>
      </w:r>
    </w:p>
    <w:p w14:paraId="083E7011" w14:textId="77777777" w:rsidR="001564DE" w:rsidRPr="002160DF" w:rsidRDefault="001564DE">
      <w:pPr>
        <w:rPr>
          <w:rFonts w:ascii="Times New Roman" w:hAnsi="Times New Roman" w:cs="Times New Roman"/>
          <w:sz w:val="22"/>
          <w:szCs w:val="22"/>
        </w:rPr>
      </w:pPr>
    </w:p>
    <w:p w14:paraId="58606EA8" w14:textId="1D97F784" w:rsidR="00D43082" w:rsidRDefault="008B78B5" w:rsidP="001564DE">
      <w:pPr>
        <w:rPr>
          <w:rFonts w:ascii="Times New Roman" w:hAnsi="Times New Roman" w:cs="Times New Roman"/>
          <w:sz w:val="20"/>
          <w:szCs w:val="20"/>
        </w:rPr>
      </w:pPr>
      <w:r w:rsidRPr="00B16119">
        <w:rPr>
          <w:rFonts w:ascii="Times New Roman" w:hAnsi="Times New Roman" w:cs="Times New Roman"/>
          <w:sz w:val="20"/>
          <w:szCs w:val="20"/>
        </w:rPr>
        <w:t xml:space="preserve">The exported csv files </w:t>
      </w:r>
      <w:r w:rsidR="00B574DF" w:rsidRPr="00B16119">
        <w:rPr>
          <w:rFonts w:ascii="Times New Roman" w:hAnsi="Times New Roman" w:cs="Times New Roman"/>
          <w:sz w:val="20"/>
          <w:szCs w:val="20"/>
        </w:rPr>
        <w:t>would be inputted into Gephi</w:t>
      </w:r>
      <w:r w:rsidR="0003319D" w:rsidRPr="00B16119">
        <w:rPr>
          <w:rFonts w:ascii="Times New Roman" w:hAnsi="Times New Roman" w:cs="Times New Roman"/>
          <w:sz w:val="20"/>
          <w:szCs w:val="20"/>
        </w:rPr>
        <w:t xml:space="preserve"> for automate generation of network </w:t>
      </w:r>
      <w:r w:rsidR="004A0DCF" w:rsidRPr="00B16119">
        <w:rPr>
          <w:rFonts w:ascii="Times New Roman" w:hAnsi="Times New Roman" w:cs="Times New Roman"/>
          <w:sz w:val="20"/>
          <w:szCs w:val="20"/>
        </w:rPr>
        <w:t>visualization</w:t>
      </w:r>
      <w:r w:rsidR="0003319D" w:rsidRPr="00B16119">
        <w:rPr>
          <w:rFonts w:ascii="Times New Roman" w:hAnsi="Times New Roman" w:cs="Times New Roman"/>
          <w:sz w:val="20"/>
          <w:szCs w:val="20"/>
        </w:rPr>
        <w:t xml:space="preserve">. </w:t>
      </w:r>
      <w:r w:rsidR="00676E82" w:rsidRPr="00B16119">
        <w:rPr>
          <w:rFonts w:ascii="Times New Roman" w:hAnsi="Times New Roman" w:cs="Times New Roman"/>
          <w:sz w:val="20"/>
          <w:szCs w:val="20"/>
        </w:rPr>
        <w:t>E</w:t>
      </w:r>
      <w:r w:rsidR="001564DE" w:rsidRPr="00B16119">
        <w:rPr>
          <w:rFonts w:ascii="Times New Roman" w:hAnsi="Times New Roman" w:cs="Times New Roman"/>
          <w:sz w:val="20"/>
          <w:szCs w:val="20"/>
        </w:rPr>
        <w:t xml:space="preserve">ach node having a label showing its density. </w:t>
      </w:r>
      <w:r w:rsidR="004E0728" w:rsidRPr="00B16119">
        <w:rPr>
          <w:rFonts w:ascii="Times New Roman" w:hAnsi="Times New Roman" w:cs="Times New Roman"/>
          <w:sz w:val="20"/>
          <w:szCs w:val="20"/>
        </w:rPr>
        <w:t>S</w:t>
      </w:r>
      <w:r w:rsidR="001564DE" w:rsidRPr="00B16119">
        <w:rPr>
          <w:rFonts w:ascii="Times New Roman" w:hAnsi="Times New Roman" w:cs="Times New Roman"/>
          <w:sz w:val="20"/>
          <w:szCs w:val="20"/>
        </w:rPr>
        <w:t xml:space="preserve">ize and color map were employed </w:t>
      </w:r>
      <w:r w:rsidR="00A262AD" w:rsidRPr="00B16119">
        <w:rPr>
          <w:rFonts w:ascii="Times New Roman" w:hAnsi="Times New Roman" w:cs="Times New Roman"/>
          <w:sz w:val="20"/>
          <w:szCs w:val="20"/>
        </w:rPr>
        <w:t xml:space="preserve">for </w:t>
      </w:r>
      <w:r w:rsidR="00655511" w:rsidRPr="00B16119">
        <w:rPr>
          <w:rFonts w:ascii="Times New Roman" w:hAnsi="Times New Roman" w:cs="Times New Roman"/>
          <w:sz w:val="20"/>
          <w:szCs w:val="20"/>
        </w:rPr>
        <w:t xml:space="preserve">highlighting </w:t>
      </w:r>
      <w:r w:rsidR="00D0075F" w:rsidRPr="00B16119">
        <w:rPr>
          <w:rFonts w:ascii="Times New Roman" w:hAnsi="Times New Roman" w:cs="Times New Roman"/>
          <w:sz w:val="20"/>
          <w:szCs w:val="20"/>
        </w:rPr>
        <w:t xml:space="preserve">the </w:t>
      </w:r>
      <w:r w:rsidR="00453610" w:rsidRPr="00B16119">
        <w:rPr>
          <w:rFonts w:ascii="Times New Roman" w:hAnsi="Times New Roman" w:cs="Times New Roman"/>
          <w:sz w:val="20"/>
          <w:szCs w:val="20"/>
        </w:rPr>
        <w:t>point distribution</w:t>
      </w:r>
      <w:r w:rsidR="00A80341" w:rsidRPr="00B16119">
        <w:rPr>
          <w:rFonts w:ascii="Times New Roman" w:hAnsi="Times New Roman" w:cs="Times New Roman"/>
          <w:sz w:val="20"/>
          <w:szCs w:val="20"/>
        </w:rPr>
        <w:t xml:space="preserve"> </w:t>
      </w:r>
      <w:r w:rsidR="00DC0550" w:rsidRPr="00B16119">
        <w:rPr>
          <w:rFonts w:ascii="Times New Roman" w:hAnsi="Times New Roman" w:cs="Times New Roman"/>
          <w:sz w:val="20"/>
          <w:szCs w:val="20"/>
        </w:rPr>
        <w:t>and density among</w:t>
      </w:r>
      <w:r w:rsidR="00F1055C" w:rsidRPr="00B16119">
        <w:rPr>
          <w:rFonts w:ascii="Times New Roman" w:hAnsi="Times New Roman" w:cs="Times New Roman"/>
          <w:sz w:val="20"/>
          <w:szCs w:val="20"/>
        </w:rPr>
        <w:t xml:space="preserve"> data nodes of</w:t>
      </w:r>
      <w:r w:rsidR="00256A40" w:rsidRPr="00B16119">
        <w:rPr>
          <w:rFonts w:ascii="Times New Roman" w:hAnsi="Times New Roman" w:cs="Times New Roman"/>
          <w:sz w:val="20"/>
          <w:szCs w:val="20"/>
        </w:rPr>
        <w:t xml:space="preserve"> the two data</w:t>
      </w:r>
      <w:r w:rsidR="004C187B" w:rsidRPr="00B16119">
        <w:rPr>
          <w:rFonts w:ascii="Times New Roman" w:hAnsi="Times New Roman" w:cs="Times New Roman"/>
          <w:sz w:val="20"/>
          <w:szCs w:val="20"/>
        </w:rPr>
        <w:t xml:space="preserve"> </w:t>
      </w:r>
      <w:r w:rsidR="00256A40" w:rsidRPr="00B16119">
        <w:rPr>
          <w:rFonts w:ascii="Times New Roman" w:hAnsi="Times New Roman" w:cs="Times New Roman"/>
          <w:sz w:val="20"/>
          <w:szCs w:val="20"/>
        </w:rPr>
        <w:t>structures</w:t>
      </w:r>
      <w:r w:rsidR="008B4BB7" w:rsidRPr="00B16119">
        <w:rPr>
          <w:rFonts w:ascii="Times New Roman" w:hAnsi="Times New Roman" w:cs="Times New Roman"/>
          <w:sz w:val="20"/>
          <w:szCs w:val="20"/>
        </w:rPr>
        <w:t xml:space="preserve"> with darker </w:t>
      </w:r>
      <w:r w:rsidR="00BC071B" w:rsidRPr="00B16119">
        <w:rPr>
          <w:rFonts w:ascii="Times New Roman" w:hAnsi="Times New Roman" w:cs="Times New Roman"/>
          <w:sz w:val="20"/>
          <w:szCs w:val="20"/>
        </w:rPr>
        <w:t xml:space="preserve">and larger </w:t>
      </w:r>
      <w:r w:rsidR="008B4BB7" w:rsidRPr="00B16119">
        <w:rPr>
          <w:rFonts w:ascii="Times New Roman" w:hAnsi="Times New Roman" w:cs="Times New Roman"/>
          <w:sz w:val="20"/>
          <w:szCs w:val="20"/>
        </w:rPr>
        <w:t>nodes containing</w:t>
      </w:r>
      <w:r w:rsidR="00902CBA" w:rsidRPr="00B16119">
        <w:rPr>
          <w:rFonts w:ascii="Times New Roman" w:hAnsi="Times New Roman" w:cs="Times New Roman"/>
          <w:sz w:val="20"/>
          <w:szCs w:val="20"/>
        </w:rPr>
        <w:t xml:space="preserve"> more </w:t>
      </w:r>
      <w:r w:rsidR="0077443F" w:rsidRPr="00B16119">
        <w:rPr>
          <w:rFonts w:ascii="Times New Roman" w:hAnsi="Times New Roman" w:cs="Times New Roman"/>
          <w:sz w:val="20"/>
          <w:szCs w:val="20"/>
        </w:rPr>
        <w:t>points</w:t>
      </w:r>
      <w:r w:rsidR="00253592" w:rsidRPr="00B16119">
        <w:rPr>
          <w:rFonts w:ascii="Times New Roman" w:hAnsi="Times New Roman" w:cs="Times New Roman"/>
          <w:sz w:val="20"/>
          <w:szCs w:val="20"/>
        </w:rPr>
        <w:t xml:space="preserve"> and</w:t>
      </w:r>
      <w:r w:rsidR="008C22D4" w:rsidRPr="00B16119">
        <w:rPr>
          <w:rFonts w:ascii="Times New Roman" w:hAnsi="Times New Roman" w:cs="Times New Roman"/>
          <w:sz w:val="20"/>
          <w:szCs w:val="20"/>
        </w:rPr>
        <w:t xml:space="preserve"> lighter and smaller nodes containing less points. </w:t>
      </w:r>
      <w:r w:rsidR="00765175" w:rsidRPr="00B16119">
        <w:rPr>
          <w:rFonts w:ascii="Times New Roman" w:hAnsi="Times New Roman" w:cs="Times New Roman"/>
          <w:sz w:val="20"/>
          <w:szCs w:val="20"/>
        </w:rPr>
        <w:t xml:space="preserve">Nodes </w:t>
      </w:r>
      <w:r w:rsidR="000402ED" w:rsidRPr="00B16119">
        <w:rPr>
          <w:rFonts w:ascii="Times New Roman" w:hAnsi="Times New Roman" w:cs="Times New Roman"/>
          <w:sz w:val="20"/>
          <w:szCs w:val="20"/>
        </w:rPr>
        <w:t xml:space="preserve">were </w:t>
      </w:r>
      <w:r w:rsidR="00D842AF" w:rsidRPr="00B16119">
        <w:rPr>
          <w:rFonts w:ascii="Times New Roman" w:hAnsi="Times New Roman" w:cs="Times New Roman"/>
          <w:sz w:val="20"/>
          <w:szCs w:val="20"/>
        </w:rPr>
        <w:t xml:space="preserve">also dragged </w:t>
      </w:r>
      <w:r w:rsidR="00D46772" w:rsidRPr="00B16119">
        <w:rPr>
          <w:rFonts w:ascii="Times New Roman" w:hAnsi="Times New Roman" w:cs="Times New Roman"/>
          <w:sz w:val="20"/>
          <w:szCs w:val="20"/>
        </w:rPr>
        <w:t>using tools from Gephi</w:t>
      </w:r>
      <w:r w:rsidR="00F10E28" w:rsidRPr="00B16119">
        <w:rPr>
          <w:rFonts w:ascii="Times New Roman" w:hAnsi="Times New Roman" w:cs="Times New Roman"/>
          <w:sz w:val="20"/>
          <w:szCs w:val="20"/>
        </w:rPr>
        <w:t xml:space="preserve"> </w:t>
      </w:r>
      <w:r w:rsidR="00F9186E" w:rsidRPr="00B16119">
        <w:rPr>
          <w:rFonts w:ascii="Times New Roman" w:hAnsi="Times New Roman" w:cs="Times New Roman"/>
          <w:sz w:val="20"/>
          <w:szCs w:val="20"/>
        </w:rPr>
        <w:t xml:space="preserve">to prevent </w:t>
      </w:r>
      <w:r w:rsidR="00F95FA5" w:rsidRPr="00B16119">
        <w:rPr>
          <w:rFonts w:ascii="Times New Roman" w:hAnsi="Times New Roman" w:cs="Times New Roman"/>
          <w:sz w:val="20"/>
          <w:szCs w:val="20"/>
        </w:rPr>
        <w:t>crossing</w:t>
      </w:r>
      <w:r w:rsidR="007D5A39" w:rsidRPr="00B16119">
        <w:rPr>
          <w:rFonts w:ascii="Times New Roman" w:hAnsi="Times New Roman" w:cs="Times New Roman"/>
          <w:sz w:val="20"/>
          <w:szCs w:val="20"/>
        </w:rPr>
        <w:t>, and so to make the visualization better.</w:t>
      </w:r>
    </w:p>
    <w:p w14:paraId="255D39EC" w14:textId="77777777" w:rsidR="00101AF5" w:rsidRPr="00C669AF" w:rsidRDefault="00101AF5" w:rsidP="001564DE">
      <w:pPr>
        <w:rPr>
          <w:rFonts w:ascii="Times New Roman" w:hAnsi="Times New Roman" w:cs="Times New Roman"/>
          <w:sz w:val="20"/>
          <w:szCs w:val="20"/>
        </w:rPr>
      </w:pPr>
    </w:p>
    <w:p w14:paraId="46F96437" w14:textId="189E8713" w:rsidR="00D43082" w:rsidRDefault="00D43082" w:rsidP="00D43082">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4B09595" wp14:editId="7AC110AC">
            <wp:extent cx="1806385" cy="1703899"/>
            <wp:effectExtent l="0" t="0" r="0" b="0"/>
            <wp:docPr id="1514937213" name="Picture 2" descr="A screenshot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37213" name="Picture 2" descr="A screenshot of a network&#10;&#10;Description automatically generated"/>
                    <pic:cNvPicPr/>
                  </pic:nvPicPr>
                  <pic:blipFill rotWithShape="1">
                    <a:blip r:embed="rId20" cstate="print">
                      <a:extLst>
                        <a:ext uri="{28A0092B-C50C-407E-A947-70E740481C1C}">
                          <a14:useLocalDpi xmlns:a14="http://schemas.microsoft.com/office/drawing/2010/main" val="0"/>
                        </a:ext>
                      </a:extLst>
                    </a:blip>
                    <a:srcRect t="7217"/>
                    <a:stretch/>
                  </pic:blipFill>
                  <pic:spPr bwMode="auto">
                    <a:xfrm>
                      <a:off x="0" y="0"/>
                      <a:ext cx="1825921" cy="1722327"/>
                    </a:xfrm>
                    <a:prstGeom prst="rect">
                      <a:avLst/>
                    </a:prstGeom>
                    <a:ln>
                      <a:noFill/>
                    </a:ln>
                    <a:extLst>
                      <a:ext uri="{53640926-AAD7-44D8-BBD7-CCE9431645EC}">
                        <a14:shadowObscured xmlns:a14="http://schemas.microsoft.com/office/drawing/2010/main"/>
                      </a:ext>
                    </a:extLst>
                  </pic:spPr>
                </pic:pic>
              </a:graphicData>
            </a:graphic>
          </wp:inline>
        </w:drawing>
      </w:r>
    </w:p>
    <w:p w14:paraId="168DDF84" w14:textId="26DB5C90" w:rsidR="00D43082" w:rsidRPr="00B16119" w:rsidRDefault="00D43082" w:rsidP="00D43082">
      <w:pPr>
        <w:jc w:val="center"/>
        <w:rPr>
          <w:rFonts w:ascii="Times New Roman" w:hAnsi="Times New Roman" w:cs="Times New Roman"/>
          <w:sz w:val="20"/>
          <w:szCs w:val="20"/>
        </w:rPr>
      </w:pPr>
      <w:r>
        <w:rPr>
          <w:rFonts w:ascii="Times New Roman" w:hAnsi="Times New Roman" w:cs="Times New Roman"/>
          <w:sz w:val="20"/>
          <w:szCs w:val="20"/>
        </w:rPr>
        <w:t>Figure 5</w:t>
      </w:r>
      <w:r w:rsidR="00FE4518">
        <w:rPr>
          <w:rFonts w:ascii="Times New Roman" w:hAnsi="Times New Roman" w:cs="Times New Roman"/>
          <w:sz w:val="20"/>
          <w:szCs w:val="20"/>
        </w:rPr>
        <w:t xml:space="preserve">. </w:t>
      </w:r>
      <w:r w:rsidR="00AE60CB">
        <w:rPr>
          <w:rFonts w:ascii="Times New Roman" w:hAnsi="Times New Roman" w:cs="Times New Roman"/>
          <w:sz w:val="20"/>
          <w:szCs w:val="20"/>
        </w:rPr>
        <w:t xml:space="preserve">Part of </w:t>
      </w:r>
      <w:r w:rsidR="00CC56E4">
        <w:rPr>
          <w:rFonts w:ascii="Times New Roman" w:hAnsi="Times New Roman" w:cs="Times New Roman"/>
          <w:sz w:val="20"/>
          <w:szCs w:val="20"/>
        </w:rPr>
        <w:t xml:space="preserve">Network </w:t>
      </w:r>
      <w:r w:rsidR="005C1D3D">
        <w:rPr>
          <w:rFonts w:ascii="Times New Roman" w:hAnsi="Times New Roman" w:cs="Times New Roman"/>
          <w:sz w:val="20"/>
          <w:szCs w:val="20"/>
        </w:rPr>
        <w:t>Visualization</w:t>
      </w:r>
      <w:r w:rsidR="00043DE9">
        <w:rPr>
          <w:rFonts w:ascii="Times New Roman" w:hAnsi="Times New Roman" w:cs="Times New Roman"/>
          <w:sz w:val="20"/>
          <w:szCs w:val="20"/>
        </w:rPr>
        <w:t xml:space="preserve"> made </w:t>
      </w:r>
      <w:r w:rsidR="00534C5E">
        <w:rPr>
          <w:rFonts w:ascii="Times New Roman" w:hAnsi="Times New Roman" w:cs="Times New Roman"/>
          <w:sz w:val="20"/>
          <w:szCs w:val="20"/>
        </w:rPr>
        <w:t>using</w:t>
      </w:r>
      <w:r w:rsidR="00043DE9">
        <w:rPr>
          <w:rFonts w:ascii="Times New Roman" w:hAnsi="Times New Roman" w:cs="Times New Roman"/>
          <w:sz w:val="20"/>
          <w:szCs w:val="20"/>
        </w:rPr>
        <w:t xml:space="preserve"> Gephi</w:t>
      </w:r>
    </w:p>
    <w:p w14:paraId="6DA070D2" w14:textId="77777777" w:rsidR="001564DE" w:rsidRPr="002160DF" w:rsidRDefault="001564DE" w:rsidP="001564DE">
      <w:pPr>
        <w:rPr>
          <w:rFonts w:ascii="Times New Roman" w:hAnsi="Times New Roman" w:cs="Times New Roman"/>
          <w:sz w:val="22"/>
          <w:szCs w:val="22"/>
        </w:rPr>
      </w:pPr>
    </w:p>
    <w:p w14:paraId="3F150F17" w14:textId="3D8D155B" w:rsidR="001564DE" w:rsidRPr="002160DF" w:rsidRDefault="001564DE" w:rsidP="001564DE">
      <w:pPr>
        <w:rPr>
          <w:rFonts w:ascii="Times New Roman" w:hAnsi="Times New Roman" w:cs="Times New Roman"/>
          <w:b/>
          <w:bCs/>
          <w:sz w:val="22"/>
          <w:szCs w:val="22"/>
        </w:rPr>
      </w:pPr>
      <w:r w:rsidRPr="002160DF">
        <w:rPr>
          <w:rFonts w:ascii="Times New Roman" w:hAnsi="Times New Roman" w:cs="Times New Roman"/>
          <w:b/>
          <w:bCs/>
          <w:sz w:val="22"/>
          <w:szCs w:val="22"/>
        </w:rPr>
        <w:t>3.</w:t>
      </w:r>
      <w:r w:rsidR="00F8162D" w:rsidRPr="002160DF">
        <w:rPr>
          <w:rFonts w:ascii="Times New Roman" w:hAnsi="Times New Roman" w:cs="Times New Roman"/>
          <w:b/>
          <w:bCs/>
          <w:sz w:val="22"/>
          <w:szCs w:val="22"/>
        </w:rPr>
        <w:t>6</w:t>
      </w:r>
      <w:r w:rsidRPr="002160DF">
        <w:rPr>
          <w:rFonts w:ascii="Times New Roman" w:hAnsi="Times New Roman" w:cs="Times New Roman"/>
          <w:b/>
          <w:bCs/>
          <w:sz w:val="22"/>
          <w:szCs w:val="22"/>
        </w:rPr>
        <w:t xml:space="preserve"> Data Analysis with Density Threshold</w:t>
      </w:r>
    </w:p>
    <w:p w14:paraId="25F0C74A" w14:textId="77777777" w:rsidR="001564DE" w:rsidRPr="002160DF" w:rsidRDefault="001564DE" w:rsidP="001564DE">
      <w:pPr>
        <w:rPr>
          <w:rFonts w:ascii="Times New Roman" w:hAnsi="Times New Roman" w:cs="Times New Roman"/>
          <w:sz w:val="22"/>
          <w:szCs w:val="22"/>
        </w:rPr>
      </w:pPr>
    </w:p>
    <w:p w14:paraId="476CD093" w14:textId="2D763C67" w:rsidR="00A70847" w:rsidRPr="006E091C" w:rsidRDefault="00015881" w:rsidP="001564DE">
      <w:pPr>
        <w:rPr>
          <w:rFonts w:ascii="Times New Roman" w:hAnsi="Times New Roman" w:cs="Times New Roman"/>
          <w:sz w:val="20"/>
          <w:szCs w:val="20"/>
        </w:rPr>
      </w:pPr>
      <w:r w:rsidRPr="006E091C">
        <w:rPr>
          <w:rFonts w:ascii="Times New Roman" w:hAnsi="Times New Roman" w:cs="Times New Roman"/>
          <w:sz w:val="20"/>
          <w:szCs w:val="20"/>
        </w:rPr>
        <w:t xml:space="preserve">An analysis was </w:t>
      </w:r>
      <w:r w:rsidR="00300073">
        <w:rPr>
          <w:rFonts w:ascii="Times New Roman" w:hAnsi="Times New Roman" w:cs="Times New Roman"/>
          <w:sz w:val="20"/>
          <w:szCs w:val="20"/>
        </w:rPr>
        <w:t>then</w:t>
      </w:r>
      <w:r w:rsidR="00845EBE">
        <w:rPr>
          <w:rFonts w:ascii="Times New Roman" w:hAnsi="Times New Roman" w:cs="Times New Roman"/>
          <w:sz w:val="20"/>
          <w:szCs w:val="20"/>
        </w:rPr>
        <w:t xml:space="preserve"> </w:t>
      </w:r>
      <w:r w:rsidRPr="006E091C">
        <w:rPr>
          <w:rFonts w:ascii="Times New Roman" w:hAnsi="Times New Roman" w:cs="Times New Roman"/>
          <w:sz w:val="20"/>
          <w:szCs w:val="20"/>
        </w:rPr>
        <w:t>conducted using a density threshold to explore how</w:t>
      </w:r>
      <w:r w:rsidR="0044022F">
        <w:rPr>
          <w:rFonts w:ascii="Times New Roman" w:hAnsi="Times New Roman" w:cs="Times New Roman"/>
          <w:sz w:val="20"/>
          <w:szCs w:val="20"/>
        </w:rPr>
        <w:t xml:space="preserve"> the two</w:t>
      </w:r>
      <w:r w:rsidRPr="006E091C">
        <w:rPr>
          <w:rFonts w:ascii="Times New Roman" w:hAnsi="Times New Roman" w:cs="Times New Roman"/>
          <w:sz w:val="20"/>
          <w:szCs w:val="20"/>
        </w:rPr>
        <w:t xml:space="preserve"> tree data structures </w:t>
      </w:r>
      <w:r w:rsidR="00A94D3D">
        <w:rPr>
          <w:rFonts w:ascii="Times New Roman" w:hAnsi="Times New Roman" w:cs="Times New Roman"/>
          <w:sz w:val="20"/>
          <w:szCs w:val="20"/>
        </w:rPr>
        <w:t>stopped</w:t>
      </w:r>
      <w:r w:rsidRPr="006E091C">
        <w:rPr>
          <w:rFonts w:ascii="Times New Roman" w:hAnsi="Times New Roman" w:cs="Times New Roman"/>
          <w:sz w:val="20"/>
          <w:szCs w:val="20"/>
        </w:rPr>
        <w:t xml:space="preserve"> producing </w:t>
      </w:r>
      <w:r w:rsidR="00890284">
        <w:rPr>
          <w:rFonts w:ascii="Times New Roman" w:hAnsi="Times New Roman" w:cs="Times New Roman"/>
          <w:sz w:val="20"/>
          <w:szCs w:val="20"/>
        </w:rPr>
        <w:t>more</w:t>
      </w:r>
      <w:r w:rsidRPr="006E091C">
        <w:rPr>
          <w:rFonts w:ascii="Times New Roman" w:hAnsi="Times New Roman" w:cs="Times New Roman"/>
          <w:sz w:val="20"/>
          <w:szCs w:val="20"/>
        </w:rPr>
        <w:t xml:space="preserve"> child nodes when </w:t>
      </w:r>
      <w:r w:rsidR="00C02F07">
        <w:rPr>
          <w:rFonts w:ascii="Times New Roman" w:hAnsi="Times New Roman" w:cs="Times New Roman"/>
          <w:sz w:val="20"/>
          <w:szCs w:val="20"/>
        </w:rPr>
        <w:t xml:space="preserve">a range of </w:t>
      </w:r>
      <w:r w:rsidR="00924B6A">
        <w:rPr>
          <w:rFonts w:ascii="Times New Roman" w:hAnsi="Times New Roman" w:cs="Times New Roman"/>
          <w:sz w:val="20"/>
          <w:szCs w:val="20"/>
        </w:rPr>
        <w:t xml:space="preserve">density </w:t>
      </w:r>
      <w:r w:rsidRPr="006E091C">
        <w:rPr>
          <w:rFonts w:ascii="Times New Roman" w:hAnsi="Times New Roman" w:cs="Times New Roman"/>
          <w:sz w:val="20"/>
          <w:szCs w:val="20"/>
        </w:rPr>
        <w:t>threshold</w:t>
      </w:r>
      <w:r w:rsidR="00FD154A">
        <w:rPr>
          <w:rFonts w:ascii="Times New Roman" w:hAnsi="Times New Roman" w:cs="Times New Roman"/>
          <w:sz w:val="20"/>
          <w:szCs w:val="20"/>
        </w:rPr>
        <w:t>s</w:t>
      </w:r>
      <w:r w:rsidR="00DA6BC5">
        <w:rPr>
          <w:rFonts w:ascii="Times New Roman" w:hAnsi="Times New Roman" w:cs="Times New Roman"/>
          <w:sz w:val="20"/>
          <w:szCs w:val="20"/>
        </w:rPr>
        <w:t xml:space="preserve">, from 0 to </w:t>
      </w:r>
      <w:r w:rsidR="00FF57B3">
        <w:rPr>
          <w:rFonts w:ascii="Times New Roman" w:hAnsi="Times New Roman" w:cs="Times New Roman"/>
          <w:sz w:val="20"/>
          <w:szCs w:val="20"/>
        </w:rPr>
        <w:t>4096</w:t>
      </w:r>
      <w:r w:rsidR="00833367">
        <w:rPr>
          <w:rFonts w:ascii="Times New Roman" w:hAnsi="Times New Roman" w:cs="Times New Roman"/>
          <w:sz w:val="20"/>
          <w:szCs w:val="20"/>
        </w:rPr>
        <w:t xml:space="preserve"> (</w:t>
      </w:r>
      <w:r w:rsidR="000C014F">
        <w:rPr>
          <w:rFonts w:ascii="Times New Roman" w:hAnsi="Times New Roman" w:cs="Times New Roman"/>
          <w:sz w:val="20"/>
          <w:szCs w:val="20"/>
        </w:rPr>
        <w:t>the total number of points</w:t>
      </w:r>
      <w:r w:rsidR="00833367">
        <w:rPr>
          <w:rFonts w:ascii="Times New Roman" w:hAnsi="Times New Roman" w:cs="Times New Roman"/>
          <w:sz w:val="20"/>
          <w:szCs w:val="20"/>
        </w:rPr>
        <w:t>)</w:t>
      </w:r>
      <w:r w:rsidR="00FF57B3">
        <w:rPr>
          <w:rFonts w:ascii="Times New Roman" w:hAnsi="Times New Roman" w:cs="Times New Roman"/>
          <w:sz w:val="20"/>
          <w:szCs w:val="20"/>
        </w:rPr>
        <w:t>,</w:t>
      </w:r>
      <w:r w:rsidRPr="006E091C">
        <w:rPr>
          <w:rFonts w:ascii="Times New Roman" w:hAnsi="Times New Roman" w:cs="Times New Roman"/>
          <w:sz w:val="20"/>
          <w:szCs w:val="20"/>
        </w:rPr>
        <w:t xml:space="preserve"> was established</w:t>
      </w:r>
      <w:r w:rsidR="00893A85">
        <w:rPr>
          <w:rFonts w:ascii="Times New Roman" w:hAnsi="Times New Roman" w:cs="Times New Roman"/>
          <w:sz w:val="20"/>
          <w:szCs w:val="20"/>
        </w:rPr>
        <w:t>.</w:t>
      </w:r>
      <w:r w:rsidRPr="006E091C">
        <w:rPr>
          <w:rFonts w:ascii="Times New Roman" w:hAnsi="Times New Roman" w:cs="Times New Roman"/>
          <w:sz w:val="20"/>
          <w:szCs w:val="20"/>
        </w:rPr>
        <w:t xml:space="preserve"> An algorithm was integrated into the tree structure creation process to </w:t>
      </w:r>
      <w:r w:rsidR="002D6698">
        <w:rPr>
          <w:rFonts w:ascii="Times New Roman" w:hAnsi="Times New Roman" w:cs="Times New Roman"/>
          <w:sz w:val="20"/>
          <w:szCs w:val="20"/>
        </w:rPr>
        <w:t>keep track of</w:t>
      </w:r>
      <w:r w:rsidRPr="006E091C">
        <w:rPr>
          <w:rFonts w:ascii="Times New Roman" w:hAnsi="Times New Roman" w:cs="Times New Roman"/>
          <w:sz w:val="20"/>
          <w:szCs w:val="20"/>
        </w:rPr>
        <w:t xml:space="preserve"> the number of </w:t>
      </w:r>
      <w:r w:rsidR="00213513">
        <w:rPr>
          <w:rFonts w:ascii="Times New Roman" w:hAnsi="Times New Roman" w:cs="Times New Roman"/>
          <w:sz w:val="20"/>
          <w:szCs w:val="20"/>
        </w:rPr>
        <w:t xml:space="preserve">child </w:t>
      </w:r>
      <w:r w:rsidRPr="006E091C">
        <w:rPr>
          <w:rFonts w:ascii="Times New Roman" w:hAnsi="Times New Roman" w:cs="Times New Roman"/>
          <w:sz w:val="20"/>
          <w:szCs w:val="20"/>
        </w:rPr>
        <w:t xml:space="preserve">nodes that were not formed </w:t>
      </w:r>
      <w:r w:rsidR="00D91D9E">
        <w:rPr>
          <w:rFonts w:ascii="Times New Roman" w:hAnsi="Times New Roman" w:cs="Times New Roman"/>
          <w:sz w:val="20"/>
          <w:szCs w:val="20"/>
        </w:rPr>
        <w:t xml:space="preserve">due to them not passing the </w:t>
      </w:r>
      <w:r w:rsidRPr="006E091C">
        <w:rPr>
          <w:rFonts w:ascii="Times New Roman" w:hAnsi="Times New Roman" w:cs="Times New Roman"/>
          <w:sz w:val="20"/>
          <w:szCs w:val="20"/>
        </w:rPr>
        <w:t>density threshold. For instance, in a k-d tree shown in</w:t>
      </w:r>
      <w:r w:rsidR="00B6766E">
        <w:rPr>
          <w:rFonts w:ascii="Times New Roman" w:hAnsi="Times New Roman" w:cs="Times New Roman"/>
          <w:sz w:val="20"/>
          <w:szCs w:val="20"/>
        </w:rPr>
        <w:t xml:space="preserve"> figure </w:t>
      </w:r>
      <w:r w:rsidR="00C204A4">
        <w:rPr>
          <w:rFonts w:ascii="Times New Roman" w:hAnsi="Times New Roman" w:cs="Times New Roman"/>
          <w:sz w:val="20"/>
          <w:szCs w:val="20"/>
        </w:rPr>
        <w:t>6</w:t>
      </w:r>
      <w:r w:rsidR="00B6766E">
        <w:rPr>
          <w:rFonts w:ascii="Times New Roman" w:hAnsi="Times New Roman" w:cs="Times New Roman"/>
          <w:sz w:val="20"/>
          <w:szCs w:val="20"/>
        </w:rPr>
        <w:t>A</w:t>
      </w:r>
      <w:r w:rsidR="00FC12A7">
        <w:rPr>
          <w:rFonts w:ascii="Times New Roman" w:hAnsi="Times New Roman" w:cs="Times New Roman"/>
          <w:sz w:val="20"/>
          <w:szCs w:val="20"/>
        </w:rPr>
        <w:t xml:space="preserve"> below</w:t>
      </w:r>
      <w:r w:rsidR="00B6766E">
        <w:rPr>
          <w:rFonts w:ascii="Times New Roman" w:hAnsi="Times New Roman" w:cs="Times New Roman"/>
          <w:sz w:val="20"/>
          <w:szCs w:val="20"/>
        </w:rPr>
        <w:t>,</w:t>
      </w:r>
      <w:r w:rsidRPr="006E091C">
        <w:rPr>
          <w:rFonts w:ascii="Times New Roman" w:hAnsi="Times New Roman" w:cs="Times New Roman"/>
          <w:sz w:val="20"/>
          <w:szCs w:val="20"/>
        </w:rPr>
        <w:t xml:space="preserve"> setting the density threshold to 520 </w:t>
      </w:r>
      <w:r w:rsidR="003654E0">
        <w:rPr>
          <w:rFonts w:ascii="Times New Roman" w:hAnsi="Times New Roman" w:cs="Times New Roman"/>
          <w:sz w:val="20"/>
          <w:szCs w:val="20"/>
        </w:rPr>
        <w:t xml:space="preserve">would </w:t>
      </w:r>
      <w:r w:rsidR="00735325">
        <w:rPr>
          <w:rFonts w:ascii="Times New Roman" w:hAnsi="Times New Roman" w:cs="Times New Roman"/>
          <w:sz w:val="20"/>
          <w:szCs w:val="20"/>
        </w:rPr>
        <w:t>halt</w:t>
      </w:r>
      <w:r w:rsidR="003654E0">
        <w:rPr>
          <w:rFonts w:ascii="Times New Roman" w:hAnsi="Times New Roman" w:cs="Times New Roman"/>
          <w:sz w:val="20"/>
          <w:szCs w:val="20"/>
        </w:rPr>
        <w:t xml:space="preserve"> the creation </w:t>
      </w:r>
      <w:r w:rsidRPr="006E091C">
        <w:rPr>
          <w:rFonts w:ascii="Times New Roman" w:hAnsi="Times New Roman" w:cs="Times New Roman"/>
          <w:sz w:val="20"/>
          <w:szCs w:val="20"/>
        </w:rPr>
        <w:t>of all eight nodes at the deepest leve</w:t>
      </w:r>
      <w:r w:rsidR="00E90A0D">
        <w:rPr>
          <w:rFonts w:ascii="Times New Roman" w:hAnsi="Times New Roman" w:cs="Times New Roman"/>
          <w:sz w:val="20"/>
          <w:szCs w:val="20"/>
        </w:rPr>
        <w:t>l</w:t>
      </w:r>
      <w:r w:rsidRPr="006E091C">
        <w:rPr>
          <w:rFonts w:ascii="Times New Roman" w:hAnsi="Times New Roman" w:cs="Times New Roman"/>
          <w:sz w:val="20"/>
          <w:szCs w:val="20"/>
        </w:rPr>
        <w:t>. Th</w:t>
      </w:r>
      <w:r w:rsidR="00097092">
        <w:rPr>
          <w:rFonts w:ascii="Times New Roman" w:hAnsi="Times New Roman" w:cs="Times New Roman"/>
          <w:sz w:val="20"/>
          <w:szCs w:val="20"/>
        </w:rPr>
        <w:t>e</w:t>
      </w:r>
      <w:r w:rsidRPr="006E091C">
        <w:rPr>
          <w:rFonts w:ascii="Times New Roman" w:hAnsi="Times New Roman" w:cs="Times New Roman"/>
          <w:sz w:val="20"/>
          <w:szCs w:val="20"/>
        </w:rPr>
        <w:t xml:space="preserve"> distribution</w:t>
      </w:r>
      <w:r w:rsidR="00AC336C">
        <w:rPr>
          <w:rFonts w:ascii="Times New Roman" w:hAnsi="Times New Roman" w:cs="Times New Roman"/>
          <w:sz w:val="20"/>
          <w:szCs w:val="20"/>
        </w:rPr>
        <w:t xml:space="preserve"> made by the density threshold</w:t>
      </w:r>
      <w:r w:rsidR="003F3732">
        <w:rPr>
          <w:rFonts w:ascii="Times New Roman" w:hAnsi="Times New Roman" w:cs="Times New Roman"/>
          <w:sz w:val="20"/>
          <w:szCs w:val="20"/>
        </w:rPr>
        <w:t xml:space="preserve">s </w:t>
      </w:r>
      <w:r w:rsidR="00C14C27">
        <w:rPr>
          <w:rFonts w:ascii="Times New Roman" w:hAnsi="Times New Roman" w:cs="Times New Roman"/>
          <w:sz w:val="20"/>
          <w:szCs w:val="20"/>
        </w:rPr>
        <w:t xml:space="preserve">could be used to visualize the </w:t>
      </w:r>
      <w:r w:rsidR="00236CD8">
        <w:rPr>
          <w:rFonts w:ascii="Times New Roman" w:hAnsi="Times New Roman" w:cs="Times New Roman"/>
          <w:sz w:val="20"/>
          <w:szCs w:val="20"/>
        </w:rPr>
        <w:t>destruction</w:t>
      </w:r>
      <w:r w:rsidRPr="006E091C">
        <w:rPr>
          <w:rFonts w:ascii="Times New Roman" w:hAnsi="Times New Roman" w:cs="Times New Roman"/>
          <w:sz w:val="20"/>
          <w:szCs w:val="20"/>
        </w:rPr>
        <w:t xml:space="preserve"> of two data structures </w:t>
      </w:r>
      <w:r w:rsidR="00B65A3E">
        <w:rPr>
          <w:rFonts w:ascii="Times New Roman" w:hAnsi="Times New Roman" w:cs="Times New Roman"/>
          <w:sz w:val="20"/>
          <w:szCs w:val="20"/>
        </w:rPr>
        <w:t>storing</w:t>
      </w:r>
      <w:r w:rsidRPr="006E091C">
        <w:rPr>
          <w:rFonts w:ascii="Times New Roman" w:hAnsi="Times New Roman" w:cs="Times New Roman"/>
          <w:sz w:val="20"/>
          <w:szCs w:val="20"/>
        </w:rPr>
        <w:t xml:space="preserve"> different </w:t>
      </w:r>
      <w:r w:rsidR="00D15688">
        <w:rPr>
          <w:rFonts w:ascii="Times New Roman" w:hAnsi="Times New Roman" w:cs="Times New Roman"/>
          <w:sz w:val="20"/>
          <w:szCs w:val="20"/>
        </w:rPr>
        <w:t xml:space="preserve">point </w:t>
      </w:r>
      <w:proofErr w:type="gramStart"/>
      <w:r w:rsidR="00702534">
        <w:rPr>
          <w:rFonts w:ascii="Times New Roman" w:hAnsi="Times New Roman" w:cs="Times New Roman"/>
          <w:sz w:val="20"/>
          <w:szCs w:val="20"/>
        </w:rPr>
        <w:t>cloud</w:t>
      </w:r>
      <w:r w:rsidR="00E25FC2">
        <w:rPr>
          <w:rFonts w:ascii="Times New Roman" w:hAnsi="Times New Roman" w:cs="Times New Roman"/>
          <w:sz w:val="20"/>
          <w:szCs w:val="20"/>
        </w:rPr>
        <w:t>s</w:t>
      </w:r>
      <w:r w:rsidR="00311313">
        <w:rPr>
          <w:rFonts w:ascii="Times New Roman" w:hAnsi="Times New Roman" w:cs="Times New Roman"/>
          <w:sz w:val="20"/>
          <w:szCs w:val="20"/>
        </w:rPr>
        <w:t>;</w:t>
      </w:r>
      <w:proofErr w:type="gramEnd"/>
      <w:r w:rsidR="00311313">
        <w:rPr>
          <w:rFonts w:ascii="Times New Roman" w:hAnsi="Times New Roman" w:cs="Times New Roman"/>
          <w:sz w:val="20"/>
          <w:szCs w:val="20"/>
        </w:rPr>
        <w:t xml:space="preserve"> </w:t>
      </w:r>
      <w:r w:rsidR="00670DED">
        <w:rPr>
          <w:rFonts w:ascii="Times New Roman" w:hAnsi="Times New Roman" w:cs="Times New Roman"/>
          <w:sz w:val="20"/>
          <w:szCs w:val="20"/>
        </w:rPr>
        <w:t>therefore</w:t>
      </w:r>
      <w:r w:rsidR="0008129F">
        <w:rPr>
          <w:rFonts w:ascii="Times New Roman" w:hAnsi="Times New Roman" w:cs="Times New Roman"/>
          <w:sz w:val="20"/>
          <w:szCs w:val="20"/>
        </w:rPr>
        <w:t xml:space="preserve"> highlighting their characteristics</w:t>
      </w:r>
      <w:r w:rsidRPr="006E091C">
        <w:rPr>
          <w:rFonts w:ascii="Times New Roman" w:hAnsi="Times New Roman" w:cs="Times New Roman"/>
          <w:sz w:val="20"/>
          <w:szCs w:val="20"/>
        </w:rPr>
        <w:t xml:space="preserve">. To </w:t>
      </w:r>
      <w:r w:rsidR="00E52FB2">
        <w:rPr>
          <w:rFonts w:ascii="Times New Roman" w:hAnsi="Times New Roman" w:cs="Times New Roman"/>
          <w:sz w:val="20"/>
          <w:szCs w:val="20"/>
        </w:rPr>
        <w:t xml:space="preserve">further </w:t>
      </w:r>
      <w:r w:rsidRPr="006E091C">
        <w:rPr>
          <w:rFonts w:ascii="Times New Roman" w:hAnsi="Times New Roman" w:cs="Times New Roman"/>
          <w:sz w:val="20"/>
          <w:szCs w:val="20"/>
        </w:rPr>
        <w:t xml:space="preserve">quantify this comparison, Wasserstein distance, which measures the </w:t>
      </w:r>
      <w:r w:rsidR="00D40735">
        <w:rPr>
          <w:rFonts w:ascii="Times New Roman" w:hAnsi="Times New Roman" w:cs="Times New Roman"/>
          <w:sz w:val="20"/>
          <w:szCs w:val="20"/>
        </w:rPr>
        <w:t xml:space="preserve">transferability of a </w:t>
      </w:r>
      <w:r w:rsidRPr="006E091C">
        <w:rPr>
          <w:rFonts w:ascii="Times New Roman" w:hAnsi="Times New Roman" w:cs="Times New Roman"/>
          <w:sz w:val="20"/>
          <w:szCs w:val="20"/>
        </w:rPr>
        <w:t xml:space="preserve">data </w:t>
      </w:r>
      <w:r w:rsidR="00F704AD">
        <w:rPr>
          <w:rFonts w:ascii="Times New Roman" w:hAnsi="Times New Roman" w:cs="Times New Roman"/>
          <w:sz w:val="20"/>
          <w:szCs w:val="20"/>
        </w:rPr>
        <w:t xml:space="preserve">to </w:t>
      </w:r>
      <w:r w:rsidR="00530AE8">
        <w:rPr>
          <w:rFonts w:ascii="Times New Roman" w:hAnsi="Times New Roman" w:cs="Times New Roman"/>
          <w:sz w:val="20"/>
          <w:szCs w:val="20"/>
        </w:rPr>
        <w:t>another</w:t>
      </w:r>
      <w:r w:rsidRPr="006E091C">
        <w:rPr>
          <w:rFonts w:ascii="Times New Roman" w:hAnsi="Times New Roman" w:cs="Times New Roman"/>
          <w:sz w:val="20"/>
          <w:szCs w:val="20"/>
        </w:rPr>
        <w:t>, was calculated</w:t>
      </w:r>
      <w:r w:rsidR="00352163">
        <w:rPr>
          <w:rFonts w:ascii="Times New Roman" w:hAnsi="Times New Roman" w:cs="Times New Roman"/>
          <w:sz w:val="20"/>
          <w:szCs w:val="20"/>
        </w:rPr>
        <w:t xml:space="preserve">, z-score normalized, </w:t>
      </w:r>
      <w:r w:rsidRPr="006E091C">
        <w:rPr>
          <w:rFonts w:ascii="Times New Roman" w:hAnsi="Times New Roman" w:cs="Times New Roman"/>
          <w:sz w:val="20"/>
          <w:szCs w:val="20"/>
        </w:rPr>
        <w:t>and compared between data structures holding the same type of data but sampled differently</w:t>
      </w:r>
      <w:r w:rsidR="00E03429">
        <w:rPr>
          <w:rFonts w:ascii="Times New Roman" w:hAnsi="Times New Roman" w:cs="Times New Roman"/>
          <w:sz w:val="20"/>
          <w:szCs w:val="20"/>
        </w:rPr>
        <w:t xml:space="preserve">. </w:t>
      </w:r>
      <w:r w:rsidRPr="006E091C">
        <w:rPr>
          <w:rFonts w:ascii="Times New Roman" w:hAnsi="Times New Roman" w:cs="Times New Roman"/>
          <w:sz w:val="20"/>
          <w:szCs w:val="20"/>
        </w:rPr>
        <w:t xml:space="preserve">This comparison helped </w:t>
      </w:r>
      <w:r w:rsidR="00E2577E">
        <w:rPr>
          <w:rFonts w:ascii="Times New Roman" w:hAnsi="Times New Roman" w:cs="Times New Roman"/>
          <w:sz w:val="20"/>
          <w:szCs w:val="20"/>
        </w:rPr>
        <w:t xml:space="preserve">demonstrating </w:t>
      </w:r>
      <w:r w:rsidRPr="006E091C">
        <w:rPr>
          <w:rFonts w:ascii="Times New Roman" w:hAnsi="Times New Roman" w:cs="Times New Roman"/>
          <w:sz w:val="20"/>
          <w:szCs w:val="20"/>
        </w:rPr>
        <w:t>the differences in</w:t>
      </w:r>
      <w:r w:rsidR="00AC6D26">
        <w:rPr>
          <w:rFonts w:ascii="Times New Roman" w:hAnsi="Times New Roman" w:cs="Times New Roman"/>
          <w:sz w:val="20"/>
          <w:szCs w:val="20"/>
        </w:rPr>
        <w:t xml:space="preserve"> </w:t>
      </w:r>
      <w:r w:rsidR="00542B5B">
        <w:rPr>
          <w:rFonts w:ascii="Times New Roman" w:hAnsi="Times New Roman" w:cs="Times New Roman"/>
          <w:sz w:val="20"/>
          <w:szCs w:val="20"/>
        </w:rPr>
        <w:t>data structure destruction</w:t>
      </w:r>
      <w:r w:rsidR="00CB0B2F">
        <w:rPr>
          <w:rFonts w:ascii="Times New Roman" w:hAnsi="Times New Roman" w:cs="Times New Roman"/>
          <w:sz w:val="20"/>
          <w:szCs w:val="20"/>
        </w:rPr>
        <w:t xml:space="preserve"> </w:t>
      </w:r>
      <w:r w:rsidRPr="006E091C">
        <w:rPr>
          <w:rFonts w:ascii="Times New Roman" w:hAnsi="Times New Roman" w:cs="Times New Roman"/>
          <w:sz w:val="20"/>
          <w:szCs w:val="20"/>
        </w:rPr>
        <w:t xml:space="preserve">patterns, </w:t>
      </w:r>
      <w:r w:rsidR="00B54329">
        <w:rPr>
          <w:rFonts w:ascii="Times New Roman" w:hAnsi="Times New Roman" w:cs="Times New Roman"/>
          <w:sz w:val="20"/>
          <w:szCs w:val="20"/>
        </w:rPr>
        <w:t xml:space="preserve">explaining </w:t>
      </w:r>
      <w:r w:rsidR="00EB608C">
        <w:rPr>
          <w:rFonts w:ascii="Times New Roman" w:hAnsi="Times New Roman" w:cs="Times New Roman"/>
          <w:sz w:val="20"/>
          <w:szCs w:val="20"/>
        </w:rPr>
        <w:t xml:space="preserve">whether the </w:t>
      </w:r>
      <w:r w:rsidR="00FD2680">
        <w:rPr>
          <w:rFonts w:ascii="Times New Roman" w:hAnsi="Times New Roman" w:cs="Times New Roman"/>
          <w:sz w:val="20"/>
          <w:szCs w:val="20"/>
        </w:rPr>
        <w:t xml:space="preserve">effects </w:t>
      </w:r>
      <w:r w:rsidR="008602B6">
        <w:rPr>
          <w:rFonts w:ascii="Times New Roman" w:hAnsi="Times New Roman" w:cs="Times New Roman"/>
          <w:sz w:val="20"/>
          <w:szCs w:val="20"/>
        </w:rPr>
        <w:t xml:space="preserve">made </w:t>
      </w:r>
      <w:r w:rsidR="00310D3A">
        <w:rPr>
          <w:rFonts w:ascii="Times New Roman" w:hAnsi="Times New Roman" w:cs="Times New Roman"/>
          <w:sz w:val="20"/>
          <w:szCs w:val="20"/>
        </w:rPr>
        <w:t xml:space="preserve">by </w:t>
      </w:r>
      <w:r w:rsidR="009B25C2">
        <w:rPr>
          <w:rFonts w:ascii="Times New Roman" w:hAnsi="Times New Roman" w:cs="Times New Roman"/>
          <w:sz w:val="20"/>
          <w:szCs w:val="20"/>
        </w:rPr>
        <w:t xml:space="preserve">the random and spatial subsampling methods </w:t>
      </w:r>
      <w:r w:rsidR="0041672F">
        <w:rPr>
          <w:rFonts w:ascii="Times New Roman" w:hAnsi="Times New Roman" w:cs="Times New Roman"/>
          <w:sz w:val="20"/>
          <w:szCs w:val="20"/>
        </w:rPr>
        <w:t xml:space="preserve">significantly altered the </w:t>
      </w:r>
      <w:r w:rsidR="00A50661">
        <w:rPr>
          <w:rFonts w:ascii="Times New Roman" w:hAnsi="Times New Roman" w:cs="Times New Roman"/>
          <w:sz w:val="20"/>
          <w:szCs w:val="20"/>
        </w:rPr>
        <w:t>shape of the data</w:t>
      </w:r>
      <w:r w:rsidR="00783CCC">
        <w:rPr>
          <w:rFonts w:ascii="Times New Roman" w:hAnsi="Times New Roman" w:cs="Times New Roman"/>
          <w:sz w:val="20"/>
          <w:szCs w:val="20"/>
        </w:rPr>
        <w:t xml:space="preserve">. </w:t>
      </w:r>
      <w:r w:rsidRPr="006E091C">
        <w:rPr>
          <w:rFonts w:ascii="Times New Roman" w:hAnsi="Times New Roman" w:cs="Times New Roman"/>
          <w:sz w:val="20"/>
          <w:szCs w:val="20"/>
        </w:rPr>
        <w:t xml:space="preserve">Note that a data structure with fewer nodes simply indicated fewer specifications of data division. This aspect of the study </w:t>
      </w:r>
      <w:r w:rsidR="00581E11">
        <w:rPr>
          <w:rFonts w:ascii="Times New Roman" w:hAnsi="Times New Roman" w:cs="Times New Roman"/>
          <w:sz w:val="20"/>
          <w:szCs w:val="20"/>
        </w:rPr>
        <w:t xml:space="preserve">was </w:t>
      </w:r>
      <w:r w:rsidRPr="006E091C">
        <w:rPr>
          <w:rFonts w:ascii="Times New Roman" w:hAnsi="Times New Roman" w:cs="Times New Roman"/>
          <w:sz w:val="20"/>
          <w:szCs w:val="20"/>
        </w:rPr>
        <w:t>focused solely on the nature of the data structure</w:t>
      </w:r>
      <w:r w:rsidR="00A70847">
        <w:rPr>
          <w:rFonts w:ascii="Times New Roman" w:hAnsi="Times New Roman" w:cs="Times New Roman"/>
          <w:sz w:val="20"/>
          <w:szCs w:val="20"/>
        </w:rPr>
        <w:t>.</w:t>
      </w:r>
    </w:p>
    <w:p w14:paraId="7E4238C6" w14:textId="77777777" w:rsidR="00015881" w:rsidRPr="002160DF" w:rsidRDefault="00015881" w:rsidP="001564DE">
      <w:pPr>
        <w:rPr>
          <w:rFonts w:ascii="Times New Roman" w:hAnsi="Times New Roman" w:cs="Times New Roman"/>
          <w:sz w:val="22"/>
          <w:szCs w:val="22"/>
        </w:rPr>
      </w:pPr>
    </w:p>
    <w:p w14:paraId="7BA7DD79" w14:textId="4B391F15" w:rsidR="001564DE" w:rsidRPr="002160DF" w:rsidRDefault="001564DE" w:rsidP="001564DE">
      <w:pPr>
        <w:rPr>
          <w:rFonts w:ascii="Times New Roman" w:hAnsi="Times New Roman" w:cs="Times New Roman"/>
          <w:b/>
          <w:bCs/>
          <w:sz w:val="22"/>
          <w:szCs w:val="22"/>
        </w:rPr>
      </w:pPr>
      <w:r w:rsidRPr="002160DF">
        <w:rPr>
          <w:rFonts w:ascii="Times New Roman" w:hAnsi="Times New Roman" w:cs="Times New Roman"/>
          <w:b/>
          <w:bCs/>
          <w:sz w:val="22"/>
          <w:szCs w:val="22"/>
        </w:rPr>
        <w:t>4. Results</w:t>
      </w:r>
    </w:p>
    <w:p w14:paraId="210E7666" w14:textId="77777777" w:rsidR="00002227" w:rsidRPr="002160DF" w:rsidRDefault="00002227" w:rsidP="001564DE">
      <w:pPr>
        <w:rPr>
          <w:rFonts w:ascii="Times New Roman" w:hAnsi="Times New Roman" w:cs="Times New Roman"/>
          <w:sz w:val="22"/>
          <w:szCs w:val="22"/>
        </w:rPr>
      </w:pPr>
    </w:p>
    <w:p w14:paraId="1B6EC4FC" w14:textId="30F38C5D" w:rsidR="005E091E" w:rsidRDefault="00135123" w:rsidP="001564DE">
      <w:pPr>
        <w:rPr>
          <w:rFonts w:ascii="Times New Roman" w:hAnsi="Times New Roman" w:cs="Times New Roman"/>
          <w:b/>
          <w:bCs/>
          <w:sz w:val="22"/>
          <w:szCs w:val="22"/>
        </w:rPr>
      </w:pPr>
      <w:r w:rsidRPr="002160DF">
        <w:rPr>
          <w:rFonts w:ascii="Times New Roman" w:hAnsi="Times New Roman" w:cs="Times New Roman"/>
          <w:b/>
          <w:bCs/>
          <w:sz w:val="22"/>
          <w:szCs w:val="22"/>
        </w:rPr>
        <w:t xml:space="preserve">4.1 </w:t>
      </w:r>
      <w:r w:rsidR="00EE0986" w:rsidRPr="002160DF">
        <w:rPr>
          <w:rFonts w:ascii="Times New Roman" w:hAnsi="Times New Roman" w:cs="Times New Roman"/>
          <w:b/>
          <w:bCs/>
          <w:sz w:val="22"/>
          <w:szCs w:val="22"/>
        </w:rPr>
        <w:t>Visualizations</w:t>
      </w:r>
    </w:p>
    <w:p w14:paraId="7411F6EB" w14:textId="77777777" w:rsidR="0064400F" w:rsidRDefault="0064400F" w:rsidP="001564DE">
      <w:pPr>
        <w:rPr>
          <w:rFonts w:ascii="Times New Roman" w:hAnsi="Times New Roman" w:cs="Times New Roman"/>
          <w:sz w:val="22"/>
          <w:szCs w:val="22"/>
        </w:rPr>
      </w:pPr>
    </w:p>
    <w:p w14:paraId="62609A50" w14:textId="77777777" w:rsidR="00CB47EF" w:rsidRDefault="00CB47EF" w:rsidP="00CB47EF">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09909AD" wp14:editId="1A151B59">
            <wp:extent cx="2724150" cy="1657350"/>
            <wp:effectExtent l="0" t="0" r="6350" b="6350"/>
            <wp:docPr id="25941621" name="Picture 9"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1621" name="Picture 9" descr="A diagram of a network&#10;&#10;Description automatically generated"/>
                    <pic:cNvPicPr/>
                  </pic:nvPicPr>
                  <pic:blipFill rotWithShape="1">
                    <a:blip r:embed="rId21" cstate="print">
                      <a:extLst>
                        <a:ext uri="{28A0092B-C50C-407E-A947-70E740481C1C}">
                          <a14:useLocalDpi xmlns:a14="http://schemas.microsoft.com/office/drawing/2010/main" val="0"/>
                        </a:ext>
                      </a:extLst>
                    </a:blip>
                    <a:srcRect t="19581" b="19581"/>
                    <a:stretch/>
                  </pic:blipFill>
                  <pic:spPr bwMode="auto">
                    <a:xfrm>
                      <a:off x="0" y="0"/>
                      <a:ext cx="2724150" cy="165735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2"/>
          <w:szCs w:val="22"/>
        </w:rPr>
        <w:t xml:space="preserve">           </w:t>
      </w:r>
      <w:r>
        <w:rPr>
          <w:rFonts w:ascii="Times New Roman" w:hAnsi="Times New Roman" w:cs="Times New Roman"/>
          <w:noProof/>
          <w:sz w:val="22"/>
          <w:szCs w:val="22"/>
        </w:rPr>
        <w:drawing>
          <wp:inline distT="0" distB="0" distL="0" distR="0" wp14:anchorId="36C6F595" wp14:editId="09C81D37">
            <wp:extent cx="2743200" cy="1771650"/>
            <wp:effectExtent l="0" t="0" r="0" b="6350"/>
            <wp:docPr id="1914648499" name="Picture 10"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48499" name="Picture 10" descr="A diagram of a network&#10;&#10;Description automatically generated"/>
                    <pic:cNvPicPr/>
                  </pic:nvPicPr>
                  <pic:blipFill rotWithShape="1">
                    <a:blip r:embed="rId22" cstate="print">
                      <a:extLst>
                        <a:ext uri="{28A0092B-C50C-407E-A947-70E740481C1C}">
                          <a14:useLocalDpi xmlns:a14="http://schemas.microsoft.com/office/drawing/2010/main" val="0"/>
                        </a:ext>
                      </a:extLst>
                    </a:blip>
                    <a:srcRect t="17709" b="17707"/>
                    <a:stretch/>
                  </pic:blipFill>
                  <pic:spPr bwMode="auto">
                    <a:xfrm>
                      <a:off x="0" y="0"/>
                      <a:ext cx="2743200" cy="1771650"/>
                    </a:xfrm>
                    <a:prstGeom prst="rect">
                      <a:avLst/>
                    </a:prstGeom>
                    <a:ln>
                      <a:noFill/>
                    </a:ln>
                    <a:extLst>
                      <a:ext uri="{53640926-AAD7-44D8-BBD7-CCE9431645EC}">
                        <a14:shadowObscured xmlns:a14="http://schemas.microsoft.com/office/drawing/2010/main"/>
                      </a:ext>
                    </a:extLst>
                  </pic:spPr>
                </pic:pic>
              </a:graphicData>
            </a:graphic>
          </wp:inline>
        </w:drawing>
      </w:r>
    </w:p>
    <w:p w14:paraId="2F0CD3D8" w14:textId="0FA00719" w:rsidR="00CB47EF" w:rsidRPr="008C753B" w:rsidRDefault="00CB47EF" w:rsidP="00CB47EF">
      <w:pPr>
        <w:rPr>
          <w:rFonts w:ascii="Times New Roman" w:hAnsi="Times New Roman" w:cs="Times New Roman"/>
          <w:sz w:val="20"/>
          <w:szCs w:val="20"/>
        </w:rPr>
      </w:pPr>
      <w:r w:rsidRPr="008C753B">
        <w:rPr>
          <w:rFonts w:ascii="Times New Roman" w:hAnsi="Times New Roman" w:cs="Times New Roman"/>
          <w:sz w:val="20"/>
          <w:szCs w:val="20"/>
        </w:rPr>
        <w:t xml:space="preserve">Figure </w:t>
      </w:r>
      <w:r w:rsidR="00F137DD">
        <w:rPr>
          <w:rFonts w:ascii="Times New Roman" w:hAnsi="Times New Roman" w:cs="Times New Roman"/>
          <w:sz w:val="20"/>
          <w:szCs w:val="20"/>
        </w:rPr>
        <w:t>6</w:t>
      </w:r>
      <w:r w:rsidRPr="008C753B">
        <w:rPr>
          <w:rFonts w:ascii="Times New Roman" w:hAnsi="Times New Roman" w:cs="Times New Roman"/>
          <w:sz w:val="20"/>
          <w:szCs w:val="20"/>
        </w:rPr>
        <w:t>A. K-D Tree of Randomly Subsampled House</w:t>
      </w:r>
      <w:r>
        <w:rPr>
          <w:rFonts w:ascii="Times New Roman" w:hAnsi="Times New Roman" w:cs="Times New Roman"/>
          <w:sz w:val="20"/>
          <w:szCs w:val="20"/>
        </w:rPr>
        <w:t xml:space="preserve">         </w:t>
      </w:r>
      <w:r w:rsidRPr="008C753B">
        <w:rPr>
          <w:rFonts w:ascii="Times New Roman" w:hAnsi="Times New Roman" w:cs="Times New Roman"/>
          <w:sz w:val="20"/>
          <w:szCs w:val="20"/>
        </w:rPr>
        <w:t xml:space="preserve"> </w:t>
      </w:r>
      <w:r>
        <w:rPr>
          <w:rFonts w:ascii="Times New Roman" w:hAnsi="Times New Roman" w:cs="Times New Roman"/>
          <w:sz w:val="20"/>
          <w:szCs w:val="20"/>
        </w:rPr>
        <w:t xml:space="preserve"> </w:t>
      </w:r>
      <w:r w:rsidRPr="008C753B">
        <w:rPr>
          <w:rFonts w:ascii="Times New Roman" w:hAnsi="Times New Roman" w:cs="Times New Roman"/>
          <w:sz w:val="20"/>
          <w:szCs w:val="20"/>
        </w:rPr>
        <w:t xml:space="preserve">Figure </w:t>
      </w:r>
      <w:r w:rsidR="00F137DD">
        <w:rPr>
          <w:rFonts w:ascii="Times New Roman" w:hAnsi="Times New Roman" w:cs="Times New Roman"/>
          <w:sz w:val="20"/>
          <w:szCs w:val="20"/>
        </w:rPr>
        <w:t>6</w:t>
      </w:r>
      <w:r w:rsidRPr="008C753B">
        <w:rPr>
          <w:rFonts w:ascii="Times New Roman" w:hAnsi="Times New Roman" w:cs="Times New Roman"/>
          <w:sz w:val="20"/>
          <w:szCs w:val="20"/>
        </w:rPr>
        <w:t>B.  K-D Tree of Spatially Subsampled House</w:t>
      </w:r>
    </w:p>
    <w:p w14:paraId="1A27C4B6" w14:textId="77777777" w:rsidR="00CB47EF" w:rsidRDefault="00CB47EF" w:rsidP="00CB47EF">
      <w:pP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5D15706A" wp14:editId="1A867D82">
            <wp:extent cx="2724150" cy="1762125"/>
            <wp:effectExtent l="0" t="0" r="6350" b="3175"/>
            <wp:docPr id="730977225" name="Picture 1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77225" name="Picture 13" descr="A diagram of a network&#10;&#10;Description automatically generated"/>
                    <pic:cNvPicPr/>
                  </pic:nvPicPr>
                  <pic:blipFill rotWithShape="1">
                    <a:blip r:embed="rId23" cstate="print">
                      <a:extLst>
                        <a:ext uri="{28A0092B-C50C-407E-A947-70E740481C1C}">
                          <a14:useLocalDpi xmlns:a14="http://schemas.microsoft.com/office/drawing/2010/main" val="0"/>
                        </a:ext>
                      </a:extLst>
                    </a:blip>
                    <a:srcRect t="17482" b="17833"/>
                    <a:stretch/>
                  </pic:blipFill>
                  <pic:spPr bwMode="auto">
                    <a:xfrm>
                      <a:off x="0" y="0"/>
                      <a:ext cx="2724150" cy="17621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2"/>
          <w:szCs w:val="22"/>
        </w:rPr>
        <w:t xml:space="preserve">           </w:t>
      </w:r>
      <w:r>
        <w:rPr>
          <w:rFonts w:ascii="Times New Roman" w:hAnsi="Times New Roman" w:cs="Times New Roman"/>
          <w:noProof/>
          <w:sz w:val="22"/>
          <w:szCs w:val="22"/>
        </w:rPr>
        <w:drawing>
          <wp:inline distT="0" distB="0" distL="0" distR="0" wp14:anchorId="3489A664" wp14:editId="1FC10CB8">
            <wp:extent cx="2676525" cy="1847850"/>
            <wp:effectExtent l="0" t="0" r="3175" b="6350"/>
            <wp:docPr id="1339277522" name="Picture 14"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77522" name="Picture 14" descr="A diagram of a network&#10;&#10;Description automatically generated"/>
                    <pic:cNvPicPr/>
                  </pic:nvPicPr>
                  <pic:blipFill rotWithShape="1">
                    <a:blip r:embed="rId24" cstate="print">
                      <a:extLst>
                        <a:ext uri="{28A0092B-C50C-407E-A947-70E740481C1C}">
                          <a14:useLocalDpi xmlns:a14="http://schemas.microsoft.com/office/drawing/2010/main" val="0"/>
                        </a:ext>
                      </a:extLst>
                    </a:blip>
                    <a:srcRect t="15302" b="15659"/>
                    <a:stretch/>
                  </pic:blipFill>
                  <pic:spPr bwMode="auto">
                    <a:xfrm>
                      <a:off x="0" y="0"/>
                      <a:ext cx="2676525" cy="1847850"/>
                    </a:xfrm>
                    <a:prstGeom prst="rect">
                      <a:avLst/>
                    </a:prstGeom>
                    <a:ln>
                      <a:noFill/>
                    </a:ln>
                    <a:extLst>
                      <a:ext uri="{53640926-AAD7-44D8-BBD7-CCE9431645EC}">
                        <a14:shadowObscured xmlns:a14="http://schemas.microsoft.com/office/drawing/2010/main"/>
                      </a:ext>
                    </a:extLst>
                  </pic:spPr>
                </pic:pic>
              </a:graphicData>
            </a:graphic>
          </wp:inline>
        </w:drawing>
      </w:r>
    </w:p>
    <w:p w14:paraId="02B23949" w14:textId="7CC308A9" w:rsidR="00CB47EF" w:rsidRPr="009068FB" w:rsidRDefault="00CB47EF" w:rsidP="00CB47EF">
      <w:pPr>
        <w:rPr>
          <w:rFonts w:ascii="Times New Roman" w:hAnsi="Times New Roman" w:cs="Times New Roman"/>
          <w:sz w:val="20"/>
          <w:szCs w:val="20"/>
        </w:rPr>
      </w:pPr>
      <w:r w:rsidRPr="008C753B">
        <w:rPr>
          <w:rFonts w:ascii="Times New Roman" w:hAnsi="Times New Roman" w:cs="Times New Roman"/>
          <w:sz w:val="20"/>
          <w:szCs w:val="20"/>
        </w:rPr>
        <w:t xml:space="preserve">Figure </w:t>
      </w:r>
      <w:r w:rsidR="00F137DD">
        <w:rPr>
          <w:rFonts w:ascii="Times New Roman" w:hAnsi="Times New Roman" w:cs="Times New Roman"/>
          <w:sz w:val="20"/>
          <w:szCs w:val="20"/>
        </w:rPr>
        <w:t>6</w:t>
      </w:r>
      <w:r>
        <w:rPr>
          <w:rFonts w:ascii="Times New Roman" w:hAnsi="Times New Roman" w:cs="Times New Roman"/>
          <w:sz w:val="20"/>
          <w:szCs w:val="20"/>
        </w:rPr>
        <w:t>C</w:t>
      </w:r>
      <w:r w:rsidRPr="008C753B">
        <w:rPr>
          <w:rFonts w:ascii="Times New Roman" w:hAnsi="Times New Roman" w:cs="Times New Roman"/>
          <w:sz w:val="20"/>
          <w:szCs w:val="20"/>
        </w:rPr>
        <w:t xml:space="preserve">. K-D Tree of Randomly Subsampled </w:t>
      </w:r>
      <w:r>
        <w:rPr>
          <w:rFonts w:ascii="Times New Roman" w:hAnsi="Times New Roman" w:cs="Times New Roman"/>
          <w:sz w:val="20"/>
          <w:szCs w:val="20"/>
        </w:rPr>
        <w:t xml:space="preserve">Tree         </w:t>
      </w:r>
      <w:r w:rsidRPr="008C753B">
        <w:rPr>
          <w:rFonts w:ascii="Times New Roman" w:hAnsi="Times New Roman" w:cs="Times New Roman"/>
          <w:sz w:val="20"/>
          <w:szCs w:val="20"/>
        </w:rPr>
        <w:t xml:space="preserve"> </w:t>
      </w:r>
      <w:r>
        <w:rPr>
          <w:rFonts w:ascii="Times New Roman" w:hAnsi="Times New Roman" w:cs="Times New Roman"/>
          <w:sz w:val="20"/>
          <w:szCs w:val="20"/>
        </w:rPr>
        <w:t xml:space="preserve">   </w:t>
      </w:r>
      <w:r w:rsidRPr="008C753B">
        <w:rPr>
          <w:rFonts w:ascii="Times New Roman" w:hAnsi="Times New Roman" w:cs="Times New Roman"/>
          <w:sz w:val="20"/>
          <w:szCs w:val="20"/>
        </w:rPr>
        <w:t xml:space="preserve">Figure </w:t>
      </w:r>
      <w:r w:rsidR="00F137DD">
        <w:rPr>
          <w:rFonts w:ascii="Times New Roman" w:hAnsi="Times New Roman" w:cs="Times New Roman"/>
          <w:sz w:val="20"/>
          <w:szCs w:val="20"/>
        </w:rPr>
        <w:t>6</w:t>
      </w:r>
      <w:r>
        <w:rPr>
          <w:rFonts w:ascii="Times New Roman" w:hAnsi="Times New Roman" w:cs="Times New Roman"/>
          <w:sz w:val="20"/>
          <w:szCs w:val="20"/>
        </w:rPr>
        <w:t>D</w:t>
      </w:r>
      <w:r w:rsidRPr="008C753B">
        <w:rPr>
          <w:rFonts w:ascii="Times New Roman" w:hAnsi="Times New Roman" w:cs="Times New Roman"/>
          <w:sz w:val="20"/>
          <w:szCs w:val="20"/>
        </w:rPr>
        <w:t xml:space="preserve">.  K-D Tree of Spatially Subsampled </w:t>
      </w:r>
      <w:r>
        <w:rPr>
          <w:rFonts w:ascii="Times New Roman" w:hAnsi="Times New Roman" w:cs="Times New Roman"/>
          <w:sz w:val="20"/>
          <w:szCs w:val="20"/>
        </w:rPr>
        <w:t>Tree</w:t>
      </w:r>
    </w:p>
    <w:p w14:paraId="0A4C5DB8" w14:textId="77777777" w:rsidR="00CB47EF" w:rsidRDefault="00CB47EF" w:rsidP="00CB47EF">
      <w:pPr>
        <w:rPr>
          <w:rFonts w:ascii="Times New Roman" w:hAnsi="Times New Roman" w:cs="Times New Roman"/>
          <w:sz w:val="22"/>
          <w:szCs w:val="22"/>
        </w:rPr>
      </w:pPr>
    </w:p>
    <w:p w14:paraId="2EB4182A" w14:textId="77777777" w:rsidR="00CB47EF" w:rsidRDefault="00CB47EF" w:rsidP="00CB47EF">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C119FC6" wp14:editId="5B2B39DB">
            <wp:extent cx="2769531" cy="1695450"/>
            <wp:effectExtent l="0" t="0" r="0" b="0"/>
            <wp:docPr id="961820895" name="Picture 15" descr="A diagram of number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20895" name="Picture 15" descr="A diagram of numbers and circles&#10;&#10;Description automatically generated"/>
                    <pic:cNvPicPr/>
                  </pic:nvPicPr>
                  <pic:blipFill rotWithShape="1">
                    <a:blip r:embed="rId25" cstate="print">
                      <a:extLst>
                        <a:ext uri="{28A0092B-C50C-407E-A947-70E740481C1C}">
                          <a14:useLocalDpi xmlns:a14="http://schemas.microsoft.com/office/drawing/2010/main" val="0"/>
                        </a:ext>
                      </a:extLst>
                    </a:blip>
                    <a:srcRect t="19712" b="19070"/>
                    <a:stretch/>
                  </pic:blipFill>
                  <pic:spPr bwMode="auto">
                    <a:xfrm>
                      <a:off x="0" y="0"/>
                      <a:ext cx="2807981" cy="171898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2"/>
          <w:szCs w:val="22"/>
        </w:rPr>
        <w:t xml:space="preserve">          </w:t>
      </w:r>
      <w:r>
        <w:rPr>
          <w:rFonts w:ascii="Times New Roman" w:hAnsi="Times New Roman" w:cs="Times New Roman"/>
          <w:noProof/>
          <w:sz w:val="22"/>
          <w:szCs w:val="22"/>
        </w:rPr>
        <w:drawing>
          <wp:inline distT="0" distB="0" distL="0" distR="0" wp14:anchorId="245778FA" wp14:editId="4AC8D04F">
            <wp:extent cx="2714625" cy="1600933"/>
            <wp:effectExtent l="0" t="0" r="3175" b="0"/>
            <wp:docPr id="1556784246" name="Picture 16"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84246" name="Picture 16" descr="A diagram of a network&#10;&#10;Description automatically generated"/>
                    <pic:cNvPicPr/>
                  </pic:nvPicPr>
                  <pic:blipFill rotWithShape="1">
                    <a:blip r:embed="rId26" cstate="print">
                      <a:extLst>
                        <a:ext uri="{28A0092B-C50C-407E-A947-70E740481C1C}">
                          <a14:useLocalDpi xmlns:a14="http://schemas.microsoft.com/office/drawing/2010/main" val="0"/>
                        </a:ext>
                      </a:extLst>
                    </a:blip>
                    <a:srcRect t="20832" b="20193"/>
                    <a:stretch/>
                  </pic:blipFill>
                  <pic:spPr bwMode="auto">
                    <a:xfrm>
                      <a:off x="0" y="0"/>
                      <a:ext cx="2722698" cy="1605694"/>
                    </a:xfrm>
                    <a:prstGeom prst="rect">
                      <a:avLst/>
                    </a:prstGeom>
                    <a:ln>
                      <a:noFill/>
                    </a:ln>
                    <a:extLst>
                      <a:ext uri="{53640926-AAD7-44D8-BBD7-CCE9431645EC}">
                        <a14:shadowObscured xmlns:a14="http://schemas.microsoft.com/office/drawing/2010/main"/>
                      </a:ext>
                    </a:extLst>
                  </pic:spPr>
                </pic:pic>
              </a:graphicData>
            </a:graphic>
          </wp:inline>
        </w:drawing>
      </w:r>
    </w:p>
    <w:p w14:paraId="4E0FD632" w14:textId="5C913F73" w:rsidR="00CB47EF" w:rsidRPr="009068FB" w:rsidRDefault="00CB47EF" w:rsidP="00CB47EF">
      <w:pPr>
        <w:rPr>
          <w:rFonts w:ascii="Times New Roman" w:hAnsi="Times New Roman" w:cs="Times New Roman"/>
          <w:sz w:val="20"/>
          <w:szCs w:val="20"/>
        </w:rPr>
      </w:pPr>
      <w:r w:rsidRPr="008C753B">
        <w:rPr>
          <w:rFonts w:ascii="Times New Roman" w:hAnsi="Times New Roman" w:cs="Times New Roman"/>
          <w:sz w:val="20"/>
          <w:szCs w:val="20"/>
        </w:rPr>
        <w:t xml:space="preserve">Figure </w:t>
      </w:r>
      <w:r w:rsidR="00F137DD">
        <w:rPr>
          <w:rFonts w:ascii="Times New Roman" w:hAnsi="Times New Roman" w:cs="Times New Roman"/>
          <w:sz w:val="20"/>
          <w:szCs w:val="20"/>
        </w:rPr>
        <w:t>6</w:t>
      </w:r>
      <w:r>
        <w:rPr>
          <w:rFonts w:ascii="Times New Roman" w:hAnsi="Times New Roman" w:cs="Times New Roman"/>
          <w:sz w:val="20"/>
          <w:szCs w:val="20"/>
        </w:rPr>
        <w:t>E</w:t>
      </w:r>
      <w:r w:rsidRPr="008C753B">
        <w:rPr>
          <w:rFonts w:ascii="Times New Roman" w:hAnsi="Times New Roman" w:cs="Times New Roman"/>
          <w:sz w:val="20"/>
          <w:szCs w:val="20"/>
        </w:rPr>
        <w:t xml:space="preserve">. K-D Tree of Randomly Subsampled </w:t>
      </w:r>
      <w:r>
        <w:rPr>
          <w:rFonts w:ascii="Times New Roman" w:hAnsi="Times New Roman" w:cs="Times New Roman"/>
          <w:sz w:val="20"/>
          <w:szCs w:val="20"/>
        </w:rPr>
        <w:t xml:space="preserve">Light </w:t>
      </w:r>
      <w:proofErr w:type="gramStart"/>
      <w:r>
        <w:rPr>
          <w:rFonts w:ascii="Times New Roman" w:hAnsi="Times New Roman" w:cs="Times New Roman"/>
          <w:sz w:val="20"/>
          <w:szCs w:val="20"/>
        </w:rPr>
        <w:t xml:space="preserve">Pole  </w:t>
      </w:r>
      <w:r w:rsidRPr="008C753B">
        <w:rPr>
          <w:rFonts w:ascii="Times New Roman" w:hAnsi="Times New Roman" w:cs="Times New Roman"/>
          <w:sz w:val="20"/>
          <w:szCs w:val="20"/>
        </w:rPr>
        <w:t>Figure</w:t>
      </w:r>
      <w:proofErr w:type="gramEnd"/>
      <w:r w:rsidRPr="008C753B">
        <w:rPr>
          <w:rFonts w:ascii="Times New Roman" w:hAnsi="Times New Roman" w:cs="Times New Roman"/>
          <w:sz w:val="20"/>
          <w:szCs w:val="20"/>
        </w:rPr>
        <w:t xml:space="preserve"> </w:t>
      </w:r>
      <w:r w:rsidR="00F137DD">
        <w:rPr>
          <w:rFonts w:ascii="Times New Roman" w:hAnsi="Times New Roman" w:cs="Times New Roman"/>
          <w:sz w:val="20"/>
          <w:szCs w:val="20"/>
        </w:rPr>
        <w:t>6</w:t>
      </w:r>
      <w:r>
        <w:rPr>
          <w:rFonts w:ascii="Times New Roman" w:hAnsi="Times New Roman" w:cs="Times New Roman"/>
          <w:sz w:val="20"/>
          <w:szCs w:val="20"/>
        </w:rPr>
        <w:t>F</w:t>
      </w:r>
      <w:r w:rsidRPr="008C753B">
        <w:rPr>
          <w:rFonts w:ascii="Times New Roman" w:hAnsi="Times New Roman" w:cs="Times New Roman"/>
          <w:sz w:val="20"/>
          <w:szCs w:val="20"/>
        </w:rPr>
        <w:t xml:space="preserve">.  K-D Tree of Spatially Subsampled </w:t>
      </w:r>
      <w:r>
        <w:rPr>
          <w:rFonts w:ascii="Times New Roman" w:hAnsi="Times New Roman" w:cs="Times New Roman"/>
          <w:sz w:val="20"/>
          <w:szCs w:val="20"/>
        </w:rPr>
        <w:t>Light Pole</w:t>
      </w:r>
    </w:p>
    <w:p w14:paraId="7C6FA6D8" w14:textId="77777777" w:rsidR="00CB47EF" w:rsidRPr="00D5092B" w:rsidRDefault="00CB47EF" w:rsidP="001564DE">
      <w:pPr>
        <w:rPr>
          <w:rFonts w:ascii="Times New Roman" w:hAnsi="Times New Roman" w:cs="Times New Roman"/>
          <w:sz w:val="22"/>
          <w:szCs w:val="22"/>
        </w:rPr>
      </w:pPr>
    </w:p>
    <w:p w14:paraId="5CB043E5" w14:textId="0C627CB7" w:rsidR="00C634AA" w:rsidRPr="00084DCA" w:rsidRDefault="00E964F0" w:rsidP="00084DCA">
      <w:pPr>
        <w:jc w:val="center"/>
        <w:rPr>
          <w:rFonts w:ascii="Times New Roman" w:hAnsi="Times New Roman" w:cs="Times New Roman"/>
          <w:sz w:val="20"/>
          <w:szCs w:val="20"/>
        </w:rPr>
      </w:pPr>
      <w:r w:rsidRPr="00084DCA">
        <w:rPr>
          <w:rFonts w:ascii="Times New Roman" w:hAnsi="Times New Roman" w:cs="Times New Roman"/>
          <w:noProof/>
          <w:sz w:val="20"/>
          <w:szCs w:val="20"/>
        </w:rPr>
        <w:drawing>
          <wp:inline distT="0" distB="0" distL="0" distR="0" wp14:anchorId="34ED633E" wp14:editId="0A9CD988">
            <wp:extent cx="3181350" cy="2723759"/>
            <wp:effectExtent l="0" t="0" r="0" b="0"/>
            <wp:docPr id="109476515" name="Picture 3" descr="A network of connected lin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6515" name="Picture 3" descr="A network of connected lines and dots&#10;&#10;Description automatically generated with medium confidence"/>
                    <pic:cNvPicPr/>
                  </pic:nvPicPr>
                  <pic:blipFill rotWithShape="1">
                    <a:blip r:embed="rId27" cstate="print">
                      <a:extLst>
                        <a:ext uri="{28A0092B-C50C-407E-A947-70E740481C1C}">
                          <a14:useLocalDpi xmlns:a14="http://schemas.microsoft.com/office/drawing/2010/main" val="0"/>
                        </a:ext>
                      </a:extLst>
                    </a:blip>
                    <a:srcRect t="7306" b="7077"/>
                    <a:stretch/>
                  </pic:blipFill>
                  <pic:spPr bwMode="auto">
                    <a:xfrm>
                      <a:off x="0" y="0"/>
                      <a:ext cx="3242964" cy="2776511"/>
                    </a:xfrm>
                    <a:prstGeom prst="rect">
                      <a:avLst/>
                    </a:prstGeom>
                    <a:ln>
                      <a:noFill/>
                    </a:ln>
                    <a:extLst>
                      <a:ext uri="{53640926-AAD7-44D8-BBD7-CCE9431645EC}">
                        <a14:shadowObscured xmlns:a14="http://schemas.microsoft.com/office/drawing/2010/main"/>
                      </a:ext>
                    </a:extLst>
                  </pic:spPr>
                </pic:pic>
              </a:graphicData>
            </a:graphic>
          </wp:inline>
        </w:drawing>
      </w:r>
      <w:r w:rsidR="005D156F" w:rsidRPr="00084DCA">
        <w:rPr>
          <w:rFonts w:ascii="Times New Roman" w:hAnsi="Times New Roman" w:cs="Times New Roman"/>
          <w:noProof/>
          <w:sz w:val="20"/>
          <w:szCs w:val="20"/>
        </w:rPr>
        <w:drawing>
          <wp:inline distT="0" distB="0" distL="0" distR="0" wp14:anchorId="54C8DA43" wp14:editId="70FA8C8F">
            <wp:extent cx="2743200" cy="2743200"/>
            <wp:effectExtent l="0" t="0" r="0" b="0"/>
            <wp:docPr id="1294051338" name="Picture 4" descr="A network of connected sphe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51338" name="Picture 4" descr="A network of connected spheres&#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CB026F6" w14:textId="59E6CE3A" w:rsidR="00C86DA1" w:rsidRDefault="00C634AA" w:rsidP="005D156F">
      <w:pPr>
        <w:rPr>
          <w:rFonts w:ascii="Times New Roman" w:hAnsi="Times New Roman" w:cs="Times New Roman"/>
          <w:sz w:val="20"/>
          <w:szCs w:val="20"/>
        </w:rPr>
      </w:pPr>
      <w:r w:rsidRPr="00084DCA">
        <w:rPr>
          <w:rFonts w:ascii="Times New Roman" w:hAnsi="Times New Roman" w:cs="Times New Roman"/>
          <w:sz w:val="20"/>
          <w:szCs w:val="20"/>
        </w:rPr>
        <w:t xml:space="preserve">Figure </w:t>
      </w:r>
      <w:r w:rsidR="006F6B00">
        <w:rPr>
          <w:rFonts w:ascii="Times New Roman" w:hAnsi="Times New Roman" w:cs="Times New Roman"/>
          <w:sz w:val="20"/>
          <w:szCs w:val="20"/>
        </w:rPr>
        <w:t>7</w:t>
      </w:r>
      <w:r w:rsidR="008738F1" w:rsidRPr="00084DCA">
        <w:rPr>
          <w:rFonts w:ascii="Times New Roman" w:hAnsi="Times New Roman" w:cs="Times New Roman"/>
          <w:sz w:val="20"/>
          <w:szCs w:val="20"/>
        </w:rPr>
        <w:t xml:space="preserve">A. </w:t>
      </w:r>
      <w:r w:rsidR="007D2553" w:rsidRPr="00084DCA">
        <w:rPr>
          <w:rFonts w:ascii="Times New Roman" w:hAnsi="Times New Roman" w:cs="Times New Roman"/>
          <w:sz w:val="20"/>
          <w:szCs w:val="20"/>
        </w:rPr>
        <w:t xml:space="preserve">Octree of </w:t>
      </w:r>
      <w:r w:rsidR="00E963FC" w:rsidRPr="00084DCA">
        <w:rPr>
          <w:rFonts w:ascii="Times New Roman" w:hAnsi="Times New Roman" w:cs="Times New Roman"/>
          <w:sz w:val="20"/>
          <w:szCs w:val="20"/>
        </w:rPr>
        <w:t>Randomly Subsampled House</w:t>
      </w:r>
      <w:r w:rsidR="005D156F">
        <w:rPr>
          <w:rFonts w:ascii="Times New Roman" w:hAnsi="Times New Roman" w:cs="Times New Roman"/>
          <w:sz w:val="20"/>
          <w:szCs w:val="20"/>
        </w:rPr>
        <w:t xml:space="preserve">.                   </w:t>
      </w:r>
      <w:r w:rsidR="00C86DA1" w:rsidRPr="00084DCA">
        <w:rPr>
          <w:rFonts w:ascii="Times New Roman" w:hAnsi="Times New Roman" w:cs="Times New Roman"/>
          <w:sz w:val="20"/>
          <w:szCs w:val="20"/>
        </w:rPr>
        <w:t xml:space="preserve">Figure </w:t>
      </w:r>
      <w:r w:rsidR="00BF332D">
        <w:rPr>
          <w:rFonts w:ascii="Times New Roman" w:hAnsi="Times New Roman" w:cs="Times New Roman"/>
          <w:sz w:val="20"/>
          <w:szCs w:val="20"/>
        </w:rPr>
        <w:t>7</w:t>
      </w:r>
      <w:r w:rsidR="00C86DA1" w:rsidRPr="00084DCA">
        <w:rPr>
          <w:rFonts w:ascii="Times New Roman" w:hAnsi="Times New Roman" w:cs="Times New Roman"/>
          <w:sz w:val="20"/>
          <w:szCs w:val="20"/>
        </w:rPr>
        <w:t xml:space="preserve">B. Octree of </w:t>
      </w:r>
      <w:r w:rsidR="009A23FF" w:rsidRPr="00084DCA">
        <w:rPr>
          <w:rFonts w:ascii="Times New Roman" w:hAnsi="Times New Roman" w:cs="Times New Roman"/>
          <w:sz w:val="20"/>
          <w:szCs w:val="20"/>
        </w:rPr>
        <w:t>Spatially</w:t>
      </w:r>
      <w:r w:rsidR="00C86DA1" w:rsidRPr="00084DCA">
        <w:rPr>
          <w:rFonts w:ascii="Times New Roman" w:hAnsi="Times New Roman" w:cs="Times New Roman"/>
          <w:sz w:val="20"/>
          <w:szCs w:val="20"/>
        </w:rPr>
        <w:t xml:space="preserve"> Subsampled </w:t>
      </w:r>
      <w:r w:rsidR="0013243C" w:rsidRPr="00084DCA">
        <w:rPr>
          <w:rFonts w:ascii="Times New Roman" w:hAnsi="Times New Roman" w:cs="Times New Roman"/>
          <w:sz w:val="20"/>
          <w:szCs w:val="20"/>
        </w:rPr>
        <w:t>House</w:t>
      </w:r>
    </w:p>
    <w:p w14:paraId="513BC323" w14:textId="77777777" w:rsidR="005842E2" w:rsidRPr="00084DCA" w:rsidRDefault="005842E2" w:rsidP="00084DCA">
      <w:pPr>
        <w:jc w:val="center"/>
        <w:rPr>
          <w:rFonts w:ascii="Times New Roman" w:hAnsi="Times New Roman" w:cs="Times New Roman"/>
          <w:sz w:val="20"/>
          <w:szCs w:val="20"/>
        </w:rPr>
      </w:pPr>
    </w:p>
    <w:p w14:paraId="40E9DAC9" w14:textId="3FB05F40" w:rsidR="00DE4454" w:rsidRPr="00564ACC" w:rsidRDefault="00E964F0" w:rsidP="00564ACC">
      <w:pPr>
        <w:jc w:val="center"/>
        <w:rPr>
          <w:rFonts w:ascii="Times New Roman" w:hAnsi="Times New Roman" w:cs="Times New Roman"/>
          <w:sz w:val="20"/>
          <w:szCs w:val="20"/>
        </w:rPr>
      </w:pPr>
      <w:r w:rsidRPr="00564ACC">
        <w:rPr>
          <w:rFonts w:ascii="Times New Roman" w:hAnsi="Times New Roman" w:cs="Times New Roman"/>
          <w:noProof/>
          <w:sz w:val="20"/>
          <w:szCs w:val="20"/>
        </w:rPr>
        <w:lastRenderedPageBreak/>
        <w:drawing>
          <wp:inline distT="0" distB="0" distL="0" distR="0" wp14:anchorId="73629D50" wp14:editId="3D780309">
            <wp:extent cx="2971800" cy="2971800"/>
            <wp:effectExtent l="0" t="0" r="0" b="0"/>
            <wp:docPr id="34228005" name="Picture 5" descr="A network of blue dot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8005" name="Picture 5" descr="A network of blue dots and circle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r w:rsidR="00EC7B88" w:rsidRPr="00564ACC">
        <w:rPr>
          <w:rFonts w:ascii="Times New Roman" w:hAnsi="Times New Roman" w:cs="Times New Roman"/>
          <w:noProof/>
          <w:sz w:val="20"/>
          <w:szCs w:val="20"/>
        </w:rPr>
        <w:drawing>
          <wp:inline distT="0" distB="0" distL="0" distR="0" wp14:anchorId="6C42E866" wp14:editId="2413F5DA">
            <wp:extent cx="2962275" cy="2962275"/>
            <wp:effectExtent l="0" t="0" r="0" b="0"/>
            <wp:docPr id="26938684" name="Picture 6" descr="A network of dot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8684" name="Picture 6" descr="A network of dots and circle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62275" cy="2962275"/>
                    </a:xfrm>
                    <a:prstGeom prst="rect">
                      <a:avLst/>
                    </a:prstGeom>
                  </pic:spPr>
                </pic:pic>
              </a:graphicData>
            </a:graphic>
          </wp:inline>
        </w:drawing>
      </w:r>
    </w:p>
    <w:p w14:paraId="435AA31E" w14:textId="1A481094" w:rsidR="009024E6" w:rsidRPr="00A76591" w:rsidRDefault="00DE4454" w:rsidP="00EC7B88">
      <w:pPr>
        <w:rPr>
          <w:rFonts w:ascii="Times New Roman" w:hAnsi="Times New Roman" w:cs="Times New Roman"/>
          <w:sz w:val="20"/>
          <w:szCs w:val="20"/>
        </w:rPr>
      </w:pPr>
      <w:r w:rsidRPr="00564ACC">
        <w:rPr>
          <w:rFonts w:ascii="Times New Roman" w:hAnsi="Times New Roman" w:cs="Times New Roman"/>
          <w:sz w:val="20"/>
          <w:szCs w:val="20"/>
        </w:rPr>
        <w:t>Figure</w:t>
      </w:r>
      <w:r w:rsidR="00AA063B" w:rsidRPr="00564ACC">
        <w:rPr>
          <w:rFonts w:ascii="Times New Roman" w:hAnsi="Times New Roman" w:cs="Times New Roman"/>
          <w:sz w:val="20"/>
          <w:szCs w:val="20"/>
        </w:rPr>
        <w:t xml:space="preserve"> </w:t>
      </w:r>
      <w:r w:rsidR="00E31FF6">
        <w:rPr>
          <w:rFonts w:ascii="Times New Roman" w:hAnsi="Times New Roman" w:cs="Times New Roman"/>
          <w:sz w:val="20"/>
          <w:szCs w:val="20"/>
        </w:rPr>
        <w:t>7</w:t>
      </w:r>
      <w:r w:rsidR="00AA063B" w:rsidRPr="00564ACC">
        <w:rPr>
          <w:rFonts w:ascii="Times New Roman" w:hAnsi="Times New Roman" w:cs="Times New Roman"/>
          <w:sz w:val="20"/>
          <w:szCs w:val="20"/>
        </w:rPr>
        <w:t xml:space="preserve">C. </w:t>
      </w:r>
      <w:r w:rsidR="009A7AA6" w:rsidRPr="00564ACC">
        <w:rPr>
          <w:rFonts w:ascii="Times New Roman" w:hAnsi="Times New Roman" w:cs="Times New Roman"/>
          <w:sz w:val="20"/>
          <w:szCs w:val="20"/>
        </w:rPr>
        <w:t>Octree o</w:t>
      </w:r>
      <w:r w:rsidR="00ED70D4" w:rsidRPr="00564ACC">
        <w:rPr>
          <w:rFonts w:ascii="Times New Roman" w:hAnsi="Times New Roman" w:cs="Times New Roman"/>
          <w:sz w:val="20"/>
          <w:szCs w:val="20"/>
        </w:rPr>
        <w:t xml:space="preserve">f </w:t>
      </w:r>
      <w:r w:rsidR="00434535" w:rsidRPr="00564ACC">
        <w:rPr>
          <w:rFonts w:ascii="Times New Roman" w:hAnsi="Times New Roman" w:cs="Times New Roman"/>
          <w:sz w:val="20"/>
          <w:szCs w:val="20"/>
        </w:rPr>
        <w:t>Randomly Subsampled Tree</w:t>
      </w:r>
      <w:r w:rsidR="00EC7B88">
        <w:rPr>
          <w:rFonts w:ascii="Times New Roman" w:hAnsi="Times New Roman" w:cs="Times New Roman"/>
          <w:sz w:val="20"/>
          <w:szCs w:val="20"/>
        </w:rPr>
        <w:t xml:space="preserve">                      </w:t>
      </w:r>
      <w:r w:rsidR="009024E6" w:rsidRPr="00A76591">
        <w:rPr>
          <w:rFonts w:ascii="Times New Roman" w:hAnsi="Times New Roman" w:cs="Times New Roman"/>
          <w:sz w:val="20"/>
          <w:szCs w:val="20"/>
        </w:rPr>
        <w:t xml:space="preserve">Figure </w:t>
      </w:r>
      <w:r w:rsidR="00442A5B" w:rsidRPr="00A76591">
        <w:rPr>
          <w:rFonts w:ascii="Times New Roman" w:hAnsi="Times New Roman" w:cs="Times New Roman"/>
          <w:sz w:val="20"/>
          <w:szCs w:val="20"/>
        </w:rPr>
        <w:t>7</w:t>
      </w:r>
      <w:r w:rsidR="006E4248" w:rsidRPr="00A76591">
        <w:rPr>
          <w:rFonts w:ascii="Times New Roman" w:hAnsi="Times New Roman" w:cs="Times New Roman"/>
          <w:sz w:val="20"/>
          <w:szCs w:val="20"/>
        </w:rPr>
        <w:t xml:space="preserve">D. </w:t>
      </w:r>
      <w:r w:rsidR="002B257A" w:rsidRPr="00A76591">
        <w:rPr>
          <w:rFonts w:ascii="Times New Roman" w:hAnsi="Times New Roman" w:cs="Times New Roman"/>
          <w:sz w:val="20"/>
          <w:szCs w:val="20"/>
        </w:rPr>
        <w:t xml:space="preserve">Octree of </w:t>
      </w:r>
      <w:r w:rsidR="00513724" w:rsidRPr="00A76591">
        <w:rPr>
          <w:rFonts w:ascii="Times New Roman" w:hAnsi="Times New Roman" w:cs="Times New Roman"/>
          <w:sz w:val="20"/>
          <w:szCs w:val="20"/>
        </w:rPr>
        <w:t xml:space="preserve">Spatially </w:t>
      </w:r>
      <w:r w:rsidR="003101CF" w:rsidRPr="00A76591">
        <w:rPr>
          <w:rFonts w:ascii="Times New Roman" w:hAnsi="Times New Roman" w:cs="Times New Roman"/>
          <w:sz w:val="20"/>
          <w:szCs w:val="20"/>
        </w:rPr>
        <w:t>Subsampled</w:t>
      </w:r>
      <w:r w:rsidR="00513724" w:rsidRPr="00A76591">
        <w:rPr>
          <w:rFonts w:ascii="Times New Roman" w:hAnsi="Times New Roman" w:cs="Times New Roman"/>
          <w:sz w:val="20"/>
          <w:szCs w:val="20"/>
        </w:rPr>
        <w:t xml:space="preserve"> Tree</w:t>
      </w:r>
    </w:p>
    <w:p w14:paraId="486AF9AC" w14:textId="77777777" w:rsidR="003E2E71" w:rsidRPr="00A76591" w:rsidRDefault="003E2E71" w:rsidP="001564DE">
      <w:pPr>
        <w:rPr>
          <w:rFonts w:ascii="Times New Roman" w:hAnsi="Times New Roman" w:cs="Times New Roman"/>
          <w:sz w:val="20"/>
          <w:szCs w:val="20"/>
        </w:rPr>
      </w:pPr>
    </w:p>
    <w:p w14:paraId="7370E10E" w14:textId="43DB9373" w:rsidR="000F6B48" w:rsidRPr="00A76591" w:rsidRDefault="00044AF4" w:rsidP="00B72C4E">
      <w:pPr>
        <w:jc w:val="center"/>
        <w:rPr>
          <w:rFonts w:ascii="Times New Roman" w:hAnsi="Times New Roman" w:cs="Times New Roman"/>
          <w:sz w:val="20"/>
          <w:szCs w:val="20"/>
        </w:rPr>
      </w:pPr>
      <w:r w:rsidRPr="00A76591">
        <w:rPr>
          <w:rFonts w:ascii="Times New Roman" w:hAnsi="Times New Roman" w:cs="Times New Roman"/>
          <w:noProof/>
          <w:sz w:val="20"/>
          <w:szCs w:val="20"/>
        </w:rPr>
        <w:drawing>
          <wp:inline distT="0" distB="0" distL="0" distR="0" wp14:anchorId="6BD0E300" wp14:editId="113E9482">
            <wp:extent cx="2971800" cy="2633663"/>
            <wp:effectExtent l="0" t="0" r="0" b="0"/>
            <wp:docPr id="1559557989" name="Picture 7" descr="A network diagram with circl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57989" name="Picture 7" descr="A network diagram with circles and dots&#10;&#10;Description automatically generated"/>
                    <pic:cNvPicPr/>
                  </pic:nvPicPr>
                  <pic:blipFill rotWithShape="1">
                    <a:blip r:embed="rId31" cstate="print">
                      <a:extLst>
                        <a:ext uri="{28A0092B-C50C-407E-A947-70E740481C1C}">
                          <a14:useLocalDpi xmlns:a14="http://schemas.microsoft.com/office/drawing/2010/main" val="0"/>
                        </a:ext>
                      </a:extLst>
                    </a:blip>
                    <a:srcRect t="5128" b="6250"/>
                    <a:stretch/>
                  </pic:blipFill>
                  <pic:spPr bwMode="auto">
                    <a:xfrm>
                      <a:off x="0" y="0"/>
                      <a:ext cx="2978710" cy="2639787"/>
                    </a:xfrm>
                    <a:prstGeom prst="rect">
                      <a:avLst/>
                    </a:prstGeom>
                    <a:ln>
                      <a:noFill/>
                    </a:ln>
                    <a:extLst>
                      <a:ext uri="{53640926-AAD7-44D8-BBD7-CCE9431645EC}">
                        <a14:shadowObscured xmlns:a14="http://schemas.microsoft.com/office/drawing/2010/main"/>
                      </a:ext>
                    </a:extLst>
                  </pic:spPr>
                </pic:pic>
              </a:graphicData>
            </a:graphic>
          </wp:inline>
        </w:drawing>
      </w:r>
      <w:r w:rsidR="00C17923">
        <w:rPr>
          <w:rFonts w:ascii="Times New Roman" w:hAnsi="Times New Roman" w:cs="Times New Roman"/>
          <w:sz w:val="20"/>
          <w:szCs w:val="20"/>
        </w:rPr>
        <w:t xml:space="preserve">    </w:t>
      </w:r>
      <w:r w:rsidR="00C17923" w:rsidRPr="00A76591">
        <w:rPr>
          <w:rFonts w:ascii="Times New Roman" w:hAnsi="Times New Roman" w:cs="Times New Roman"/>
          <w:noProof/>
          <w:sz w:val="20"/>
          <w:szCs w:val="20"/>
        </w:rPr>
        <w:drawing>
          <wp:inline distT="0" distB="0" distL="0" distR="0" wp14:anchorId="20EE4349" wp14:editId="34F9D1D1">
            <wp:extent cx="2781300" cy="2781300"/>
            <wp:effectExtent l="0" t="0" r="0" b="0"/>
            <wp:docPr id="370076588" name="Picture 8"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76588" name="Picture 8" descr="A diagram of a network&#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81300" cy="2781300"/>
                    </a:xfrm>
                    <a:prstGeom prst="rect">
                      <a:avLst/>
                    </a:prstGeom>
                  </pic:spPr>
                </pic:pic>
              </a:graphicData>
            </a:graphic>
          </wp:inline>
        </w:drawing>
      </w:r>
    </w:p>
    <w:p w14:paraId="75004967" w14:textId="7BF1E5B1" w:rsidR="009166E4" w:rsidRPr="00A76591" w:rsidRDefault="000F6B48" w:rsidP="00C17923">
      <w:pPr>
        <w:rPr>
          <w:rFonts w:ascii="Times New Roman" w:hAnsi="Times New Roman" w:cs="Times New Roman"/>
          <w:sz w:val="20"/>
          <w:szCs w:val="20"/>
        </w:rPr>
      </w:pPr>
      <w:r w:rsidRPr="00A76591">
        <w:rPr>
          <w:rFonts w:ascii="Times New Roman" w:hAnsi="Times New Roman" w:cs="Times New Roman"/>
          <w:sz w:val="20"/>
          <w:szCs w:val="20"/>
        </w:rPr>
        <w:t>Figure</w:t>
      </w:r>
      <w:r w:rsidR="00622F73" w:rsidRPr="00A76591">
        <w:rPr>
          <w:rFonts w:ascii="Times New Roman" w:hAnsi="Times New Roman" w:cs="Times New Roman"/>
          <w:sz w:val="20"/>
          <w:szCs w:val="20"/>
        </w:rPr>
        <w:t xml:space="preserve"> </w:t>
      </w:r>
      <w:r w:rsidR="00D35525" w:rsidRPr="00A76591">
        <w:rPr>
          <w:rFonts w:ascii="Times New Roman" w:hAnsi="Times New Roman" w:cs="Times New Roman"/>
          <w:sz w:val="20"/>
          <w:szCs w:val="20"/>
        </w:rPr>
        <w:t>7</w:t>
      </w:r>
      <w:r w:rsidR="00622F73" w:rsidRPr="00A76591">
        <w:rPr>
          <w:rFonts w:ascii="Times New Roman" w:hAnsi="Times New Roman" w:cs="Times New Roman"/>
          <w:sz w:val="20"/>
          <w:szCs w:val="20"/>
        </w:rPr>
        <w:t>E</w:t>
      </w:r>
      <w:r w:rsidR="004C4698" w:rsidRPr="00A76591">
        <w:rPr>
          <w:rFonts w:ascii="Times New Roman" w:hAnsi="Times New Roman" w:cs="Times New Roman"/>
          <w:sz w:val="20"/>
          <w:szCs w:val="20"/>
        </w:rPr>
        <w:t xml:space="preserve">. </w:t>
      </w:r>
      <w:r w:rsidR="00964402" w:rsidRPr="00A76591">
        <w:rPr>
          <w:rFonts w:ascii="Times New Roman" w:hAnsi="Times New Roman" w:cs="Times New Roman"/>
          <w:sz w:val="20"/>
          <w:szCs w:val="20"/>
        </w:rPr>
        <w:t>Octree of Randomly Subsampled Light Pole</w:t>
      </w:r>
      <w:r w:rsidR="00C17923">
        <w:rPr>
          <w:rFonts w:ascii="Times New Roman" w:hAnsi="Times New Roman" w:cs="Times New Roman"/>
          <w:sz w:val="20"/>
          <w:szCs w:val="20"/>
        </w:rPr>
        <w:t xml:space="preserve">.        </w:t>
      </w:r>
      <w:r w:rsidR="005E7CD7" w:rsidRPr="00A76591">
        <w:rPr>
          <w:rFonts w:ascii="Times New Roman" w:hAnsi="Times New Roman" w:cs="Times New Roman"/>
          <w:sz w:val="20"/>
          <w:szCs w:val="20"/>
        </w:rPr>
        <w:t xml:space="preserve">Figure </w:t>
      </w:r>
      <w:r w:rsidR="006B1C63" w:rsidRPr="00A76591">
        <w:rPr>
          <w:rFonts w:ascii="Times New Roman" w:hAnsi="Times New Roman" w:cs="Times New Roman"/>
          <w:sz w:val="20"/>
          <w:szCs w:val="20"/>
        </w:rPr>
        <w:t>7</w:t>
      </w:r>
      <w:r w:rsidR="005E7CD7" w:rsidRPr="00A76591">
        <w:rPr>
          <w:rFonts w:ascii="Times New Roman" w:hAnsi="Times New Roman" w:cs="Times New Roman"/>
          <w:sz w:val="20"/>
          <w:szCs w:val="20"/>
        </w:rPr>
        <w:t xml:space="preserve">F. </w:t>
      </w:r>
      <w:r w:rsidR="002C47F3" w:rsidRPr="00A76591">
        <w:rPr>
          <w:rFonts w:ascii="Times New Roman" w:hAnsi="Times New Roman" w:cs="Times New Roman"/>
          <w:sz w:val="20"/>
          <w:szCs w:val="20"/>
        </w:rPr>
        <w:t>Octree o</w:t>
      </w:r>
      <w:r w:rsidR="00B67631" w:rsidRPr="00A76591">
        <w:rPr>
          <w:rFonts w:ascii="Times New Roman" w:hAnsi="Times New Roman" w:cs="Times New Roman"/>
          <w:sz w:val="20"/>
          <w:szCs w:val="20"/>
        </w:rPr>
        <w:t>f Spatially Subsampled Light Pole</w:t>
      </w:r>
    </w:p>
    <w:p w14:paraId="503CF9FE" w14:textId="77777777" w:rsidR="002458E1" w:rsidRPr="00295A41" w:rsidRDefault="002458E1" w:rsidP="001564DE">
      <w:pPr>
        <w:rPr>
          <w:rFonts w:ascii="Times New Roman" w:hAnsi="Times New Roman" w:cs="Times New Roman"/>
          <w:sz w:val="22"/>
          <w:szCs w:val="22"/>
        </w:rPr>
      </w:pPr>
    </w:p>
    <w:p w14:paraId="2122C263" w14:textId="4CADBF68" w:rsidR="00EA4AE3" w:rsidRPr="002160DF" w:rsidRDefault="00A0031E" w:rsidP="001564DE">
      <w:pPr>
        <w:rPr>
          <w:rFonts w:ascii="Times New Roman" w:hAnsi="Times New Roman" w:cs="Times New Roman"/>
          <w:b/>
          <w:bCs/>
          <w:sz w:val="22"/>
          <w:szCs w:val="22"/>
        </w:rPr>
      </w:pPr>
      <w:r w:rsidRPr="002160DF">
        <w:rPr>
          <w:rFonts w:ascii="Times New Roman" w:hAnsi="Times New Roman" w:cs="Times New Roman"/>
          <w:b/>
          <w:bCs/>
          <w:sz w:val="22"/>
          <w:szCs w:val="22"/>
        </w:rPr>
        <w:t>4.</w:t>
      </w:r>
      <w:r w:rsidR="007B1F76">
        <w:rPr>
          <w:rFonts w:ascii="Times New Roman" w:hAnsi="Times New Roman" w:cs="Times New Roman"/>
          <w:b/>
          <w:bCs/>
          <w:sz w:val="22"/>
          <w:szCs w:val="22"/>
        </w:rPr>
        <w:t>2</w:t>
      </w:r>
      <w:r w:rsidR="00566863" w:rsidRPr="002160DF">
        <w:rPr>
          <w:rFonts w:ascii="Times New Roman" w:hAnsi="Times New Roman" w:cs="Times New Roman"/>
          <w:b/>
          <w:bCs/>
          <w:sz w:val="22"/>
          <w:szCs w:val="22"/>
        </w:rPr>
        <w:t xml:space="preserve"> </w:t>
      </w:r>
      <w:r w:rsidR="00AE3C7C" w:rsidRPr="002160DF">
        <w:rPr>
          <w:rFonts w:ascii="Times New Roman" w:hAnsi="Times New Roman" w:cs="Times New Roman"/>
          <w:b/>
          <w:bCs/>
          <w:sz w:val="22"/>
          <w:szCs w:val="22"/>
        </w:rPr>
        <w:t>Wasserstein Distance</w:t>
      </w:r>
    </w:p>
    <w:p w14:paraId="7F79B2D8" w14:textId="77777777" w:rsidR="00EA4AE3" w:rsidRPr="000A71F8" w:rsidRDefault="00EA4AE3" w:rsidP="001564DE">
      <w:pPr>
        <w:rPr>
          <w:rFonts w:ascii="Times New Roman" w:hAnsi="Times New Roman" w:cs="Times New Roman"/>
          <w:sz w:val="22"/>
          <w:szCs w:val="22"/>
        </w:rPr>
      </w:pPr>
    </w:p>
    <w:p w14:paraId="007057FC" w14:textId="781055D2" w:rsidR="00414FF9" w:rsidRPr="00A740C8" w:rsidRDefault="00EA4AE3" w:rsidP="001564DE">
      <w:pPr>
        <w:rPr>
          <w:rFonts w:ascii="Times New Roman" w:hAnsi="Times New Roman" w:cs="Times New Roman"/>
          <w:b/>
          <w:bCs/>
          <w:sz w:val="20"/>
          <w:szCs w:val="20"/>
        </w:rPr>
      </w:pPr>
      <w:r w:rsidRPr="00A740C8">
        <w:rPr>
          <w:rFonts w:ascii="Times New Roman" w:hAnsi="Times New Roman" w:cs="Times New Roman"/>
          <w:b/>
          <w:bCs/>
          <w:sz w:val="20"/>
          <w:szCs w:val="20"/>
        </w:rPr>
        <w:t>House</w:t>
      </w:r>
    </w:p>
    <w:p w14:paraId="619D11EF" w14:textId="77777777" w:rsidR="000B2991" w:rsidRPr="000A71F8" w:rsidRDefault="000B2991" w:rsidP="001564DE">
      <w:pPr>
        <w:rPr>
          <w:rFonts w:ascii="Times New Roman" w:hAnsi="Times New Roman" w:cs="Times New Roman"/>
          <w:sz w:val="20"/>
          <w:szCs w:val="20"/>
        </w:rPr>
      </w:pPr>
    </w:p>
    <w:tbl>
      <w:tblPr>
        <w:tblStyle w:val="TableGrid"/>
        <w:tblW w:w="0" w:type="auto"/>
        <w:jc w:val="center"/>
        <w:tblLook w:val="04A0" w:firstRow="1" w:lastRow="0" w:firstColumn="1" w:lastColumn="0" w:noHBand="0" w:noVBand="1"/>
      </w:tblPr>
      <w:tblGrid>
        <w:gridCol w:w="3226"/>
        <w:gridCol w:w="3226"/>
      </w:tblGrid>
      <w:tr w:rsidR="009B5AFF" w:rsidRPr="000A71F8" w14:paraId="70500294" w14:textId="77777777" w:rsidTr="003D6CD6">
        <w:trPr>
          <w:trHeight w:val="293"/>
          <w:jc w:val="center"/>
        </w:trPr>
        <w:tc>
          <w:tcPr>
            <w:tcW w:w="3226" w:type="dxa"/>
          </w:tcPr>
          <w:p w14:paraId="311595C7" w14:textId="22B3868F" w:rsidR="009B5AFF" w:rsidRPr="000A71F8" w:rsidRDefault="009B5AFF" w:rsidP="003D6CD6">
            <w:pPr>
              <w:jc w:val="center"/>
              <w:rPr>
                <w:rFonts w:ascii="Times New Roman" w:hAnsi="Times New Roman" w:cs="Times New Roman"/>
                <w:sz w:val="20"/>
                <w:szCs w:val="20"/>
              </w:rPr>
            </w:pPr>
            <w:r w:rsidRPr="000A71F8">
              <w:rPr>
                <w:rFonts w:ascii="Times New Roman" w:hAnsi="Times New Roman" w:cs="Times New Roman"/>
                <w:sz w:val="20"/>
                <w:szCs w:val="20"/>
              </w:rPr>
              <w:t>Data</w:t>
            </w:r>
          </w:p>
        </w:tc>
        <w:tc>
          <w:tcPr>
            <w:tcW w:w="3226" w:type="dxa"/>
          </w:tcPr>
          <w:p w14:paraId="241FBADA" w14:textId="52744D87" w:rsidR="009B5AFF" w:rsidRPr="000A71F8" w:rsidRDefault="009B5AFF" w:rsidP="003D6CD6">
            <w:pPr>
              <w:jc w:val="center"/>
              <w:rPr>
                <w:rFonts w:ascii="Times New Roman" w:hAnsi="Times New Roman" w:cs="Times New Roman"/>
                <w:sz w:val="20"/>
                <w:szCs w:val="20"/>
              </w:rPr>
            </w:pPr>
            <w:r w:rsidRPr="000A71F8">
              <w:rPr>
                <w:rFonts w:ascii="Times New Roman" w:hAnsi="Times New Roman" w:cs="Times New Roman"/>
                <w:sz w:val="20"/>
                <w:szCs w:val="20"/>
              </w:rPr>
              <w:t>Wasserstein Distance (Rounded</w:t>
            </w:r>
            <w:r w:rsidR="008C571D" w:rsidRPr="000A71F8">
              <w:rPr>
                <w:rFonts w:ascii="Times New Roman" w:hAnsi="Times New Roman" w:cs="Times New Roman"/>
                <w:sz w:val="20"/>
                <w:szCs w:val="20"/>
              </w:rPr>
              <w:t>)</w:t>
            </w:r>
          </w:p>
        </w:tc>
      </w:tr>
      <w:tr w:rsidR="009B5AFF" w:rsidRPr="000A71F8" w14:paraId="7DC90F4A" w14:textId="77777777" w:rsidTr="003D6CD6">
        <w:trPr>
          <w:trHeight w:val="312"/>
          <w:jc w:val="center"/>
        </w:trPr>
        <w:tc>
          <w:tcPr>
            <w:tcW w:w="3226" w:type="dxa"/>
          </w:tcPr>
          <w:p w14:paraId="487FC93F" w14:textId="6BEFC8B2" w:rsidR="009B5AFF" w:rsidRPr="000A71F8" w:rsidRDefault="009B5AFF" w:rsidP="003D6CD6">
            <w:pPr>
              <w:jc w:val="center"/>
              <w:rPr>
                <w:rFonts w:ascii="Times New Roman" w:hAnsi="Times New Roman" w:cs="Times New Roman"/>
                <w:sz w:val="20"/>
                <w:szCs w:val="20"/>
              </w:rPr>
            </w:pPr>
            <w:r w:rsidRPr="000A71F8">
              <w:rPr>
                <w:rFonts w:ascii="Times New Roman" w:hAnsi="Times New Roman" w:cs="Times New Roman"/>
                <w:sz w:val="20"/>
                <w:szCs w:val="20"/>
              </w:rPr>
              <w:t>Octree</w:t>
            </w:r>
          </w:p>
        </w:tc>
        <w:tc>
          <w:tcPr>
            <w:tcW w:w="3226" w:type="dxa"/>
          </w:tcPr>
          <w:p w14:paraId="69585BDD" w14:textId="5239815E" w:rsidR="009B5AFF" w:rsidRPr="000A71F8" w:rsidRDefault="006D362D" w:rsidP="003D6CD6">
            <w:pPr>
              <w:jc w:val="center"/>
              <w:rPr>
                <w:rFonts w:ascii="Times New Roman" w:hAnsi="Times New Roman" w:cs="Times New Roman"/>
                <w:sz w:val="20"/>
                <w:szCs w:val="20"/>
              </w:rPr>
            </w:pPr>
            <w:r w:rsidRPr="000A71F8">
              <w:rPr>
                <w:rFonts w:ascii="Times New Roman" w:hAnsi="Times New Roman" w:cs="Times New Roman"/>
                <w:sz w:val="20"/>
                <w:szCs w:val="20"/>
              </w:rPr>
              <w:t>1.395</w:t>
            </w:r>
          </w:p>
        </w:tc>
      </w:tr>
      <w:tr w:rsidR="009B5AFF" w:rsidRPr="000A71F8" w14:paraId="1F8C6533" w14:textId="77777777" w:rsidTr="003D6CD6">
        <w:trPr>
          <w:trHeight w:val="293"/>
          <w:jc w:val="center"/>
        </w:trPr>
        <w:tc>
          <w:tcPr>
            <w:tcW w:w="3226" w:type="dxa"/>
          </w:tcPr>
          <w:p w14:paraId="255C7A34" w14:textId="4CE527EC" w:rsidR="009B5AFF" w:rsidRPr="000A71F8" w:rsidRDefault="009B5AFF" w:rsidP="003D6CD6">
            <w:pPr>
              <w:jc w:val="center"/>
              <w:rPr>
                <w:rFonts w:ascii="Times New Roman" w:hAnsi="Times New Roman" w:cs="Times New Roman"/>
                <w:sz w:val="20"/>
                <w:szCs w:val="20"/>
              </w:rPr>
            </w:pPr>
            <w:r w:rsidRPr="000A71F8">
              <w:rPr>
                <w:rFonts w:ascii="Times New Roman" w:hAnsi="Times New Roman" w:cs="Times New Roman"/>
                <w:sz w:val="20"/>
                <w:szCs w:val="20"/>
              </w:rPr>
              <w:t>K-D Tree</w:t>
            </w:r>
          </w:p>
        </w:tc>
        <w:tc>
          <w:tcPr>
            <w:tcW w:w="3226" w:type="dxa"/>
          </w:tcPr>
          <w:p w14:paraId="67C8DB27" w14:textId="66D1904D" w:rsidR="009B5AFF" w:rsidRPr="000A71F8" w:rsidRDefault="006D362D" w:rsidP="003D6CD6">
            <w:pPr>
              <w:jc w:val="center"/>
              <w:rPr>
                <w:rFonts w:ascii="Times New Roman" w:hAnsi="Times New Roman" w:cs="Times New Roman"/>
                <w:sz w:val="20"/>
                <w:szCs w:val="20"/>
              </w:rPr>
            </w:pPr>
            <w:r w:rsidRPr="000A71F8">
              <w:rPr>
                <w:rFonts w:ascii="Times New Roman" w:hAnsi="Times New Roman" w:cs="Times New Roman"/>
                <w:sz w:val="20"/>
                <w:szCs w:val="20"/>
              </w:rPr>
              <w:t>1.111</w:t>
            </w:r>
          </w:p>
        </w:tc>
      </w:tr>
    </w:tbl>
    <w:p w14:paraId="62589598" w14:textId="4167AEEA" w:rsidR="00B90868" w:rsidRDefault="0091559B" w:rsidP="00260F2C">
      <w:pPr>
        <w:jc w:val="center"/>
        <w:rPr>
          <w:rFonts w:ascii="Times New Roman" w:hAnsi="Times New Roman" w:cs="Times New Roman"/>
          <w:sz w:val="20"/>
          <w:szCs w:val="20"/>
        </w:rPr>
      </w:pPr>
      <w:r>
        <w:rPr>
          <w:rFonts w:ascii="Times New Roman" w:hAnsi="Times New Roman" w:cs="Times New Roman"/>
          <w:sz w:val="20"/>
          <w:szCs w:val="20"/>
        </w:rPr>
        <w:t xml:space="preserve">Figure </w:t>
      </w:r>
      <w:r w:rsidR="00C6240F">
        <w:rPr>
          <w:rFonts w:ascii="Times New Roman" w:hAnsi="Times New Roman" w:cs="Times New Roman"/>
          <w:sz w:val="20"/>
          <w:szCs w:val="20"/>
        </w:rPr>
        <w:t>8A</w:t>
      </w:r>
      <w:r w:rsidR="0008080F">
        <w:rPr>
          <w:rFonts w:ascii="Times New Roman" w:hAnsi="Times New Roman" w:cs="Times New Roman"/>
          <w:sz w:val="20"/>
          <w:szCs w:val="20"/>
        </w:rPr>
        <w:t xml:space="preserve">. </w:t>
      </w:r>
      <w:r w:rsidR="00FB5AEB">
        <w:rPr>
          <w:rFonts w:ascii="Times New Roman" w:hAnsi="Times New Roman" w:cs="Times New Roman"/>
          <w:sz w:val="20"/>
          <w:szCs w:val="20"/>
        </w:rPr>
        <w:t>Wasserstein Distance of the Distribution</w:t>
      </w:r>
    </w:p>
    <w:p w14:paraId="4D0220CF" w14:textId="25FFD344" w:rsidR="0091559B" w:rsidRDefault="00DC65DD" w:rsidP="003D6CD6">
      <w:pPr>
        <w:jc w:val="center"/>
        <w:rPr>
          <w:rFonts w:ascii="Times New Roman" w:hAnsi="Times New Roman" w:cs="Times New Roman"/>
          <w:sz w:val="20"/>
          <w:szCs w:val="20"/>
        </w:rPr>
      </w:pPr>
      <w:r>
        <w:rPr>
          <w:rFonts w:ascii="Times New Roman" w:hAnsi="Times New Roman" w:cs="Times New Roman"/>
          <w:sz w:val="20"/>
          <w:szCs w:val="20"/>
        </w:rPr>
        <w:t xml:space="preserve">made by Density </w:t>
      </w:r>
      <w:r w:rsidR="005B4696">
        <w:rPr>
          <w:rFonts w:ascii="Times New Roman" w:hAnsi="Times New Roman" w:cs="Times New Roman"/>
          <w:sz w:val="20"/>
          <w:szCs w:val="20"/>
        </w:rPr>
        <w:t>Thresholds among House Data</w:t>
      </w:r>
    </w:p>
    <w:p w14:paraId="66800780" w14:textId="77777777" w:rsidR="0091559B" w:rsidRDefault="0091559B" w:rsidP="001564DE">
      <w:pPr>
        <w:rPr>
          <w:rFonts w:ascii="Times New Roman" w:hAnsi="Times New Roman" w:cs="Times New Roman"/>
          <w:sz w:val="20"/>
          <w:szCs w:val="20"/>
        </w:rPr>
      </w:pPr>
    </w:p>
    <w:p w14:paraId="3E51C900" w14:textId="77777777" w:rsidR="0091559B" w:rsidRDefault="0091559B" w:rsidP="001564DE">
      <w:pPr>
        <w:rPr>
          <w:rFonts w:ascii="Times New Roman" w:hAnsi="Times New Roman" w:cs="Times New Roman"/>
          <w:sz w:val="20"/>
          <w:szCs w:val="20"/>
        </w:rPr>
      </w:pPr>
    </w:p>
    <w:p w14:paraId="5EDBCB39" w14:textId="07483470" w:rsidR="000D2170" w:rsidRPr="00A740C8" w:rsidRDefault="00627A4C" w:rsidP="009966C4">
      <w:pPr>
        <w:rPr>
          <w:rFonts w:ascii="Times New Roman" w:hAnsi="Times New Roman" w:cs="Times New Roman"/>
          <w:b/>
          <w:bCs/>
          <w:sz w:val="20"/>
          <w:szCs w:val="20"/>
        </w:rPr>
      </w:pPr>
      <w:r w:rsidRPr="00A740C8">
        <w:rPr>
          <w:rFonts w:ascii="Times New Roman" w:hAnsi="Times New Roman" w:cs="Times New Roman"/>
          <w:b/>
          <w:bCs/>
          <w:sz w:val="20"/>
          <w:szCs w:val="20"/>
        </w:rPr>
        <w:lastRenderedPageBreak/>
        <w:t>Tree</w:t>
      </w:r>
    </w:p>
    <w:tbl>
      <w:tblPr>
        <w:tblStyle w:val="TableGrid"/>
        <w:tblW w:w="0" w:type="auto"/>
        <w:jc w:val="center"/>
        <w:tblLook w:val="04A0" w:firstRow="1" w:lastRow="0" w:firstColumn="1" w:lastColumn="0" w:noHBand="0" w:noVBand="1"/>
      </w:tblPr>
      <w:tblGrid>
        <w:gridCol w:w="3230"/>
        <w:gridCol w:w="3230"/>
      </w:tblGrid>
      <w:tr w:rsidR="000D2170" w:rsidRPr="000A71F8" w14:paraId="0A31DD95" w14:textId="77777777" w:rsidTr="009966C4">
        <w:trPr>
          <w:trHeight w:val="279"/>
          <w:jc w:val="center"/>
        </w:trPr>
        <w:tc>
          <w:tcPr>
            <w:tcW w:w="3230" w:type="dxa"/>
          </w:tcPr>
          <w:p w14:paraId="188F1096" w14:textId="77777777" w:rsidR="000D2170" w:rsidRPr="000A71F8" w:rsidRDefault="000D2170" w:rsidP="009966C4">
            <w:pPr>
              <w:jc w:val="center"/>
              <w:rPr>
                <w:rFonts w:ascii="Times New Roman" w:hAnsi="Times New Roman" w:cs="Times New Roman"/>
                <w:sz w:val="20"/>
                <w:szCs w:val="20"/>
              </w:rPr>
            </w:pPr>
            <w:r w:rsidRPr="000A71F8">
              <w:rPr>
                <w:rFonts w:ascii="Times New Roman" w:hAnsi="Times New Roman" w:cs="Times New Roman"/>
                <w:sz w:val="20"/>
                <w:szCs w:val="20"/>
              </w:rPr>
              <w:t>Data</w:t>
            </w:r>
          </w:p>
        </w:tc>
        <w:tc>
          <w:tcPr>
            <w:tcW w:w="3230" w:type="dxa"/>
          </w:tcPr>
          <w:p w14:paraId="437C14AC" w14:textId="77777777" w:rsidR="000D2170" w:rsidRPr="000A71F8" w:rsidRDefault="000D2170" w:rsidP="009966C4">
            <w:pPr>
              <w:jc w:val="center"/>
              <w:rPr>
                <w:rFonts w:ascii="Times New Roman" w:hAnsi="Times New Roman" w:cs="Times New Roman"/>
                <w:sz w:val="20"/>
                <w:szCs w:val="20"/>
              </w:rPr>
            </w:pPr>
            <w:r w:rsidRPr="000A71F8">
              <w:rPr>
                <w:rFonts w:ascii="Times New Roman" w:hAnsi="Times New Roman" w:cs="Times New Roman"/>
                <w:sz w:val="20"/>
                <w:szCs w:val="20"/>
              </w:rPr>
              <w:t>Wasserstein Distance (Rounded)</w:t>
            </w:r>
          </w:p>
        </w:tc>
      </w:tr>
      <w:tr w:rsidR="000D2170" w:rsidRPr="000A71F8" w14:paraId="6F1C56F8" w14:textId="77777777" w:rsidTr="009966C4">
        <w:trPr>
          <w:trHeight w:val="297"/>
          <w:jc w:val="center"/>
        </w:trPr>
        <w:tc>
          <w:tcPr>
            <w:tcW w:w="3230" w:type="dxa"/>
          </w:tcPr>
          <w:p w14:paraId="360E6177" w14:textId="77777777" w:rsidR="000D2170" w:rsidRPr="000A71F8" w:rsidRDefault="000D2170" w:rsidP="009966C4">
            <w:pPr>
              <w:jc w:val="center"/>
              <w:rPr>
                <w:rFonts w:ascii="Times New Roman" w:hAnsi="Times New Roman" w:cs="Times New Roman"/>
                <w:sz w:val="20"/>
                <w:szCs w:val="20"/>
              </w:rPr>
            </w:pPr>
            <w:r w:rsidRPr="000A71F8">
              <w:rPr>
                <w:rFonts w:ascii="Times New Roman" w:hAnsi="Times New Roman" w:cs="Times New Roman"/>
                <w:sz w:val="20"/>
                <w:szCs w:val="20"/>
              </w:rPr>
              <w:t>Octree</w:t>
            </w:r>
          </w:p>
        </w:tc>
        <w:tc>
          <w:tcPr>
            <w:tcW w:w="3230" w:type="dxa"/>
          </w:tcPr>
          <w:p w14:paraId="60BDDEE1" w14:textId="3A2A4A85" w:rsidR="000D2170" w:rsidRPr="000A71F8" w:rsidRDefault="001933EF" w:rsidP="009966C4">
            <w:pPr>
              <w:jc w:val="center"/>
              <w:rPr>
                <w:rFonts w:ascii="Times New Roman" w:hAnsi="Times New Roman" w:cs="Times New Roman"/>
                <w:sz w:val="20"/>
                <w:szCs w:val="20"/>
              </w:rPr>
            </w:pPr>
            <w:r w:rsidRPr="000A71F8">
              <w:rPr>
                <w:rFonts w:ascii="Times New Roman" w:hAnsi="Times New Roman" w:cs="Times New Roman"/>
                <w:sz w:val="20"/>
                <w:szCs w:val="20"/>
              </w:rPr>
              <w:t>0.899</w:t>
            </w:r>
          </w:p>
        </w:tc>
      </w:tr>
      <w:tr w:rsidR="000D2170" w:rsidRPr="000A71F8" w14:paraId="320C1652" w14:textId="77777777" w:rsidTr="009966C4">
        <w:trPr>
          <w:trHeight w:val="279"/>
          <w:jc w:val="center"/>
        </w:trPr>
        <w:tc>
          <w:tcPr>
            <w:tcW w:w="3230" w:type="dxa"/>
          </w:tcPr>
          <w:p w14:paraId="2D416440" w14:textId="77777777" w:rsidR="000D2170" w:rsidRPr="000A71F8" w:rsidRDefault="000D2170" w:rsidP="009966C4">
            <w:pPr>
              <w:jc w:val="center"/>
              <w:rPr>
                <w:rFonts w:ascii="Times New Roman" w:hAnsi="Times New Roman" w:cs="Times New Roman"/>
                <w:sz w:val="20"/>
                <w:szCs w:val="20"/>
              </w:rPr>
            </w:pPr>
            <w:r w:rsidRPr="000A71F8">
              <w:rPr>
                <w:rFonts w:ascii="Times New Roman" w:hAnsi="Times New Roman" w:cs="Times New Roman"/>
                <w:sz w:val="20"/>
                <w:szCs w:val="20"/>
              </w:rPr>
              <w:t>K-D Tree</w:t>
            </w:r>
          </w:p>
        </w:tc>
        <w:tc>
          <w:tcPr>
            <w:tcW w:w="3230" w:type="dxa"/>
          </w:tcPr>
          <w:p w14:paraId="40AFC457" w14:textId="20B42364" w:rsidR="000D2170" w:rsidRPr="000A71F8" w:rsidRDefault="00FE098F" w:rsidP="009966C4">
            <w:pPr>
              <w:jc w:val="center"/>
              <w:rPr>
                <w:rFonts w:ascii="Times New Roman" w:hAnsi="Times New Roman" w:cs="Times New Roman"/>
                <w:sz w:val="20"/>
                <w:szCs w:val="20"/>
              </w:rPr>
            </w:pPr>
            <w:r w:rsidRPr="000A71F8">
              <w:rPr>
                <w:rFonts w:ascii="Times New Roman" w:hAnsi="Times New Roman" w:cs="Times New Roman"/>
                <w:sz w:val="20"/>
                <w:szCs w:val="20"/>
              </w:rPr>
              <w:t>0.202</w:t>
            </w:r>
          </w:p>
        </w:tc>
      </w:tr>
    </w:tbl>
    <w:p w14:paraId="3B13B715" w14:textId="0CF97406" w:rsidR="00BC54C7" w:rsidRDefault="00BC54C7" w:rsidP="00260F2C">
      <w:pPr>
        <w:jc w:val="center"/>
        <w:rPr>
          <w:rFonts w:ascii="Times New Roman" w:hAnsi="Times New Roman" w:cs="Times New Roman"/>
          <w:sz w:val="20"/>
          <w:szCs w:val="20"/>
        </w:rPr>
      </w:pPr>
      <w:r>
        <w:rPr>
          <w:rFonts w:ascii="Times New Roman" w:hAnsi="Times New Roman" w:cs="Times New Roman"/>
          <w:sz w:val="20"/>
          <w:szCs w:val="20"/>
        </w:rPr>
        <w:t>Figure 8</w:t>
      </w:r>
      <w:r w:rsidR="00084309">
        <w:rPr>
          <w:rFonts w:ascii="Times New Roman" w:hAnsi="Times New Roman" w:cs="Times New Roman"/>
          <w:sz w:val="20"/>
          <w:szCs w:val="20"/>
        </w:rPr>
        <w:t>B</w:t>
      </w:r>
      <w:r>
        <w:rPr>
          <w:rFonts w:ascii="Times New Roman" w:hAnsi="Times New Roman" w:cs="Times New Roman"/>
          <w:sz w:val="20"/>
          <w:szCs w:val="20"/>
        </w:rPr>
        <w:t>. Wasserstein Distance of the Distribution</w:t>
      </w:r>
    </w:p>
    <w:p w14:paraId="13BBEE37" w14:textId="774C5A34" w:rsidR="00627A4C" w:rsidRPr="000A71F8" w:rsidRDefault="00BC54C7" w:rsidP="00E14734">
      <w:pPr>
        <w:jc w:val="center"/>
        <w:rPr>
          <w:rFonts w:ascii="Times New Roman" w:hAnsi="Times New Roman" w:cs="Times New Roman"/>
          <w:sz w:val="20"/>
          <w:szCs w:val="20"/>
        </w:rPr>
      </w:pPr>
      <w:r>
        <w:rPr>
          <w:rFonts w:ascii="Times New Roman" w:hAnsi="Times New Roman" w:cs="Times New Roman"/>
          <w:sz w:val="20"/>
          <w:szCs w:val="20"/>
        </w:rPr>
        <w:t xml:space="preserve">made by Density Thresholds among </w:t>
      </w:r>
      <w:r w:rsidR="00024B78">
        <w:rPr>
          <w:rFonts w:ascii="Times New Roman" w:hAnsi="Times New Roman" w:cs="Times New Roman"/>
          <w:sz w:val="20"/>
          <w:szCs w:val="20"/>
        </w:rPr>
        <w:t>Tree</w:t>
      </w:r>
      <w:r>
        <w:rPr>
          <w:rFonts w:ascii="Times New Roman" w:hAnsi="Times New Roman" w:cs="Times New Roman"/>
          <w:sz w:val="20"/>
          <w:szCs w:val="20"/>
        </w:rPr>
        <w:t xml:space="preserve"> Data</w:t>
      </w:r>
    </w:p>
    <w:p w14:paraId="09487095" w14:textId="77777777" w:rsidR="00BC54C7" w:rsidRDefault="00BC54C7" w:rsidP="00675D5F">
      <w:pPr>
        <w:rPr>
          <w:rFonts w:ascii="Times New Roman" w:hAnsi="Times New Roman" w:cs="Times New Roman"/>
          <w:b/>
          <w:bCs/>
          <w:sz w:val="20"/>
          <w:szCs w:val="20"/>
        </w:rPr>
      </w:pPr>
    </w:p>
    <w:p w14:paraId="508FEB05" w14:textId="35FB6B19" w:rsidR="000D2170" w:rsidRPr="000A71F8" w:rsidRDefault="00627A4C" w:rsidP="00675D5F">
      <w:pPr>
        <w:rPr>
          <w:rFonts w:ascii="Times New Roman" w:hAnsi="Times New Roman" w:cs="Times New Roman"/>
          <w:sz w:val="20"/>
          <w:szCs w:val="20"/>
        </w:rPr>
      </w:pPr>
      <w:r w:rsidRPr="00675D5F">
        <w:rPr>
          <w:rFonts w:ascii="Times New Roman" w:hAnsi="Times New Roman" w:cs="Times New Roman"/>
          <w:b/>
          <w:bCs/>
          <w:sz w:val="20"/>
          <w:szCs w:val="20"/>
        </w:rPr>
        <w:t>Light</w:t>
      </w:r>
      <w:r w:rsidRPr="000A71F8">
        <w:rPr>
          <w:rFonts w:ascii="Times New Roman" w:hAnsi="Times New Roman" w:cs="Times New Roman"/>
          <w:sz w:val="20"/>
          <w:szCs w:val="20"/>
        </w:rPr>
        <w:t xml:space="preserve"> </w:t>
      </w:r>
      <w:r w:rsidRPr="00675D5F">
        <w:rPr>
          <w:rFonts w:ascii="Times New Roman" w:hAnsi="Times New Roman" w:cs="Times New Roman"/>
          <w:b/>
          <w:bCs/>
          <w:sz w:val="20"/>
          <w:szCs w:val="20"/>
        </w:rPr>
        <w:t>Pole</w:t>
      </w:r>
    </w:p>
    <w:tbl>
      <w:tblPr>
        <w:tblStyle w:val="TableGrid"/>
        <w:tblW w:w="0" w:type="auto"/>
        <w:jc w:val="center"/>
        <w:tblLook w:val="04A0" w:firstRow="1" w:lastRow="0" w:firstColumn="1" w:lastColumn="0" w:noHBand="0" w:noVBand="1"/>
      </w:tblPr>
      <w:tblGrid>
        <w:gridCol w:w="3223"/>
        <w:gridCol w:w="3223"/>
      </w:tblGrid>
      <w:tr w:rsidR="000D2170" w:rsidRPr="000A71F8" w14:paraId="453F25E9" w14:textId="77777777" w:rsidTr="00675D5F">
        <w:trPr>
          <w:trHeight w:val="270"/>
          <w:jc w:val="center"/>
        </w:trPr>
        <w:tc>
          <w:tcPr>
            <w:tcW w:w="3223" w:type="dxa"/>
          </w:tcPr>
          <w:p w14:paraId="374375F3" w14:textId="77777777" w:rsidR="000D2170" w:rsidRPr="000A71F8" w:rsidRDefault="000D2170" w:rsidP="009966C4">
            <w:pPr>
              <w:jc w:val="center"/>
              <w:rPr>
                <w:rFonts w:ascii="Times New Roman" w:hAnsi="Times New Roman" w:cs="Times New Roman"/>
                <w:sz w:val="20"/>
                <w:szCs w:val="20"/>
              </w:rPr>
            </w:pPr>
            <w:r w:rsidRPr="000A71F8">
              <w:rPr>
                <w:rFonts w:ascii="Times New Roman" w:hAnsi="Times New Roman" w:cs="Times New Roman"/>
                <w:sz w:val="20"/>
                <w:szCs w:val="20"/>
              </w:rPr>
              <w:t>Data</w:t>
            </w:r>
          </w:p>
        </w:tc>
        <w:tc>
          <w:tcPr>
            <w:tcW w:w="3223" w:type="dxa"/>
          </w:tcPr>
          <w:p w14:paraId="3210B010" w14:textId="77777777" w:rsidR="000D2170" w:rsidRPr="000A71F8" w:rsidRDefault="000D2170" w:rsidP="009966C4">
            <w:pPr>
              <w:jc w:val="center"/>
              <w:rPr>
                <w:rFonts w:ascii="Times New Roman" w:hAnsi="Times New Roman" w:cs="Times New Roman"/>
                <w:sz w:val="20"/>
                <w:szCs w:val="20"/>
              </w:rPr>
            </w:pPr>
            <w:r w:rsidRPr="000A71F8">
              <w:rPr>
                <w:rFonts w:ascii="Times New Roman" w:hAnsi="Times New Roman" w:cs="Times New Roman"/>
                <w:sz w:val="20"/>
                <w:szCs w:val="20"/>
              </w:rPr>
              <w:t>Wasserstein Distance (Rounded)</w:t>
            </w:r>
          </w:p>
        </w:tc>
      </w:tr>
      <w:tr w:rsidR="000D2170" w:rsidRPr="000A71F8" w14:paraId="7B87E780" w14:textId="77777777" w:rsidTr="00675D5F">
        <w:trPr>
          <w:trHeight w:val="283"/>
          <w:jc w:val="center"/>
        </w:trPr>
        <w:tc>
          <w:tcPr>
            <w:tcW w:w="3223" w:type="dxa"/>
          </w:tcPr>
          <w:p w14:paraId="229E3C27" w14:textId="77777777" w:rsidR="000D2170" w:rsidRPr="000A71F8" w:rsidRDefault="000D2170" w:rsidP="009966C4">
            <w:pPr>
              <w:jc w:val="center"/>
              <w:rPr>
                <w:rFonts w:ascii="Times New Roman" w:hAnsi="Times New Roman" w:cs="Times New Roman"/>
                <w:sz w:val="20"/>
                <w:szCs w:val="20"/>
              </w:rPr>
            </w:pPr>
            <w:r w:rsidRPr="000A71F8">
              <w:rPr>
                <w:rFonts w:ascii="Times New Roman" w:hAnsi="Times New Roman" w:cs="Times New Roman"/>
                <w:sz w:val="20"/>
                <w:szCs w:val="20"/>
              </w:rPr>
              <w:t>Octree</w:t>
            </w:r>
          </w:p>
        </w:tc>
        <w:tc>
          <w:tcPr>
            <w:tcW w:w="3223" w:type="dxa"/>
          </w:tcPr>
          <w:p w14:paraId="2B767C36" w14:textId="7E996107" w:rsidR="000D2170" w:rsidRPr="000A71F8" w:rsidRDefault="00C54D18" w:rsidP="009966C4">
            <w:pPr>
              <w:jc w:val="center"/>
              <w:rPr>
                <w:rFonts w:ascii="Times New Roman" w:hAnsi="Times New Roman" w:cs="Times New Roman"/>
                <w:sz w:val="20"/>
                <w:szCs w:val="20"/>
              </w:rPr>
            </w:pPr>
            <w:r w:rsidRPr="000A71F8">
              <w:rPr>
                <w:rFonts w:ascii="Times New Roman" w:hAnsi="Times New Roman" w:cs="Times New Roman"/>
                <w:sz w:val="20"/>
                <w:szCs w:val="20"/>
              </w:rPr>
              <w:t>0.496</w:t>
            </w:r>
          </w:p>
        </w:tc>
      </w:tr>
      <w:tr w:rsidR="000D2170" w:rsidRPr="000A71F8" w14:paraId="1AF2AB59" w14:textId="77777777" w:rsidTr="00675D5F">
        <w:trPr>
          <w:trHeight w:val="270"/>
          <w:jc w:val="center"/>
        </w:trPr>
        <w:tc>
          <w:tcPr>
            <w:tcW w:w="3223" w:type="dxa"/>
          </w:tcPr>
          <w:p w14:paraId="27C90912" w14:textId="77777777" w:rsidR="000D2170" w:rsidRPr="000A71F8" w:rsidRDefault="000D2170" w:rsidP="009966C4">
            <w:pPr>
              <w:jc w:val="center"/>
              <w:rPr>
                <w:rFonts w:ascii="Times New Roman" w:hAnsi="Times New Roman" w:cs="Times New Roman"/>
                <w:sz w:val="20"/>
                <w:szCs w:val="20"/>
              </w:rPr>
            </w:pPr>
            <w:r w:rsidRPr="000A71F8">
              <w:rPr>
                <w:rFonts w:ascii="Times New Roman" w:hAnsi="Times New Roman" w:cs="Times New Roman"/>
                <w:sz w:val="20"/>
                <w:szCs w:val="20"/>
              </w:rPr>
              <w:t>K-D Tree</w:t>
            </w:r>
          </w:p>
        </w:tc>
        <w:tc>
          <w:tcPr>
            <w:tcW w:w="3223" w:type="dxa"/>
          </w:tcPr>
          <w:p w14:paraId="666DBCD9" w14:textId="6464B982" w:rsidR="000D2170" w:rsidRPr="000A71F8" w:rsidRDefault="000D2170" w:rsidP="009966C4">
            <w:pPr>
              <w:jc w:val="center"/>
              <w:rPr>
                <w:rFonts w:ascii="Times New Roman" w:hAnsi="Times New Roman" w:cs="Times New Roman"/>
                <w:sz w:val="20"/>
                <w:szCs w:val="20"/>
              </w:rPr>
            </w:pPr>
            <w:r w:rsidRPr="000A71F8">
              <w:rPr>
                <w:rFonts w:ascii="Times New Roman" w:hAnsi="Times New Roman" w:cs="Times New Roman"/>
                <w:sz w:val="20"/>
                <w:szCs w:val="20"/>
              </w:rPr>
              <w:t>1.</w:t>
            </w:r>
            <w:r w:rsidR="000F2A64" w:rsidRPr="000A71F8">
              <w:rPr>
                <w:rFonts w:ascii="Times New Roman" w:hAnsi="Times New Roman" w:cs="Times New Roman"/>
                <w:sz w:val="20"/>
                <w:szCs w:val="20"/>
              </w:rPr>
              <w:t>313</w:t>
            </w:r>
          </w:p>
        </w:tc>
      </w:tr>
    </w:tbl>
    <w:p w14:paraId="2BEFDB5C" w14:textId="4A1E719D" w:rsidR="00430A4B" w:rsidRDefault="00430A4B" w:rsidP="00260F2C">
      <w:pPr>
        <w:jc w:val="center"/>
        <w:rPr>
          <w:rFonts w:ascii="Times New Roman" w:hAnsi="Times New Roman" w:cs="Times New Roman"/>
          <w:sz w:val="20"/>
          <w:szCs w:val="20"/>
        </w:rPr>
      </w:pPr>
      <w:r>
        <w:rPr>
          <w:rFonts w:ascii="Times New Roman" w:hAnsi="Times New Roman" w:cs="Times New Roman"/>
          <w:sz w:val="20"/>
          <w:szCs w:val="20"/>
        </w:rPr>
        <w:t>Figure 8</w:t>
      </w:r>
      <w:r w:rsidR="00414B77">
        <w:rPr>
          <w:rFonts w:ascii="Times New Roman" w:hAnsi="Times New Roman" w:cs="Times New Roman"/>
          <w:sz w:val="20"/>
          <w:szCs w:val="20"/>
        </w:rPr>
        <w:t>C</w:t>
      </w:r>
      <w:r>
        <w:rPr>
          <w:rFonts w:ascii="Times New Roman" w:hAnsi="Times New Roman" w:cs="Times New Roman"/>
          <w:sz w:val="20"/>
          <w:szCs w:val="20"/>
        </w:rPr>
        <w:t>. Wasserstein Distance of the Distribution</w:t>
      </w:r>
    </w:p>
    <w:p w14:paraId="71E8605F" w14:textId="2E53AE22" w:rsidR="001564DE" w:rsidRPr="0037482F" w:rsidRDefault="00430A4B" w:rsidP="0037482F">
      <w:pPr>
        <w:jc w:val="center"/>
        <w:rPr>
          <w:rFonts w:ascii="Times New Roman" w:hAnsi="Times New Roman" w:cs="Times New Roman"/>
          <w:sz w:val="20"/>
          <w:szCs w:val="20"/>
        </w:rPr>
      </w:pPr>
      <w:r>
        <w:rPr>
          <w:rFonts w:ascii="Times New Roman" w:hAnsi="Times New Roman" w:cs="Times New Roman"/>
          <w:sz w:val="20"/>
          <w:szCs w:val="20"/>
        </w:rPr>
        <w:t xml:space="preserve">made by Density Thresholds among </w:t>
      </w:r>
      <w:r w:rsidR="00765B17">
        <w:rPr>
          <w:rFonts w:ascii="Times New Roman" w:hAnsi="Times New Roman" w:cs="Times New Roman"/>
          <w:sz w:val="20"/>
          <w:szCs w:val="20"/>
        </w:rPr>
        <w:t>Light Pole</w:t>
      </w:r>
      <w:r>
        <w:rPr>
          <w:rFonts w:ascii="Times New Roman" w:hAnsi="Times New Roman" w:cs="Times New Roman"/>
          <w:sz w:val="20"/>
          <w:szCs w:val="20"/>
        </w:rPr>
        <w:t xml:space="preserve"> Data</w:t>
      </w:r>
    </w:p>
    <w:p w14:paraId="2305ADF8" w14:textId="77777777" w:rsidR="00430A4B" w:rsidRDefault="00430A4B" w:rsidP="001564DE">
      <w:pPr>
        <w:rPr>
          <w:rFonts w:ascii="Times New Roman" w:hAnsi="Times New Roman" w:cs="Times New Roman"/>
          <w:sz w:val="22"/>
          <w:szCs w:val="22"/>
        </w:rPr>
      </w:pPr>
    </w:p>
    <w:p w14:paraId="7EB7BC59" w14:textId="17473680" w:rsidR="00454EE1" w:rsidRDefault="00454EE1" w:rsidP="001564DE">
      <w:pPr>
        <w:rPr>
          <w:rFonts w:ascii="Times New Roman" w:hAnsi="Times New Roman" w:cs="Times New Roman"/>
          <w:b/>
          <w:bCs/>
          <w:sz w:val="22"/>
          <w:szCs w:val="22"/>
        </w:rPr>
      </w:pPr>
      <w:r w:rsidRPr="002160DF">
        <w:rPr>
          <w:rFonts w:ascii="Times New Roman" w:hAnsi="Times New Roman" w:cs="Times New Roman"/>
          <w:b/>
          <w:bCs/>
          <w:sz w:val="22"/>
          <w:szCs w:val="22"/>
        </w:rPr>
        <w:t>4.</w:t>
      </w:r>
      <w:r w:rsidR="003163E9">
        <w:rPr>
          <w:rFonts w:ascii="Times New Roman" w:hAnsi="Times New Roman" w:cs="Times New Roman"/>
          <w:b/>
          <w:bCs/>
          <w:sz w:val="22"/>
          <w:szCs w:val="22"/>
        </w:rPr>
        <w:t>3</w:t>
      </w:r>
      <w:r w:rsidRPr="002160DF">
        <w:rPr>
          <w:rFonts w:ascii="Times New Roman" w:hAnsi="Times New Roman" w:cs="Times New Roman"/>
          <w:b/>
          <w:bCs/>
          <w:sz w:val="22"/>
          <w:szCs w:val="22"/>
        </w:rPr>
        <w:t xml:space="preserve"> </w:t>
      </w:r>
      <w:r w:rsidR="00F57E94">
        <w:rPr>
          <w:rFonts w:ascii="Times New Roman" w:hAnsi="Times New Roman" w:cs="Times New Roman"/>
          <w:b/>
          <w:bCs/>
          <w:sz w:val="22"/>
          <w:szCs w:val="22"/>
        </w:rPr>
        <w:t>Distribution</w:t>
      </w:r>
      <w:r w:rsidR="009E3F3A">
        <w:rPr>
          <w:rFonts w:ascii="Times New Roman" w:hAnsi="Times New Roman" w:cs="Times New Roman"/>
          <w:b/>
          <w:bCs/>
          <w:sz w:val="22"/>
          <w:szCs w:val="22"/>
        </w:rPr>
        <w:t xml:space="preserve"> Graphs</w:t>
      </w:r>
      <w:r w:rsidR="0033503E">
        <w:rPr>
          <w:rFonts w:ascii="Times New Roman" w:hAnsi="Times New Roman" w:cs="Times New Roman"/>
          <w:b/>
          <w:bCs/>
          <w:sz w:val="22"/>
          <w:szCs w:val="22"/>
        </w:rPr>
        <w:t xml:space="preserve"> </w:t>
      </w:r>
      <w:r w:rsidR="00080AA5">
        <w:rPr>
          <w:rFonts w:ascii="Times New Roman" w:hAnsi="Times New Roman" w:cs="Times New Roman"/>
          <w:b/>
          <w:bCs/>
          <w:sz w:val="22"/>
          <w:szCs w:val="22"/>
        </w:rPr>
        <w:t>created by Density Thresholds</w:t>
      </w:r>
    </w:p>
    <w:p w14:paraId="5533A8A5" w14:textId="77777777" w:rsidR="00080AA5" w:rsidRDefault="00080AA5" w:rsidP="001564DE">
      <w:pPr>
        <w:rPr>
          <w:rFonts w:ascii="Times New Roman" w:hAnsi="Times New Roman" w:cs="Times New Roman"/>
          <w:b/>
          <w:bCs/>
          <w:sz w:val="22"/>
          <w:szCs w:val="22"/>
        </w:rPr>
      </w:pPr>
    </w:p>
    <w:p w14:paraId="6FD1EFF1" w14:textId="1A84D1C3" w:rsidR="00080AA5" w:rsidRDefault="00D26FC2" w:rsidP="006565F9">
      <w:pPr>
        <w:jc w:val="center"/>
        <w:rPr>
          <w:rFonts w:ascii="Times New Roman" w:hAnsi="Times New Roman" w:cs="Times New Roman"/>
          <w:b/>
          <w:bCs/>
          <w:sz w:val="22"/>
          <w:szCs w:val="22"/>
        </w:rPr>
      </w:pPr>
      <w:r>
        <w:rPr>
          <w:rFonts w:ascii="Times New Roman" w:hAnsi="Times New Roman" w:cs="Times New Roman"/>
          <w:b/>
          <w:bCs/>
          <w:noProof/>
          <w:sz w:val="22"/>
          <w:szCs w:val="22"/>
        </w:rPr>
        <w:drawing>
          <wp:inline distT="0" distB="0" distL="0" distR="0" wp14:anchorId="746FE8AC" wp14:editId="672D5559">
            <wp:extent cx="3970421" cy="5428788"/>
            <wp:effectExtent l="0" t="0" r="5080" b="0"/>
            <wp:docPr id="1849522474" name="Picture 20" descr="A graph of data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22474" name="Picture 20" descr="A graph of data on a white background&#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16622" cy="5491959"/>
                    </a:xfrm>
                    <a:prstGeom prst="rect">
                      <a:avLst/>
                    </a:prstGeom>
                  </pic:spPr>
                </pic:pic>
              </a:graphicData>
            </a:graphic>
          </wp:inline>
        </w:drawing>
      </w:r>
    </w:p>
    <w:p w14:paraId="74AFB5EF" w14:textId="47885640" w:rsidR="003C1352" w:rsidRPr="00AE7619" w:rsidRDefault="003C1352" w:rsidP="006565F9">
      <w:pPr>
        <w:jc w:val="center"/>
        <w:rPr>
          <w:rFonts w:ascii="Times New Roman" w:hAnsi="Times New Roman" w:cs="Times New Roman"/>
          <w:sz w:val="20"/>
          <w:szCs w:val="20"/>
        </w:rPr>
      </w:pPr>
      <w:r w:rsidRPr="00AE7619">
        <w:rPr>
          <w:rFonts w:ascii="Times New Roman" w:hAnsi="Times New Roman" w:cs="Times New Roman"/>
          <w:sz w:val="20"/>
          <w:szCs w:val="20"/>
        </w:rPr>
        <w:t>Figure</w:t>
      </w:r>
      <w:r w:rsidR="00AE7619">
        <w:rPr>
          <w:rFonts w:ascii="Times New Roman" w:hAnsi="Times New Roman" w:cs="Times New Roman"/>
          <w:sz w:val="20"/>
          <w:szCs w:val="20"/>
        </w:rPr>
        <w:t xml:space="preserve"> 9</w:t>
      </w:r>
      <w:r w:rsidR="00353A79">
        <w:rPr>
          <w:rFonts w:ascii="Times New Roman" w:hAnsi="Times New Roman" w:cs="Times New Roman"/>
          <w:sz w:val="20"/>
          <w:szCs w:val="20"/>
        </w:rPr>
        <w:t>A</w:t>
      </w:r>
      <w:r w:rsidR="002668BE">
        <w:rPr>
          <w:rFonts w:ascii="Times New Roman" w:hAnsi="Times New Roman" w:cs="Times New Roman"/>
          <w:sz w:val="20"/>
          <w:szCs w:val="20"/>
        </w:rPr>
        <w:t>. Distributions</w:t>
      </w:r>
      <w:r w:rsidR="009F2231">
        <w:rPr>
          <w:rFonts w:ascii="Times New Roman" w:hAnsi="Times New Roman" w:cs="Times New Roman"/>
          <w:sz w:val="20"/>
          <w:szCs w:val="20"/>
        </w:rPr>
        <w:t xml:space="preserve"> made in Octree</w:t>
      </w:r>
      <w:r w:rsidR="00244532">
        <w:rPr>
          <w:rFonts w:ascii="Times New Roman" w:hAnsi="Times New Roman" w:cs="Times New Roman"/>
          <w:sz w:val="20"/>
          <w:szCs w:val="20"/>
        </w:rPr>
        <w:t>s</w:t>
      </w:r>
      <w:r w:rsidR="00D63BB6">
        <w:rPr>
          <w:rFonts w:ascii="Times New Roman" w:hAnsi="Times New Roman" w:cs="Times New Roman"/>
          <w:sz w:val="20"/>
          <w:szCs w:val="20"/>
        </w:rPr>
        <w:t xml:space="preserve"> by Density Thresholds</w:t>
      </w:r>
    </w:p>
    <w:p w14:paraId="1FC256DD" w14:textId="3A028479" w:rsidR="003C1352" w:rsidRDefault="003C1352" w:rsidP="006565F9">
      <w:pPr>
        <w:jc w:val="center"/>
        <w:rPr>
          <w:rFonts w:ascii="Times New Roman" w:hAnsi="Times New Roman" w:cs="Times New Roman"/>
          <w:b/>
          <w:bCs/>
          <w:sz w:val="22"/>
          <w:szCs w:val="22"/>
        </w:rPr>
      </w:pPr>
      <w:r>
        <w:rPr>
          <w:rFonts w:ascii="Times New Roman" w:hAnsi="Times New Roman" w:cs="Times New Roman"/>
          <w:b/>
          <w:bCs/>
          <w:noProof/>
          <w:sz w:val="22"/>
          <w:szCs w:val="22"/>
        </w:rPr>
        <w:lastRenderedPageBreak/>
        <w:drawing>
          <wp:inline distT="0" distB="0" distL="0" distR="0" wp14:anchorId="0DA0F7E5" wp14:editId="47AD720A">
            <wp:extent cx="3953893" cy="5406189"/>
            <wp:effectExtent l="0" t="0" r="0" b="4445"/>
            <wp:docPr id="2124125178" name="Picture 21" descr="A group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25178" name="Picture 21" descr="A group of blue lines&#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76345" cy="5436888"/>
                    </a:xfrm>
                    <a:prstGeom prst="rect">
                      <a:avLst/>
                    </a:prstGeom>
                  </pic:spPr>
                </pic:pic>
              </a:graphicData>
            </a:graphic>
          </wp:inline>
        </w:drawing>
      </w:r>
    </w:p>
    <w:p w14:paraId="183B599B" w14:textId="38607825" w:rsidR="000228AC" w:rsidRPr="00AE7619" w:rsidRDefault="000228AC" w:rsidP="000228AC">
      <w:pPr>
        <w:jc w:val="center"/>
        <w:rPr>
          <w:rFonts w:ascii="Times New Roman" w:hAnsi="Times New Roman" w:cs="Times New Roman"/>
          <w:sz w:val="20"/>
          <w:szCs w:val="20"/>
        </w:rPr>
      </w:pPr>
      <w:r w:rsidRPr="00AE7619">
        <w:rPr>
          <w:rFonts w:ascii="Times New Roman" w:hAnsi="Times New Roman" w:cs="Times New Roman"/>
          <w:sz w:val="20"/>
          <w:szCs w:val="20"/>
        </w:rPr>
        <w:t>Figure</w:t>
      </w:r>
      <w:r>
        <w:rPr>
          <w:rFonts w:ascii="Times New Roman" w:hAnsi="Times New Roman" w:cs="Times New Roman"/>
          <w:sz w:val="20"/>
          <w:szCs w:val="20"/>
        </w:rPr>
        <w:t xml:space="preserve"> 9</w:t>
      </w:r>
      <w:r w:rsidR="00E81C0F">
        <w:rPr>
          <w:rFonts w:ascii="Times New Roman" w:hAnsi="Times New Roman" w:cs="Times New Roman"/>
          <w:sz w:val="20"/>
          <w:szCs w:val="20"/>
        </w:rPr>
        <w:t>B</w:t>
      </w:r>
      <w:r>
        <w:rPr>
          <w:rFonts w:ascii="Times New Roman" w:hAnsi="Times New Roman" w:cs="Times New Roman"/>
          <w:sz w:val="20"/>
          <w:szCs w:val="20"/>
        </w:rPr>
        <w:t xml:space="preserve">. Distributions made in </w:t>
      </w:r>
      <w:r w:rsidR="008E23F0">
        <w:rPr>
          <w:rFonts w:ascii="Times New Roman" w:hAnsi="Times New Roman" w:cs="Times New Roman"/>
          <w:sz w:val="20"/>
          <w:szCs w:val="20"/>
        </w:rPr>
        <w:t>K-D T</w:t>
      </w:r>
      <w:r>
        <w:rPr>
          <w:rFonts w:ascii="Times New Roman" w:hAnsi="Times New Roman" w:cs="Times New Roman"/>
          <w:sz w:val="20"/>
          <w:szCs w:val="20"/>
        </w:rPr>
        <w:t>ree</w:t>
      </w:r>
      <w:r w:rsidR="00232774">
        <w:rPr>
          <w:rFonts w:ascii="Times New Roman" w:hAnsi="Times New Roman" w:cs="Times New Roman"/>
          <w:sz w:val="20"/>
          <w:szCs w:val="20"/>
        </w:rPr>
        <w:t>s</w:t>
      </w:r>
      <w:r>
        <w:rPr>
          <w:rFonts w:ascii="Times New Roman" w:hAnsi="Times New Roman" w:cs="Times New Roman"/>
          <w:sz w:val="20"/>
          <w:szCs w:val="20"/>
        </w:rPr>
        <w:t xml:space="preserve"> by Density Thresholds</w:t>
      </w:r>
    </w:p>
    <w:p w14:paraId="42F2C59F" w14:textId="77777777" w:rsidR="00454EE1" w:rsidRPr="002160DF" w:rsidRDefault="00454EE1" w:rsidP="001564DE">
      <w:pPr>
        <w:rPr>
          <w:rFonts w:ascii="Times New Roman" w:hAnsi="Times New Roman" w:cs="Times New Roman"/>
          <w:sz w:val="22"/>
          <w:szCs w:val="22"/>
        </w:rPr>
      </w:pPr>
    </w:p>
    <w:p w14:paraId="7AC5FF30" w14:textId="77777777" w:rsidR="001564DE" w:rsidRPr="002160DF" w:rsidRDefault="001564DE" w:rsidP="001564DE">
      <w:pPr>
        <w:rPr>
          <w:rFonts w:ascii="Times New Roman" w:hAnsi="Times New Roman" w:cs="Times New Roman"/>
          <w:b/>
          <w:bCs/>
          <w:sz w:val="22"/>
          <w:szCs w:val="22"/>
        </w:rPr>
      </w:pPr>
      <w:r w:rsidRPr="002160DF">
        <w:rPr>
          <w:rFonts w:ascii="Times New Roman" w:hAnsi="Times New Roman" w:cs="Times New Roman"/>
          <w:b/>
          <w:bCs/>
          <w:sz w:val="22"/>
          <w:szCs w:val="22"/>
        </w:rPr>
        <w:t>5. Discussion</w:t>
      </w:r>
    </w:p>
    <w:p w14:paraId="142EB37C" w14:textId="77777777" w:rsidR="004E1170" w:rsidRPr="002160DF" w:rsidRDefault="004E1170" w:rsidP="001564DE">
      <w:pPr>
        <w:rPr>
          <w:rFonts w:ascii="Times New Roman" w:hAnsi="Times New Roman" w:cs="Times New Roman"/>
          <w:sz w:val="22"/>
          <w:szCs w:val="22"/>
        </w:rPr>
      </w:pPr>
    </w:p>
    <w:p w14:paraId="18DBDD2F" w14:textId="34FF13ED" w:rsidR="001564DE" w:rsidRPr="002160DF" w:rsidRDefault="004E1170" w:rsidP="001564DE">
      <w:pPr>
        <w:rPr>
          <w:rFonts w:ascii="Times New Roman" w:hAnsi="Times New Roman" w:cs="Times New Roman"/>
          <w:b/>
          <w:bCs/>
          <w:sz w:val="22"/>
          <w:szCs w:val="22"/>
        </w:rPr>
      </w:pPr>
      <w:r w:rsidRPr="002160DF">
        <w:rPr>
          <w:rFonts w:ascii="Times New Roman" w:hAnsi="Times New Roman" w:cs="Times New Roman"/>
          <w:b/>
          <w:bCs/>
          <w:sz w:val="22"/>
          <w:szCs w:val="22"/>
        </w:rPr>
        <w:t>5.1</w:t>
      </w:r>
      <w:r w:rsidR="00816DF8" w:rsidRPr="002160DF">
        <w:rPr>
          <w:rFonts w:ascii="Times New Roman" w:hAnsi="Times New Roman" w:cs="Times New Roman"/>
          <w:b/>
          <w:bCs/>
          <w:sz w:val="22"/>
          <w:szCs w:val="22"/>
        </w:rPr>
        <w:t xml:space="preserve"> </w:t>
      </w:r>
      <w:r w:rsidR="00435C8D" w:rsidRPr="002160DF">
        <w:rPr>
          <w:rFonts w:ascii="Times New Roman" w:hAnsi="Times New Roman" w:cs="Times New Roman"/>
          <w:b/>
          <w:bCs/>
          <w:sz w:val="22"/>
          <w:szCs w:val="22"/>
        </w:rPr>
        <w:t xml:space="preserve">Subsampling </w:t>
      </w:r>
      <w:r w:rsidR="00FA6D51" w:rsidRPr="002160DF">
        <w:rPr>
          <w:rFonts w:ascii="Times New Roman" w:hAnsi="Times New Roman" w:cs="Times New Roman"/>
          <w:b/>
          <w:bCs/>
          <w:sz w:val="22"/>
          <w:szCs w:val="22"/>
        </w:rPr>
        <w:t xml:space="preserve">Methods in Preserving </w:t>
      </w:r>
      <w:r w:rsidR="00D06C15" w:rsidRPr="002160DF">
        <w:rPr>
          <w:rFonts w:ascii="Times New Roman" w:hAnsi="Times New Roman" w:cs="Times New Roman"/>
          <w:b/>
          <w:bCs/>
          <w:sz w:val="22"/>
          <w:szCs w:val="22"/>
        </w:rPr>
        <w:t>Data Shape</w:t>
      </w:r>
      <w:r w:rsidR="00737D89" w:rsidRPr="002160DF">
        <w:rPr>
          <w:rFonts w:ascii="Times New Roman" w:hAnsi="Times New Roman" w:cs="Times New Roman"/>
          <w:b/>
          <w:bCs/>
          <w:sz w:val="22"/>
          <w:szCs w:val="22"/>
        </w:rPr>
        <w:t>s</w:t>
      </w:r>
    </w:p>
    <w:p w14:paraId="6BC9627F" w14:textId="77777777" w:rsidR="00A840CB" w:rsidRPr="002160DF" w:rsidRDefault="00A840CB" w:rsidP="001564DE">
      <w:pPr>
        <w:rPr>
          <w:rFonts w:ascii="Times New Roman" w:hAnsi="Times New Roman" w:cs="Times New Roman"/>
          <w:sz w:val="22"/>
          <w:szCs w:val="22"/>
        </w:rPr>
      </w:pPr>
    </w:p>
    <w:p w14:paraId="1A298E2F" w14:textId="697066C6" w:rsidR="005E44B9" w:rsidRPr="00603D97" w:rsidRDefault="00400050" w:rsidP="005E44B9">
      <w:pPr>
        <w:rPr>
          <w:rFonts w:ascii="Times New Roman" w:hAnsi="Times New Roman" w:cs="Times New Roman"/>
          <w:sz w:val="20"/>
          <w:szCs w:val="20"/>
        </w:rPr>
      </w:pPr>
      <w:r w:rsidRPr="00603D97">
        <w:rPr>
          <w:rFonts w:ascii="Times New Roman" w:hAnsi="Times New Roman" w:cs="Times New Roman"/>
          <w:sz w:val="20"/>
          <w:szCs w:val="20"/>
        </w:rPr>
        <w:t xml:space="preserve">Eyeballing the way points </w:t>
      </w:r>
      <w:r w:rsidR="00141FF6" w:rsidRPr="00603D97">
        <w:rPr>
          <w:rFonts w:ascii="Times New Roman" w:hAnsi="Times New Roman" w:cs="Times New Roman"/>
          <w:sz w:val="20"/>
          <w:szCs w:val="20"/>
        </w:rPr>
        <w:t>were</w:t>
      </w:r>
      <w:r w:rsidRPr="00603D97">
        <w:rPr>
          <w:rFonts w:ascii="Times New Roman" w:hAnsi="Times New Roman" w:cs="Times New Roman"/>
          <w:sz w:val="20"/>
          <w:szCs w:val="20"/>
        </w:rPr>
        <w:t xml:space="preserve"> displayed in CloudCompare</w:t>
      </w:r>
      <w:r w:rsidR="004345E2">
        <w:rPr>
          <w:rFonts w:ascii="Times New Roman" w:hAnsi="Times New Roman" w:cs="Times New Roman"/>
          <w:sz w:val="20"/>
          <w:szCs w:val="20"/>
        </w:rPr>
        <w:t xml:space="preserve"> in figure </w:t>
      </w:r>
      <w:r w:rsidR="00D87053">
        <w:rPr>
          <w:rFonts w:ascii="Times New Roman" w:hAnsi="Times New Roman" w:cs="Times New Roman"/>
          <w:sz w:val="20"/>
          <w:szCs w:val="20"/>
        </w:rPr>
        <w:t>4</w:t>
      </w:r>
      <w:r w:rsidRPr="00603D97">
        <w:rPr>
          <w:rFonts w:ascii="Times New Roman" w:hAnsi="Times New Roman" w:cs="Times New Roman"/>
          <w:sz w:val="20"/>
          <w:szCs w:val="20"/>
        </w:rPr>
        <w:t xml:space="preserve">, one could observe that the spatial reduction method preserved the structure of the house better than random reduction—both the roof and the walls of the </w:t>
      </w:r>
      <w:r w:rsidR="00B05818">
        <w:rPr>
          <w:rFonts w:ascii="Times New Roman" w:hAnsi="Times New Roman" w:cs="Times New Roman"/>
          <w:sz w:val="20"/>
          <w:szCs w:val="20"/>
        </w:rPr>
        <w:t xml:space="preserve">spatially subsampled </w:t>
      </w:r>
      <w:r w:rsidRPr="00603D97">
        <w:rPr>
          <w:rFonts w:ascii="Times New Roman" w:hAnsi="Times New Roman" w:cs="Times New Roman"/>
          <w:sz w:val="20"/>
          <w:szCs w:val="20"/>
        </w:rPr>
        <w:t>house were preserved, allowing one to still perceive</w:t>
      </w:r>
      <w:r w:rsidR="007C7ED5">
        <w:rPr>
          <w:rFonts w:ascii="Times New Roman" w:hAnsi="Times New Roman" w:cs="Times New Roman"/>
          <w:sz w:val="20"/>
          <w:szCs w:val="20"/>
        </w:rPr>
        <w:t xml:space="preserve"> the house's</w:t>
      </w:r>
      <w:r w:rsidRPr="00603D97">
        <w:rPr>
          <w:rFonts w:ascii="Times New Roman" w:hAnsi="Times New Roman" w:cs="Times New Roman"/>
          <w:sz w:val="20"/>
          <w:szCs w:val="20"/>
        </w:rPr>
        <w:t xml:space="preserve"> encapsulating structur</w:t>
      </w:r>
      <w:r w:rsidR="00913839">
        <w:rPr>
          <w:rFonts w:ascii="Times New Roman" w:hAnsi="Times New Roman" w:cs="Times New Roman"/>
          <w:sz w:val="20"/>
          <w:szCs w:val="20"/>
        </w:rPr>
        <w:t xml:space="preserve">al </w:t>
      </w:r>
      <w:r w:rsidR="00016BCE">
        <w:rPr>
          <w:rFonts w:ascii="Times New Roman" w:hAnsi="Times New Roman" w:cs="Times New Roman"/>
          <w:sz w:val="20"/>
          <w:szCs w:val="20"/>
        </w:rPr>
        <w:t>characteristics</w:t>
      </w:r>
      <w:r w:rsidRPr="00603D97">
        <w:rPr>
          <w:rFonts w:ascii="Times New Roman" w:hAnsi="Times New Roman" w:cs="Times New Roman"/>
          <w:sz w:val="20"/>
          <w:szCs w:val="20"/>
        </w:rPr>
        <w:t xml:space="preserve"> </w:t>
      </w:r>
      <w:r w:rsidR="00E12D7F">
        <w:rPr>
          <w:rFonts w:ascii="Times New Roman" w:hAnsi="Times New Roman" w:cs="Times New Roman"/>
          <w:sz w:val="20"/>
          <w:szCs w:val="20"/>
        </w:rPr>
        <w:t>to</w:t>
      </w:r>
      <w:r w:rsidR="00866C83">
        <w:rPr>
          <w:rFonts w:ascii="Times New Roman" w:hAnsi="Times New Roman" w:cs="Times New Roman"/>
          <w:sz w:val="20"/>
          <w:szCs w:val="20"/>
        </w:rPr>
        <w:t xml:space="preserve"> the</w:t>
      </w:r>
      <w:r w:rsidRPr="00603D97">
        <w:rPr>
          <w:rFonts w:ascii="Times New Roman" w:hAnsi="Times New Roman" w:cs="Times New Roman"/>
          <w:sz w:val="20"/>
          <w:szCs w:val="20"/>
        </w:rPr>
        <w:t xml:space="preserve"> internal </w:t>
      </w:r>
      <w:r w:rsidR="00725C5E">
        <w:rPr>
          <w:rFonts w:ascii="Times New Roman" w:hAnsi="Times New Roman" w:cs="Times New Roman"/>
          <w:sz w:val="20"/>
          <w:szCs w:val="20"/>
        </w:rPr>
        <w:t xml:space="preserve">empty </w:t>
      </w:r>
      <w:r w:rsidRPr="00603D97">
        <w:rPr>
          <w:rFonts w:ascii="Times New Roman" w:hAnsi="Times New Roman" w:cs="Times New Roman"/>
          <w:sz w:val="20"/>
          <w:szCs w:val="20"/>
        </w:rPr>
        <w:t xml:space="preserve">space. In contrast, the </w:t>
      </w:r>
      <w:r w:rsidR="000E66B7">
        <w:rPr>
          <w:rFonts w:ascii="Times New Roman" w:hAnsi="Times New Roman" w:cs="Times New Roman"/>
          <w:sz w:val="20"/>
          <w:szCs w:val="20"/>
        </w:rPr>
        <w:t xml:space="preserve">randomly subsampled </w:t>
      </w:r>
      <w:r w:rsidRPr="00603D97">
        <w:rPr>
          <w:rFonts w:ascii="Times New Roman" w:hAnsi="Times New Roman" w:cs="Times New Roman"/>
          <w:sz w:val="20"/>
          <w:szCs w:val="20"/>
        </w:rPr>
        <w:t>house</w:t>
      </w:r>
      <w:r w:rsidR="005D130C">
        <w:rPr>
          <w:rFonts w:ascii="Times New Roman" w:hAnsi="Times New Roman" w:cs="Times New Roman"/>
          <w:sz w:val="20"/>
          <w:szCs w:val="20"/>
        </w:rPr>
        <w:t xml:space="preserve"> had</w:t>
      </w:r>
      <w:r w:rsidR="00747D44">
        <w:rPr>
          <w:rFonts w:ascii="Times New Roman" w:hAnsi="Times New Roman" w:cs="Times New Roman"/>
          <w:sz w:val="20"/>
          <w:szCs w:val="20"/>
        </w:rPr>
        <w:t xml:space="preserve"> </w:t>
      </w:r>
      <w:r w:rsidR="00CE279F">
        <w:rPr>
          <w:rFonts w:ascii="Times New Roman" w:hAnsi="Times New Roman" w:cs="Times New Roman"/>
          <w:sz w:val="20"/>
          <w:szCs w:val="20"/>
        </w:rPr>
        <w:t>mostly</w:t>
      </w:r>
      <w:r w:rsidR="005D130C">
        <w:rPr>
          <w:rFonts w:ascii="Times New Roman" w:hAnsi="Times New Roman" w:cs="Times New Roman"/>
          <w:sz w:val="20"/>
          <w:szCs w:val="20"/>
        </w:rPr>
        <w:t xml:space="preserve"> </w:t>
      </w:r>
      <w:r w:rsidRPr="00603D97">
        <w:rPr>
          <w:rFonts w:ascii="Times New Roman" w:hAnsi="Times New Roman" w:cs="Times New Roman"/>
          <w:sz w:val="20"/>
          <w:szCs w:val="20"/>
        </w:rPr>
        <w:t>its roof</w:t>
      </w:r>
      <w:r w:rsidR="00A85C2A">
        <w:rPr>
          <w:rFonts w:ascii="Times New Roman" w:hAnsi="Times New Roman" w:cs="Times New Roman"/>
          <w:sz w:val="20"/>
          <w:szCs w:val="20"/>
        </w:rPr>
        <w:t xml:space="preserve"> preserved</w:t>
      </w:r>
      <w:r w:rsidR="00140439">
        <w:rPr>
          <w:rFonts w:ascii="Times New Roman" w:hAnsi="Times New Roman" w:cs="Times New Roman"/>
          <w:sz w:val="20"/>
          <w:szCs w:val="20"/>
        </w:rPr>
        <w:t xml:space="preserve"> </w:t>
      </w:r>
      <w:r w:rsidR="00AA7DC3">
        <w:rPr>
          <w:rFonts w:ascii="Times New Roman" w:hAnsi="Times New Roman" w:cs="Times New Roman"/>
          <w:sz w:val="20"/>
          <w:szCs w:val="20"/>
        </w:rPr>
        <w:t xml:space="preserve">and </w:t>
      </w:r>
      <w:r w:rsidRPr="00603D97">
        <w:rPr>
          <w:rFonts w:ascii="Times New Roman" w:hAnsi="Times New Roman" w:cs="Times New Roman"/>
          <w:sz w:val="20"/>
          <w:szCs w:val="20"/>
        </w:rPr>
        <w:t>with only a few points unevenly distributed on the wall parts—here, the encapsulating structure was not maintained; instead, the covering structur</w:t>
      </w:r>
      <w:r w:rsidR="00042249">
        <w:rPr>
          <w:rFonts w:ascii="Times New Roman" w:hAnsi="Times New Roman" w:cs="Times New Roman"/>
          <w:sz w:val="20"/>
          <w:szCs w:val="20"/>
        </w:rPr>
        <w:t>e</w:t>
      </w:r>
      <w:r w:rsidRPr="00603D97">
        <w:rPr>
          <w:rFonts w:ascii="Times New Roman" w:hAnsi="Times New Roman" w:cs="Times New Roman"/>
          <w:sz w:val="20"/>
          <w:szCs w:val="20"/>
        </w:rPr>
        <w:t xml:space="preserve"> of the roof was more prominent. On the other hand, both reduction methods effectively preserved the data for the tree and the light pole. One could easily discern the represented objects in the point clouds produced by both methods. Interestingly, the random reduction method might be deemed better at </w:t>
      </w:r>
      <w:r w:rsidR="00D32F7D">
        <w:rPr>
          <w:rFonts w:ascii="Times New Roman" w:hAnsi="Times New Roman" w:cs="Times New Roman"/>
          <w:sz w:val="20"/>
          <w:szCs w:val="20"/>
        </w:rPr>
        <w:t>hinting</w:t>
      </w:r>
      <w:r w:rsidRPr="00603D97">
        <w:rPr>
          <w:rFonts w:ascii="Times New Roman" w:hAnsi="Times New Roman" w:cs="Times New Roman"/>
          <w:sz w:val="20"/>
          <w:szCs w:val="20"/>
        </w:rPr>
        <w:t xml:space="preserve"> the uneven leaf distribution of the tree data, rendering the tree data more realistic compared to that produced by the spatial reduction method. However, the random reduction method</w:t>
      </w:r>
      <w:r w:rsidR="00812504" w:rsidRPr="00603D97">
        <w:rPr>
          <w:rFonts w:ascii="Times New Roman" w:hAnsi="Times New Roman" w:cs="Times New Roman"/>
          <w:sz w:val="20"/>
          <w:szCs w:val="20"/>
        </w:rPr>
        <w:t xml:space="preserve"> was</w:t>
      </w:r>
      <w:r w:rsidRPr="00603D97">
        <w:rPr>
          <w:rFonts w:ascii="Times New Roman" w:hAnsi="Times New Roman" w:cs="Times New Roman"/>
          <w:sz w:val="20"/>
          <w:szCs w:val="20"/>
        </w:rPr>
        <w:t xml:space="preserve"> </w:t>
      </w:r>
      <w:r w:rsidR="0030719A">
        <w:rPr>
          <w:rFonts w:ascii="Times New Roman" w:hAnsi="Times New Roman" w:cs="Times New Roman"/>
          <w:sz w:val="20"/>
          <w:szCs w:val="20"/>
        </w:rPr>
        <w:t xml:space="preserve">generally </w:t>
      </w:r>
      <w:r w:rsidRPr="00603D97">
        <w:rPr>
          <w:rFonts w:ascii="Times New Roman" w:hAnsi="Times New Roman" w:cs="Times New Roman"/>
          <w:sz w:val="20"/>
          <w:szCs w:val="20"/>
        </w:rPr>
        <w:t>more unstable than spatial reduction</w:t>
      </w:r>
      <w:r w:rsidR="00380179">
        <w:rPr>
          <w:rFonts w:ascii="Times New Roman" w:hAnsi="Times New Roman" w:cs="Times New Roman"/>
          <w:sz w:val="20"/>
          <w:szCs w:val="20"/>
        </w:rPr>
        <w:t xml:space="preserve"> in this case</w:t>
      </w:r>
      <w:r w:rsidRPr="00603D97">
        <w:rPr>
          <w:rFonts w:ascii="Times New Roman" w:hAnsi="Times New Roman" w:cs="Times New Roman"/>
          <w:sz w:val="20"/>
          <w:szCs w:val="20"/>
        </w:rPr>
        <w:t xml:space="preserve">, as it could discard points critical to the structure of objects, yet it </w:t>
      </w:r>
      <w:r w:rsidR="00B8418E" w:rsidRPr="00603D97">
        <w:rPr>
          <w:rFonts w:ascii="Times New Roman" w:hAnsi="Times New Roman" w:cs="Times New Roman"/>
          <w:sz w:val="20"/>
          <w:szCs w:val="20"/>
        </w:rPr>
        <w:t>was</w:t>
      </w:r>
      <w:r w:rsidRPr="00603D97">
        <w:rPr>
          <w:rFonts w:ascii="Times New Roman" w:hAnsi="Times New Roman" w:cs="Times New Roman"/>
          <w:sz w:val="20"/>
          <w:szCs w:val="20"/>
        </w:rPr>
        <w:t xml:space="preserve"> also faster, which could be advantageous for reducing the data size of </w:t>
      </w:r>
      <w:r w:rsidR="00AE7058">
        <w:rPr>
          <w:rFonts w:ascii="Times New Roman" w:hAnsi="Times New Roman" w:cs="Times New Roman"/>
          <w:sz w:val="20"/>
          <w:szCs w:val="20"/>
        </w:rPr>
        <w:t xml:space="preserve">highly </w:t>
      </w:r>
      <w:r w:rsidR="00304E75">
        <w:rPr>
          <w:rFonts w:ascii="Times New Roman" w:hAnsi="Times New Roman" w:cs="Times New Roman"/>
          <w:sz w:val="20"/>
          <w:szCs w:val="20"/>
        </w:rPr>
        <w:t>dense</w:t>
      </w:r>
      <w:r w:rsidRPr="00603D97">
        <w:rPr>
          <w:rFonts w:ascii="Times New Roman" w:hAnsi="Times New Roman" w:cs="Times New Roman"/>
          <w:sz w:val="20"/>
          <w:szCs w:val="20"/>
        </w:rPr>
        <w:t xml:space="preserve"> point cloud files</w:t>
      </w:r>
      <w:r w:rsidR="002148C2">
        <w:rPr>
          <w:rFonts w:ascii="Times New Roman" w:hAnsi="Times New Roman" w:cs="Times New Roman"/>
          <w:sz w:val="20"/>
          <w:szCs w:val="20"/>
        </w:rPr>
        <w:t>.</w:t>
      </w:r>
    </w:p>
    <w:p w14:paraId="30738DF7" w14:textId="38AC3773" w:rsidR="00F83E6D" w:rsidRPr="002160DF" w:rsidRDefault="001564DE" w:rsidP="001564DE">
      <w:pPr>
        <w:rPr>
          <w:rFonts w:ascii="Times New Roman" w:hAnsi="Times New Roman" w:cs="Times New Roman"/>
          <w:b/>
          <w:bCs/>
          <w:sz w:val="22"/>
          <w:szCs w:val="22"/>
        </w:rPr>
      </w:pPr>
      <w:r w:rsidRPr="002160DF">
        <w:rPr>
          <w:rFonts w:ascii="Times New Roman" w:hAnsi="Times New Roman" w:cs="Times New Roman"/>
          <w:b/>
          <w:bCs/>
          <w:sz w:val="22"/>
          <w:szCs w:val="22"/>
        </w:rPr>
        <w:lastRenderedPageBreak/>
        <w:t>5.</w:t>
      </w:r>
      <w:r w:rsidR="00521DDD" w:rsidRPr="002160DF">
        <w:rPr>
          <w:rFonts w:ascii="Times New Roman" w:hAnsi="Times New Roman" w:cs="Times New Roman"/>
          <w:b/>
          <w:bCs/>
          <w:sz w:val="22"/>
          <w:szCs w:val="22"/>
        </w:rPr>
        <w:t xml:space="preserve">2 </w:t>
      </w:r>
      <w:r w:rsidR="00C548C1" w:rsidRPr="002160DF">
        <w:rPr>
          <w:rFonts w:ascii="Times New Roman" w:hAnsi="Times New Roman" w:cs="Times New Roman"/>
          <w:b/>
          <w:bCs/>
          <w:sz w:val="22"/>
          <w:szCs w:val="22"/>
        </w:rPr>
        <w:t xml:space="preserve">Space Management </w:t>
      </w:r>
      <w:r w:rsidR="00F6586D" w:rsidRPr="002160DF">
        <w:rPr>
          <w:rFonts w:ascii="Times New Roman" w:hAnsi="Times New Roman" w:cs="Times New Roman"/>
          <w:b/>
          <w:bCs/>
          <w:sz w:val="22"/>
          <w:szCs w:val="22"/>
        </w:rPr>
        <w:t>using Data Structure</w:t>
      </w:r>
    </w:p>
    <w:p w14:paraId="28A9EC36" w14:textId="77777777" w:rsidR="00EC3915" w:rsidRPr="002160DF" w:rsidRDefault="00EC3915" w:rsidP="001564DE">
      <w:pPr>
        <w:rPr>
          <w:rFonts w:ascii="Times New Roman" w:hAnsi="Times New Roman" w:cs="Times New Roman"/>
          <w:sz w:val="22"/>
          <w:szCs w:val="22"/>
        </w:rPr>
      </w:pPr>
    </w:p>
    <w:p w14:paraId="6A27EBF2" w14:textId="5FF8198A" w:rsidR="008E24ED" w:rsidRPr="002160DF" w:rsidRDefault="008E24ED" w:rsidP="001564DE">
      <w:pPr>
        <w:rPr>
          <w:rFonts w:ascii="Times New Roman" w:hAnsi="Times New Roman" w:cs="Times New Roman"/>
          <w:b/>
          <w:bCs/>
          <w:sz w:val="22"/>
          <w:szCs w:val="22"/>
        </w:rPr>
      </w:pPr>
      <w:r w:rsidRPr="002160DF">
        <w:rPr>
          <w:rFonts w:ascii="Times New Roman" w:hAnsi="Times New Roman" w:cs="Times New Roman"/>
          <w:b/>
          <w:bCs/>
          <w:sz w:val="22"/>
          <w:szCs w:val="22"/>
        </w:rPr>
        <w:t>5.2.1</w:t>
      </w:r>
      <w:r w:rsidR="00972291" w:rsidRPr="002160DF">
        <w:rPr>
          <w:rFonts w:ascii="Times New Roman" w:hAnsi="Times New Roman" w:cs="Times New Roman"/>
          <w:b/>
          <w:bCs/>
          <w:sz w:val="22"/>
          <w:szCs w:val="22"/>
        </w:rPr>
        <w:t xml:space="preserve"> Noise</w:t>
      </w:r>
      <w:r w:rsidR="00E413E6" w:rsidRPr="002160DF">
        <w:rPr>
          <w:rFonts w:ascii="Times New Roman" w:hAnsi="Times New Roman" w:cs="Times New Roman"/>
          <w:b/>
          <w:bCs/>
          <w:sz w:val="22"/>
          <w:szCs w:val="22"/>
        </w:rPr>
        <w:t xml:space="preserve"> Data</w:t>
      </w:r>
      <w:r w:rsidR="00555241" w:rsidRPr="002160DF">
        <w:rPr>
          <w:rFonts w:ascii="Times New Roman" w:hAnsi="Times New Roman" w:cs="Times New Roman"/>
          <w:b/>
          <w:bCs/>
          <w:sz w:val="22"/>
          <w:szCs w:val="22"/>
        </w:rPr>
        <w:t xml:space="preserve"> Handling</w:t>
      </w:r>
    </w:p>
    <w:p w14:paraId="7658230E" w14:textId="77777777" w:rsidR="001A5E5C" w:rsidRPr="002160DF" w:rsidRDefault="001A5E5C" w:rsidP="001564DE">
      <w:pPr>
        <w:rPr>
          <w:rFonts w:ascii="Times New Roman" w:hAnsi="Times New Roman" w:cs="Times New Roman"/>
          <w:sz w:val="22"/>
          <w:szCs w:val="22"/>
        </w:rPr>
      </w:pPr>
    </w:p>
    <w:p w14:paraId="10D91744" w14:textId="6CBFE288" w:rsidR="00147D21" w:rsidRDefault="00AC04FA" w:rsidP="001564DE">
      <w:pPr>
        <w:rPr>
          <w:rFonts w:ascii="Times New Roman" w:hAnsi="Times New Roman" w:cs="Times New Roman"/>
          <w:sz w:val="20"/>
          <w:szCs w:val="20"/>
        </w:rPr>
      </w:pPr>
      <w:r w:rsidRPr="008B1CFF">
        <w:rPr>
          <w:rFonts w:ascii="Times New Roman" w:hAnsi="Times New Roman" w:cs="Times New Roman"/>
          <w:sz w:val="20"/>
          <w:szCs w:val="20"/>
        </w:rPr>
        <w:t xml:space="preserve">Regular data structures used in this </w:t>
      </w:r>
      <w:r w:rsidR="00143EC2" w:rsidRPr="008B1CFF">
        <w:rPr>
          <w:rFonts w:ascii="Times New Roman" w:hAnsi="Times New Roman" w:cs="Times New Roman"/>
          <w:sz w:val="20"/>
          <w:szCs w:val="20"/>
        </w:rPr>
        <w:t>study</w:t>
      </w:r>
      <w:r w:rsidRPr="008B1CFF">
        <w:rPr>
          <w:rFonts w:ascii="Times New Roman" w:hAnsi="Times New Roman" w:cs="Times New Roman"/>
          <w:sz w:val="20"/>
          <w:szCs w:val="20"/>
        </w:rPr>
        <w:t xml:space="preserve"> did not have algorithms implemented to handle noisy data. Consequently, one issue with directly feeding data into these structures was that the noise became incorporated throughout the division process. For example, as shown in </w:t>
      </w:r>
      <w:r w:rsidR="00F97893">
        <w:rPr>
          <w:rFonts w:ascii="Times New Roman" w:hAnsi="Times New Roman" w:cs="Times New Roman"/>
          <w:sz w:val="20"/>
          <w:szCs w:val="20"/>
        </w:rPr>
        <w:t>f</w:t>
      </w:r>
      <w:r w:rsidRPr="008B1CFF">
        <w:rPr>
          <w:rFonts w:ascii="Times New Roman" w:hAnsi="Times New Roman" w:cs="Times New Roman"/>
          <w:sz w:val="20"/>
          <w:szCs w:val="20"/>
        </w:rPr>
        <w:t xml:space="preserve">igure </w:t>
      </w:r>
      <w:r w:rsidR="00B743D8">
        <w:rPr>
          <w:rFonts w:ascii="Times New Roman" w:hAnsi="Times New Roman" w:cs="Times New Roman"/>
          <w:sz w:val="20"/>
          <w:szCs w:val="20"/>
        </w:rPr>
        <w:t xml:space="preserve">6E and </w:t>
      </w:r>
      <w:r w:rsidR="005C31BA">
        <w:rPr>
          <w:rFonts w:ascii="Times New Roman" w:hAnsi="Times New Roman" w:cs="Times New Roman"/>
          <w:sz w:val="20"/>
          <w:szCs w:val="20"/>
        </w:rPr>
        <w:t>10</w:t>
      </w:r>
      <w:r w:rsidRPr="008B1CFF">
        <w:rPr>
          <w:rFonts w:ascii="Times New Roman" w:hAnsi="Times New Roman" w:cs="Times New Roman"/>
          <w:sz w:val="20"/>
          <w:szCs w:val="20"/>
        </w:rPr>
        <w:t>, half of the k-d tree might have stored noise data unrelated to the light pole. Therefore, it was essential and advisable to clean the noisy portions of the data before introducing them into the data structure. Similarly, caution was recommended when using network visualization to represent unfamiliar data. Like the data structure, if noise was not managed correctly, the visualization might not have accurately represented the typical storage of point cloud objects.</w:t>
      </w:r>
    </w:p>
    <w:p w14:paraId="5E663C3C" w14:textId="77777777" w:rsidR="00152A22" w:rsidRDefault="00152A22" w:rsidP="001564DE">
      <w:pPr>
        <w:rPr>
          <w:rFonts w:ascii="Times New Roman" w:hAnsi="Times New Roman" w:cs="Times New Roman"/>
          <w:sz w:val="20"/>
          <w:szCs w:val="20"/>
        </w:rPr>
      </w:pPr>
    </w:p>
    <w:p w14:paraId="164D2B8C" w14:textId="09CAF144" w:rsidR="008556EC" w:rsidRDefault="00086E39" w:rsidP="00860608">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996609F" wp14:editId="03F560B9">
            <wp:extent cx="1660358" cy="1546887"/>
            <wp:effectExtent l="0" t="0" r="3810" b="2540"/>
            <wp:docPr id="299868876" name="Picture 17" descr="A blue and yellow object with a long tai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68876" name="Picture 17" descr="A blue and yellow object with a long tail&#10;&#10;Description automatically generated with medium confidence"/>
                    <pic:cNvPicPr/>
                  </pic:nvPicPr>
                  <pic:blipFill rotWithShape="1">
                    <a:blip r:embed="rId35" cstate="print">
                      <a:extLst>
                        <a:ext uri="{28A0092B-C50C-407E-A947-70E740481C1C}">
                          <a14:useLocalDpi xmlns:a14="http://schemas.microsoft.com/office/drawing/2010/main" val="0"/>
                        </a:ext>
                      </a:extLst>
                    </a:blip>
                    <a:srcRect t="2760" b="3170"/>
                    <a:stretch/>
                  </pic:blipFill>
                  <pic:spPr bwMode="auto">
                    <a:xfrm>
                      <a:off x="0" y="0"/>
                      <a:ext cx="1773498" cy="1652295"/>
                    </a:xfrm>
                    <a:prstGeom prst="rect">
                      <a:avLst/>
                    </a:prstGeom>
                    <a:ln>
                      <a:noFill/>
                    </a:ln>
                    <a:extLst>
                      <a:ext uri="{53640926-AAD7-44D8-BBD7-CCE9431645EC}">
                        <a14:shadowObscured xmlns:a14="http://schemas.microsoft.com/office/drawing/2010/main"/>
                      </a:ext>
                    </a:extLst>
                  </pic:spPr>
                </pic:pic>
              </a:graphicData>
            </a:graphic>
          </wp:inline>
        </w:drawing>
      </w:r>
    </w:p>
    <w:p w14:paraId="08B8D450" w14:textId="68982FC8" w:rsidR="008556EC" w:rsidRDefault="00E00EE2" w:rsidP="00240C4E">
      <w:pPr>
        <w:jc w:val="center"/>
        <w:rPr>
          <w:rFonts w:ascii="Times New Roman" w:hAnsi="Times New Roman" w:cs="Times New Roman"/>
          <w:sz w:val="20"/>
          <w:szCs w:val="20"/>
        </w:rPr>
      </w:pPr>
      <w:r>
        <w:rPr>
          <w:rFonts w:ascii="Times New Roman" w:hAnsi="Times New Roman" w:cs="Times New Roman"/>
          <w:sz w:val="20"/>
          <w:szCs w:val="20"/>
        </w:rPr>
        <w:t xml:space="preserve">Figure </w:t>
      </w:r>
      <w:r w:rsidR="00BD62AF">
        <w:rPr>
          <w:rFonts w:ascii="Times New Roman" w:hAnsi="Times New Roman" w:cs="Times New Roman"/>
          <w:sz w:val="20"/>
          <w:szCs w:val="20"/>
        </w:rPr>
        <w:t>10</w:t>
      </w:r>
      <w:r w:rsidR="005346F8">
        <w:rPr>
          <w:rFonts w:ascii="Times New Roman" w:hAnsi="Times New Roman" w:cs="Times New Roman"/>
          <w:sz w:val="20"/>
          <w:szCs w:val="20"/>
        </w:rPr>
        <w:t xml:space="preserve">. </w:t>
      </w:r>
      <w:r w:rsidR="00286A8D">
        <w:rPr>
          <w:rFonts w:ascii="Times New Roman" w:hAnsi="Times New Roman" w:cs="Times New Roman"/>
          <w:sz w:val="20"/>
          <w:szCs w:val="20"/>
        </w:rPr>
        <w:t>Light Pole Data Stored</w:t>
      </w:r>
      <w:r w:rsidR="00EA5EEA">
        <w:rPr>
          <w:rFonts w:ascii="Times New Roman" w:hAnsi="Times New Roman" w:cs="Times New Roman"/>
          <w:sz w:val="20"/>
          <w:szCs w:val="20"/>
        </w:rPr>
        <w:t xml:space="preserve"> </w:t>
      </w:r>
      <w:r w:rsidR="00CB40BC">
        <w:rPr>
          <w:rFonts w:ascii="Times New Roman" w:hAnsi="Times New Roman" w:cs="Times New Roman"/>
          <w:sz w:val="20"/>
          <w:szCs w:val="20"/>
        </w:rPr>
        <w:t xml:space="preserve">After the First Split </w:t>
      </w:r>
      <w:r w:rsidR="00286A8D">
        <w:rPr>
          <w:rFonts w:ascii="Times New Roman" w:hAnsi="Times New Roman" w:cs="Times New Roman"/>
          <w:sz w:val="20"/>
          <w:szCs w:val="20"/>
        </w:rPr>
        <w:t>in K-D Tree</w:t>
      </w:r>
    </w:p>
    <w:p w14:paraId="6D16804E" w14:textId="77777777" w:rsidR="00A22DBF" w:rsidRPr="008B1CFF" w:rsidRDefault="00A22DBF" w:rsidP="00240C4E">
      <w:pPr>
        <w:jc w:val="center"/>
        <w:rPr>
          <w:rFonts w:ascii="Times New Roman" w:hAnsi="Times New Roman" w:cs="Times New Roman"/>
          <w:sz w:val="20"/>
          <w:szCs w:val="20"/>
        </w:rPr>
      </w:pPr>
    </w:p>
    <w:p w14:paraId="4157289A" w14:textId="27F8BD18" w:rsidR="0048638C" w:rsidRPr="002160DF" w:rsidRDefault="0048638C" w:rsidP="001564DE">
      <w:pPr>
        <w:rPr>
          <w:rFonts w:ascii="Times New Roman" w:hAnsi="Times New Roman" w:cs="Times New Roman"/>
          <w:b/>
          <w:bCs/>
          <w:sz w:val="22"/>
          <w:szCs w:val="22"/>
        </w:rPr>
      </w:pPr>
      <w:r w:rsidRPr="002160DF">
        <w:rPr>
          <w:rFonts w:ascii="Times New Roman" w:hAnsi="Times New Roman" w:cs="Times New Roman"/>
          <w:b/>
          <w:bCs/>
          <w:sz w:val="22"/>
          <w:szCs w:val="22"/>
        </w:rPr>
        <w:t>5.2.2</w:t>
      </w:r>
      <w:r w:rsidR="0068731D" w:rsidRPr="002160DF">
        <w:rPr>
          <w:rFonts w:ascii="Times New Roman" w:hAnsi="Times New Roman" w:cs="Times New Roman"/>
          <w:b/>
          <w:bCs/>
          <w:sz w:val="22"/>
          <w:szCs w:val="22"/>
        </w:rPr>
        <w:t xml:space="preserve"> </w:t>
      </w:r>
      <w:r w:rsidR="00D50A67" w:rsidRPr="002160DF">
        <w:rPr>
          <w:rFonts w:ascii="Times New Roman" w:hAnsi="Times New Roman" w:cs="Times New Roman"/>
          <w:b/>
          <w:bCs/>
          <w:sz w:val="22"/>
          <w:szCs w:val="22"/>
        </w:rPr>
        <w:t xml:space="preserve">Space </w:t>
      </w:r>
      <w:r w:rsidR="003808E9" w:rsidRPr="002160DF">
        <w:rPr>
          <w:rFonts w:ascii="Times New Roman" w:hAnsi="Times New Roman" w:cs="Times New Roman"/>
          <w:b/>
          <w:bCs/>
          <w:sz w:val="22"/>
          <w:szCs w:val="22"/>
        </w:rPr>
        <w:t>A</w:t>
      </w:r>
      <w:r w:rsidR="00D50A67" w:rsidRPr="002160DF">
        <w:rPr>
          <w:rFonts w:ascii="Times New Roman" w:hAnsi="Times New Roman" w:cs="Times New Roman"/>
          <w:b/>
          <w:bCs/>
          <w:sz w:val="22"/>
          <w:szCs w:val="22"/>
        </w:rPr>
        <w:t xml:space="preserve">wareness vs. </w:t>
      </w:r>
      <w:r w:rsidR="00D92B9E" w:rsidRPr="002160DF">
        <w:rPr>
          <w:rFonts w:ascii="Times New Roman" w:hAnsi="Times New Roman" w:cs="Times New Roman"/>
          <w:b/>
          <w:bCs/>
          <w:sz w:val="22"/>
          <w:szCs w:val="22"/>
        </w:rPr>
        <w:t>Point Awareness</w:t>
      </w:r>
    </w:p>
    <w:p w14:paraId="10CC6BE8" w14:textId="77777777" w:rsidR="00EC5ADB" w:rsidRPr="002160DF" w:rsidRDefault="00EC5ADB" w:rsidP="001564DE">
      <w:pPr>
        <w:rPr>
          <w:rFonts w:ascii="Times New Roman" w:hAnsi="Times New Roman" w:cs="Times New Roman"/>
          <w:sz w:val="22"/>
          <w:szCs w:val="22"/>
        </w:rPr>
      </w:pPr>
    </w:p>
    <w:p w14:paraId="0BC1044A" w14:textId="77777777" w:rsidR="00DD58C9" w:rsidRDefault="00054AED" w:rsidP="001564DE">
      <w:pPr>
        <w:rPr>
          <w:rFonts w:ascii="Times New Roman" w:hAnsi="Times New Roman" w:cs="Times New Roman"/>
          <w:sz w:val="20"/>
          <w:szCs w:val="20"/>
        </w:rPr>
      </w:pPr>
      <w:r w:rsidRPr="00516270">
        <w:rPr>
          <w:rFonts w:ascii="Times New Roman" w:hAnsi="Times New Roman" w:cs="Times New Roman"/>
          <w:sz w:val="20"/>
          <w:szCs w:val="20"/>
        </w:rPr>
        <w:t xml:space="preserve">Inspecting the network visualization produced from the two structures, one could see how the octree visualization might have better represented the point distribution of the original data, as shown in </w:t>
      </w:r>
      <w:r w:rsidR="00BC2C50">
        <w:rPr>
          <w:rFonts w:ascii="Times New Roman" w:hAnsi="Times New Roman" w:cs="Times New Roman"/>
          <w:sz w:val="20"/>
          <w:szCs w:val="20"/>
        </w:rPr>
        <w:t xml:space="preserve">figure </w:t>
      </w:r>
      <w:r w:rsidR="005E4A14">
        <w:rPr>
          <w:rFonts w:ascii="Times New Roman" w:hAnsi="Times New Roman" w:cs="Times New Roman"/>
          <w:sz w:val="20"/>
          <w:szCs w:val="20"/>
        </w:rPr>
        <w:t>7C</w:t>
      </w:r>
      <w:r w:rsidR="001E335F">
        <w:rPr>
          <w:rFonts w:ascii="Times New Roman" w:hAnsi="Times New Roman" w:cs="Times New Roman"/>
          <w:sz w:val="20"/>
          <w:szCs w:val="20"/>
        </w:rPr>
        <w:t xml:space="preserve">, </w:t>
      </w:r>
      <w:r w:rsidR="000F1CF8">
        <w:rPr>
          <w:rFonts w:ascii="Times New Roman" w:hAnsi="Times New Roman" w:cs="Times New Roman"/>
          <w:sz w:val="20"/>
          <w:szCs w:val="20"/>
        </w:rPr>
        <w:t xml:space="preserve">in </w:t>
      </w:r>
      <w:r w:rsidR="00D83CD4">
        <w:rPr>
          <w:rFonts w:ascii="Times New Roman" w:hAnsi="Times New Roman" w:cs="Times New Roman"/>
          <w:sz w:val="20"/>
          <w:szCs w:val="20"/>
        </w:rPr>
        <w:t xml:space="preserve">which the </w:t>
      </w:r>
      <w:r w:rsidR="003F6396">
        <w:rPr>
          <w:rFonts w:ascii="Times New Roman" w:hAnsi="Times New Roman" w:cs="Times New Roman"/>
          <w:sz w:val="20"/>
          <w:szCs w:val="20"/>
        </w:rPr>
        <w:t>denser</w:t>
      </w:r>
      <w:r w:rsidR="003E3948">
        <w:rPr>
          <w:rFonts w:ascii="Times New Roman" w:hAnsi="Times New Roman" w:cs="Times New Roman"/>
          <w:sz w:val="20"/>
          <w:szCs w:val="20"/>
        </w:rPr>
        <w:t xml:space="preserve"> part</w:t>
      </w:r>
      <w:r w:rsidR="000B5A46">
        <w:rPr>
          <w:rFonts w:ascii="Times New Roman" w:hAnsi="Times New Roman" w:cs="Times New Roman"/>
          <w:sz w:val="20"/>
          <w:szCs w:val="20"/>
        </w:rPr>
        <w:t xml:space="preserve"> with </w:t>
      </w:r>
      <w:r w:rsidR="00FB5091">
        <w:rPr>
          <w:rFonts w:ascii="Times New Roman" w:hAnsi="Times New Roman" w:cs="Times New Roman"/>
          <w:sz w:val="20"/>
          <w:szCs w:val="20"/>
        </w:rPr>
        <w:t xml:space="preserve">nodes holding </w:t>
      </w:r>
      <w:r w:rsidR="000D4B40">
        <w:rPr>
          <w:rFonts w:ascii="Times New Roman" w:hAnsi="Times New Roman" w:cs="Times New Roman"/>
          <w:sz w:val="20"/>
          <w:szCs w:val="20"/>
        </w:rPr>
        <w:t xml:space="preserve">denser node being the </w:t>
      </w:r>
      <w:r w:rsidR="00FE592C">
        <w:rPr>
          <w:rFonts w:ascii="Times New Roman" w:hAnsi="Times New Roman" w:cs="Times New Roman"/>
          <w:sz w:val="20"/>
          <w:szCs w:val="20"/>
        </w:rPr>
        <w:t>leaf</w:t>
      </w:r>
      <w:r w:rsidR="00A52595">
        <w:rPr>
          <w:rFonts w:ascii="Times New Roman" w:hAnsi="Times New Roman" w:cs="Times New Roman"/>
          <w:sz w:val="20"/>
          <w:szCs w:val="20"/>
        </w:rPr>
        <w:t xml:space="preserve"> part of a tree</w:t>
      </w:r>
      <w:r w:rsidR="00AF4673">
        <w:rPr>
          <w:rFonts w:ascii="Times New Roman" w:hAnsi="Times New Roman" w:cs="Times New Roman"/>
          <w:sz w:val="20"/>
          <w:szCs w:val="20"/>
        </w:rPr>
        <w:t xml:space="preserve"> displayed in figure </w:t>
      </w:r>
      <w:r w:rsidR="004524A5">
        <w:rPr>
          <w:rFonts w:ascii="Times New Roman" w:hAnsi="Times New Roman" w:cs="Times New Roman"/>
          <w:sz w:val="20"/>
          <w:szCs w:val="20"/>
        </w:rPr>
        <w:t>4C</w:t>
      </w:r>
      <w:r w:rsidR="00A84E32">
        <w:rPr>
          <w:rFonts w:ascii="Times New Roman" w:hAnsi="Times New Roman" w:cs="Times New Roman"/>
          <w:sz w:val="20"/>
          <w:szCs w:val="20"/>
        </w:rPr>
        <w:t xml:space="preserve">, </w:t>
      </w:r>
      <w:r w:rsidR="00A52595">
        <w:rPr>
          <w:rFonts w:ascii="Times New Roman" w:hAnsi="Times New Roman" w:cs="Times New Roman"/>
          <w:sz w:val="20"/>
          <w:szCs w:val="20"/>
        </w:rPr>
        <w:t xml:space="preserve">while the </w:t>
      </w:r>
      <w:r w:rsidR="00EB6CCF">
        <w:rPr>
          <w:rFonts w:ascii="Times New Roman" w:hAnsi="Times New Roman" w:cs="Times New Roman"/>
          <w:sz w:val="20"/>
          <w:szCs w:val="20"/>
        </w:rPr>
        <w:t xml:space="preserve">lower areas </w:t>
      </w:r>
      <w:r w:rsidR="00005935">
        <w:rPr>
          <w:rFonts w:ascii="Times New Roman" w:hAnsi="Times New Roman" w:cs="Times New Roman"/>
          <w:sz w:val="20"/>
          <w:szCs w:val="20"/>
        </w:rPr>
        <w:t xml:space="preserve">are the </w:t>
      </w:r>
      <w:r w:rsidR="005008A0">
        <w:rPr>
          <w:rFonts w:ascii="Times New Roman" w:hAnsi="Times New Roman" w:cs="Times New Roman"/>
          <w:sz w:val="20"/>
          <w:szCs w:val="20"/>
        </w:rPr>
        <w:t>tr</w:t>
      </w:r>
      <w:r w:rsidR="00D31AC5">
        <w:rPr>
          <w:rFonts w:ascii="Times New Roman" w:hAnsi="Times New Roman" w:cs="Times New Roman"/>
          <w:sz w:val="20"/>
          <w:szCs w:val="20"/>
        </w:rPr>
        <w:t>unk part of the tree</w:t>
      </w:r>
      <w:r w:rsidRPr="00516270">
        <w:rPr>
          <w:rFonts w:ascii="Times New Roman" w:hAnsi="Times New Roman" w:cs="Times New Roman"/>
          <w:sz w:val="20"/>
          <w:szCs w:val="20"/>
        </w:rPr>
        <w:t xml:space="preserve">. This was because the octree implemented here was more </w:t>
      </w:r>
      <w:r w:rsidR="00ED1F91" w:rsidRPr="00516270">
        <w:rPr>
          <w:rFonts w:ascii="Times New Roman" w:hAnsi="Times New Roman" w:cs="Times New Roman"/>
          <w:sz w:val="20"/>
          <w:szCs w:val="20"/>
        </w:rPr>
        <w:t>space aware</w:t>
      </w:r>
      <w:r w:rsidRPr="00516270">
        <w:rPr>
          <w:rFonts w:ascii="Times New Roman" w:hAnsi="Times New Roman" w:cs="Times New Roman"/>
          <w:sz w:val="20"/>
          <w:szCs w:val="20"/>
        </w:rPr>
        <w:t xml:space="preserve">. It divided the space of the object's span into an equal number of chunks and was indifferent to how many points each chunk stored (unless there were no points, in which case the octree would not generate further child nodes). Thus, the nodes represented by the octree, if projected into network visualization, would have reflected the density of points in a portion of the space. The visualization resembled a snapshot taken from one side of the whole three-dimensional object. </w:t>
      </w:r>
    </w:p>
    <w:p w14:paraId="2F35B860" w14:textId="77777777" w:rsidR="00DD58C9" w:rsidRDefault="00DD58C9" w:rsidP="001564DE">
      <w:pPr>
        <w:rPr>
          <w:rFonts w:ascii="Times New Roman" w:hAnsi="Times New Roman" w:cs="Times New Roman"/>
          <w:sz w:val="20"/>
          <w:szCs w:val="20"/>
        </w:rPr>
      </w:pPr>
    </w:p>
    <w:p w14:paraId="1EDDA967" w14:textId="205AA8FC" w:rsidR="000471EE" w:rsidRDefault="00054AED" w:rsidP="001564DE">
      <w:pPr>
        <w:rPr>
          <w:rFonts w:ascii="Times New Roman" w:hAnsi="Times New Roman" w:cs="Times New Roman"/>
          <w:sz w:val="20"/>
          <w:szCs w:val="20"/>
        </w:rPr>
      </w:pPr>
      <w:r w:rsidRPr="00516270">
        <w:rPr>
          <w:rFonts w:ascii="Times New Roman" w:hAnsi="Times New Roman" w:cs="Times New Roman"/>
          <w:sz w:val="20"/>
          <w:szCs w:val="20"/>
        </w:rPr>
        <w:t>However, the k-d tree was less space</w:t>
      </w:r>
      <w:r w:rsidR="00BB3B41">
        <w:rPr>
          <w:rFonts w:ascii="Times New Roman" w:hAnsi="Times New Roman" w:cs="Times New Roman"/>
          <w:sz w:val="20"/>
          <w:szCs w:val="20"/>
        </w:rPr>
        <w:t xml:space="preserve"> </w:t>
      </w:r>
      <w:r w:rsidRPr="00516270">
        <w:rPr>
          <w:rFonts w:ascii="Times New Roman" w:hAnsi="Times New Roman" w:cs="Times New Roman"/>
          <w:sz w:val="20"/>
          <w:szCs w:val="20"/>
        </w:rPr>
        <w:t>aware. It divided points based on the axis determined by the algorithm and the median of the points, focusing less on the logical orientation of the points</w:t>
      </w:r>
      <w:r w:rsidR="003C1B06">
        <w:rPr>
          <w:rFonts w:ascii="Times New Roman" w:hAnsi="Times New Roman" w:cs="Times New Roman"/>
          <w:sz w:val="20"/>
          <w:szCs w:val="20"/>
        </w:rPr>
        <w:t xml:space="preserve">, as one could not </w:t>
      </w:r>
      <w:r w:rsidR="001A5BBB">
        <w:rPr>
          <w:rFonts w:ascii="Times New Roman" w:hAnsi="Times New Roman" w:cs="Times New Roman"/>
          <w:sz w:val="20"/>
          <w:szCs w:val="20"/>
        </w:rPr>
        <w:t>discern</w:t>
      </w:r>
      <w:r w:rsidR="003C1B06">
        <w:rPr>
          <w:rFonts w:ascii="Times New Roman" w:hAnsi="Times New Roman" w:cs="Times New Roman"/>
          <w:sz w:val="20"/>
          <w:szCs w:val="20"/>
        </w:rPr>
        <w:t xml:space="preserve"> a tree from </w:t>
      </w:r>
      <w:r w:rsidR="008D38FD">
        <w:rPr>
          <w:rFonts w:ascii="Times New Roman" w:hAnsi="Times New Roman" w:cs="Times New Roman"/>
          <w:sz w:val="20"/>
          <w:szCs w:val="20"/>
        </w:rPr>
        <w:t>figure 6C</w:t>
      </w:r>
      <w:r w:rsidR="00F536B8">
        <w:rPr>
          <w:rFonts w:ascii="Times New Roman" w:hAnsi="Times New Roman" w:cs="Times New Roman"/>
          <w:sz w:val="20"/>
          <w:szCs w:val="20"/>
        </w:rPr>
        <w:t xml:space="preserve">. </w:t>
      </w:r>
      <w:r w:rsidR="00895D55">
        <w:rPr>
          <w:rFonts w:ascii="Times New Roman" w:hAnsi="Times New Roman" w:cs="Times New Roman"/>
          <w:sz w:val="20"/>
          <w:szCs w:val="20"/>
        </w:rPr>
        <w:t xml:space="preserve">Moreover, </w:t>
      </w:r>
      <w:r w:rsidR="003040F1">
        <w:rPr>
          <w:rFonts w:ascii="Times New Roman" w:hAnsi="Times New Roman" w:cs="Times New Roman"/>
          <w:sz w:val="20"/>
          <w:szCs w:val="20"/>
        </w:rPr>
        <w:t xml:space="preserve">as in figure </w:t>
      </w:r>
      <w:r w:rsidR="00622051">
        <w:rPr>
          <w:rFonts w:ascii="Times New Roman" w:hAnsi="Times New Roman" w:cs="Times New Roman"/>
          <w:sz w:val="20"/>
          <w:szCs w:val="20"/>
        </w:rPr>
        <w:t>6</w:t>
      </w:r>
      <w:r w:rsidR="00645326">
        <w:rPr>
          <w:rFonts w:ascii="Times New Roman" w:hAnsi="Times New Roman" w:cs="Times New Roman"/>
          <w:sz w:val="20"/>
          <w:szCs w:val="20"/>
        </w:rPr>
        <w:t>E</w:t>
      </w:r>
      <w:r w:rsidR="00B62B41">
        <w:rPr>
          <w:rFonts w:ascii="Times New Roman" w:hAnsi="Times New Roman" w:cs="Times New Roman"/>
          <w:sz w:val="20"/>
          <w:szCs w:val="20"/>
        </w:rPr>
        <w:t xml:space="preserve"> and </w:t>
      </w:r>
      <w:r w:rsidR="009A4823">
        <w:rPr>
          <w:rFonts w:ascii="Times New Roman" w:hAnsi="Times New Roman" w:cs="Times New Roman"/>
          <w:sz w:val="20"/>
          <w:szCs w:val="20"/>
        </w:rPr>
        <w:t xml:space="preserve">figure </w:t>
      </w:r>
      <w:r w:rsidR="00325091">
        <w:rPr>
          <w:rFonts w:ascii="Times New Roman" w:hAnsi="Times New Roman" w:cs="Times New Roman"/>
          <w:sz w:val="20"/>
          <w:szCs w:val="20"/>
        </w:rPr>
        <w:t>1</w:t>
      </w:r>
      <w:r w:rsidR="00D8007F">
        <w:rPr>
          <w:rFonts w:ascii="Times New Roman" w:hAnsi="Times New Roman" w:cs="Times New Roman"/>
          <w:sz w:val="20"/>
          <w:szCs w:val="20"/>
        </w:rPr>
        <w:t>1</w:t>
      </w:r>
      <w:r w:rsidR="00325091">
        <w:rPr>
          <w:rFonts w:ascii="Times New Roman" w:hAnsi="Times New Roman" w:cs="Times New Roman"/>
          <w:sz w:val="20"/>
          <w:szCs w:val="20"/>
        </w:rPr>
        <w:t xml:space="preserve">, </w:t>
      </w:r>
      <w:r w:rsidRPr="00516270">
        <w:rPr>
          <w:rFonts w:ascii="Times New Roman" w:hAnsi="Times New Roman" w:cs="Times New Roman"/>
          <w:sz w:val="20"/>
          <w:szCs w:val="20"/>
        </w:rPr>
        <w:t>the light of the light pole was placed in the same portion as the base of the pole, which was illogical if viewing the pole as a vertically oriented object but made sense if viewed from the side of the pole since the split considered the front or protruding side of the pole as one portion while the back side as another. Visually speaking, the octree network visualization was more human-readable as its splitting method could seem arbitrary, and the point density shown in the visualization was so uniform for all objects that it became hard to distinguish them.</w:t>
      </w:r>
    </w:p>
    <w:p w14:paraId="565B9624" w14:textId="460CAF1F" w:rsidR="00186BD3" w:rsidRDefault="00186BD3" w:rsidP="00D253C8">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FA70F53" wp14:editId="6FFF29FA">
            <wp:extent cx="1708485" cy="1611648"/>
            <wp:effectExtent l="0" t="0" r="6350" b="1270"/>
            <wp:docPr id="1718841521" name="Picture 18" descr="A blue and white object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41521" name="Picture 18" descr="A blue and white object with a white background&#10;&#10;Description automatically generated with medium confidence"/>
                    <pic:cNvPicPr/>
                  </pic:nvPicPr>
                  <pic:blipFill rotWithShape="1">
                    <a:blip r:embed="rId36" cstate="print">
                      <a:extLst>
                        <a:ext uri="{28A0092B-C50C-407E-A947-70E740481C1C}">
                          <a14:useLocalDpi xmlns:a14="http://schemas.microsoft.com/office/drawing/2010/main" val="0"/>
                        </a:ext>
                      </a:extLst>
                    </a:blip>
                    <a:srcRect t="2726" b="2026"/>
                    <a:stretch/>
                  </pic:blipFill>
                  <pic:spPr bwMode="auto">
                    <a:xfrm>
                      <a:off x="0" y="0"/>
                      <a:ext cx="1806556" cy="1704161"/>
                    </a:xfrm>
                    <a:prstGeom prst="rect">
                      <a:avLst/>
                    </a:prstGeom>
                    <a:ln>
                      <a:noFill/>
                    </a:ln>
                    <a:extLst>
                      <a:ext uri="{53640926-AAD7-44D8-BBD7-CCE9431645EC}">
                        <a14:shadowObscured xmlns:a14="http://schemas.microsoft.com/office/drawing/2010/main"/>
                      </a:ext>
                    </a:extLst>
                  </pic:spPr>
                </pic:pic>
              </a:graphicData>
            </a:graphic>
          </wp:inline>
        </w:drawing>
      </w:r>
    </w:p>
    <w:p w14:paraId="14ABD015" w14:textId="5F219635" w:rsidR="00186BD3" w:rsidRPr="00516270" w:rsidRDefault="00186BD3" w:rsidP="00D253C8">
      <w:pPr>
        <w:jc w:val="center"/>
        <w:rPr>
          <w:rFonts w:ascii="Times New Roman" w:hAnsi="Times New Roman" w:cs="Times New Roman"/>
          <w:sz w:val="20"/>
          <w:szCs w:val="20"/>
        </w:rPr>
      </w:pPr>
      <w:r>
        <w:rPr>
          <w:rFonts w:ascii="Times New Roman" w:hAnsi="Times New Roman" w:cs="Times New Roman"/>
          <w:sz w:val="20"/>
          <w:szCs w:val="20"/>
        </w:rPr>
        <w:t>Figure 1</w:t>
      </w:r>
      <w:r w:rsidR="003C2440">
        <w:rPr>
          <w:rFonts w:ascii="Times New Roman" w:hAnsi="Times New Roman" w:cs="Times New Roman"/>
          <w:sz w:val="20"/>
          <w:szCs w:val="20"/>
        </w:rPr>
        <w:t>1</w:t>
      </w:r>
      <w:r w:rsidR="005B6CF4">
        <w:rPr>
          <w:rFonts w:ascii="Times New Roman" w:hAnsi="Times New Roman" w:cs="Times New Roman"/>
          <w:sz w:val="20"/>
          <w:szCs w:val="20"/>
        </w:rPr>
        <w:t xml:space="preserve">. </w:t>
      </w:r>
      <w:r w:rsidR="000D0A1E">
        <w:rPr>
          <w:rFonts w:ascii="Times New Roman" w:hAnsi="Times New Roman" w:cs="Times New Roman"/>
          <w:sz w:val="20"/>
          <w:szCs w:val="20"/>
        </w:rPr>
        <w:t>Spatial</w:t>
      </w:r>
      <w:r w:rsidR="00A77E0F">
        <w:rPr>
          <w:rFonts w:ascii="Times New Roman" w:hAnsi="Times New Roman" w:cs="Times New Roman"/>
          <w:sz w:val="20"/>
          <w:szCs w:val="20"/>
        </w:rPr>
        <w:t>ly</w:t>
      </w:r>
      <w:r w:rsidR="00ED40F6">
        <w:rPr>
          <w:rFonts w:ascii="Times New Roman" w:hAnsi="Times New Roman" w:cs="Times New Roman"/>
          <w:sz w:val="20"/>
          <w:szCs w:val="20"/>
        </w:rPr>
        <w:t xml:space="preserve"> </w:t>
      </w:r>
      <w:r w:rsidR="00A77E0F">
        <w:rPr>
          <w:rFonts w:ascii="Times New Roman" w:hAnsi="Times New Roman" w:cs="Times New Roman"/>
          <w:sz w:val="20"/>
          <w:szCs w:val="20"/>
        </w:rPr>
        <w:t>Unaware</w:t>
      </w:r>
      <w:r w:rsidR="006E2B24">
        <w:rPr>
          <w:rFonts w:ascii="Times New Roman" w:hAnsi="Times New Roman" w:cs="Times New Roman"/>
          <w:sz w:val="20"/>
          <w:szCs w:val="20"/>
        </w:rPr>
        <w:t xml:space="preserve"> K-D Tree Split</w:t>
      </w:r>
    </w:p>
    <w:p w14:paraId="603E8386" w14:textId="41D81423" w:rsidR="00823EEC" w:rsidRPr="002160DF" w:rsidRDefault="001564DE" w:rsidP="001564DE">
      <w:pPr>
        <w:rPr>
          <w:rFonts w:ascii="Times New Roman" w:hAnsi="Times New Roman" w:cs="Times New Roman"/>
          <w:b/>
          <w:bCs/>
          <w:sz w:val="22"/>
          <w:szCs w:val="22"/>
        </w:rPr>
      </w:pPr>
      <w:r w:rsidRPr="002160DF">
        <w:rPr>
          <w:rFonts w:ascii="Times New Roman" w:hAnsi="Times New Roman" w:cs="Times New Roman"/>
          <w:b/>
          <w:bCs/>
          <w:sz w:val="22"/>
          <w:szCs w:val="22"/>
        </w:rPr>
        <w:lastRenderedPageBreak/>
        <w:t>5.</w:t>
      </w:r>
      <w:r w:rsidR="00E41FD1" w:rsidRPr="002160DF">
        <w:rPr>
          <w:rFonts w:ascii="Times New Roman" w:hAnsi="Times New Roman" w:cs="Times New Roman"/>
          <w:b/>
          <w:bCs/>
          <w:sz w:val="22"/>
          <w:szCs w:val="22"/>
        </w:rPr>
        <w:t xml:space="preserve">3 </w:t>
      </w:r>
      <w:r w:rsidR="00044986" w:rsidRPr="002160DF">
        <w:rPr>
          <w:rFonts w:ascii="Times New Roman" w:hAnsi="Times New Roman" w:cs="Times New Roman"/>
          <w:b/>
          <w:bCs/>
          <w:sz w:val="22"/>
          <w:szCs w:val="22"/>
        </w:rPr>
        <w:t>Density Thresho</w:t>
      </w:r>
      <w:r w:rsidR="00843872" w:rsidRPr="002160DF">
        <w:rPr>
          <w:rFonts w:ascii="Times New Roman" w:hAnsi="Times New Roman" w:cs="Times New Roman"/>
          <w:b/>
          <w:bCs/>
          <w:sz w:val="22"/>
          <w:szCs w:val="22"/>
        </w:rPr>
        <w:t xml:space="preserve">ld and </w:t>
      </w:r>
      <w:r w:rsidR="001D7E3D" w:rsidRPr="002160DF">
        <w:rPr>
          <w:rFonts w:ascii="Times New Roman" w:hAnsi="Times New Roman" w:cs="Times New Roman"/>
          <w:b/>
          <w:bCs/>
          <w:sz w:val="22"/>
          <w:szCs w:val="22"/>
        </w:rPr>
        <w:t>Data</w:t>
      </w:r>
      <w:r w:rsidR="00406252" w:rsidRPr="002160DF">
        <w:rPr>
          <w:rFonts w:ascii="Times New Roman" w:hAnsi="Times New Roman" w:cs="Times New Roman"/>
          <w:b/>
          <w:bCs/>
          <w:sz w:val="22"/>
          <w:szCs w:val="22"/>
        </w:rPr>
        <w:t xml:space="preserve"> Structure</w:t>
      </w:r>
    </w:p>
    <w:p w14:paraId="3371F044" w14:textId="77777777" w:rsidR="00B00073" w:rsidRPr="002160DF" w:rsidRDefault="00B00073" w:rsidP="001564DE">
      <w:pPr>
        <w:rPr>
          <w:rFonts w:ascii="Times New Roman" w:hAnsi="Times New Roman" w:cs="Times New Roman"/>
          <w:sz w:val="22"/>
          <w:szCs w:val="22"/>
        </w:rPr>
      </w:pPr>
    </w:p>
    <w:p w14:paraId="450F1FC9" w14:textId="72EA4299" w:rsidR="009F1984" w:rsidRPr="0036006A" w:rsidRDefault="008E2FBC" w:rsidP="001564DE">
      <w:pPr>
        <w:rPr>
          <w:rFonts w:ascii="Times New Roman" w:hAnsi="Times New Roman" w:cs="Times New Roman"/>
          <w:sz w:val="20"/>
          <w:szCs w:val="20"/>
        </w:rPr>
      </w:pPr>
      <w:r w:rsidRPr="0036006A">
        <w:rPr>
          <w:rFonts w:ascii="Times New Roman" w:hAnsi="Times New Roman" w:cs="Times New Roman"/>
          <w:sz w:val="20"/>
          <w:szCs w:val="20"/>
        </w:rPr>
        <w:t xml:space="preserve">Examined the distribution produced using a density threshold and the Wasserstein distance derived from it, one might have noticed that the Wasserstein distance measured in both data structures was high for house data. This made sense, as house data was the only dataset mentioned above with a relatively different structure preserved by the two subsampling methods, so a larger difference between them was expected. The </w:t>
      </w:r>
      <w:r w:rsidR="00F62E9A">
        <w:rPr>
          <w:rFonts w:ascii="Times New Roman" w:hAnsi="Times New Roman" w:cs="Times New Roman"/>
          <w:sz w:val="20"/>
          <w:szCs w:val="20"/>
        </w:rPr>
        <w:t>Wasserstein</w:t>
      </w:r>
      <w:r w:rsidR="004A26E6">
        <w:rPr>
          <w:rFonts w:ascii="Times New Roman" w:hAnsi="Times New Roman" w:cs="Times New Roman"/>
          <w:sz w:val="20"/>
          <w:szCs w:val="20"/>
        </w:rPr>
        <w:t xml:space="preserve"> </w:t>
      </w:r>
      <w:r w:rsidRPr="0036006A">
        <w:rPr>
          <w:rFonts w:ascii="Times New Roman" w:hAnsi="Times New Roman" w:cs="Times New Roman"/>
          <w:sz w:val="20"/>
          <w:szCs w:val="20"/>
        </w:rPr>
        <w:t>distance measured in the octree, produced by randomly reduced tree data, was also large, potentially because, although the two subsampling methods preserved the basic</w:t>
      </w:r>
      <w:r w:rsidR="00B866FB">
        <w:rPr>
          <w:rFonts w:ascii="Times New Roman" w:hAnsi="Times New Roman" w:cs="Times New Roman"/>
          <w:sz w:val="20"/>
          <w:szCs w:val="20"/>
        </w:rPr>
        <w:t xml:space="preserve"> characteristics</w:t>
      </w:r>
      <w:r w:rsidR="00A63154">
        <w:rPr>
          <w:rFonts w:ascii="Times New Roman" w:hAnsi="Times New Roman" w:cs="Times New Roman"/>
          <w:sz w:val="20"/>
          <w:szCs w:val="20"/>
        </w:rPr>
        <w:t xml:space="preserve"> of </w:t>
      </w:r>
      <w:r w:rsidR="00D51C2D">
        <w:rPr>
          <w:rFonts w:ascii="Times New Roman" w:hAnsi="Times New Roman" w:cs="Times New Roman"/>
          <w:sz w:val="20"/>
          <w:szCs w:val="20"/>
        </w:rPr>
        <w:t>a</w:t>
      </w:r>
      <w:r w:rsidRPr="0036006A">
        <w:rPr>
          <w:rFonts w:ascii="Times New Roman" w:hAnsi="Times New Roman" w:cs="Times New Roman"/>
          <w:sz w:val="20"/>
          <w:szCs w:val="20"/>
        </w:rPr>
        <w:t xml:space="preserve"> tree structure, the imbalance of tree leaves still made the two tree point clouds distinguishable. Surprisingly, the Wasserstein distance of the k-d tree, which appeared more uniform in visualization, was larger than that of the octree. This would be investigated further in the future.</w:t>
      </w:r>
    </w:p>
    <w:p w14:paraId="00BC3DFB" w14:textId="77777777" w:rsidR="008E2FBC" w:rsidRPr="002160DF" w:rsidRDefault="008E2FBC" w:rsidP="001564DE">
      <w:pPr>
        <w:rPr>
          <w:rFonts w:ascii="Times New Roman" w:hAnsi="Times New Roman" w:cs="Times New Roman"/>
          <w:sz w:val="22"/>
          <w:szCs w:val="22"/>
        </w:rPr>
      </w:pPr>
    </w:p>
    <w:p w14:paraId="0A035C9F" w14:textId="68182227" w:rsidR="001564DE" w:rsidRPr="002160DF" w:rsidRDefault="00FA2B32" w:rsidP="001564DE">
      <w:pPr>
        <w:rPr>
          <w:rFonts w:ascii="Times New Roman" w:hAnsi="Times New Roman" w:cs="Times New Roman"/>
          <w:b/>
          <w:bCs/>
          <w:sz w:val="22"/>
          <w:szCs w:val="22"/>
        </w:rPr>
      </w:pPr>
      <w:r w:rsidRPr="002160DF">
        <w:rPr>
          <w:rFonts w:ascii="Times New Roman" w:hAnsi="Times New Roman" w:cs="Times New Roman"/>
          <w:b/>
          <w:bCs/>
          <w:sz w:val="22"/>
          <w:szCs w:val="22"/>
        </w:rPr>
        <w:t xml:space="preserve">6. </w:t>
      </w:r>
      <w:r w:rsidR="001564DE" w:rsidRPr="002160DF">
        <w:rPr>
          <w:rFonts w:ascii="Times New Roman" w:hAnsi="Times New Roman" w:cs="Times New Roman"/>
          <w:b/>
          <w:bCs/>
          <w:sz w:val="22"/>
          <w:szCs w:val="22"/>
        </w:rPr>
        <w:t>Limitation</w:t>
      </w:r>
      <w:r w:rsidR="001373F3" w:rsidRPr="002160DF">
        <w:rPr>
          <w:rFonts w:ascii="Times New Roman" w:hAnsi="Times New Roman" w:cs="Times New Roman"/>
          <w:b/>
          <w:bCs/>
          <w:sz w:val="22"/>
          <w:szCs w:val="22"/>
        </w:rPr>
        <w:t xml:space="preserve"> and Future Works</w:t>
      </w:r>
    </w:p>
    <w:p w14:paraId="3E05072B" w14:textId="77777777" w:rsidR="001564DE" w:rsidRPr="002160DF" w:rsidRDefault="001564DE" w:rsidP="001564DE">
      <w:pPr>
        <w:rPr>
          <w:rFonts w:ascii="Times New Roman" w:hAnsi="Times New Roman" w:cs="Times New Roman"/>
          <w:sz w:val="22"/>
          <w:szCs w:val="22"/>
        </w:rPr>
      </w:pPr>
    </w:p>
    <w:p w14:paraId="46C367D2" w14:textId="1A3B210F" w:rsidR="00760A2A" w:rsidRPr="0036006A" w:rsidRDefault="00C4132A" w:rsidP="001564DE">
      <w:pPr>
        <w:rPr>
          <w:rFonts w:ascii="Times New Roman" w:hAnsi="Times New Roman" w:cs="Times New Roman"/>
          <w:sz w:val="20"/>
          <w:szCs w:val="20"/>
        </w:rPr>
      </w:pPr>
      <w:r w:rsidRPr="0036006A">
        <w:rPr>
          <w:rFonts w:ascii="Times New Roman" w:hAnsi="Times New Roman" w:cs="Times New Roman"/>
          <w:sz w:val="20"/>
          <w:szCs w:val="20"/>
        </w:rPr>
        <w:t>Both reduction methods used in this study might have compromised the original structure of the point cloud object, as evidenced by the loss of tips in some visualizations. Notably, among the visualizations lacking tips, all were produced using k-d tree methods, and most underwent uniform reduction. The scope of this study was limited, as it only examined two data structures and visualized a small variety of objects, all of which had a significant bulk of area on top. Future studies could have benefited from incorporating other data structures, such as R-trees. Additionally, there were various ways to implement octrees and k-d trees, each potentially impacting data storage differently. This study provided insights only into the specific data structures it implemented. Future investigations should have also considered the speed of data extraction and the memory requirements for storing point clouds in these data structures, beyond just how points were distributed.</w:t>
      </w:r>
    </w:p>
    <w:p w14:paraId="05B05025" w14:textId="77777777" w:rsidR="00C4132A" w:rsidRPr="002160DF" w:rsidRDefault="00C4132A" w:rsidP="001564DE">
      <w:pPr>
        <w:rPr>
          <w:rFonts w:ascii="Times New Roman" w:hAnsi="Times New Roman" w:cs="Times New Roman"/>
          <w:sz w:val="22"/>
          <w:szCs w:val="22"/>
        </w:rPr>
      </w:pPr>
    </w:p>
    <w:p w14:paraId="75497596" w14:textId="757B0345" w:rsidR="001564DE" w:rsidRPr="002160DF" w:rsidRDefault="000E5412" w:rsidP="001564DE">
      <w:pPr>
        <w:rPr>
          <w:rFonts w:ascii="Times New Roman" w:hAnsi="Times New Roman" w:cs="Times New Roman"/>
          <w:b/>
          <w:bCs/>
          <w:sz w:val="22"/>
          <w:szCs w:val="22"/>
        </w:rPr>
      </w:pPr>
      <w:r w:rsidRPr="002160DF">
        <w:rPr>
          <w:rFonts w:ascii="Times New Roman" w:hAnsi="Times New Roman" w:cs="Times New Roman"/>
          <w:b/>
          <w:bCs/>
          <w:sz w:val="22"/>
          <w:szCs w:val="22"/>
        </w:rPr>
        <w:t>7</w:t>
      </w:r>
      <w:r w:rsidR="001564DE" w:rsidRPr="002160DF">
        <w:rPr>
          <w:rFonts w:ascii="Times New Roman" w:hAnsi="Times New Roman" w:cs="Times New Roman"/>
          <w:b/>
          <w:bCs/>
          <w:sz w:val="22"/>
          <w:szCs w:val="22"/>
        </w:rPr>
        <w:t>. Conclusion</w:t>
      </w:r>
    </w:p>
    <w:p w14:paraId="74013EB8" w14:textId="77777777" w:rsidR="00A36056" w:rsidRPr="002160DF" w:rsidRDefault="00A36056" w:rsidP="001564DE">
      <w:pPr>
        <w:rPr>
          <w:rFonts w:ascii="Times New Roman" w:hAnsi="Times New Roman" w:cs="Times New Roman"/>
          <w:sz w:val="22"/>
          <w:szCs w:val="22"/>
        </w:rPr>
      </w:pPr>
    </w:p>
    <w:p w14:paraId="527545B9" w14:textId="560EEFF1" w:rsidR="001564DE" w:rsidRDefault="008E4F7F" w:rsidP="008E4F7F">
      <w:pPr>
        <w:rPr>
          <w:rFonts w:ascii="Times New Roman" w:hAnsi="Times New Roman" w:cs="Times New Roman"/>
          <w:sz w:val="20"/>
          <w:szCs w:val="20"/>
        </w:rPr>
      </w:pPr>
      <w:r w:rsidRPr="00DA1291">
        <w:rPr>
          <w:rFonts w:ascii="Times New Roman" w:hAnsi="Times New Roman" w:cs="Times New Roman"/>
          <w:sz w:val="20"/>
          <w:szCs w:val="20"/>
        </w:rPr>
        <w:t xml:space="preserve">This study involved visualizing two commonly used data structures for point cloud analysis—octree and k-d tree—using three distinct point clouds. Two of these point clouds were further reduced using methods provided by CloudCompare. Network visualizations then depicted how each data structure organizes point clouds hierarchically. The analysis focused on how subsampling methods might degrade the structure of the point cloud, noting that the data structures were indifferent to the presence of data noise. In this </w:t>
      </w:r>
      <w:r w:rsidR="002E5E99" w:rsidRPr="00DA1291">
        <w:rPr>
          <w:rFonts w:ascii="Times New Roman" w:hAnsi="Times New Roman" w:cs="Times New Roman"/>
          <w:sz w:val="20"/>
          <w:szCs w:val="20"/>
        </w:rPr>
        <w:t>study's</w:t>
      </w:r>
      <w:r w:rsidRPr="00DA1291">
        <w:rPr>
          <w:rFonts w:ascii="Times New Roman" w:hAnsi="Times New Roman" w:cs="Times New Roman"/>
          <w:sz w:val="20"/>
          <w:szCs w:val="20"/>
        </w:rPr>
        <w:t xml:space="preserve"> implementation, the octree was found to be more space</w:t>
      </w:r>
      <w:r w:rsidR="00D15008">
        <w:rPr>
          <w:rFonts w:ascii="Times New Roman" w:hAnsi="Times New Roman" w:cs="Times New Roman"/>
          <w:sz w:val="20"/>
          <w:szCs w:val="20"/>
        </w:rPr>
        <w:t xml:space="preserve"> </w:t>
      </w:r>
      <w:r w:rsidRPr="00DA1291">
        <w:rPr>
          <w:rFonts w:ascii="Times New Roman" w:hAnsi="Times New Roman" w:cs="Times New Roman"/>
          <w:sz w:val="20"/>
          <w:szCs w:val="20"/>
        </w:rPr>
        <w:t xml:space="preserve">aware, while the k-d tree was more point-aware. Additionally, it was observed that in the k-d tree, </w:t>
      </w:r>
      <w:r w:rsidR="00FA2D80" w:rsidRPr="00DA1291">
        <w:rPr>
          <w:rFonts w:ascii="Times New Roman" w:hAnsi="Times New Roman" w:cs="Times New Roman"/>
          <w:sz w:val="20"/>
          <w:szCs w:val="20"/>
        </w:rPr>
        <w:t>child</w:t>
      </w:r>
      <w:r w:rsidRPr="00DA1291">
        <w:rPr>
          <w:rFonts w:ascii="Times New Roman" w:hAnsi="Times New Roman" w:cs="Times New Roman"/>
          <w:sz w:val="20"/>
          <w:szCs w:val="20"/>
        </w:rPr>
        <w:t xml:space="preserve"> nodes at deeper depths decayed more slowly than those in the octree. The study also measured Wasserstein distances to evaluate how the same type of objects, when subsampled differently, decayed differently with density thresholds. Notably, two out of three larger differences in the octree indicated that objects, despite being the same kind, were stored quite differently in this octree if the point distributions produced by the two methods varied. This occurred because the octree, being space</w:t>
      </w:r>
      <w:r w:rsidR="00A73197">
        <w:rPr>
          <w:rFonts w:ascii="Times New Roman" w:hAnsi="Times New Roman" w:cs="Times New Roman"/>
          <w:sz w:val="20"/>
          <w:szCs w:val="20"/>
        </w:rPr>
        <w:t xml:space="preserve"> </w:t>
      </w:r>
      <w:r w:rsidRPr="00DA1291">
        <w:rPr>
          <w:rFonts w:ascii="Times New Roman" w:hAnsi="Times New Roman" w:cs="Times New Roman"/>
          <w:sz w:val="20"/>
          <w:szCs w:val="20"/>
        </w:rPr>
        <w:t>aware, was more susceptible to imbalances in point distribution, unlike the k-d tree, which consistently split the data by first finding the median.</w:t>
      </w:r>
      <w:r w:rsidR="00D737D8" w:rsidRPr="00DA1291">
        <w:rPr>
          <w:rFonts w:ascii="Times New Roman" w:hAnsi="Times New Roman" w:cs="Times New Roman"/>
          <w:sz w:val="20"/>
          <w:szCs w:val="20"/>
        </w:rPr>
        <w:t xml:space="preserve"> In the future, </w:t>
      </w:r>
      <w:r w:rsidR="00C93205" w:rsidRPr="00DA1291">
        <w:rPr>
          <w:rFonts w:ascii="Times New Roman" w:hAnsi="Times New Roman" w:cs="Times New Roman"/>
          <w:sz w:val="20"/>
          <w:szCs w:val="20"/>
        </w:rPr>
        <w:t xml:space="preserve">the </w:t>
      </w:r>
      <w:r w:rsidR="00FB21EE" w:rsidRPr="00DA1291">
        <w:rPr>
          <w:rFonts w:ascii="Times New Roman" w:hAnsi="Times New Roman" w:cs="Times New Roman"/>
          <w:sz w:val="20"/>
          <w:szCs w:val="20"/>
        </w:rPr>
        <w:t>study</w:t>
      </w:r>
      <w:r w:rsidR="00C93205" w:rsidRPr="00DA1291">
        <w:rPr>
          <w:rFonts w:ascii="Times New Roman" w:hAnsi="Times New Roman" w:cs="Times New Roman"/>
          <w:sz w:val="20"/>
          <w:szCs w:val="20"/>
        </w:rPr>
        <w:t xml:space="preserve"> would </w:t>
      </w:r>
      <w:r w:rsidR="00A95B21" w:rsidRPr="00DA1291">
        <w:rPr>
          <w:rFonts w:ascii="Times New Roman" w:hAnsi="Times New Roman" w:cs="Times New Roman"/>
          <w:sz w:val="20"/>
          <w:szCs w:val="20"/>
        </w:rPr>
        <w:t>examine how</w:t>
      </w:r>
      <w:r w:rsidR="00A01643" w:rsidRPr="00DA1291">
        <w:rPr>
          <w:rFonts w:ascii="Times New Roman" w:hAnsi="Times New Roman" w:cs="Times New Roman"/>
          <w:sz w:val="20"/>
          <w:szCs w:val="20"/>
        </w:rPr>
        <w:t xml:space="preserve"> data retrieval speed changes </w:t>
      </w:r>
      <w:r w:rsidR="00781802" w:rsidRPr="00DA1291">
        <w:rPr>
          <w:rFonts w:ascii="Times New Roman" w:hAnsi="Times New Roman" w:cs="Times New Roman"/>
          <w:sz w:val="20"/>
          <w:szCs w:val="20"/>
        </w:rPr>
        <w:t xml:space="preserve">when data are stored </w:t>
      </w:r>
      <w:r w:rsidR="005F7BFB" w:rsidRPr="00DA1291">
        <w:rPr>
          <w:rFonts w:ascii="Times New Roman" w:hAnsi="Times New Roman" w:cs="Times New Roman"/>
          <w:sz w:val="20"/>
          <w:szCs w:val="20"/>
        </w:rPr>
        <w:t xml:space="preserve">in these </w:t>
      </w:r>
      <w:r w:rsidR="00627AF5" w:rsidRPr="00DA1291">
        <w:rPr>
          <w:rFonts w:ascii="Times New Roman" w:hAnsi="Times New Roman" w:cs="Times New Roman"/>
          <w:sz w:val="20"/>
          <w:szCs w:val="20"/>
        </w:rPr>
        <w:t xml:space="preserve">or </w:t>
      </w:r>
      <w:r w:rsidR="00BA40BF" w:rsidRPr="00DA1291">
        <w:rPr>
          <w:rFonts w:ascii="Times New Roman" w:hAnsi="Times New Roman" w:cs="Times New Roman"/>
          <w:sz w:val="20"/>
          <w:szCs w:val="20"/>
        </w:rPr>
        <w:t xml:space="preserve">more than these two data structures. </w:t>
      </w:r>
    </w:p>
    <w:p w14:paraId="0FF5ADA9" w14:textId="77777777" w:rsidR="00965105" w:rsidRPr="00DA1291" w:rsidRDefault="00965105" w:rsidP="008E4F7F">
      <w:pPr>
        <w:rPr>
          <w:rFonts w:ascii="Times New Roman" w:hAnsi="Times New Roman" w:cs="Times New Roman"/>
          <w:sz w:val="20"/>
          <w:szCs w:val="20"/>
        </w:rPr>
      </w:pPr>
    </w:p>
    <w:p w14:paraId="2BE09247" w14:textId="6158896E" w:rsidR="002A5357" w:rsidRDefault="004E342B" w:rsidP="0066335C">
      <w:pPr>
        <w:rPr>
          <w:rFonts w:ascii="Times New Roman" w:hAnsi="Times New Roman" w:cs="Times New Roman"/>
          <w:b/>
          <w:bCs/>
          <w:sz w:val="22"/>
          <w:szCs w:val="22"/>
        </w:rPr>
      </w:pPr>
      <w:r w:rsidRPr="009B13ED">
        <w:rPr>
          <w:rFonts w:ascii="Times New Roman" w:hAnsi="Times New Roman" w:cs="Times New Roman"/>
          <w:b/>
          <w:bCs/>
          <w:sz w:val="22"/>
          <w:szCs w:val="22"/>
        </w:rPr>
        <w:t>8.</w:t>
      </w:r>
      <w:r w:rsidRPr="002160DF">
        <w:rPr>
          <w:rFonts w:ascii="Times New Roman" w:hAnsi="Times New Roman" w:cs="Times New Roman"/>
          <w:sz w:val="22"/>
          <w:szCs w:val="22"/>
        </w:rPr>
        <w:t xml:space="preserve"> </w:t>
      </w:r>
      <w:r w:rsidR="0079370A" w:rsidRPr="009B13ED">
        <w:rPr>
          <w:rFonts w:ascii="Times New Roman" w:hAnsi="Times New Roman" w:cs="Times New Roman"/>
          <w:b/>
          <w:bCs/>
          <w:sz w:val="22"/>
          <w:szCs w:val="22"/>
        </w:rPr>
        <w:t>Reference</w:t>
      </w:r>
    </w:p>
    <w:p w14:paraId="789E77F5" w14:textId="77777777" w:rsidR="000220D5" w:rsidRDefault="000220D5" w:rsidP="0066335C">
      <w:pPr>
        <w:rPr>
          <w:rFonts w:ascii="Times New Roman" w:hAnsi="Times New Roman" w:cs="Times New Roman"/>
          <w:sz w:val="22"/>
          <w:szCs w:val="22"/>
        </w:rPr>
      </w:pPr>
    </w:p>
    <w:p w14:paraId="31DF8544" w14:textId="77777777" w:rsidR="000220D5" w:rsidRPr="000220D5" w:rsidRDefault="000220D5" w:rsidP="000220D5">
      <w:pPr>
        <w:ind w:left="720" w:hanging="720"/>
        <w:rPr>
          <w:rFonts w:ascii="Times New Roman" w:eastAsia="Times New Roman" w:hAnsi="Times New Roman" w:cs="Times New Roman"/>
          <w:color w:val="000000"/>
          <w:kern w:val="0"/>
          <w:sz w:val="20"/>
          <w:szCs w:val="20"/>
          <w14:ligatures w14:val="none"/>
        </w:rPr>
      </w:pPr>
      <w:r w:rsidRPr="000220D5">
        <w:rPr>
          <w:rFonts w:ascii="Times New Roman" w:eastAsia="Times New Roman" w:hAnsi="Times New Roman" w:cs="Times New Roman"/>
          <w:color w:val="000000"/>
          <w:kern w:val="0"/>
          <w:sz w:val="20"/>
          <w:szCs w:val="20"/>
          <w14:ligatures w14:val="none"/>
        </w:rPr>
        <w:t>3D Elevation Program | U.S. Geological Survey. https://www.usgs.gov/3d-elevation-program</w:t>
      </w:r>
    </w:p>
    <w:p w14:paraId="670843CA" w14:textId="72D0AB27" w:rsidR="000220D5" w:rsidRPr="000220D5" w:rsidRDefault="000220D5" w:rsidP="00396E0F">
      <w:pPr>
        <w:rPr>
          <w:rFonts w:ascii="Times New Roman" w:eastAsia="Times New Roman" w:hAnsi="Times New Roman" w:cs="Times New Roman"/>
          <w:color w:val="000000"/>
          <w:kern w:val="0"/>
          <w:sz w:val="6"/>
          <w:szCs w:val="6"/>
          <w14:ligatures w14:val="none"/>
        </w:rPr>
      </w:pPr>
    </w:p>
    <w:p w14:paraId="431D7E2A" w14:textId="77777777" w:rsidR="000220D5" w:rsidRPr="000220D5" w:rsidRDefault="000220D5" w:rsidP="000220D5">
      <w:pPr>
        <w:ind w:left="720" w:hanging="720"/>
        <w:rPr>
          <w:rFonts w:ascii="Times New Roman" w:eastAsia="Times New Roman" w:hAnsi="Times New Roman" w:cs="Times New Roman"/>
          <w:color w:val="000000"/>
          <w:kern w:val="0"/>
          <w:sz w:val="20"/>
          <w:szCs w:val="20"/>
          <w14:ligatures w14:val="none"/>
        </w:rPr>
      </w:pPr>
      <w:proofErr w:type="spellStart"/>
      <w:r w:rsidRPr="000220D5">
        <w:rPr>
          <w:rFonts w:ascii="Times New Roman" w:eastAsia="Times New Roman" w:hAnsi="Times New Roman" w:cs="Times New Roman"/>
          <w:color w:val="000000"/>
          <w:kern w:val="0"/>
          <w:sz w:val="20"/>
          <w:szCs w:val="20"/>
          <w14:ligatures w14:val="none"/>
        </w:rPr>
        <w:t>Dulal</w:t>
      </w:r>
      <w:proofErr w:type="spellEnd"/>
      <w:r w:rsidRPr="000220D5">
        <w:rPr>
          <w:rFonts w:ascii="Times New Roman" w:eastAsia="Times New Roman" w:hAnsi="Times New Roman" w:cs="Times New Roman"/>
          <w:color w:val="000000"/>
          <w:kern w:val="0"/>
          <w:sz w:val="20"/>
          <w:szCs w:val="20"/>
          <w14:ligatures w14:val="none"/>
        </w:rPr>
        <w:t xml:space="preserve">, </w:t>
      </w:r>
      <w:proofErr w:type="spellStart"/>
      <w:r w:rsidRPr="000220D5">
        <w:rPr>
          <w:rFonts w:ascii="Times New Roman" w:eastAsia="Times New Roman" w:hAnsi="Times New Roman" w:cs="Times New Roman"/>
          <w:color w:val="000000"/>
          <w:kern w:val="0"/>
          <w:sz w:val="20"/>
          <w:szCs w:val="20"/>
          <w14:ligatures w14:val="none"/>
        </w:rPr>
        <w:t>Saurab</w:t>
      </w:r>
      <w:proofErr w:type="spellEnd"/>
      <w:r w:rsidRPr="000220D5">
        <w:rPr>
          <w:rFonts w:ascii="Times New Roman" w:eastAsia="Times New Roman" w:hAnsi="Times New Roman" w:cs="Times New Roman"/>
          <w:color w:val="000000"/>
          <w:kern w:val="0"/>
          <w:sz w:val="20"/>
          <w:szCs w:val="20"/>
          <w14:ligatures w14:val="none"/>
        </w:rPr>
        <w:t xml:space="preserve">. Octree Construction and Nearest Neighborhood </w:t>
      </w:r>
      <w:proofErr w:type="gramStart"/>
      <w:r w:rsidRPr="000220D5">
        <w:rPr>
          <w:rFonts w:ascii="Times New Roman" w:eastAsia="Times New Roman" w:hAnsi="Times New Roman" w:cs="Times New Roman"/>
          <w:color w:val="000000"/>
          <w:kern w:val="0"/>
          <w:sz w:val="20"/>
          <w:szCs w:val="20"/>
          <w14:ligatures w14:val="none"/>
        </w:rPr>
        <w:t>Search(</w:t>
      </w:r>
      <w:proofErr w:type="gramEnd"/>
      <w:r w:rsidRPr="000220D5">
        <w:rPr>
          <w:rFonts w:ascii="Times New Roman" w:eastAsia="Times New Roman" w:hAnsi="Times New Roman" w:cs="Times New Roman"/>
          <w:color w:val="000000"/>
          <w:kern w:val="0"/>
          <w:sz w:val="20"/>
          <w:szCs w:val="20"/>
          <w14:ligatures w14:val="none"/>
        </w:rPr>
        <w:t>NNS). https://dulalsaurab.github.io/computerscience/octree-construction-and-nns/</w:t>
      </w:r>
    </w:p>
    <w:p w14:paraId="5D7DECAB" w14:textId="5DCDD123" w:rsidR="000220D5" w:rsidRPr="000220D5" w:rsidRDefault="000220D5" w:rsidP="000220D5">
      <w:pPr>
        <w:ind w:left="720" w:hanging="720"/>
        <w:rPr>
          <w:rFonts w:ascii="Times New Roman" w:eastAsia="Times New Roman" w:hAnsi="Times New Roman" w:cs="Times New Roman"/>
          <w:color w:val="000000"/>
          <w:kern w:val="0"/>
          <w:sz w:val="6"/>
          <w:szCs w:val="6"/>
          <w14:ligatures w14:val="none"/>
        </w:rPr>
      </w:pPr>
    </w:p>
    <w:p w14:paraId="42ED4D0A" w14:textId="77777777" w:rsidR="000220D5" w:rsidRPr="000220D5" w:rsidRDefault="000220D5" w:rsidP="000220D5">
      <w:pPr>
        <w:ind w:left="720" w:hanging="720"/>
        <w:rPr>
          <w:rFonts w:ascii="Times New Roman" w:eastAsia="Times New Roman" w:hAnsi="Times New Roman" w:cs="Times New Roman"/>
          <w:color w:val="000000"/>
          <w:kern w:val="0"/>
          <w:sz w:val="20"/>
          <w:szCs w:val="20"/>
          <w14:ligatures w14:val="none"/>
        </w:rPr>
      </w:pPr>
      <w:proofErr w:type="spellStart"/>
      <w:r w:rsidRPr="000220D5">
        <w:rPr>
          <w:rFonts w:ascii="Times New Roman" w:eastAsia="Times New Roman" w:hAnsi="Times New Roman" w:cs="Times New Roman"/>
          <w:color w:val="000000"/>
          <w:kern w:val="0"/>
          <w:sz w:val="20"/>
          <w:szCs w:val="20"/>
          <w14:ligatures w14:val="none"/>
        </w:rPr>
        <w:t>Laefer</w:t>
      </w:r>
      <w:proofErr w:type="spellEnd"/>
      <w:r w:rsidRPr="000220D5">
        <w:rPr>
          <w:rFonts w:ascii="Times New Roman" w:eastAsia="Times New Roman" w:hAnsi="Times New Roman" w:cs="Times New Roman"/>
          <w:color w:val="000000"/>
          <w:kern w:val="0"/>
          <w:sz w:val="20"/>
          <w:szCs w:val="20"/>
          <w14:ligatures w14:val="none"/>
        </w:rPr>
        <w:t>, Debra F. &amp; Vo, Anh-Vu. 2019 LiDAR Data Collection for Sunset Park, Brooklyn, NY. FDA. https://archive.nyu.edu/handle/2451/60458</w:t>
      </w:r>
    </w:p>
    <w:p w14:paraId="24B14835" w14:textId="7AC2615E" w:rsidR="000220D5" w:rsidRPr="000220D5" w:rsidRDefault="000220D5" w:rsidP="000220D5">
      <w:pPr>
        <w:ind w:left="720" w:hanging="720"/>
        <w:rPr>
          <w:rFonts w:ascii="Times New Roman" w:eastAsia="Times New Roman" w:hAnsi="Times New Roman" w:cs="Times New Roman"/>
          <w:color w:val="000000"/>
          <w:kern w:val="0"/>
          <w:sz w:val="6"/>
          <w:szCs w:val="6"/>
          <w14:ligatures w14:val="none"/>
        </w:rPr>
      </w:pPr>
    </w:p>
    <w:p w14:paraId="7BE778D1" w14:textId="739609FF" w:rsidR="004E342B" w:rsidRPr="00B811E6" w:rsidRDefault="000220D5" w:rsidP="001C6971">
      <w:pPr>
        <w:ind w:left="720" w:hanging="720"/>
        <w:rPr>
          <w:rFonts w:ascii="Times New Roman" w:eastAsia="Times New Roman" w:hAnsi="Times New Roman" w:cs="Times New Roman"/>
          <w:color w:val="000000"/>
          <w:kern w:val="0"/>
          <w:sz w:val="20"/>
          <w:szCs w:val="20"/>
          <w14:ligatures w14:val="none"/>
        </w:rPr>
      </w:pPr>
      <w:proofErr w:type="spellStart"/>
      <w:r w:rsidRPr="000220D5">
        <w:rPr>
          <w:rFonts w:ascii="Times New Roman" w:eastAsia="Times New Roman" w:hAnsi="Times New Roman" w:cs="Times New Roman"/>
          <w:color w:val="000000"/>
          <w:kern w:val="0"/>
          <w:sz w:val="20"/>
          <w:szCs w:val="20"/>
          <w14:ligatures w14:val="none"/>
        </w:rPr>
        <w:t>Rieck</w:t>
      </w:r>
      <w:proofErr w:type="spellEnd"/>
      <w:r w:rsidRPr="000220D5">
        <w:rPr>
          <w:rFonts w:ascii="Times New Roman" w:eastAsia="Times New Roman" w:hAnsi="Times New Roman" w:cs="Times New Roman"/>
          <w:color w:val="000000"/>
          <w:kern w:val="0"/>
          <w:sz w:val="20"/>
          <w:szCs w:val="20"/>
          <w14:ligatures w14:val="none"/>
        </w:rPr>
        <w:t xml:space="preserve">, Bastian. </w:t>
      </w:r>
      <w:r w:rsidR="007E34C3" w:rsidRPr="00B811E6">
        <w:rPr>
          <w:rFonts w:ascii="Times New Roman" w:eastAsia="Times New Roman" w:hAnsi="Times New Roman" w:cs="Times New Roman"/>
          <w:color w:val="000000"/>
          <w:kern w:val="0"/>
          <w:sz w:val="20"/>
          <w:szCs w:val="20"/>
          <w14:ligatures w14:val="none"/>
        </w:rPr>
        <w:t>Topological</w:t>
      </w:r>
      <w:r w:rsidRPr="000220D5">
        <w:rPr>
          <w:rFonts w:ascii="Times New Roman" w:eastAsia="Times New Roman" w:hAnsi="Times New Roman" w:cs="Times New Roman"/>
          <w:color w:val="000000"/>
          <w:kern w:val="0"/>
          <w:sz w:val="20"/>
          <w:szCs w:val="20"/>
          <w14:ligatures w14:val="none"/>
        </w:rPr>
        <w:t xml:space="preserve"> Data Analysis for Machine Learning. https://bastian.rieck.me/talks/ecml_pkdd_2020/</w:t>
      </w:r>
    </w:p>
    <w:sectPr w:rsidR="004E342B" w:rsidRPr="00B811E6">
      <w:headerReference w:type="even" r:id="rId37"/>
      <w:head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4FD9C" w14:textId="77777777" w:rsidR="00180988" w:rsidRDefault="00180988" w:rsidP="0035601E">
      <w:r>
        <w:separator/>
      </w:r>
    </w:p>
  </w:endnote>
  <w:endnote w:type="continuationSeparator" w:id="0">
    <w:p w14:paraId="5AD0B629" w14:textId="77777777" w:rsidR="00180988" w:rsidRDefault="00180988" w:rsidP="003560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34DD8" w14:textId="77777777" w:rsidR="00180988" w:rsidRDefault="00180988" w:rsidP="0035601E">
      <w:r>
        <w:separator/>
      </w:r>
    </w:p>
  </w:footnote>
  <w:footnote w:type="continuationSeparator" w:id="0">
    <w:p w14:paraId="2AAA68F5" w14:textId="77777777" w:rsidR="00180988" w:rsidRDefault="00180988" w:rsidP="003560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34927854"/>
      <w:docPartObj>
        <w:docPartGallery w:val="Page Numbers (Top of Page)"/>
        <w:docPartUnique/>
      </w:docPartObj>
    </w:sdtPr>
    <w:sdtContent>
      <w:p w14:paraId="149F96AB" w14:textId="190A429D" w:rsidR="0035601E" w:rsidRDefault="0035601E" w:rsidP="0014418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807F47" w14:textId="77777777" w:rsidR="0035601E" w:rsidRDefault="0035601E" w:rsidP="0035601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50695556"/>
      <w:docPartObj>
        <w:docPartGallery w:val="Page Numbers (Top of Page)"/>
        <w:docPartUnique/>
      </w:docPartObj>
    </w:sdtPr>
    <w:sdtContent>
      <w:p w14:paraId="117581ED" w14:textId="6B645DB9" w:rsidR="0035601E" w:rsidRDefault="0035601E" w:rsidP="0014418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C4F8385" w14:textId="77777777" w:rsidR="0035601E" w:rsidRDefault="0035601E" w:rsidP="0035601E">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4DE"/>
    <w:rsid w:val="0000059E"/>
    <w:rsid w:val="0000130E"/>
    <w:rsid w:val="0000138D"/>
    <w:rsid w:val="000014C2"/>
    <w:rsid w:val="00002227"/>
    <w:rsid w:val="000048C0"/>
    <w:rsid w:val="00004F58"/>
    <w:rsid w:val="00005935"/>
    <w:rsid w:val="00006B3D"/>
    <w:rsid w:val="0001084A"/>
    <w:rsid w:val="000108C3"/>
    <w:rsid w:val="00010A8A"/>
    <w:rsid w:val="000111C5"/>
    <w:rsid w:val="00011FD2"/>
    <w:rsid w:val="00012213"/>
    <w:rsid w:val="0001278E"/>
    <w:rsid w:val="0001280D"/>
    <w:rsid w:val="00012FA1"/>
    <w:rsid w:val="00013207"/>
    <w:rsid w:val="0001374A"/>
    <w:rsid w:val="00013FEA"/>
    <w:rsid w:val="000140FE"/>
    <w:rsid w:val="000142F5"/>
    <w:rsid w:val="0001582D"/>
    <w:rsid w:val="00015881"/>
    <w:rsid w:val="00016788"/>
    <w:rsid w:val="00016BCE"/>
    <w:rsid w:val="00017F29"/>
    <w:rsid w:val="00020ECE"/>
    <w:rsid w:val="00021160"/>
    <w:rsid w:val="0002188E"/>
    <w:rsid w:val="000220D5"/>
    <w:rsid w:val="000228AC"/>
    <w:rsid w:val="000231D1"/>
    <w:rsid w:val="00023AC7"/>
    <w:rsid w:val="00024383"/>
    <w:rsid w:val="000243AF"/>
    <w:rsid w:val="00024B78"/>
    <w:rsid w:val="000250F2"/>
    <w:rsid w:val="00025267"/>
    <w:rsid w:val="00026334"/>
    <w:rsid w:val="00030437"/>
    <w:rsid w:val="000307C4"/>
    <w:rsid w:val="000330EF"/>
    <w:rsid w:val="0003319D"/>
    <w:rsid w:val="000335FC"/>
    <w:rsid w:val="00033A7D"/>
    <w:rsid w:val="0003512D"/>
    <w:rsid w:val="000351D9"/>
    <w:rsid w:val="000359F9"/>
    <w:rsid w:val="00036025"/>
    <w:rsid w:val="000360FA"/>
    <w:rsid w:val="00036E08"/>
    <w:rsid w:val="00037416"/>
    <w:rsid w:val="000402ED"/>
    <w:rsid w:val="00041BB8"/>
    <w:rsid w:val="00042249"/>
    <w:rsid w:val="00042701"/>
    <w:rsid w:val="00043DE9"/>
    <w:rsid w:val="00044422"/>
    <w:rsid w:val="00044986"/>
    <w:rsid w:val="00044A82"/>
    <w:rsid w:val="00044AF4"/>
    <w:rsid w:val="000459AB"/>
    <w:rsid w:val="00045AD3"/>
    <w:rsid w:val="00045CA2"/>
    <w:rsid w:val="000462B8"/>
    <w:rsid w:val="00046B3C"/>
    <w:rsid w:val="000471EE"/>
    <w:rsid w:val="00047205"/>
    <w:rsid w:val="00050606"/>
    <w:rsid w:val="00050EDB"/>
    <w:rsid w:val="0005116F"/>
    <w:rsid w:val="0005163C"/>
    <w:rsid w:val="00051CCE"/>
    <w:rsid w:val="0005277B"/>
    <w:rsid w:val="000528A8"/>
    <w:rsid w:val="00052CD1"/>
    <w:rsid w:val="00052D5A"/>
    <w:rsid w:val="00052FB4"/>
    <w:rsid w:val="00054AED"/>
    <w:rsid w:val="00055FCC"/>
    <w:rsid w:val="00056CA9"/>
    <w:rsid w:val="0006102A"/>
    <w:rsid w:val="00061C08"/>
    <w:rsid w:val="00062833"/>
    <w:rsid w:val="00063061"/>
    <w:rsid w:val="000642A8"/>
    <w:rsid w:val="00064433"/>
    <w:rsid w:val="000652DD"/>
    <w:rsid w:val="00065DAF"/>
    <w:rsid w:val="00065EB0"/>
    <w:rsid w:val="00066DFA"/>
    <w:rsid w:val="000672EA"/>
    <w:rsid w:val="00067399"/>
    <w:rsid w:val="000675C1"/>
    <w:rsid w:val="00067E4B"/>
    <w:rsid w:val="000700B1"/>
    <w:rsid w:val="00070A75"/>
    <w:rsid w:val="00072292"/>
    <w:rsid w:val="00072594"/>
    <w:rsid w:val="00072F87"/>
    <w:rsid w:val="000731FD"/>
    <w:rsid w:val="00073946"/>
    <w:rsid w:val="00073E77"/>
    <w:rsid w:val="0007409B"/>
    <w:rsid w:val="00074301"/>
    <w:rsid w:val="00075219"/>
    <w:rsid w:val="0007529C"/>
    <w:rsid w:val="000755F6"/>
    <w:rsid w:val="00076ED0"/>
    <w:rsid w:val="000772E7"/>
    <w:rsid w:val="00077DB7"/>
    <w:rsid w:val="0008080F"/>
    <w:rsid w:val="00080AA5"/>
    <w:rsid w:val="00080F4B"/>
    <w:rsid w:val="0008129F"/>
    <w:rsid w:val="0008171E"/>
    <w:rsid w:val="00082066"/>
    <w:rsid w:val="00082144"/>
    <w:rsid w:val="0008254C"/>
    <w:rsid w:val="00083F3F"/>
    <w:rsid w:val="00084141"/>
    <w:rsid w:val="00084309"/>
    <w:rsid w:val="00084934"/>
    <w:rsid w:val="000849BF"/>
    <w:rsid w:val="00084DCA"/>
    <w:rsid w:val="00085DCF"/>
    <w:rsid w:val="00085FC2"/>
    <w:rsid w:val="000865AA"/>
    <w:rsid w:val="00086E39"/>
    <w:rsid w:val="00087048"/>
    <w:rsid w:val="00087766"/>
    <w:rsid w:val="00090D43"/>
    <w:rsid w:val="00091432"/>
    <w:rsid w:val="0009186F"/>
    <w:rsid w:val="00091999"/>
    <w:rsid w:val="000929DA"/>
    <w:rsid w:val="00092B94"/>
    <w:rsid w:val="00093138"/>
    <w:rsid w:val="000938E3"/>
    <w:rsid w:val="0009460D"/>
    <w:rsid w:val="000952C2"/>
    <w:rsid w:val="00095B6D"/>
    <w:rsid w:val="0009673B"/>
    <w:rsid w:val="00097092"/>
    <w:rsid w:val="00097139"/>
    <w:rsid w:val="00097B60"/>
    <w:rsid w:val="000A0E6D"/>
    <w:rsid w:val="000A3C0E"/>
    <w:rsid w:val="000A4537"/>
    <w:rsid w:val="000A4D49"/>
    <w:rsid w:val="000A507E"/>
    <w:rsid w:val="000A5A99"/>
    <w:rsid w:val="000A6C1B"/>
    <w:rsid w:val="000A71F8"/>
    <w:rsid w:val="000B1C51"/>
    <w:rsid w:val="000B2991"/>
    <w:rsid w:val="000B4774"/>
    <w:rsid w:val="000B47BE"/>
    <w:rsid w:val="000B4F4E"/>
    <w:rsid w:val="000B563C"/>
    <w:rsid w:val="000B5A46"/>
    <w:rsid w:val="000B6629"/>
    <w:rsid w:val="000B6891"/>
    <w:rsid w:val="000B72FE"/>
    <w:rsid w:val="000B7994"/>
    <w:rsid w:val="000C014F"/>
    <w:rsid w:val="000C3319"/>
    <w:rsid w:val="000C3A16"/>
    <w:rsid w:val="000C44F5"/>
    <w:rsid w:val="000C5AB3"/>
    <w:rsid w:val="000C5F32"/>
    <w:rsid w:val="000C7112"/>
    <w:rsid w:val="000D0A1E"/>
    <w:rsid w:val="000D1505"/>
    <w:rsid w:val="000D2170"/>
    <w:rsid w:val="000D2857"/>
    <w:rsid w:val="000D2DBA"/>
    <w:rsid w:val="000D3392"/>
    <w:rsid w:val="000D4768"/>
    <w:rsid w:val="000D4862"/>
    <w:rsid w:val="000D4B40"/>
    <w:rsid w:val="000D74C5"/>
    <w:rsid w:val="000E0818"/>
    <w:rsid w:val="000E14B4"/>
    <w:rsid w:val="000E1CFC"/>
    <w:rsid w:val="000E28E5"/>
    <w:rsid w:val="000E2A96"/>
    <w:rsid w:val="000E365E"/>
    <w:rsid w:val="000E39CF"/>
    <w:rsid w:val="000E4206"/>
    <w:rsid w:val="000E4400"/>
    <w:rsid w:val="000E5412"/>
    <w:rsid w:val="000E62B5"/>
    <w:rsid w:val="000E66B7"/>
    <w:rsid w:val="000E67F1"/>
    <w:rsid w:val="000E698D"/>
    <w:rsid w:val="000E6BBD"/>
    <w:rsid w:val="000E725D"/>
    <w:rsid w:val="000E7A99"/>
    <w:rsid w:val="000F071E"/>
    <w:rsid w:val="000F079A"/>
    <w:rsid w:val="000F0D56"/>
    <w:rsid w:val="000F171F"/>
    <w:rsid w:val="000F1C54"/>
    <w:rsid w:val="000F1CF8"/>
    <w:rsid w:val="000F22E3"/>
    <w:rsid w:val="000F2A64"/>
    <w:rsid w:val="000F2CBA"/>
    <w:rsid w:val="000F4EB7"/>
    <w:rsid w:val="000F532A"/>
    <w:rsid w:val="000F55BE"/>
    <w:rsid w:val="000F5F02"/>
    <w:rsid w:val="000F6381"/>
    <w:rsid w:val="000F66F4"/>
    <w:rsid w:val="000F6B48"/>
    <w:rsid w:val="000F7FE8"/>
    <w:rsid w:val="0010135E"/>
    <w:rsid w:val="0010178E"/>
    <w:rsid w:val="00101AF5"/>
    <w:rsid w:val="00102F0C"/>
    <w:rsid w:val="00103689"/>
    <w:rsid w:val="001062E8"/>
    <w:rsid w:val="0010657A"/>
    <w:rsid w:val="00106766"/>
    <w:rsid w:val="0010698A"/>
    <w:rsid w:val="00106D69"/>
    <w:rsid w:val="001101C8"/>
    <w:rsid w:val="00110934"/>
    <w:rsid w:val="00111436"/>
    <w:rsid w:val="00111FFA"/>
    <w:rsid w:val="0011220C"/>
    <w:rsid w:val="00112500"/>
    <w:rsid w:val="00112ADF"/>
    <w:rsid w:val="0011409C"/>
    <w:rsid w:val="001150F3"/>
    <w:rsid w:val="0011554F"/>
    <w:rsid w:val="00115B90"/>
    <w:rsid w:val="0011651B"/>
    <w:rsid w:val="001167B6"/>
    <w:rsid w:val="001174D3"/>
    <w:rsid w:val="00121B56"/>
    <w:rsid w:val="00121F61"/>
    <w:rsid w:val="00122AB3"/>
    <w:rsid w:val="00122BC4"/>
    <w:rsid w:val="00122E7E"/>
    <w:rsid w:val="00123C4D"/>
    <w:rsid w:val="00123CA2"/>
    <w:rsid w:val="00124000"/>
    <w:rsid w:val="001250F3"/>
    <w:rsid w:val="00125258"/>
    <w:rsid w:val="001258B0"/>
    <w:rsid w:val="00125AEA"/>
    <w:rsid w:val="00125DED"/>
    <w:rsid w:val="0012679F"/>
    <w:rsid w:val="00126FB0"/>
    <w:rsid w:val="0012773F"/>
    <w:rsid w:val="00127D7F"/>
    <w:rsid w:val="001315D6"/>
    <w:rsid w:val="001320A6"/>
    <w:rsid w:val="0013243C"/>
    <w:rsid w:val="0013398C"/>
    <w:rsid w:val="001339C9"/>
    <w:rsid w:val="00134295"/>
    <w:rsid w:val="001346C4"/>
    <w:rsid w:val="00135123"/>
    <w:rsid w:val="0013597E"/>
    <w:rsid w:val="001373F3"/>
    <w:rsid w:val="00140439"/>
    <w:rsid w:val="0014060E"/>
    <w:rsid w:val="00140DE7"/>
    <w:rsid w:val="001418BB"/>
    <w:rsid w:val="00141FF6"/>
    <w:rsid w:val="00142071"/>
    <w:rsid w:val="00143588"/>
    <w:rsid w:val="00143B30"/>
    <w:rsid w:val="00143EC2"/>
    <w:rsid w:val="001440B1"/>
    <w:rsid w:val="00144F2C"/>
    <w:rsid w:val="00144FD7"/>
    <w:rsid w:val="00145545"/>
    <w:rsid w:val="001456D0"/>
    <w:rsid w:val="00146625"/>
    <w:rsid w:val="001468D6"/>
    <w:rsid w:val="00147D21"/>
    <w:rsid w:val="00150C9E"/>
    <w:rsid w:val="00151286"/>
    <w:rsid w:val="00151399"/>
    <w:rsid w:val="00151D8A"/>
    <w:rsid w:val="0015223B"/>
    <w:rsid w:val="001523E0"/>
    <w:rsid w:val="00152A22"/>
    <w:rsid w:val="00152B3B"/>
    <w:rsid w:val="00152BAC"/>
    <w:rsid w:val="00152C05"/>
    <w:rsid w:val="001536C6"/>
    <w:rsid w:val="00154D48"/>
    <w:rsid w:val="001564DE"/>
    <w:rsid w:val="00156844"/>
    <w:rsid w:val="00157359"/>
    <w:rsid w:val="00157893"/>
    <w:rsid w:val="001600FC"/>
    <w:rsid w:val="00160C8B"/>
    <w:rsid w:val="00161C56"/>
    <w:rsid w:val="00162BAB"/>
    <w:rsid w:val="00162EDF"/>
    <w:rsid w:val="0016395C"/>
    <w:rsid w:val="001641DA"/>
    <w:rsid w:val="00164F37"/>
    <w:rsid w:val="001651BD"/>
    <w:rsid w:val="001653B4"/>
    <w:rsid w:val="001658FD"/>
    <w:rsid w:val="00166B2C"/>
    <w:rsid w:val="00171321"/>
    <w:rsid w:val="00171C51"/>
    <w:rsid w:val="001723E2"/>
    <w:rsid w:val="001725F6"/>
    <w:rsid w:val="001729F9"/>
    <w:rsid w:val="00173319"/>
    <w:rsid w:val="001736F9"/>
    <w:rsid w:val="00174B67"/>
    <w:rsid w:val="00174B8E"/>
    <w:rsid w:val="00176B5D"/>
    <w:rsid w:val="00176DA5"/>
    <w:rsid w:val="00177063"/>
    <w:rsid w:val="001772BC"/>
    <w:rsid w:val="00180420"/>
    <w:rsid w:val="00180988"/>
    <w:rsid w:val="0018108E"/>
    <w:rsid w:val="00181766"/>
    <w:rsid w:val="001819FF"/>
    <w:rsid w:val="00183093"/>
    <w:rsid w:val="00184B1D"/>
    <w:rsid w:val="001856B5"/>
    <w:rsid w:val="001859FB"/>
    <w:rsid w:val="00185BBA"/>
    <w:rsid w:val="00185F5B"/>
    <w:rsid w:val="00186067"/>
    <w:rsid w:val="00186748"/>
    <w:rsid w:val="00186833"/>
    <w:rsid w:val="00186BD3"/>
    <w:rsid w:val="00187A19"/>
    <w:rsid w:val="00187C64"/>
    <w:rsid w:val="00190BED"/>
    <w:rsid w:val="001911EC"/>
    <w:rsid w:val="00191691"/>
    <w:rsid w:val="001918DF"/>
    <w:rsid w:val="00192BDF"/>
    <w:rsid w:val="001933EF"/>
    <w:rsid w:val="00193EB7"/>
    <w:rsid w:val="001966DD"/>
    <w:rsid w:val="00196B0F"/>
    <w:rsid w:val="00196B63"/>
    <w:rsid w:val="00197051"/>
    <w:rsid w:val="001A0952"/>
    <w:rsid w:val="001A0B26"/>
    <w:rsid w:val="001A0B6C"/>
    <w:rsid w:val="001A231B"/>
    <w:rsid w:val="001A2532"/>
    <w:rsid w:val="001A366E"/>
    <w:rsid w:val="001A3705"/>
    <w:rsid w:val="001A472B"/>
    <w:rsid w:val="001A5475"/>
    <w:rsid w:val="001A54F5"/>
    <w:rsid w:val="001A5BBB"/>
    <w:rsid w:val="001A5E5C"/>
    <w:rsid w:val="001A6907"/>
    <w:rsid w:val="001A778F"/>
    <w:rsid w:val="001A7B36"/>
    <w:rsid w:val="001B000F"/>
    <w:rsid w:val="001B007D"/>
    <w:rsid w:val="001B14BC"/>
    <w:rsid w:val="001B1B88"/>
    <w:rsid w:val="001B1F5A"/>
    <w:rsid w:val="001B239A"/>
    <w:rsid w:val="001B3D3D"/>
    <w:rsid w:val="001B50A2"/>
    <w:rsid w:val="001B583F"/>
    <w:rsid w:val="001B58B2"/>
    <w:rsid w:val="001B5A4C"/>
    <w:rsid w:val="001B739A"/>
    <w:rsid w:val="001C19A1"/>
    <w:rsid w:val="001C1F00"/>
    <w:rsid w:val="001C1F4C"/>
    <w:rsid w:val="001C2B0A"/>
    <w:rsid w:val="001C4C04"/>
    <w:rsid w:val="001C4EBC"/>
    <w:rsid w:val="001C53D2"/>
    <w:rsid w:val="001C57C4"/>
    <w:rsid w:val="001C5DF9"/>
    <w:rsid w:val="001C6073"/>
    <w:rsid w:val="001C6971"/>
    <w:rsid w:val="001C6F28"/>
    <w:rsid w:val="001D091E"/>
    <w:rsid w:val="001D22D5"/>
    <w:rsid w:val="001D4B79"/>
    <w:rsid w:val="001D55D9"/>
    <w:rsid w:val="001D5778"/>
    <w:rsid w:val="001D6703"/>
    <w:rsid w:val="001D799F"/>
    <w:rsid w:val="001D7E17"/>
    <w:rsid w:val="001D7E3D"/>
    <w:rsid w:val="001D7E41"/>
    <w:rsid w:val="001E01AC"/>
    <w:rsid w:val="001E022B"/>
    <w:rsid w:val="001E0A15"/>
    <w:rsid w:val="001E0AD5"/>
    <w:rsid w:val="001E1398"/>
    <w:rsid w:val="001E1518"/>
    <w:rsid w:val="001E1E51"/>
    <w:rsid w:val="001E27CA"/>
    <w:rsid w:val="001E2BD0"/>
    <w:rsid w:val="001E335F"/>
    <w:rsid w:val="001E4621"/>
    <w:rsid w:val="001E523A"/>
    <w:rsid w:val="001E52FA"/>
    <w:rsid w:val="001E5AC6"/>
    <w:rsid w:val="001E6208"/>
    <w:rsid w:val="001E6236"/>
    <w:rsid w:val="001E718D"/>
    <w:rsid w:val="001F00E1"/>
    <w:rsid w:val="001F0D94"/>
    <w:rsid w:val="001F1837"/>
    <w:rsid w:val="001F1AAC"/>
    <w:rsid w:val="001F232B"/>
    <w:rsid w:val="001F4A64"/>
    <w:rsid w:val="001F4CCC"/>
    <w:rsid w:val="001F5A7A"/>
    <w:rsid w:val="001F6AD8"/>
    <w:rsid w:val="001F7BE2"/>
    <w:rsid w:val="00200679"/>
    <w:rsid w:val="00201328"/>
    <w:rsid w:val="00203170"/>
    <w:rsid w:val="0020345F"/>
    <w:rsid w:val="00203B56"/>
    <w:rsid w:val="002040DD"/>
    <w:rsid w:val="00204285"/>
    <w:rsid w:val="00206310"/>
    <w:rsid w:val="00207859"/>
    <w:rsid w:val="00207C17"/>
    <w:rsid w:val="00210996"/>
    <w:rsid w:val="0021296C"/>
    <w:rsid w:val="00213513"/>
    <w:rsid w:val="002138FC"/>
    <w:rsid w:val="00213C57"/>
    <w:rsid w:val="00213DD7"/>
    <w:rsid w:val="00214890"/>
    <w:rsid w:val="002148C2"/>
    <w:rsid w:val="002152AA"/>
    <w:rsid w:val="00215B19"/>
    <w:rsid w:val="00215E2F"/>
    <w:rsid w:val="002160DF"/>
    <w:rsid w:val="0021689C"/>
    <w:rsid w:val="00217AA1"/>
    <w:rsid w:val="0022181D"/>
    <w:rsid w:val="00221DA7"/>
    <w:rsid w:val="00222311"/>
    <w:rsid w:val="00224496"/>
    <w:rsid w:val="00224D08"/>
    <w:rsid w:val="00224DBE"/>
    <w:rsid w:val="002258A4"/>
    <w:rsid w:val="00230B5E"/>
    <w:rsid w:val="00230E1C"/>
    <w:rsid w:val="00230F53"/>
    <w:rsid w:val="002310EC"/>
    <w:rsid w:val="00231F71"/>
    <w:rsid w:val="00232774"/>
    <w:rsid w:val="00232C08"/>
    <w:rsid w:val="002342EE"/>
    <w:rsid w:val="00234ABA"/>
    <w:rsid w:val="00235F03"/>
    <w:rsid w:val="002361D4"/>
    <w:rsid w:val="00236CD8"/>
    <w:rsid w:val="00240A97"/>
    <w:rsid w:val="00240C4E"/>
    <w:rsid w:val="0024133F"/>
    <w:rsid w:val="00243E63"/>
    <w:rsid w:val="00244519"/>
    <w:rsid w:val="00244532"/>
    <w:rsid w:val="0024461E"/>
    <w:rsid w:val="002446B4"/>
    <w:rsid w:val="00244C2C"/>
    <w:rsid w:val="00245054"/>
    <w:rsid w:val="002458E1"/>
    <w:rsid w:val="00246AF3"/>
    <w:rsid w:val="002470C8"/>
    <w:rsid w:val="00247AAE"/>
    <w:rsid w:val="00247E65"/>
    <w:rsid w:val="00250B86"/>
    <w:rsid w:val="002517C0"/>
    <w:rsid w:val="00253592"/>
    <w:rsid w:val="0025373F"/>
    <w:rsid w:val="002538A6"/>
    <w:rsid w:val="002549EE"/>
    <w:rsid w:val="00255CC1"/>
    <w:rsid w:val="0025632E"/>
    <w:rsid w:val="0025670A"/>
    <w:rsid w:val="00256A40"/>
    <w:rsid w:val="002574D2"/>
    <w:rsid w:val="002576C7"/>
    <w:rsid w:val="002603A0"/>
    <w:rsid w:val="00260F2C"/>
    <w:rsid w:val="002615A2"/>
    <w:rsid w:val="002615AA"/>
    <w:rsid w:val="00261DFF"/>
    <w:rsid w:val="002622C3"/>
    <w:rsid w:val="002622D2"/>
    <w:rsid w:val="00263144"/>
    <w:rsid w:val="00263DA4"/>
    <w:rsid w:val="00264D78"/>
    <w:rsid w:val="002652EC"/>
    <w:rsid w:val="00265984"/>
    <w:rsid w:val="002659B5"/>
    <w:rsid w:val="002668BE"/>
    <w:rsid w:val="00270608"/>
    <w:rsid w:val="00270ADB"/>
    <w:rsid w:val="00271142"/>
    <w:rsid w:val="002721B7"/>
    <w:rsid w:val="002728D7"/>
    <w:rsid w:val="00273399"/>
    <w:rsid w:val="0027352B"/>
    <w:rsid w:val="00273746"/>
    <w:rsid w:val="00273C22"/>
    <w:rsid w:val="0027415C"/>
    <w:rsid w:val="002742C0"/>
    <w:rsid w:val="002754BE"/>
    <w:rsid w:val="00275E79"/>
    <w:rsid w:val="0027600A"/>
    <w:rsid w:val="002763EC"/>
    <w:rsid w:val="002765BA"/>
    <w:rsid w:val="002765BE"/>
    <w:rsid w:val="002766A1"/>
    <w:rsid w:val="00276E9B"/>
    <w:rsid w:val="00277CE1"/>
    <w:rsid w:val="002810DF"/>
    <w:rsid w:val="00281816"/>
    <w:rsid w:val="00281851"/>
    <w:rsid w:val="00281FAF"/>
    <w:rsid w:val="002833CE"/>
    <w:rsid w:val="00284C0B"/>
    <w:rsid w:val="00284F3E"/>
    <w:rsid w:val="0028573D"/>
    <w:rsid w:val="002868F0"/>
    <w:rsid w:val="00286A8D"/>
    <w:rsid w:val="00286D7F"/>
    <w:rsid w:val="00287278"/>
    <w:rsid w:val="00287E02"/>
    <w:rsid w:val="00291408"/>
    <w:rsid w:val="00291548"/>
    <w:rsid w:val="0029175A"/>
    <w:rsid w:val="00291D62"/>
    <w:rsid w:val="00292019"/>
    <w:rsid w:val="0029237E"/>
    <w:rsid w:val="00292C25"/>
    <w:rsid w:val="002934CF"/>
    <w:rsid w:val="002936AF"/>
    <w:rsid w:val="00293E01"/>
    <w:rsid w:val="002941AE"/>
    <w:rsid w:val="00294E3F"/>
    <w:rsid w:val="00295A41"/>
    <w:rsid w:val="00296326"/>
    <w:rsid w:val="00296B37"/>
    <w:rsid w:val="00296D90"/>
    <w:rsid w:val="002970C3"/>
    <w:rsid w:val="00297229"/>
    <w:rsid w:val="00297C5B"/>
    <w:rsid w:val="002A0B7D"/>
    <w:rsid w:val="002A0C2B"/>
    <w:rsid w:val="002A1417"/>
    <w:rsid w:val="002A1F8E"/>
    <w:rsid w:val="002A2554"/>
    <w:rsid w:val="002A2B4F"/>
    <w:rsid w:val="002A2B99"/>
    <w:rsid w:val="002A3D43"/>
    <w:rsid w:val="002A3D7F"/>
    <w:rsid w:val="002A5357"/>
    <w:rsid w:val="002A5989"/>
    <w:rsid w:val="002A625E"/>
    <w:rsid w:val="002A6333"/>
    <w:rsid w:val="002A6AB9"/>
    <w:rsid w:val="002A6F2E"/>
    <w:rsid w:val="002A7260"/>
    <w:rsid w:val="002A79AF"/>
    <w:rsid w:val="002B01CA"/>
    <w:rsid w:val="002B13DB"/>
    <w:rsid w:val="002B257A"/>
    <w:rsid w:val="002B4AE3"/>
    <w:rsid w:val="002B5F11"/>
    <w:rsid w:val="002C0388"/>
    <w:rsid w:val="002C1563"/>
    <w:rsid w:val="002C1758"/>
    <w:rsid w:val="002C1877"/>
    <w:rsid w:val="002C32E1"/>
    <w:rsid w:val="002C3A34"/>
    <w:rsid w:val="002C47F3"/>
    <w:rsid w:val="002C55CA"/>
    <w:rsid w:val="002C5DDF"/>
    <w:rsid w:val="002C7C62"/>
    <w:rsid w:val="002D065D"/>
    <w:rsid w:val="002D0873"/>
    <w:rsid w:val="002D0E97"/>
    <w:rsid w:val="002D1BA7"/>
    <w:rsid w:val="002D2677"/>
    <w:rsid w:val="002D2A4D"/>
    <w:rsid w:val="002D5653"/>
    <w:rsid w:val="002D5FA2"/>
    <w:rsid w:val="002D61E2"/>
    <w:rsid w:val="002D6698"/>
    <w:rsid w:val="002D703A"/>
    <w:rsid w:val="002D707E"/>
    <w:rsid w:val="002E00B7"/>
    <w:rsid w:val="002E0780"/>
    <w:rsid w:val="002E1C5A"/>
    <w:rsid w:val="002E1E2D"/>
    <w:rsid w:val="002E2382"/>
    <w:rsid w:val="002E30B1"/>
    <w:rsid w:val="002E3271"/>
    <w:rsid w:val="002E3E08"/>
    <w:rsid w:val="002E5301"/>
    <w:rsid w:val="002E5677"/>
    <w:rsid w:val="002E5E99"/>
    <w:rsid w:val="002E5F31"/>
    <w:rsid w:val="002E645D"/>
    <w:rsid w:val="002E6800"/>
    <w:rsid w:val="002E71C0"/>
    <w:rsid w:val="002F0E49"/>
    <w:rsid w:val="002F1BED"/>
    <w:rsid w:val="002F23F5"/>
    <w:rsid w:val="002F2BF7"/>
    <w:rsid w:val="002F34B7"/>
    <w:rsid w:val="002F3DB4"/>
    <w:rsid w:val="002F3F74"/>
    <w:rsid w:val="002F4563"/>
    <w:rsid w:val="002F55CB"/>
    <w:rsid w:val="002F5C36"/>
    <w:rsid w:val="002F5D42"/>
    <w:rsid w:val="002F6AA3"/>
    <w:rsid w:val="002F7AE8"/>
    <w:rsid w:val="002F7BC8"/>
    <w:rsid w:val="002F7C87"/>
    <w:rsid w:val="002F7EA1"/>
    <w:rsid w:val="00300073"/>
    <w:rsid w:val="003000B3"/>
    <w:rsid w:val="0030046B"/>
    <w:rsid w:val="003007BD"/>
    <w:rsid w:val="00300C34"/>
    <w:rsid w:val="00301489"/>
    <w:rsid w:val="0030197B"/>
    <w:rsid w:val="00301AEC"/>
    <w:rsid w:val="00301F3C"/>
    <w:rsid w:val="00302C3E"/>
    <w:rsid w:val="003040F1"/>
    <w:rsid w:val="00304E75"/>
    <w:rsid w:val="00305308"/>
    <w:rsid w:val="00305BDC"/>
    <w:rsid w:val="003061DB"/>
    <w:rsid w:val="0030643A"/>
    <w:rsid w:val="003065DD"/>
    <w:rsid w:val="0030686B"/>
    <w:rsid w:val="0030719A"/>
    <w:rsid w:val="0030780A"/>
    <w:rsid w:val="003101CF"/>
    <w:rsid w:val="00310436"/>
    <w:rsid w:val="00310D3A"/>
    <w:rsid w:val="00311313"/>
    <w:rsid w:val="00311463"/>
    <w:rsid w:val="003126FD"/>
    <w:rsid w:val="00314185"/>
    <w:rsid w:val="003144F5"/>
    <w:rsid w:val="00314F68"/>
    <w:rsid w:val="00314F8D"/>
    <w:rsid w:val="00315FD4"/>
    <w:rsid w:val="0031611F"/>
    <w:rsid w:val="0031623B"/>
    <w:rsid w:val="0031634A"/>
    <w:rsid w:val="003163E9"/>
    <w:rsid w:val="003166F4"/>
    <w:rsid w:val="00316A54"/>
    <w:rsid w:val="00316B6E"/>
    <w:rsid w:val="003175D9"/>
    <w:rsid w:val="0032049D"/>
    <w:rsid w:val="0032269F"/>
    <w:rsid w:val="00322D84"/>
    <w:rsid w:val="00325091"/>
    <w:rsid w:val="0032799E"/>
    <w:rsid w:val="00331039"/>
    <w:rsid w:val="00331AB0"/>
    <w:rsid w:val="003328C7"/>
    <w:rsid w:val="00333ACA"/>
    <w:rsid w:val="00334130"/>
    <w:rsid w:val="0033503E"/>
    <w:rsid w:val="00335C4C"/>
    <w:rsid w:val="003369B4"/>
    <w:rsid w:val="00336ADC"/>
    <w:rsid w:val="003370AA"/>
    <w:rsid w:val="00337379"/>
    <w:rsid w:val="003376B5"/>
    <w:rsid w:val="00340DDB"/>
    <w:rsid w:val="003419FF"/>
    <w:rsid w:val="00341B41"/>
    <w:rsid w:val="00342539"/>
    <w:rsid w:val="00342B8E"/>
    <w:rsid w:val="003431AD"/>
    <w:rsid w:val="003436AB"/>
    <w:rsid w:val="00343CC9"/>
    <w:rsid w:val="0034465E"/>
    <w:rsid w:val="00346EC1"/>
    <w:rsid w:val="003471B8"/>
    <w:rsid w:val="00350152"/>
    <w:rsid w:val="003503F6"/>
    <w:rsid w:val="00350664"/>
    <w:rsid w:val="003520F8"/>
    <w:rsid w:val="00352163"/>
    <w:rsid w:val="0035272B"/>
    <w:rsid w:val="003539E3"/>
    <w:rsid w:val="00353A79"/>
    <w:rsid w:val="0035413B"/>
    <w:rsid w:val="003541E0"/>
    <w:rsid w:val="00354CF2"/>
    <w:rsid w:val="00355076"/>
    <w:rsid w:val="0035558B"/>
    <w:rsid w:val="00355A80"/>
    <w:rsid w:val="00355AAE"/>
    <w:rsid w:val="0035601E"/>
    <w:rsid w:val="00356998"/>
    <w:rsid w:val="00356BD9"/>
    <w:rsid w:val="00357DF8"/>
    <w:rsid w:val="0036006A"/>
    <w:rsid w:val="003600D2"/>
    <w:rsid w:val="00362568"/>
    <w:rsid w:val="00363A4D"/>
    <w:rsid w:val="003654E0"/>
    <w:rsid w:val="003669DD"/>
    <w:rsid w:val="00367866"/>
    <w:rsid w:val="0037016D"/>
    <w:rsid w:val="003708A4"/>
    <w:rsid w:val="00371080"/>
    <w:rsid w:val="00371765"/>
    <w:rsid w:val="00372449"/>
    <w:rsid w:val="00372481"/>
    <w:rsid w:val="0037320B"/>
    <w:rsid w:val="00373660"/>
    <w:rsid w:val="003738EB"/>
    <w:rsid w:val="00373DBE"/>
    <w:rsid w:val="0037482F"/>
    <w:rsid w:val="003769EF"/>
    <w:rsid w:val="00380179"/>
    <w:rsid w:val="003808E9"/>
    <w:rsid w:val="00381A7F"/>
    <w:rsid w:val="00381EAC"/>
    <w:rsid w:val="0038271B"/>
    <w:rsid w:val="00385DD9"/>
    <w:rsid w:val="00385DF8"/>
    <w:rsid w:val="00385E45"/>
    <w:rsid w:val="003866DA"/>
    <w:rsid w:val="00386AFA"/>
    <w:rsid w:val="00387175"/>
    <w:rsid w:val="00387EB7"/>
    <w:rsid w:val="00387FFC"/>
    <w:rsid w:val="003906F7"/>
    <w:rsid w:val="00390C27"/>
    <w:rsid w:val="00391106"/>
    <w:rsid w:val="0039140B"/>
    <w:rsid w:val="00391CC9"/>
    <w:rsid w:val="00392C15"/>
    <w:rsid w:val="00393465"/>
    <w:rsid w:val="003934D0"/>
    <w:rsid w:val="003938D9"/>
    <w:rsid w:val="00393914"/>
    <w:rsid w:val="0039493C"/>
    <w:rsid w:val="00395928"/>
    <w:rsid w:val="003964A5"/>
    <w:rsid w:val="00396E0F"/>
    <w:rsid w:val="00397F56"/>
    <w:rsid w:val="003A05F7"/>
    <w:rsid w:val="003A145E"/>
    <w:rsid w:val="003A229F"/>
    <w:rsid w:val="003A2FF1"/>
    <w:rsid w:val="003A43D1"/>
    <w:rsid w:val="003A455E"/>
    <w:rsid w:val="003A59B9"/>
    <w:rsid w:val="003A5E99"/>
    <w:rsid w:val="003A5F34"/>
    <w:rsid w:val="003A679B"/>
    <w:rsid w:val="003A6DF6"/>
    <w:rsid w:val="003A7283"/>
    <w:rsid w:val="003A75FD"/>
    <w:rsid w:val="003A7E5C"/>
    <w:rsid w:val="003B13DE"/>
    <w:rsid w:val="003B1CE0"/>
    <w:rsid w:val="003B2699"/>
    <w:rsid w:val="003B2C48"/>
    <w:rsid w:val="003B70C8"/>
    <w:rsid w:val="003B75E0"/>
    <w:rsid w:val="003B7A59"/>
    <w:rsid w:val="003C1352"/>
    <w:rsid w:val="003C16F2"/>
    <w:rsid w:val="003C1B06"/>
    <w:rsid w:val="003C1B5B"/>
    <w:rsid w:val="003C2440"/>
    <w:rsid w:val="003C2A1E"/>
    <w:rsid w:val="003C2E3B"/>
    <w:rsid w:val="003C31FC"/>
    <w:rsid w:val="003C3F26"/>
    <w:rsid w:val="003C4997"/>
    <w:rsid w:val="003C4EA0"/>
    <w:rsid w:val="003C4EED"/>
    <w:rsid w:val="003C58C9"/>
    <w:rsid w:val="003C5A8F"/>
    <w:rsid w:val="003C61A7"/>
    <w:rsid w:val="003C67C8"/>
    <w:rsid w:val="003C6B19"/>
    <w:rsid w:val="003C7C6C"/>
    <w:rsid w:val="003C7DED"/>
    <w:rsid w:val="003D03E7"/>
    <w:rsid w:val="003D0486"/>
    <w:rsid w:val="003D0B9A"/>
    <w:rsid w:val="003D145B"/>
    <w:rsid w:val="003D1728"/>
    <w:rsid w:val="003D1C47"/>
    <w:rsid w:val="003D2655"/>
    <w:rsid w:val="003D2BA2"/>
    <w:rsid w:val="003D382B"/>
    <w:rsid w:val="003D3F7C"/>
    <w:rsid w:val="003D4C61"/>
    <w:rsid w:val="003D58D9"/>
    <w:rsid w:val="003D6981"/>
    <w:rsid w:val="003D6C27"/>
    <w:rsid w:val="003D6CD6"/>
    <w:rsid w:val="003D784E"/>
    <w:rsid w:val="003D791C"/>
    <w:rsid w:val="003D7C89"/>
    <w:rsid w:val="003E0056"/>
    <w:rsid w:val="003E026F"/>
    <w:rsid w:val="003E0F32"/>
    <w:rsid w:val="003E1AA2"/>
    <w:rsid w:val="003E21D1"/>
    <w:rsid w:val="003E27BD"/>
    <w:rsid w:val="003E2970"/>
    <w:rsid w:val="003E2E71"/>
    <w:rsid w:val="003E346F"/>
    <w:rsid w:val="003E366D"/>
    <w:rsid w:val="003E3948"/>
    <w:rsid w:val="003E5131"/>
    <w:rsid w:val="003E57D2"/>
    <w:rsid w:val="003E5A4E"/>
    <w:rsid w:val="003E6BA1"/>
    <w:rsid w:val="003E74A8"/>
    <w:rsid w:val="003E7699"/>
    <w:rsid w:val="003E7A98"/>
    <w:rsid w:val="003E7AF1"/>
    <w:rsid w:val="003E7D29"/>
    <w:rsid w:val="003E7DDA"/>
    <w:rsid w:val="003F0272"/>
    <w:rsid w:val="003F07AE"/>
    <w:rsid w:val="003F1793"/>
    <w:rsid w:val="003F267C"/>
    <w:rsid w:val="003F2918"/>
    <w:rsid w:val="003F3732"/>
    <w:rsid w:val="003F3C60"/>
    <w:rsid w:val="003F4808"/>
    <w:rsid w:val="003F5150"/>
    <w:rsid w:val="003F5705"/>
    <w:rsid w:val="003F58B0"/>
    <w:rsid w:val="003F5FDD"/>
    <w:rsid w:val="003F6396"/>
    <w:rsid w:val="003F6BCF"/>
    <w:rsid w:val="003F6DCF"/>
    <w:rsid w:val="003F6E3D"/>
    <w:rsid w:val="003F738D"/>
    <w:rsid w:val="003F73A4"/>
    <w:rsid w:val="003F7402"/>
    <w:rsid w:val="003F7EFF"/>
    <w:rsid w:val="00400050"/>
    <w:rsid w:val="0040266D"/>
    <w:rsid w:val="00402EBE"/>
    <w:rsid w:val="00402F3D"/>
    <w:rsid w:val="004043A2"/>
    <w:rsid w:val="00404968"/>
    <w:rsid w:val="00406252"/>
    <w:rsid w:val="00406529"/>
    <w:rsid w:val="00407658"/>
    <w:rsid w:val="00407C72"/>
    <w:rsid w:val="00407D8D"/>
    <w:rsid w:val="00412352"/>
    <w:rsid w:val="004124B6"/>
    <w:rsid w:val="00412600"/>
    <w:rsid w:val="004126F7"/>
    <w:rsid w:val="00414B77"/>
    <w:rsid w:val="00414FF9"/>
    <w:rsid w:val="00415780"/>
    <w:rsid w:val="0041660E"/>
    <w:rsid w:val="0041672F"/>
    <w:rsid w:val="0041731A"/>
    <w:rsid w:val="00417E56"/>
    <w:rsid w:val="00420222"/>
    <w:rsid w:val="004233C0"/>
    <w:rsid w:val="00423F4F"/>
    <w:rsid w:val="0042439D"/>
    <w:rsid w:val="00424A88"/>
    <w:rsid w:val="00425436"/>
    <w:rsid w:val="004254E1"/>
    <w:rsid w:val="0042588A"/>
    <w:rsid w:val="00426659"/>
    <w:rsid w:val="004277AE"/>
    <w:rsid w:val="00427DC7"/>
    <w:rsid w:val="00430A4B"/>
    <w:rsid w:val="004314D2"/>
    <w:rsid w:val="00432318"/>
    <w:rsid w:val="00434175"/>
    <w:rsid w:val="00434535"/>
    <w:rsid w:val="004345E2"/>
    <w:rsid w:val="00434656"/>
    <w:rsid w:val="004347D7"/>
    <w:rsid w:val="00435531"/>
    <w:rsid w:val="00435B95"/>
    <w:rsid w:val="00435C8D"/>
    <w:rsid w:val="00436D89"/>
    <w:rsid w:val="00436FBC"/>
    <w:rsid w:val="004371D4"/>
    <w:rsid w:val="0044022F"/>
    <w:rsid w:val="00440460"/>
    <w:rsid w:val="0044048F"/>
    <w:rsid w:val="004409EF"/>
    <w:rsid w:val="00441951"/>
    <w:rsid w:val="004429C3"/>
    <w:rsid w:val="00442A5B"/>
    <w:rsid w:val="00443973"/>
    <w:rsid w:val="0044595A"/>
    <w:rsid w:val="004460E6"/>
    <w:rsid w:val="004463C5"/>
    <w:rsid w:val="0044793F"/>
    <w:rsid w:val="00447A7A"/>
    <w:rsid w:val="004515AA"/>
    <w:rsid w:val="004524A5"/>
    <w:rsid w:val="00452B4A"/>
    <w:rsid w:val="00452F6F"/>
    <w:rsid w:val="00453610"/>
    <w:rsid w:val="00454239"/>
    <w:rsid w:val="004545AF"/>
    <w:rsid w:val="00454739"/>
    <w:rsid w:val="00454AC0"/>
    <w:rsid w:val="00454EE1"/>
    <w:rsid w:val="00454FB3"/>
    <w:rsid w:val="00456B10"/>
    <w:rsid w:val="00457016"/>
    <w:rsid w:val="004576CB"/>
    <w:rsid w:val="00457F2D"/>
    <w:rsid w:val="00460C9E"/>
    <w:rsid w:val="004613BA"/>
    <w:rsid w:val="004616D8"/>
    <w:rsid w:val="00461D67"/>
    <w:rsid w:val="0046393C"/>
    <w:rsid w:val="004640C1"/>
    <w:rsid w:val="00464D64"/>
    <w:rsid w:val="004655F8"/>
    <w:rsid w:val="00467026"/>
    <w:rsid w:val="00467035"/>
    <w:rsid w:val="004670F1"/>
    <w:rsid w:val="00467FE3"/>
    <w:rsid w:val="004705CF"/>
    <w:rsid w:val="004708F0"/>
    <w:rsid w:val="00470E88"/>
    <w:rsid w:val="00471400"/>
    <w:rsid w:val="00471728"/>
    <w:rsid w:val="00472C6B"/>
    <w:rsid w:val="00473926"/>
    <w:rsid w:val="00473C2F"/>
    <w:rsid w:val="00473D90"/>
    <w:rsid w:val="00474231"/>
    <w:rsid w:val="00474A77"/>
    <w:rsid w:val="0047784B"/>
    <w:rsid w:val="00480436"/>
    <w:rsid w:val="00480992"/>
    <w:rsid w:val="00481168"/>
    <w:rsid w:val="00482B40"/>
    <w:rsid w:val="00482F2C"/>
    <w:rsid w:val="00483D2F"/>
    <w:rsid w:val="004843FE"/>
    <w:rsid w:val="00484DEF"/>
    <w:rsid w:val="0048638C"/>
    <w:rsid w:val="00486B46"/>
    <w:rsid w:val="00486C19"/>
    <w:rsid w:val="0048712C"/>
    <w:rsid w:val="004875F3"/>
    <w:rsid w:val="0049051E"/>
    <w:rsid w:val="00491154"/>
    <w:rsid w:val="00491379"/>
    <w:rsid w:val="00491A09"/>
    <w:rsid w:val="0049285E"/>
    <w:rsid w:val="00493272"/>
    <w:rsid w:val="00493946"/>
    <w:rsid w:val="004939E9"/>
    <w:rsid w:val="0049407A"/>
    <w:rsid w:val="00494ABD"/>
    <w:rsid w:val="00494FBD"/>
    <w:rsid w:val="004955D1"/>
    <w:rsid w:val="00495D27"/>
    <w:rsid w:val="004964CE"/>
    <w:rsid w:val="00496643"/>
    <w:rsid w:val="004A0DCF"/>
    <w:rsid w:val="004A26E6"/>
    <w:rsid w:val="004A29E4"/>
    <w:rsid w:val="004A3A42"/>
    <w:rsid w:val="004A4FD5"/>
    <w:rsid w:val="004A50C3"/>
    <w:rsid w:val="004A5728"/>
    <w:rsid w:val="004A57A8"/>
    <w:rsid w:val="004A6968"/>
    <w:rsid w:val="004A6BBC"/>
    <w:rsid w:val="004A7996"/>
    <w:rsid w:val="004B10EE"/>
    <w:rsid w:val="004B213A"/>
    <w:rsid w:val="004B254C"/>
    <w:rsid w:val="004B33B4"/>
    <w:rsid w:val="004B559C"/>
    <w:rsid w:val="004B5A65"/>
    <w:rsid w:val="004B5DCC"/>
    <w:rsid w:val="004B63D2"/>
    <w:rsid w:val="004B6540"/>
    <w:rsid w:val="004B6784"/>
    <w:rsid w:val="004B7E07"/>
    <w:rsid w:val="004B7E2E"/>
    <w:rsid w:val="004C0C95"/>
    <w:rsid w:val="004C187B"/>
    <w:rsid w:val="004C3AE3"/>
    <w:rsid w:val="004C3B3E"/>
    <w:rsid w:val="004C4698"/>
    <w:rsid w:val="004C488F"/>
    <w:rsid w:val="004C580C"/>
    <w:rsid w:val="004C7004"/>
    <w:rsid w:val="004C757E"/>
    <w:rsid w:val="004C77E1"/>
    <w:rsid w:val="004C79E4"/>
    <w:rsid w:val="004C7BE4"/>
    <w:rsid w:val="004D110D"/>
    <w:rsid w:val="004D1B05"/>
    <w:rsid w:val="004D22EE"/>
    <w:rsid w:val="004D32FD"/>
    <w:rsid w:val="004D4A64"/>
    <w:rsid w:val="004D4F37"/>
    <w:rsid w:val="004D6877"/>
    <w:rsid w:val="004D6DBF"/>
    <w:rsid w:val="004E0728"/>
    <w:rsid w:val="004E1170"/>
    <w:rsid w:val="004E1E2E"/>
    <w:rsid w:val="004E2426"/>
    <w:rsid w:val="004E342B"/>
    <w:rsid w:val="004E3FFC"/>
    <w:rsid w:val="004E5C50"/>
    <w:rsid w:val="004E6514"/>
    <w:rsid w:val="004E744D"/>
    <w:rsid w:val="004E7A32"/>
    <w:rsid w:val="004F0A25"/>
    <w:rsid w:val="004F104C"/>
    <w:rsid w:val="004F1B1E"/>
    <w:rsid w:val="004F2427"/>
    <w:rsid w:val="004F287B"/>
    <w:rsid w:val="004F292E"/>
    <w:rsid w:val="004F2B29"/>
    <w:rsid w:val="004F3517"/>
    <w:rsid w:val="004F3818"/>
    <w:rsid w:val="004F3AB0"/>
    <w:rsid w:val="004F6DF4"/>
    <w:rsid w:val="004F78A2"/>
    <w:rsid w:val="004F78C9"/>
    <w:rsid w:val="004F7F77"/>
    <w:rsid w:val="005007D0"/>
    <w:rsid w:val="005008A0"/>
    <w:rsid w:val="00500EF7"/>
    <w:rsid w:val="00500F77"/>
    <w:rsid w:val="00501356"/>
    <w:rsid w:val="00503B08"/>
    <w:rsid w:val="00504BFB"/>
    <w:rsid w:val="00504CDA"/>
    <w:rsid w:val="00504ED1"/>
    <w:rsid w:val="00505161"/>
    <w:rsid w:val="00505A4F"/>
    <w:rsid w:val="0050770C"/>
    <w:rsid w:val="0051130A"/>
    <w:rsid w:val="00511336"/>
    <w:rsid w:val="00513724"/>
    <w:rsid w:val="00513BC0"/>
    <w:rsid w:val="00513C92"/>
    <w:rsid w:val="00513E34"/>
    <w:rsid w:val="00513E82"/>
    <w:rsid w:val="005149FF"/>
    <w:rsid w:val="00516248"/>
    <w:rsid w:val="00516270"/>
    <w:rsid w:val="005163AA"/>
    <w:rsid w:val="00516643"/>
    <w:rsid w:val="00517F7A"/>
    <w:rsid w:val="0052026C"/>
    <w:rsid w:val="00521518"/>
    <w:rsid w:val="00521604"/>
    <w:rsid w:val="00521A34"/>
    <w:rsid w:val="00521D1D"/>
    <w:rsid w:val="00521DDD"/>
    <w:rsid w:val="00521EE7"/>
    <w:rsid w:val="005224A7"/>
    <w:rsid w:val="00522A46"/>
    <w:rsid w:val="00524A0F"/>
    <w:rsid w:val="00526863"/>
    <w:rsid w:val="00526E17"/>
    <w:rsid w:val="00527EE7"/>
    <w:rsid w:val="00530AE8"/>
    <w:rsid w:val="00531A2A"/>
    <w:rsid w:val="00531B56"/>
    <w:rsid w:val="005324E2"/>
    <w:rsid w:val="00532BC7"/>
    <w:rsid w:val="005346F8"/>
    <w:rsid w:val="00534C2C"/>
    <w:rsid w:val="00534C5E"/>
    <w:rsid w:val="00536279"/>
    <w:rsid w:val="0053766A"/>
    <w:rsid w:val="00540394"/>
    <w:rsid w:val="00541070"/>
    <w:rsid w:val="005413BD"/>
    <w:rsid w:val="00542B22"/>
    <w:rsid w:val="00542B5B"/>
    <w:rsid w:val="00543EE6"/>
    <w:rsid w:val="00544184"/>
    <w:rsid w:val="00544A0B"/>
    <w:rsid w:val="005451F2"/>
    <w:rsid w:val="005453EC"/>
    <w:rsid w:val="005458E7"/>
    <w:rsid w:val="00545F14"/>
    <w:rsid w:val="00546A9F"/>
    <w:rsid w:val="00547C4D"/>
    <w:rsid w:val="00547DC0"/>
    <w:rsid w:val="00547DCD"/>
    <w:rsid w:val="00550196"/>
    <w:rsid w:val="00550D10"/>
    <w:rsid w:val="00551069"/>
    <w:rsid w:val="005519D7"/>
    <w:rsid w:val="00551B7E"/>
    <w:rsid w:val="00552E69"/>
    <w:rsid w:val="00553812"/>
    <w:rsid w:val="00553C08"/>
    <w:rsid w:val="00555241"/>
    <w:rsid w:val="00555261"/>
    <w:rsid w:val="005557B6"/>
    <w:rsid w:val="00555D3D"/>
    <w:rsid w:val="00555F6C"/>
    <w:rsid w:val="005561D6"/>
    <w:rsid w:val="005575EC"/>
    <w:rsid w:val="00560461"/>
    <w:rsid w:val="00562760"/>
    <w:rsid w:val="0056277A"/>
    <w:rsid w:val="005634F0"/>
    <w:rsid w:val="005641D6"/>
    <w:rsid w:val="0056481A"/>
    <w:rsid w:val="00564ACC"/>
    <w:rsid w:val="00566423"/>
    <w:rsid w:val="00566863"/>
    <w:rsid w:val="00566C1A"/>
    <w:rsid w:val="005670C0"/>
    <w:rsid w:val="00567FD6"/>
    <w:rsid w:val="005705C1"/>
    <w:rsid w:val="00571294"/>
    <w:rsid w:val="00571734"/>
    <w:rsid w:val="00571F88"/>
    <w:rsid w:val="00572387"/>
    <w:rsid w:val="00572467"/>
    <w:rsid w:val="005727FF"/>
    <w:rsid w:val="00572BDE"/>
    <w:rsid w:val="00572E05"/>
    <w:rsid w:val="005763CC"/>
    <w:rsid w:val="00581E11"/>
    <w:rsid w:val="00581E97"/>
    <w:rsid w:val="005820C7"/>
    <w:rsid w:val="005826DA"/>
    <w:rsid w:val="00582722"/>
    <w:rsid w:val="00582E23"/>
    <w:rsid w:val="00582E6A"/>
    <w:rsid w:val="005842E2"/>
    <w:rsid w:val="005866CF"/>
    <w:rsid w:val="00586CB3"/>
    <w:rsid w:val="00587EEB"/>
    <w:rsid w:val="005907B4"/>
    <w:rsid w:val="0059183A"/>
    <w:rsid w:val="00591BE7"/>
    <w:rsid w:val="00592408"/>
    <w:rsid w:val="005927C2"/>
    <w:rsid w:val="0059280E"/>
    <w:rsid w:val="00592A1B"/>
    <w:rsid w:val="00593147"/>
    <w:rsid w:val="0059419C"/>
    <w:rsid w:val="00594E0D"/>
    <w:rsid w:val="005967AB"/>
    <w:rsid w:val="00597047"/>
    <w:rsid w:val="00597074"/>
    <w:rsid w:val="00597679"/>
    <w:rsid w:val="0059788B"/>
    <w:rsid w:val="005978B4"/>
    <w:rsid w:val="005979F2"/>
    <w:rsid w:val="005A0697"/>
    <w:rsid w:val="005A0EB9"/>
    <w:rsid w:val="005A1278"/>
    <w:rsid w:val="005A14A8"/>
    <w:rsid w:val="005A1755"/>
    <w:rsid w:val="005A1865"/>
    <w:rsid w:val="005A1D52"/>
    <w:rsid w:val="005A205C"/>
    <w:rsid w:val="005A23A8"/>
    <w:rsid w:val="005A2682"/>
    <w:rsid w:val="005A2A7F"/>
    <w:rsid w:val="005A2E5E"/>
    <w:rsid w:val="005A36EA"/>
    <w:rsid w:val="005A5C9E"/>
    <w:rsid w:val="005A7841"/>
    <w:rsid w:val="005A7FC0"/>
    <w:rsid w:val="005B0682"/>
    <w:rsid w:val="005B071C"/>
    <w:rsid w:val="005B092B"/>
    <w:rsid w:val="005B125A"/>
    <w:rsid w:val="005B1701"/>
    <w:rsid w:val="005B2914"/>
    <w:rsid w:val="005B368D"/>
    <w:rsid w:val="005B43A0"/>
    <w:rsid w:val="005B4696"/>
    <w:rsid w:val="005B53FB"/>
    <w:rsid w:val="005B6CF4"/>
    <w:rsid w:val="005B74A2"/>
    <w:rsid w:val="005B7E08"/>
    <w:rsid w:val="005C0727"/>
    <w:rsid w:val="005C0730"/>
    <w:rsid w:val="005C1567"/>
    <w:rsid w:val="005C19E6"/>
    <w:rsid w:val="005C1A63"/>
    <w:rsid w:val="005C1D3D"/>
    <w:rsid w:val="005C305E"/>
    <w:rsid w:val="005C31BA"/>
    <w:rsid w:val="005C321B"/>
    <w:rsid w:val="005C327E"/>
    <w:rsid w:val="005C36E7"/>
    <w:rsid w:val="005C5398"/>
    <w:rsid w:val="005C5499"/>
    <w:rsid w:val="005C5CED"/>
    <w:rsid w:val="005D1154"/>
    <w:rsid w:val="005D130C"/>
    <w:rsid w:val="005D156F"/>
    <w:rsid w:val="005D18E3"/>
    <w:rsid w:val="005D21D7"/>
    <w:rsid w:val="005D2A27"/>
    <w:rsid w:val="005D56D8"/>
    <w:rsid w:val="005D5DD1"/>
    <w:rsid w:val="005D6F6A"/>
    <w:rsid w:val="005D7074"/>
    <w:rsid w:val="005D717F"/>
    <w:rsid w:val="005D72CE"/>
    <w:rsid w:val="005D79A5"/>
    <w:rsid w:val="005E091E"/>
    <w:rsid w:val="005E0FC6"/>
    <w:rsid w:val="005E2371"/>
    <w:rsid w:val="005E2FDE"/>
    <w:rsid w:val="005E44B9"/>
    <w:rsid w:val="005E4A14"/>
    <w:rsid w:val="005E4DCB"/>
    <w:rsid w:val="005E58B0"/>
    <w:rsid w:val="005E5AC6"/>
    <w:rsid w:val="005E66E8"/>
    <w:rsid w:val="005E6A13"/>
    <w:rsid w:val="005E6DBB"/>
    <w:rsid w:val="005E725F"/>
    <w:rsid w:val="005E7CD7"/>
    <w:rsid w:val="005F0229"/>
    <w:rsid w:val="005F0EDD"/>
    <w:rsid w:val="005F0EE3"/>
    <w:rsid w:val="005F13E7"/>
    <w:rsid w:val="005F1CFD"/>
    <w:rsid w:val="005F2858"/>
    <w:rsid w:val="005F4084"/>
    <w:rsid w:val="005F4A09"/>
    <w:rsid w:val="005F4D8B"/>
    <w:rsid w:val="005F60F6"/>
    <w:rsid w:val="005F63C3"/>
    <w:rsid w:val="005F7534"/>
    <w:rsid w:val="005F7A3F"/>
    <w:rsid w:val="005F7BFB"/>
    <w:rsid w:val="00600DBD"/>
    <w:rsid w:val="00601501"/>
    <w:rsid w:val="006024FD"/>
    <w:rsid w:val="00603037"/>
    <w:rsid w:val="006036A6"/>
    <w:rsid w:val="00603D97"/>
    <w:rsid w:val="00604B28"/>
    <w:rsid w:val="00605F14"/>
    <w:rsid w:val="00606E20"/>
    <w:rsid w:val="0061250C"/>
    <w:rsid w:val="00613237"/>
    <w:rsid w:val="00613C69"/>
    <w:rsid w:val="006151DA"/>
    <w:rsid w:val="00615F39"/>
    <w:rsid w:val="006160DD"/>
    <w:rsid w:val="00616671"/>
    <w:rsid w:val="00617130"/>
    <w:rsid w:val="006178C7"/>
    <w:rsid w:val="00617FF8"/>
    <w:rsid w:val="006214B8"/>
    <w:rsid w:val="00621CAB"/>
    <w:rsid w:val="00622051"/>
    <w:rsid w:val="00622EE9"/>
    <w:rsid w:val="00622F73"/>
    <w:rsid w:val="00623C1C"/>
    <w:rsid w:val="00623D10"/>
    <w:rsid w:val="0062551E"/>
    <w:rsid w:val="00626984"/>
    <w:rsid w:val="00627688"/>
    <w:rsid w:val="00627A4C"/>
    <w:rsid w:val="00627AF5"/>
    <w:rsid w:val="00627CBC"/>
    <w:rsid w:val="006300DD"/>
    <w:rsid w:val="00630147"/>
    <w:rsid w:val="0063064B"/>
    <w:rsid w:val="00631118"/>
    <w:rsid w:val="00631549"/>
    <w:rsid w:val="0063246B"/>
    <w:rsid w:val="0063258D"/>
    <w:rsid w:val="00633ED4"/>
    <w:rsid w:val="006348F4"/>
    <w:rsid w:val="00635174"/>
    <w:rsid w:val="006354F6"/>
    <w:rsid w:val="00635746"/>
    <w:rsid w:val="006362E8"/>
    <w:rsid w:val="00636C8B"/>
    <w:rsid w:val="00637C23"/>
    <w:rsid w:val="00640507"/>
    <w:rsid w:val="00640A0A"/>
    <w:rsid w:val="00640A17"/>
    <w:rsid w:val="00640E13"/>
    <w:rsid w:val="006412C5"/>
    <w:rsid w:val="0064270E"/>
    <w:rsid w:val="00643148"/>
    <w:rsid w:val="0064400F"/>
    <w:rsid w:val="006448BD"/>
    <w:rsid w:val="006449A2"/>
    <w:rsid w:val="00644B32"/>
    <w:rsid w:val="00645277"/>
    <w:rsid w:val="00645326"/>
    <w:rsid w:val="006458D7"/>
    <w:rsid w:val="00646A70"/>
    <w:rsid w:val="00647CB2"/>
    <w:rsid w:val="00652157"/>
    <w:rsid w:val="00653991"/>
    <w:rsid w:val="00653EAB"/>
    <w:rsid w:val="00654093"/>
    <w:rsid w:val="00654E73"/>
    <w:rsid w:val="006554C1"/>
    <w:rsid w:val="00655511"/>
    <w:rsid w:val="00655817"/>
    <w:rsid w:val="00656003"/>
    <w:rsid w:val="00656529"/>
    <w:rsid w:val="006565F9"/>
    <w:rsid w:val="006579E8"/>
    <w:rsid w:val="0066057F"/>
    <w:rsid w:val="00661103"/>
    <w:rsid w:val="006617D2"/>
    <w:rsid w:val="00661F66"/>
    <w:rsid w:val="006622BA"/>
    <w:rsid w:val="0066335C"/>
    <w:rsid w:val="00663D0E"/>
    <w:rsid w:val="00665403"/>
    <w:rsid w:val="00665A4C"/>
    <w:rsid w:val="00665B29"/>
    <w:rsid w:val="00666B37"/>
    <w:rsid w:val="006708C8"/>
    <w:rsid w:val="00670DED"/>
    <w:rsid w:val="0067179B"/>
    <w:rsid w:val="00671A0C"/>
    <w:rsid w:val="00672AA0"/>
    <w:rsid w:val="006733FC"/>
    <w:rsid w:val="00674234"/>
    <w:rsid w:val="00674808"/>
    <w:rsid w:val="006756AD"/>
    <w:rsid w:val="00675D5F"/>
    <w:rsid w:val="006760A4"/>
    <w:rsid w:val="0067697C"/>
    <w:rsid w:val="006769D1"/>
    <w:rsid w:val="00676E82"/>
    <w:rsid w:val="006803F4"/>
    <w:rsid w:val="006820E5"/>
    <w:rsid w:val="006824ED"/>
    <w:rsid w:val="006824FC"/>
    <w:rsid w:val="006855DD"/>
    <w:rsid w:val="00685633"/>
    <w:rsid w:val="00685A3F"/>
    <w:rsid w:val="006862A0"/>
    <w:rsid w:val="006866CE"/>
    <w:rsid w:val="00686C76"/>
    <w:rsid w:val="0068731D"/>
    <w:rsid w:val="0069027F"/>
    <w:rsid w:val="00690570"/>
    <w:rsid w:val="00690FBF"/>
    <w:rsid w:val="00691759"/>
    <w:rsid w:val="0069195A"/>
    <w:rsid w:val="0069254B"/>
    <w:rsid w:val="006925FF"/>
    <w:rsid w:val="00694272"/>
    <w:rsid w:val="0069451E"/>
    <w:rsid w:val="0069508D"/>
    <w:rsid w:val="00695553"/>
    <w:rsid w:val="00695C71"/>
    <w:rsid w:val="00696A96"/>
    <w:rsid w:val="00697480"/>
    <w:rsid w:val="006A07A6"/>
    <w:rsid w:val="006A0FF1"/>
    <w:rsid w:val="006A17C0"/>
    <w:rsid w:val="006A23C9"/>
    <w:rsid w:val="006A2F17"/>
    <w:rsid w:val="006A441F"/>
    <w:rsid w:val="006A5860"/>
    <w:rsid w:val="006A5F21"/>
    <w:rsid w:val="006A6281"/>
    <w:rsid w:val="006A67A5"/>
    <w:rsid w:val="006A6B50"/>
    <w:rsid w:val="006B08AF"/>
    <w:rsid w:val="006B0AAB"/>
    <w:rsid w:val="006B1225"/>
    <w:rsid w:val="006B15B8"/>
    <w:rsid w:val="006B1C63"/>
    <w:rsid w:val="006B1D5C"/>
    <w:rsid w:val="006B1F57"/>
    <w:rsid w:val="006B20BA"/>
    <w:rsid w:val="006B2309"/>
    <w:rsid w:val="006B41AC"/>
    <w:rsid w:val="006B57B0"/>
    <w:rsid w:val="006B6BBF"/>
    <w:rsid w:val="006B7608"/>
    <w:rsid w:val="006C002E"/>
    <w:rsid w:val="006C135D"/>
    <w:rsid w:val="006C1D57"/>
    <w:rsid w:val="006C1F04"/>
    <w:rsid w:val="006C2270"/>
    <w:rsid w:val="006C23E3"/>
    <w:rsid w:val="006C2B6F"/>
    <w:rsid w:val="006C395A"/>
    <w:rsid w:val="006C6097"/>
    <w:rsid w:val="006C6691"/>
    <w:rsid w:val="006C784E"/>
    <w:rsid w:val="006C7A8D"/>
    <w:rsid w:val="006C7DCA"/>
    <w:rsid w:val="006D0CB8"/>
    <w:rsid w:val="006D1C9F"/>
    <w:rsid w:val="006D209F"/>
    <w:rsid w:val="006D27E0"/>
    <w:rsid w:val="006D362D"/>
    <w:rsid w:val="006D3A07"/>
    <w:rsid w:val="006D3AED"/>
    <w:rsid w:val="006D3BAD"/>
    <w:rsid w:val="006D44A6"/>
    <w:rsid w:val="006D4F45"/>
    <w:rsid w:val="006D598C"/>
    <w:rsid w:val="006D6A6A"/>
    <w:rsid w:val="006D6B56"/>
    <w:rsid w:val="006E0549"/>
    <w:rsid w:val="006E091C"/>
    <w:rsid w:val="006E0B51"/>
    <w:rsid w:val="006E1317"/>
    <w:rsid w:val="006E2840"/>
    <w:rsid w:val="006E2B24"/>
    <w:rsid w:val="006E3239"/>
    <w:rsid w:val="006E3988"/>
    <w:rsid w:val="006E4248"/>
    <w:rsid w:val="006E45D1"/>
    <w:rsid w:val="006E47A8"/>
    <w:rsid w:val="006E4BD0"/>
    <w:rsid w:val="006E4D14"/>
    <w:rsid w:val="006E6443"/>
    <w:rsid w:val="006E6806"/>
    <w:rsid w:val="006F0319"/>
    <w:rsid w:val="006F1531"/>
    <w:rsid w:val="006F1FC1"/>
    <w:rsid w:val="006F24B8"/>
    <w:rsid w:val="006F2951"/>
    <w:rsid w:val="006F348F"/>
    <w:rsid w:val="006F45C4"/>
    <w:rsid w:val="006F4898"/>
    <w:rsid w:val="006F5E93"/>
    <w:rsid w:val="006F5FDA"/>
    <w:rsid w:val="006F62DE"/>
    <w:rsid w:val="006F67BD"/>
    <w:rsid w:val="006F6B00"/>
    <w:rsid w:val="006F71BF"/>
    <w:rsid w:val="006F72A1"/>
    <w:rsid w:val="006F7401"/>
    <w:rsid w:val="006F7FA6"/>
    <w:rsid w:val="007011E1"/>
    <w:rsid w:val="00701A0A"/>
    <w:rsid w:val="00702534"/>
    <w:rsid w:val="0070278D"/>
    <w:rsid w:val="00702EE4"/>
    <w:rsid w:val="007030A4"/>
    <w:rsid w:val="00704856"/>
    <w:rsid w:val="00704FCD"/>
    <w:rsid w:val="0070545C"/>
    <w:rsid w:val="00705AAE"/>
    <w:rsid w:val="00707644"/>
    <w:rsid w:val="00710400"/>
    <w:rsid w:val="00711126"/>
    <w:rsid w:val="00711B8F"/>
    <w:rsid w:val="007135BB"/>
    <w:rsid w:val="007136D4"/>
    <w:rsid w:val="00713816"/>
    <w:rsid w:val="00713A51"/>
    <w:rsid w:val="007146A9"/>
    <w:rsid w:val="00717444"/>
    <w:rsid w:val="00720286"/>
    <w:rsid w:val="007203E8"/>
    <w:rsid w:val="00721840"/>
    <w:rsid w:val="00721B1E"/>
    <w:rsid w:val="007221C7"/>
    <w:rsid w:val="00722304"/>
    <w:rsid w:val="00722629"/>
    <w:rsid w:val="007234AD"/>
    <w:rsid w:val="007245B9"/>
    <w:rsid w:val="00724A8D"/>
    <w:rsid w:val="007258C6"/>
    <w:rsid w:val="00725C5E"/>
    <w:rsid w:val="00726F08"/>
    <w:rsid w:val="007279E5"/>
    <w:rsid w:val="00727C3F"/>
    <w:rsid w:val="00727EB5"/>
    <w:rsid w:val="00727F73"/>
    <w:rsid w:val="00730868"/>
    <w:rsid w:val="00731670"/>
    <w:rsid w:val="00731BBA"/>
    <w:rsid w:val="0073231E"/>
    <w:rsid w:val="00733B73"/>
    <w:rsid w:val="00733D09"/>
    <w:rsid w:val="007349E5"/>
    <w:rsid w:val="007349E8"/>
    <w:rsid w:val="00734C35"/>
    <w:rsid w:val="00734DA4"/>
    <w:rsid w:val="007350F7"/>
    <w:rsid w:val="00735325"/>
    <w:rsid w:val="007367E3"/>
    <w:rsid w:val="00736945"/>
    <w:rsid w:val="00736E45"/>
    <w:rsid w:val="007372A4"/>
    <w:rsid w:val="00737D89"/>
    <w:rsid w:val="007401DC"/>
    <w:rsid w:val="007408FD"/>
    <w:rsid w:val="007409EE"/>
    <w:rsid w:val="00741432"/>
    <w:rsid w:val="00741B92"/>
    <w:rsid w:val="00743A5C"/>
    <w:rsid w:val="007444DA"/>
    <w:rsid w:val="007446BF"/>
    <w:rsid w:val="007446C4"/>
    <w:rsid w:val="00745680"/>
    <w:rsid w:val="007466D4"/>
    <w:rsid w:val="00747048"/>
    <w:rsid w:val="00747C69"/>
    <w:rsid w:val="00747D44"/>
    <w:rsid w:val="00747FA4"/>
    <w:rsid w:val="007507A4"/>
    <w:rsid w:val="00750998"/>
    <w:rsid w:val="007509EE"/>
    <w:rsid w:val="00751711"/>
    <w:rsid w:val="007523B7"/>
    <w:rsid w:val="007524D6"/>
    <w:rsid w:val="0075291F"/>
    <w:rsid w:val="00753BE9"/>
    <w:rsid w:val="007546D2"/>
    <w:rsid w:val="00757C03"/>
    <w:rsid w:val="00760571"/>
    <w:rsid w:val="00760A2A"/>
    <w:rsid w:val="00761F5F"/>
    <w:rsid w:val="007647A5"/>
    <w:rsid w:val="00764ADA"/>
    <w:rsid w:val="00765175"/>
    <w:rsid w:val="007652AB"/>
    <w:rsid w:val="00765A1C"/>
    <w:rsid w:val="00765B17"/>
    <w:rsid w:val="007660DC"/>
    <w:rsid w:val="00767270"/>
    <w:rsid w:val="007672BC"/>
    <w:rsid w:val="0076779B"/>
    <w:rsid w:val="00767932"/>
    <w:rsid w:val="0077003E"/>
    <w:rsid w:val="007708B6"/>
    <w:rsid w:val="007711A3"/>
    <w:rsid w:val="00771583"/>
    <w:rsid w:val="00771EB2"/>
    <w:rsid w:val="00771FF1"/>
    <w:rsid w:val="0077227D"/>
    <w:rsid w:val="00772FCE"/>
    <w:rsid w:val="00773C7A"/>
    <w:rsid w:val="007743E3"/>
    <w:rsid w:val="0077443F"/>
    <w:rsid w:val="007748E8"/>
    <w:rsid w:val="00775D4B"/>
    <w:rsid w:val="00776915"/>
    <w:rsid w:val="00776EA1"/>
    <w:rsid w:val="00781802"/>
    <w:rsid w:val="00781F6E"/>
    <w:rsid w:val="00782120"/>
    <w:rsid w:val="0078215B"/>
    <w:rsid w:val="0078277F"/>
    <w:rsid w:val="00782A19"/>
    <w:rsid w:val="00782D53"/>
    <w:rsid w:val="00783CCC"/>
    <w:rsid w:val="007844FF"/>
    <w:rsid w:val="0078469B"/>
    <w:rsid w:val="007867D9"/>
    <w:rsid w:val="007874F7"/>
    <w:rsid w:val="00787EE7"/>
    <w:rsid w:val="007913ED"/>
    <w:rsid w:val="00791D6E"/>
    <w:rsid w:val="00792D35"/>
    <w:rsid w:val="007934A3"/>
    <w:rsid w:val="00793654"/>
    <w:rsid w:val="0079370A"/>
    <w:rsid w:val="007946B0"/>
    <w:rsid w:val="00794901"/>
    <w:rsid w:val="007949E7"/>
    <w:rsid w:val="00794D35"/>
    <w:rsid w:val="0079580E"/>
    <w:rsid w:val="00795C64"/>
    <w:rsid w:val="00796952"/>
    <w:rsid w:val="00796B93"/>
    <w:rsid w:val="00796EAE"/>
    <w:rsid w:val="007A101C"/>
    <w:rsid w:val="007A1298"/>
    <w:rsid w:val="007A255B"/>
    <w:rsid w:val="007A29DE"/>
    <w:rsid w:val="007A3528"/>
    <w:rsid w:val="007A3BCC"/>
    <w:rsid w:val="007A3C07"/>
    <w:rsid w:val="007A454B"/>
    <w:rsid w:val="007A47B4"/>
    <w:rsid w:val="007A5012"/>
    <w:rsid w:val="007A54F4"/>
    <w:rsid w:val="007A7BB3"/>
    <w:rsid w:val="007B0859"/>
    <w:rsid w:val="007B1F76"/>
    <w:rsid w:val="007B349B"/>
    <w:rsid w:val="007B3659"/>
    <w:rsid w:val="007B3B8E"/>
    <w:rsid w:val="007B5B8C"/>
    <w:rsid w:val="007B64E7"/>
    <w:rsid w:val="007C0930"/>
    <w:rsid w:val="007C0CCB"/>
    <w:rsid w:val="007C2A04"/>
    <w:rsid w:val="007C2C12"/>
    <w:rsid w:val="007C2ECE"/>
    <w:rsid w:val="007C3954"/>
    <w:rsid w:val="007C463C"/>
    <w:rsid w:val="007C5497"/>
    <w:rsid w:val="007C5C12"/>
    <w:rsid w:val="007C7360"/>
    <w:rsid w:val="007C7ED5"/>
    <w:rsid w:val="007D2553"/>
    <w:rsid w:val="007D2866"/>
    <w:rsid w:val="007D2A10"/>
    <w:rsid w:val="007D3336"/>
    <w:rsid w:val="007D34C2"/>
    <w:rsid w:val="007D382D"/>
    <w:rsid w:val="007D4249"/>
    <w:rsid w:val="007D4762"/>
    <w:rsid w:val="007D5A39"/>
    <w:rsid w:val="007E0354"/>
    <w:rsid w:val="007E06C4"/>
    <w:rsid w:val="007E15CB"/>
    <w:rsid w:val="007E2843"/>
    <w:rsid w:val="007E3320"/>
    <w:rsid w:val="007E34C3"/>
    <w:rsid w:val="007E4EE7"/>
    <w:rsid w:val="007E5C09"/>
    <w:rsid w:val="007E6119"/>
    <w:rsid w:val="007E6FE9"/>
    <w:rsid w:val="007E716E"/>
    <w:rsid w:val="007E75F8"/>
    <w:rsid w:val="007E76C2"/>
    <w:rsid w:val="007E7A9B"/>
    <w:rsid w:val="007E7E51"/>
    <w:rsid w:val="007F0C96"/>
    <w:rsid w:val="007F1450"/>
    <w:rsid w:val="007F1897"/>
    <w:rsid w:val="007F1BBD"/>
    <w:rsid w:val="007F3B89"/>
    <w:rsid w:val="007F6007"/>
    <w:rsid w:val="00800466"/>
    <w:rsid w:val="00800927"/>
    <w:rsid w:val="00802926"/>
    <w:rsid w:val="0080305A"/>
    <w:rsid w:val="00803444"/>
    <w:rsid w:val="008037A8"/>
    <w:rsid w:val="00803EF7"/>
    <w:rsid w:val="00804537"/>
    <w:rsid w:val="008045DC"/>
    <w:rsid w:val="00804737"/>
    <w:rsid w:val="008051C8"/>
    <w:rsid w:val="008053D1"/>
    <w:rsid w:val="00806F44"/>
    <w:rsid w:val="00807164"/>
    <w:rsid w:val="00810369"/>
    <w:rsid w:val="00812504"/>
    <w:rsid w:val="00812BDD"/>
    <w:rsid w:val="00812E7F"/>
    <w:rsid w:val="008135D0"/>
    <w:rsid w:val="008141FD"/>
    <w:rsid w:val="00814300"/>
    <w:rsid w:val="00815360"/>
    <w:rsid w:val="00815C9C"/>
    <w:rsid w:val="00816545"/>
    <w:rsid w:val="008165B3"/>
    <w:rsid w:val="00816DF8"/>
    <w:rsid w:val="00817869"/>
    <w:rsid w:val="00817E7E"/>
    <w:rsid w:val="0082053D"/>
    <w:rsid w:val="008218FE"/>
    <w:rsid w:val="008219FE"/>
    <w:rsid w:val="00821C82"/>
    <w:rsid w:val="00822232"/>
    <w:rsid w:val="00822DCB"/>
    <w:rsid w:val="00822E61"/>
    <w:rsid w:val="00823177"/>
    <w:rsid w:val="00823321"/>
    <w:rsid w:val="00823CD4"/>
    <w:rsid w:val="00823EEC"/>
    <w:rsid w:val="00826174"/>
    <w:rsid w:val="008268F2"/>
    <w:rsid w:val="00826DD6"/>
    <w:rsid w:val="00827C54"/>
    <w:rsid w:val="00827DF0"/>
    <w:rsid w:val="00827EB6"/>
    <w:rsid w:val="008310B8"/>
    <w:rsid w:val="00832507"/>
    <w:rsid w:val="00833367"/>
    <w:rsid w:val="00833B72"/>
    <w:rsid w:val="00834116"/>
    <w:rsid w:val="008354B2"/>
    <w:rsid w:val="00835726"/>
    <w:rsid w:val="0083602C"/>
    <w:rsid w:val="008361B4"/>
    <w:rsid w:val="00837F85"/>
    <w:rsid w:val="00840BE6"/>
    <w:rsid w:val="00841E36"/>
    <w:rsid w:val="00842D40"/>
    <w:rsid w:val="00842E0A"/>
    <w:rsid w:val="0084354E"/>
    <w:rsid w:val="00843689"/>
    <w:rsid w:val="00843872"/>
    <w:rsid w:val="00845C76"/>
    <w:rsid w:val="00845EBE"/>
    <w:rsid w:val="00846AEC"/>
    <w:rsid w:val="00850464"/>
    <w:rsid w:val="0085254D"/>
    <w:rsid w:val="00852912"/>
    <w:rsid w:val="00852AA5"/>
    <w:rsid w:val="00852E87"/>
    <w:rsid w:val="00853806"/>
    <w:rsid w:val="00854C84"/>
    <w:rsid w:val="008556EC"/>
    <w:rsid w:val="00857075"/>
    <w:rsid w:val="00857E5F"/>
    <w:rsid w:val="00857FA4"/>
    <w:rsid w:val="008602B6"/>
    <w:rsid w:val="00860608"/>
    <w:rsid w:val="0086122E"/>
    <w:rsid w:val="0086172A"/>
    <w:rsid w:val="00862159"/>
    <w:rsid w:val="008627B2"/>
    <w:rsid w:val="008633AB"/>
    <w:rsid w:val="00863BCC"/>
    <w:rsid w:val="00864763"/>
    <w:rsid w:val="00864F99"/>
    <w:rsid w:val="00865390"/>
    <w:rsid w:val="0086539F"/>
    <w:rsid w:val="00866448"/>
    <w:rsid w:val="00866C83"/>
    <w:rsid w:val="0086708B"/>
    <w:rsid w:val="00867FD5"/>
    <w:rsid w:val="008709BA"/>
    <w:rsid w:val="00870B92"/>
    <w:rsid w:val="00870C3D"/>
    <w:rsid w:val="0087350C"/>
    <w:rsid w:val="008738F1"/>
    <w:rsid w:val="008741A0"/>
    <w:rsid w:val="00875697"/>
    <w:rsid w:val="008758A8"/>
    <w:rsid w:val="00876950"/>
    <w:rsid w:val="00876B42"/>
    <w:rsid w:val="00876F5B"/>
    <w:rsid w:val="00877E0E"/>
    <w:rsid w:val="008802D6"/>
    <w:rsid w:val="008804C5"/>
    <w:rsid w:val="00880705"/>
    <w:rsid w:val="00880D01"/>
    <w:rsid w:val="0088277A"/>
    <w:rsid w:val="00884295"/>
    <w:rsid w:val="00884A01"/>
    <w:rsid w:val="00885371"/>
    <w:rsid w:val="00885B83"/>
    <w:rsid w:val="00886AA0"/>
    <w:rsid w:val="00887101"/>
    <w:rsid w:val="00887943"/>
    <w:rsid w:val="00887D7B"/>
    <w:rsid w:val="00890284"/>
    <w:rsid w:val="008902F2"/>
    <w:rsid w:val="00890D12"/>
    <w:rsid w:val="008925C0"/>
    <w:rsid w:val="008926DD"/>
    <w:rsid w:val="00892F77"/>
    <w:rsid w:val="00893137"/>
    <w:rsid w:val="0089381F"/>
    <w:rsid w:val="00893A85"/>
    <w:rsid w:val="008944EA"/>
    <w:rsid w:val="00895D55"/>
    <w:rsid w:val="00896621"/>
    <w:rsid w:val="008970B9"/>
    <w:rsid w:val="00897950"/>
    <w:rsid w:val="00897C56"/>
    <w:rsid w:val="008A0AA6"/>
    <w:rsid w:val="008A1F19"/>
    <w:rsid w:val="008A350F"/>
    <w:rsid w:val="008A3709"/>
    <w:rsid w:val="008A3E1B"/>
    <w:rsid w:val="008A4841"/>
    <w:rsid w:val="008A4F44"/>
    <w:rsid w:val="008A5587"/>
    <w:rsid w:val="008A5C6D"/>
    <w:rsid w:val="008A7423"/>
    <w:rsid w:val="008B0DE0"/>
    <w:rsid w:val="008B18A4"/>
    <w:rsid w:val="008B1CFF"/>
    <w:rsid w:val="008B1E9D"/>
    <w:rsid w:val="008B2480"/>
    <w:rsid w:val="008B2B6C"/>
    <w:rsid w:val="008B2C46"/>
    <w:rsid w:val="008B4BB7"/>
    <w:rsid w:val="008B5D2D"/>
    <w:rsid w:val="008B70B8"/>
    <w:rsid w:val="008B78B5"/>
    <w:rsid w:val="008C0147"/>
    <w:rsid w:val="008C0678"/>
    <w:rsid w:val="008C08EE"/>
    <w:rsid w:val="008C1C33"/>
    <w:rsid w:val="008C1D9B"/>
    <w:rsid w:val="008C22D4"/>
    <w:rsid w:val="008C3605"/>
    <w:rsid w:val="008C3D4E"/>
    <w:rsid w:val="008C444A"/>
    <w:rsid w:val="008C4F25"/>
    <w:rsid w:val="008C571D"/>
    <w:rsid w:val="008C5826"/>
    <w:rsid w:val="008C68E2"/>
    <w:rsid w:val="008C753B"/>
    <w:rsid w:val="008C77B4"/>
    <w:rsid w:val="008C78A4"/>
    <w:rsid w:val="008C7C66"/>
    <w:rsid w:val="008D067E"/>
    <w:rsid w:val="008D0D93"/>
    <w:rsid w:val="008D18A4"/>
    <w:rsid w:val="008D1DB7"/>
    <w:rsid w:val="008D244F"/>
    <w:rsid w:val="008D298A"/>
    <w:rsid w:val="008D38FD"/>
    <w:rsid w:val="008D39C0"/>
    <w:rsid w:val="008D444C"/>
    <w:rsid w:val="008D5472"/>
    <w:rsid w:val="008D5753"/>
    <w:rsid w:val="008D57C7"/>
    <w:rsid w:val="008D5CB4"/>
    <w:rsid w:val="008D67EE"/>
    <w:rsid w:val="008D6F96"/>
    <w:rsid w:val="008E0491"/>
    <w:rsid w:val="008E23F0"/>
    <w:rsid w:val="008E24ED"/>
    <w:rsid w:val="008E2FBC"/>
    <w:rsid w:val="008E3598"/>
    <w:rsid w:val="008E37C9"/>
    <w:rsid w:val="008E3A90"/>
    <w:rsid w:val="008E4777"/>
    <w:rsid w:val="008E4F7F"/>
    <w:rsid w:val="008E5113"/>
    <w:rsid w:val="008E5201"/>
    <w:rsid w:val="008E5C5E"/>
    <w:rsid w:val="008E691F"/>
    <w:rsid w:val="008E69C2"/>
    <w:rsid w:val="008E6CD4"/>
    <w:rsid w:val="008F06DA"/>
    <w:rsid w:val="008F06E7"/>
    <w:rsid w:val="008F0BD8"/>
    <w:rsid w:val="008F1153"/>
    <w:rsid w:val="008F2AF8"/>
    <w:rsid w:val="008F3921"/>
    <w:rsid w:val="008F499F"/>
    <w:rsid w:val="008F6549"/>
    <w:rsid w:val="008F65B7"/>
    <w:rsid w:val="008F74B0"/>
    <w:rsid w:val="008F75DA"/>
    <w:rsid w:val="008F7772"/>
    <w:rsid w:val="008F788B"/>
    <w:rsid w:val="008F7C0C"/>
    <w:rsid w:val="00901A4D"/>
    <w:rsid w:val="009024E6"/>
    <w:rsid w:val="009024F2"/>
    <w:rsid w:val="00902C75"/>
    <w:rsid w:val="00902CBA"/>
    <w:rsid w:val="00903829"/>
    <w:rsid w:val="00904C72"/>
    <w:rsid w:val="00906264"/>
    <w:rsid w:val="009068EB"/>
    <w:rsid w:val="009068FB"/>
    <w:rsid w:val="00906EA7"/>
    <w:rsid w:val="00907B2E"/>
    <w:rsid w:val="00907BE2"/>
    <w:rsid w:val="0091007E"/>
    <w:rsid w:val="00910381"/>
    <w:rsid w:val="009126FF"/>
    <w:rsid w:val="00912DA6"/>
    <w:rsid w:val="00913000"/>
    <w:rsid w:val="00913839"/>
    <w:rsid w:val="00914AF7"/>
    <w:rsid w:val="00914E36"/>
    <w:rsid w:val="00915486"/>
    <w:rsid w:val="0091559B"/>
    <w:rsid w:val="00915708"/>
    <w:rsid w:val="009166E4"/>
    <w:rsid w:val="00916CC2"/>
    <w:rsid w:val="00916E20"/>
    <w:rsid w:val="00917DC8"/>
    <w:rsid w:val="0092002A"/>
    <w:rsid w:val="00920102"/>
    <w:rsid w:val="00920BD4"/>
    <w:rsid w:val="00920EE2"/>
    <w:rsid w:val="00921438"/>
    <w:rsid w:val="00922713"/>
    <w:rsid w:val="00922774"/>
    <w:rsid w:val="00922972"/>
    <w:rsid w:val="00922D2E"/>
    <w:rsid w:val="00923D27"/>
    <w:rsid w:val="00923EC6"/>
    <w:rsid w:val="00924A36"/>
    <w:rsid w:val="00924B6A"/>
    <w:rsid w:val="00925274"/>
    <w:rsid w:val="009258C6"/>
    <w:rsid w:val="0092639C"/>
    <w:rsid w:val="009263FC"/>
    <w:rsid w:val="0092713D"/>
    <w:rsid w:val="009279F4"/>
    <w:rsid w:val="00927F7B"/>
    <w:rsid w:val="0093097C"/>
    <w:rsid w:val="00931327"/>
    <w:rsid w:val="00932979"/>
    <w:rsid w:val="00932B2C"/>
    <w:rsid w:val="00933A95"/>
    <w:rsid w:val="00933E08"/>
    <w:rsid w:val="00934BE3"/>
    <w:rsid w:val="009378A2"/>
    <w:rsid w:val="0094357F"/>
    <w:rsid w:val="009436E5"/>
    <w:rsid w:val="009443A8"/>
    <w:rsid w:val="009443E6"/>
    <w:rsid w:val="009453E8"/>
    <w:rsid w:val="0094555B"/>
    <w:rsid w:val="00945997"/>
    <w:rsid w:val="0094648C"/>
    <w:rsid w:val="009471A5"/>
    <w:rsid w:val="0095027F"/>
    <w:rsid w:val="0095043C"/>
    <w:rsid w:val="00951CD8"/>
    <w:rsid w:val="009529B5"/>
    <w:rsid w:val="00952C3B"/>
    <w:rsid w:val="00953869"/>
    <w:rsid w:val="00953C1B"/>
    <w:rsid w:val="00954736"/>
    <w:rsid w:val="00954C10"/>
    <w:rsid w:val="00954E33"/>
    <w:rsid w:val="00955812"/>
    <w:rsid w:val="00955BA9"/>
    <w:rsid w:val="00960215"/>
    <w:rsid w:val="00960A30"/>
    <w:rsid w:val="00960D30"/>
    <w:rsid w:val="0096106C"/>
    <w:rsid w:val="009610D7"/>
    <w:rsid w:val="009616EA"/>
    <w:rsid w:val="009619B3"/>
    <w:rsid w:val="0096215D"/>
    <w:rsid w:val="00962774"/>
    <w:rsid w:val="009638EA"/>
    <w:rsid w:val="00964140"/>
    <w:rsid w:val="00964402"/>
    <w:rsid w:val="00964925"/>
    <w:rsid w:val="00964DBF"/>
    <w:rsid w:val="00964DD9"/>
    <w:rsid w:val="00965105"/>
    <w:rsid w:val="00965371"/>
    <w:rsid w:val="009654FE"/>
    <w:rsid w:val="00965748"/>
    <w:rsid w:val="00965BEF"/>
    <w:rsid w:val="00965FC8"/>
    <w:rsid w:val="00966684"/>
    <w:rsid w:val="009666CE"/>
    <w:rsid w:val="00966EFA"/>
    <w:rsid w:val="009708EF"/>
    <w:rsid w:val="0097183A"/>
    <w:rsid w:val="00971A9E"/>
    <w:rsid w:val="00972291"/>
    <w:rsid w:val="0097259E"/>
    <w:rsid w:val="00973A23"/>
    <w:rsid w:val="00975619"/>
    <w:rsid w:val="00975998"/>
    <w:rsid w:val="00976962"/>
    <w:rsid w:val="009769CA"/>
    <w:rsid w:val="00977C0C"/>
    <w:rsid w:val="00977D19"/>
    <w:rsid w:val="00977ECD"/>
    <w:rsid w:val="009809D6"/>
    <w:rsid w:val="00980A78"/>
    <w:rsid w:val="00981C86"/>
    <w:rsid w:val="00981D6B"/>
    <w:rsid w:val="00981FA0"/>
    <w:rsid w:val="00981FE7"/>
    <w:rsid w:val="00983325"/>
    <w:rsid w:val="00983DCF"/>
    <w:rsid w:val="00984695"/>
    <w:rsid w:val="009848AF"/>
    <w:rsid w:val="00984F83"/>
    <w:rsid w:val="00985108"/>
    <w:rsid w:val="00986ED1"/>
    <w:rsid w:val="00991488"/>
    <w:rsid w:val="00992AFB"/>
    <w:rsid w:val="009934FC"/>
    <w:rsid w:val="00993830"/>
    <w:rsid w:val="00993A1C"/>
    <w:rsid w:val="0099402D"/>
    <w:rsid w:val="00995DD9"/>
    <w:rsid w:val="00995EB5"/>
    <w:rsid w:val="009966C4"/>
    <w:rsid w:val="00997658"/>
    <w:rsid w:val="009A1B47"/>
    <w:rsid w:val="009A1DC1"/>
    <w:rsid w:val="009A1FDB"/>
    <w:rsid w:val="009A23FF"/>
    <w:rsid w:val="009A27AF"/>
    <w:rsid w:val="009A3004"/>
    <w:rsid w:val="009A3DBE"/>
    <w:rsid w:val="009A4732"/>
    <w:rsid w:val="009A4823"/>
    <w:rsid w:val="009A5251"/>
    <w:rsid w:val="009A5426"/>
    <w:rsid w:val="009A55AA"/>
    <w:rsid w:val="009A5711"/>
    <w:rsid w:val="009A57A1"/>
    <w:rsid w:val="009A6B54"/>
    <w:rsid w:val="009A7AA6"/>
    <w:rsid w:val="009A7E05"/>
    <w:rsid w:val="009B075B"/>
    <w:rsid w:val="009B0E6E"/>
    <w:rsid w:val="009B13ED"/>
    <w:rsid w:val="009B161E"/>
    <w:rsid w:val="009B1891"/>
    <w:rsid w:val="009B25C2"/>
    <w:rsid w:val="009B3060"/>
    <w:rsid w:val="009B3100"/>
    <w:rsid w:val="009B36FB"/>
    <w:rsid w:val="009B374D"/>
    <w:rsid w:val="009B46A2"/>
    <w:rsid w:val="009B4953"/>
    <w:rsid w:val="009B49B9"/>
    <w:rsid w:val="009B5AFF"/>
    <w:rsid w:val="009B5ECE"/>
    <w:rsid w:val="009B67BE"/>
    <w:rsid w:val="009B68B9"/>
    <w:rsid w:val="009B753A"/>
    <w:rsid w:val="009B7ABD"/>
    <w:rsid w:val="009C0E70"/>
    <w:rsid w:val="009C153C"/>
    <w:rsid w:val="009C1A68"/>
    <w:rsid w:val="009C2F8A"/>
    <w:rsid w:val="009C3D9B"/>
    <w:rsid w:val="009C5DFB"/>
    <w:rsid w:val="009C5EED"/>
    <w:rsid w:val="009C67DD"/>
    <w:rsid w:val="009C6D8C"/>
    <w:rsid w:val="009C73F1"/>
    <w:rsid w:val="009C7D5F"/>
    <w:rsid w:val="009D102A"/>
    <w:rsid w:val="009D1055"/>
    <w:rsid w:val="009D2AEE"/>
    <w:rsid w:val="009D389A"/>
    <w:rsid w:val="009D4421"/>
    <w:rsid w:val="009D4F28"/>
    <w:rsid w:val="009D5907"/>
    <w:rsid w:val="009E11C1"/>
    <w:rsid w:val="009E180E"/>
    <w:rsid w:val="009E18F4"/>
    <w:rsid w:val="009E207E"/>
    <w:rsid w:val="009E25C7"/>
    <w:rsid w:val="009E37A3"/>
    <w:rsid w:val="009E3972"/>
    <w:rsid w:val="009E3F3A"/>
    <w:rsid w:val="009E4CED"/>
    <w:rsid w:val="009E5F6B"/>
    <w:rsid w:val="009E7185"/>
    <w:rsid w:val="009E7CEE"/>
    <w:rsid w:val="009F05A4"/>
    <w:rsid w:val="009F066B"/>
    <w:rsid w:val="009F1984"/>
    <w:rsid w:val="009F19BE"/>
    <w:rsid w:val="009F1B98"/>
    <w:rsid w:val="009F1C86"/>
    <w:rsid w:val="009F1E90"/>
    <w:rsid w:val="009F2160"/>
    <w:rsid w:val="009F2231"/>
    <w:rsid w:val="009F2906"/>
    <w:rsid w:val="009F317A"/>
    <w:rsid w:val="009F332D"/>
    <w:rsid w:val="009F334A"/>
    <w:rsid w:val="009F3B11"/>
    <w:rsid w:val="009F54D2"/>
    <w:rsid w:val="009F5E5A"/>
    <w:rsid w:val="009F6430"/>
    <w:rsid w:val="00A0031E"/>
    <w:rsid w:val="00A0056A"/>
    <w:rsid w:val="00A0061C"/>
    <w:rsid w:val="00A00F46"/>
    <w:rsid w:val="00A010CF"/>
    <w:rsid w:val="00A01203"/>
    <w:rsid w:val="00A01643"/>
    <w:rsid w:val="00A016D2"/>
    <w:rsid w:val="00A017F3"/>
    <w:rsid w:val="00A01C2E"/>
    <w:rsid w:val="00A02738"/>
    <w:rsid w:val="00A04378"/>
    <w:rsid w:val="00A0495D"/>
    <w:rsid w:val="00A06780"/>
    <w:rsid w:val="00A0747E"/>
    <w:rsid w:val="00A101F9"/>
    <w:rsid w:val="00A109D7"/>
    <w:rsid w:val="00A11E87"/>
    <w:rsid w:val="00A13238"/>
    <w:rsid w:val="00A13FAC"/>
    <w:rsid w:val="00A14409"/>
    <w:rsid w:val="00A1564D"/>
    <w:rsid w:val="00A1577E"/>
    <w:rsid w:val="00A22BB0"/>
    <w:rsid w:val="00A22DBF"/>
    <w:rsid w:val="00A22EE0"/>
    <w:rsid w:val="00A239E9"/>
    <w:rsid w:val="00A246A0"/>
    <w:rsid w:val="00A25345"/>
    <w:rsid w:val="00A262AD"/>
    <w:rsid w:val="00A2656E"/>
    <w:rsid w:val="00A26BE1"/>
    <w:rsid w:val="00A27315"/>
    <w:rsid w:val="00A27FE5"/>
    <w:rsid w:val="00A308DD"/>
    <w:rsid w:val="00A30A5B"/>
    <w:rsid w:val="00A31A75"/>
    <w:rsid w:val="00A31AF4"/>
    <w:rsid w:val="00A3293D"/>
    <w:rsid w:val="00A32D33"/>
    <w:rsid w:val="00A33E3F"/>
    <w:rsid w:val="00A3567B"/>
    <w:rsid w:val="00A35A7F"/>
    <w:rsid w:val="00A36056"/>
    <w:rsid w:val="00A37E50"/>
    <w:rsid w:val="00A40084"/>
    <w:rsid w:val="00A40714"/>
    <w:rsid w:val="00A421FA"/>
    <w:rsid w:val="00A4340C"/>
    <w:rsid w:val="00A43AC2"/>
    <w:rsid w:val="00A4664F"/>
    <w:rsid w:val="00A46952"/>
    <w:rsid w:val="00A469BA"/>
    <w:rsid w:val="00A473DE"/>
    <w:rsid w:val="00A5030D"/>
    <w:rsid w:val="00A5048D"/>
    <w:rsid w:val="00A50661"/>
    <w:rsid w:val="00A52484"/>
    <w:rsid w:val="00A52595"/>
    <w:rsid w:val="00A5450F"/>
    <w:rsid w:val="00A5496B"/>
    <w:rsid w:val="00A549CA"/>
    <w:rsid w:val="00A55560"/>
    <w:rsid w:val="00A556F1"/>
    <w:rsid w:val="00A560F9"/>
    <w:rsid w:val="00A57534"/>
    <w:rsid w:val="00A57C52"/>
    <w:rsid w:val="00A57C53"/>
    <w:rsid w:val="00A57D48"/>
    <w:rsid w:val="00A606BF"/>
    <w:rsid w:val="00A60A17"/>
    <w:rsid w:val="00A60AF8"/>
    <w:rsid w:val="00A611B3"/>
    <w:rsid w:val="00A6148A"/>
    <w:rsid w:val="00A61D0A"/>
    <w:rsid w:val="00A625F5"/>
    <w:rsid w:val="00A627F3"/>
    <w:rsid w:val="00A62D93"/>
    <w:rsid w:val="00A63154"/>
    <w:rsid w:val="00A63A6E"/>
    <w:rsid w:val="00A6455D"/>
    <w:rsid w:val="00A64574"/>
    <w:rsid w:val="00A64C86"/>
    <w:rsid w:val="00A6531C"/>
    <w:rsid w:val="00A703BB"/>
    <w:rsid w:val="00A70847"/>
    <w:rsid w:val="00A70D53"/>
    <w:rsid w:val="00A728E1"/>
    <w:rsid w:val="00A73197"/>
    <w:rsid w:val="00A73377"/>
    <w:rsid w:val="00A740C8"/>
    <w:rsid w:val="00A74430"/>
    <w:rsid w:val="00A746DC"/>
    <w:rsid w:val="00A748E2"/>
    <w:rsid w:val="00A750E0"/>
    <w:rsid w:val="00A75597"/>
    <w:rsid w:val="00A75A18"/>
    <w:rsid w:val="00A76591"/>
    <w:rsid w:val="00A76D42"/>
    <w:rsid w:val="00A77768"/>
    <w:rsid w:val="00A77E0F"/>
    <w:rsid w:val="00A80341"/>
    <w:rsid w:val="00A80F77"/>
    <w:rsid w:val="00A8159E"/>
    <w:rsid w:val="00A81A66"/>
    <w:rsid w:val="00A82BDB"/>
    <w:rsid w:val="00A83398"/>
    <w:rsid w:val="00A83681"/>
    <w:rsid w:val="00A83AA6"/>
    <w:rsid w:val="00A83EA6"/>
    <w:rsid w:val="00A840CB"/>
    <w:rsid w:val="00A84D1C"/>
    <w:rsid w:val="00A84E32"/>
    <w:rsid w:val="00A853F9"/>
    <w:rsid w:val="00A857F2"/>
    <w:rsid w:val="00A85852"/>
    <w:rsid w:val="00A85C2A"/>
    <w:rsid w:val="00A86141"/>
    <w:rsid w:val="00A867E8"/>
    <w:rsid w:val="00A86C0D"/>
    <w:rsid w:val="00A86D13"/>
    <w:rsid w:val="00A87896"/>
    <w:rsid w:val="00A90194"/>
    <w:rsid w:val="00A90292"/>
    <w:rsid w:val="00A907C8"/>
    <w:rsid w:val="00A918F7"/>
    <w:rsid w:val="00A94867"/>
    <w:rsid w:val="00A94D3D"/>
    <w:rsid w:val="00A94E62"/>
    <w:rsid w:val="00A95A53"/>
    <w:rsid w:val="00A95B21"/>
    <w:rsid w:val="00A97136"/>
    <w:rsid w:val="00A97B6E"/>
    <w:rsid w:val="00AA063B"/>
    <w:rsid w:val="00AA0E41"/>
    <w:rsid w:val="00AA1103"/>
    <w:rsid w:val="00AA1114"/>
    <w:rsid w:val="00AA1259"/>
    <w:rsid w:val="00AA2115"/>
    <w:rsid w:val="00AA2250"/>
    <w:rsid w:val="00AA27B6"/>
    <w:rsid w:val="00AA2B0C"/>
    <w:rsid w:val="00AA37BF"/>
    <w:rsid w:val="00AA427D"/>
    <w:rsid w:val="00AA45FF"/>
    <w:rsid w:val="00AA55AD"/>
    <w:rsid w:val="00AA5D2E"/>
    <w:rsid w:val="00AA6D17"/>
    <w:rsid w:val="00AA6DDA"/>
    <w:rsid w:val="00AA7475"/>
    <w:rsid w:val="00AA7DC3"/>
    <w:rsid w:val="00AB0F9A"/>
    <w:rsid w:val="00AB3513"/>
    <w:rsid w:val="00AB3DCC"/>
    <w:rsid w:val="00AB465C"/>
    <w:rsid w:val="00AB7032"/>
    <w:rsid w:val="00AB7390"/>
    <w:rsid w:val="00AC0055"/>
    <w:rsid w:val="00AC04FA"/>
    <w:rsid w:val="00AC1D18"/>
    <w:rsid w:val="00AC21FE"/>
    <w:rsid w:val="00AC284E"/>
    <w:rsid w:val="00AC2A07"/>
    <w:rsid w:val="00AC336C"/>
    <w:rsid w:val="00AC33C2"/>
    <w:rsid w:val="00AC357E"/>
    <w:rsid w:val="00AC4808"/>
    <w:rsid w:val="00AC4B9C"/>
    <w:rsid w:val="00AC54B3"/>
    <w:rsid w:val="00AC6D26"/>
    <w:rsid w:val="00AC7273"/>
    <w:rsid w:val="00AC753C"/>
    <w:rsid w:val="00AD0596"/>
    <w:rsid w:val="00AD0B47"/>
    <w:rsid w:val="00AD0E78"/>
    <w:rsid w:val="00AD13B9"/>
    <w:rsid w:val="00AD22F5"/>
    <w:rsid w:val="00AD26F8"/>
    <w:rsid w:val="00AD3B5B"/>
    <w:rsid w:val="00AD3F54"/>
    <w:rsid w:val="00AD5DD2"/>
    <w:rsid w:val="00AD5E1E"/>
    <w:rsid w:val="00AD5EAC"/>
    <w:rsid w:val="00AE009F"/>
    <w:rsid w:val="00AE2001"/>
    <w:rsid w:val="00AE35A3"/>
    <w:rsid w:val="00AE3B33"/>
    <w:rsid w:val="00AE3C7C"/>
    <w:rsid w:val="00AE3FCF"/>
    <w:rsid w:val="00AE4DFE"/>
    <w:rsid w:val="00AE60CB"/>
    <w:rsid w:val="00AE611E"/>
    <w:rsid w:val="00AE7058"/>
    <w:rsid w:val="00AE7619"/>
    <w:rsid w:val="00AE79A4"/>
    <w:rsid w:val="00AE7A02"/>
    <w:rsid w:val="00AE7C38"/>
    <w:rsid w:val="00AE7D0B"/>
    <w:rsid w:val="00AE7DEB"/>
    <w:rsid w:val="00AF0265"/>
    <w:rsid w:val="00AF15F7"/>
    <w:rsid w:val="00AF160C"/>
    <w:rsid w:val="00AF20F7"/>
    <w:rsid w:val="00AF27FC"/>
    <w:rsid w:val="00AF2C75"/>
    <w:rsid w:val="00AF3AAB"/>
    <w:rsid w:val="00AF4673"/>
    <w:rsid w:val="00AF4E67"/>
    <w:rsid w:val="00AF5037"/>
    <w:rsid w:val="00AF5760"/>
    <w:rsid w:val="00AF6C99"/>
    <w:rsid w:val="00B00073"/>
    <w:rsid w:val="00B0145E"/>
    <w:rsid w:val="00B01E81"/>
    <w:rsid w:val="00B0524D"/>
    <w:rsid w:val="00B05818"/>
    <w:rsid w:val="00B05BE1"/>
    <w:rsid w:val="00B06149"/>
    <w:rsid w:val="00B065CD"/>
    <w:rsid w:val="00B06667"/>
    <w:rsid w:val="00B07522"/>
    <w:rsid w:val="00B07D1C"/>
    <w:rsid w:val="00B109BA"/>
    <w:rsid w:val="00B10DB1"/>
    <w:rsid w:val="00B11D97"/>
    <w:rsid w:val="00B127DD"/>
    <w:rsid w:val="00B12E0C"/>
    <w:rsid w:val="00B1491E"/>
    <w:rsid w:val="00B15250"/>
    <w:rsid w:val="00B153D9"/>
    <w:rsid w:val="00B1541B"/>
    <w:rsid w:val="00B15A97"/>
    <w:rsid w:val="00B16119"/>
    <w:rsid w:val="00B167B9"/>
    <w:rsid w:val="00B201BB"/>
    <w:rsid w:val="00B20447"/>
    <w:rsid w:val="00B20F02"/>
    <w:rsid w:val="00B2187C"/>
    <w:rsid w:val="00B22005"/>
    <w:rsid w:val="00B22D9B"/>
    <w:rsid w:val="00B232FC"/>
    <w:rsid w:val="00B2342B"/>
    <w:rsid w:val="00B23B98"/>
    <w:rsid w:val="00B25559"/>
    <w:rsid w:val="00B268C4"/>
    <w:rsid w:val="00B26A65"/>
    <w:rsid w:val="00B27207"/>
    <w:rsid w:val="00B3075B"/>
    <w:rsid w:val="00B32733"/>
    <w:rsid w:val="00B3283F"/>
    <w:rsid w:val="00B3322E"/>
    <w:rsid w:val="00B33505"/>
    <w:rsid w:val="00B34A43"/>
    <w:rsid w:val="00B34A77"/>
    <w:rsid w:val="00B34E2B"/>
    <w:rsid w:val="00B35719"/>
    <w:rsid w:val="00B35EC3"/>
    <w:rsid w:val="00B368E9"/>
    <w:rsid w:val="00B36A52"/>
    <w:rsid w:val="00B3775C"/>
    <w:rsid w:val="00B4058A"/>
    <w:rsid w:val="00B40FE5"/>
    <w:rsid w:val="00B411E5"/>
    <w:rsid w:val="00B43639"/>
    <w:rsid w:val="00B436EC"/>
    <w:rsid w:val="00B44530"/>
    <w:rsid w:val="00B44D82"/>
    <w:rsid w:val="00B465C8"/>
    <w:rsid w:val="00B46EE1"/>
    <w:rsid w:val="00B50E19"/>
    <w:rsid w:val="00B50E28"/>
    <w:rsid w:val="00B50EA8"/>
    <w:rsid w:val="00B512A1"/>
    <w:rsid w:val="00B52982"/>
    <w:rsid w:val="00B54329"/>
    <w:rsid w:val="00B54F05"/>
    <w:rsid w:val="00B55369"/>
    <w:rsid w:val="00B56BDF"/>
    <w:rsid w:val="00B5732B"/>
    <w:rsid w:val="00B574DF"/>
    <w:rsid w:val="00B579D5"/>
    <w:rsid w:val="00B57F31"/>
    <w:rsid w:val="00B603F0"/>
    <w:rsid w:val="00B60770"/>
    <w:rsid w:val="00B60A61"/>
    <w:rsid w:val="00B62B41"/>
    <w:rsid w:val="00B64369"/>
    <w:rsid w:val="00B6500B"/>
    <w:rsid w:val="00B65A3E"/>
    <w:rsid w:val="00B6751D"/>
    <w:rsid w:val="00B67631"/>
    <w:rsid w:val="00B6766E"/>
    <w:rsid w:val="00B712A5"/>
    <w:rsid w:val="00B71906"/>
    <w:rsid w:val="00B71DE7"/>
    <w:rsid w:val="00B723DB"/>
    <w:rsid w:val="00B72636"/>
    <w:rsid w:val="00B72C4E"/>
    <w:rsid w:val="00B7324B"/>
    <w:rsid w:val="00B7394F"/>
    <w:rsid w:val="00B739EA"/>
    <w:rsid w:val="00B743D8"/>
    <w:rsid w:val="00B7464D"/>
    <w:rsid w:val="00B76B6F"/>
    <w:rsid w:val="00B77B08"/>
    <w:rsid w:val="00B77BB3"/>
    <w:rsid w:val="00B80726"/>
    <w:rsid w:val="00B808CD"/>
    <w:rsid w:val="00B80ABE"/>
    <w:rsid w:val="00B811E6"/>
    <w:rsid w:val="00B8154C"/>
    <w:rsid w:val="00B82256"/>
    <w:rsid w:val="00B823C2"/>
    <w:rsid w:val="00B83E39"/>
    <w:rsid w:val="00B8418E"/>
    <w:rsid w:val="00B84C61"/>
    <w:rsid w:val="00B864CD"/>
    <w:rsid w:val="00B866FB"/>
    <w:rsid w:val="00B86A92"/>
    <w:rsid w:val="00B87D87"/>
    <w:rsid w:val="00B90868"/>
    <w:rsid w:val="00B90BDD"/>
    <w:rsid w:val="00B91609"/>
    <w:rsid w:val="00B91B4C"/>
    <w:rsid w:val="00B91E99"/>
    <w:rsid w:val="00B94017"/>
    <w:rsid w:val="00B9506B"/>
    <w:rsid w:val="00B965AE"/>
    <w:rsid w:val="00B965E1"/>
    <w:rsid w:val="00B965F9"/>
    <w:rsid w:val="00B9692B"/>
    <w:rsid w:val="00B96977"/>
    <w:rsid w:val="00B9748F"/>
    <w:rsid w:val="00B97BD8"/>
    <w:rsid w:val="00B97DB7"/>
    <w:rsid w:val="00BA051F"/>
    <w:rsid w:val="00BA1540"/>
    <w:rsid w:val="00BA23AC"/>
    <w:rsid w:val="00BA40BF"/>
    <w:rsid w:val="00BA65C2"/>
    <w:rsid w:val="00BA6BBC"/>
    <w:rsid w:val="00BA6DEC"/>
    <w:rsid w:val="00BA7247"/>
    <w:rsid w:val="00BA7412"/>
    <w:rsid w:val="00BB0813"/>
    <w:rsid w:val="00BB0E2F"/>
    <w:rsid w:val="00BB1564"/>
    <w:rsid w:val="00BB1969"/>
    <w:rsid w:val="00BB3B41"/>
    <w:rsid w:val="00BB3F02"/>
    <w:rsid w:val="00BB3F4B"/>
    <w:rsid w:val="00BB7115"/>
    <w:rsid w:val="00BC0141"/>
    <w:rsid w:val="00BC02F4"/>
    <w:rsid w:val="00BC071B"/>
    <w:rsid w:val="00BC090B"/>
    <w:rsid w:val="00BC09A3"/>
    <w:rsid w:val="00BC1102"/>
    <w:rsid w:val="00BC120D"/>
    <w:rsid w:val="00BC2C50"/>
    <w:rsid w:val="00BC3345"/>
    <w:rsid w:val="00BC3FA2"/>
    <w:rsid w:val="00BC54C7"/>
    <w:rsid w:val="00BC5E5B"/>
    <w:rsid w:val="00BC5EE7"/>
    <w:rsid w:val="00BC700D"/>
    <w:rsid w:val="00BD08B8"/>
    <w:rsid w:val="00BD1E30"/>
    <w:rsid w:val="00BD24B6"/>
    <w:rsid w:val="00BD2EE9"/>
    <w:rsid w:val="00BD34B7"/>
    <w:rsid w:val="00BD3576"/>
    <w:rsid w:val="00BD3A5F"/>
    <w:rsid w:val="00BD4341"/>
    <w:rsid w:val="00BD4E82"/>
    <w:rsid w:val="00BD50E4"/>
    <w:rsid w:val="00BD62AF"/>
    <w:rsid w:val="00BE0527"/>
    <w:rsid w:val="00BE0910"/>
    <w:rsid w:val="00BE0978"/>
    <w:rsid w:val="00BE0FA5"/>
    <w:rsid w:val="00BE21CD"/>
    <w:rsid w:val="00BE2892"/>
    <w:rsid w:val="00BE3247"/>
    <w:rsid w:val="00BE3D81"/>
    <w:rsid w:val="00BE400C"/>
    <w:rsid w:val="00BE4C40"/>
    <w:rsid w:val="00BE56F5"/>
    <w:rsid w:val="00BE72CD"/>
    <w:rsid w:val="00BF0419"/>
    <w:rsid w:val="00BF0CBB"/>
    <w:rsid w:val="00BF1246"/>
    <w:rsid w:val="00BF1762"/>
    <w:rsid w:val="00BF1CEC"/>
    <w:rsid w:val="00BF332D"/>
    <w:rsid w:val="00BF3E80"/>
    <w:rsid w:val="00BF3F07"/>
    <w:rsid w:val="00BF615B"/>
    <w:rsid w:val="00BF65CB"/>
    <w:rsid w:val="00BF6938"/>
    <w:rsid w:val="00BF69A1"/>
    <w:rsid w:val="00BF6C0E"/>
    <w:rsid w:val="00C009EE"/>
    <w:rsid w:val="00C00DFB"/>
    <w:rsid w:val="00C00E14"/>
    <w:rsid w:val="00C01415"/>
    <w:rsid w:val="00C0145E"/>
    <w:rsid w:val="00C01BF8"/>
    <w:rsid w:val="00C02F07"/>
    <w:rsid w:val="00C030E7"/>
    <w:rsid w:val="00C037A2"/>
    <w:rsid w:val="00C05223"/>
    <w:rsid w:val="00C06A95"/>
    <w:rsid w:val="00C07ABD"/>
    <w:rsid w:val="00C10066"/>
    <w:rsid w:val="00C114A7"/>
    <w:rsid w:val="00C12C6C"/>
    <w:rsid w:val="00C13BE5"/>
    <w:rsid w:val="00C1447F"/>
    <w:rsid w:val="00C14C27"/>
    <w:rsid w:val="00C14D82"/>
    <w:rsid w:val="00C14FF9"/>
    <w:rsid w:val="00C16913"/>
    <w:rsid w:val="00C174CA"/>
    <w:rsid w:val="00C17923"/>
    <w:rsid w:val="00C17CCA"/>
    <w:rsid w:val="00C204A4"/>
    <w:rsid w:val="00C20585"/>
    <w:rsid w:val="00C20DD2"/>
    <w:rsid w:val="00C20F0A"/>
    <w:rsid w:val="00C21800"/>
    <w:rsid w:val="00C21AA1"/>
    <w:rsid w:val="00C24297"/>
    <w:rsid w:val="00C2521C"/>
    <w:rsid w:val="00C259C1"/>
    <w:rsid w:val="00C260F1"/>
    <w:rsid w:val="00C2725C"/>
    <w:rsid w:val="00C30471"/>
    <w:rsid w:val="00C31D75"/>
    <w:rsid w:val="00C32EDE"/>
    <w:rsid w:val="00C336F1"/>
    <w:rsid w:val="00C35ECD"/>
    <w:rsid w:val="00C4132A"/>
    <w:rsid w:val="00C418BC"/>
    <w:rsid w:val="00C43551"/>
    <w:rsid w:val="00C436B3"/>
    <w:rsid w:val="00C436EC"/>
    <w:rsid w:val="00C43CF4"/>
    <w:rsid w:val="00C43E0E"/>
    <w:rsid w:val="00C4402D"/>
    <w:rsid w:val="00C443BA"/>
    <w:rsid w:val="00C45B3D"/>
    <w:rsid w:val="00C45C4B"/>
    <w:rsid w:val="00C46A2C"/>
    <w:rsid w:val="00C502E7"/>
    <w:rsid w:val="00C50B37"/>
    <w:rsid w:val="00C52836"/>
    <w:rsid w:val="00C540C2"/>
    <w:rsid w:val="00C541B6"/>
    <w:rsid w:val="00C5453F"/>
    <w:rsid w:val="00C548C1"/>
    <w:rsid w:val="00C54D18"/>
    <w:rsid w:val="00C56771"/>
    <w:rsid w:val="00C5684C"/>
    <w:rsid w:val="00C56F4E"/>
    <w:rsid w:val="00C57038"/>
    <w:rsid w:val="00C60E5D"/>
    <w:rsid w:val="00C61CBF"/>
    <w:rsid w:val="00C62114"/>
    <w:rsid w:val="00C6240F"/>
    <w:rsid w:val="00C62CDE"/>
    <w:rsid w:val="00C634AA"/>
    <w:rsid w:val="00C64B2A"/>
    <w:rsid w:val="00C6513E"/>
    <w:rsid w:val="00C65847"/>
    <w:rsid w:val="00C65BBB"/>
    <w:rsid w:val="00C65EF1"/>
    <w:rsid w:val="00C6637B"/>
    <w:rsid w:val="00C669AF"/>
    <w:rsid w:val="00C70658"/>
    <w:rsid w:val="00C70976"/>
    <w:rsid w:val="00C71E25"/>
    <w:rsid w:val="00C7286C"/>
    <w:rsid w:val="00C7328F"/>
    <w:rsid w:val="00C73EFF"/>
    <w:rsid w:val="00C74970"/>
    <w:rsid w:val="00C74A91"/>
    <w:rsid w:val="00C74D2F"/>
    <w:rsid w:val="00C74E32"/>
    <w:rsid w:val="00C74F6B"/>
    <w:rsid w:val="00C74F9C"/>
    <w:rsid w:val="00C75483"/>
    <w:rsid w:val="00C75F30"/>
    <w:rsid w:val="00C761C3"/>
    <w:rsid w:val="00C76C7D"/>
    <w:rsid w:val="00C76D10"/>
    <w:rsid w:val="00C77219"/>
    <w:rsid w:val="00C77481"/>
    <w:rsid w:val="00C809E6"/>
    <w:rsid w:val="00C8226E"/>
    <w:rsid w:val="00C82DB2"/>
    <w:rsid w:val="00C82DF2"/>
    <w:rsid w:val="00C838A7"/>
    <w:rsid w:val="00C838B7"/>
    <w:rsid w:val="00C83B88"/>
    <w:rsid w:val="00C83CC1"/>
    <w:rsid w:val="00C83F81"/>
    <w:rsid w:val="00C84941"/>
    <w:rsid w:val="00C84EFB"/>
    <w:rsid w:val="00C8538E"/>
    <w:rsid w:val="00C853B9"/>
    <w:rsid w:val="00C85ED4"/>
    <w:rsid w:val="00C864D7"/>
    <w:rsid w:val="00C86DA1"/>
    <w:rsid w:val="00C86F66"/>
    <w:rsid w:val="00C870D1"/>
    <w:rsid w:val="00C8740C"/>
    <w:rsid w:val="00C91984"/>
    <w:rsid w:val="00C91C5E"/>
    <w:rsid w:val="00C92D1B"/>
    <w:rsid w:val="00C931FB"/>
    <w:rsid w:val="00C93205"/>
    <w:rsid w:val="00C93B77"/>
    <w:rsid w:val="00C93CCF"/>
    <w:rsid w:val="00C94675"/>
    <w:rsid w:val="00C94C6C"/>
    <w:rsid w:val="00C94F31"/>
    <w:rsid w:val="00C950E9"/>
    <w:rsid w:val="00C96CAE"/>
    <w:rsid w:val="00C97487"/>
    <w:rsid w:val="00CA057E"/>
    <w:rsid w:val="00CA084A"/>
    <w:rsid w:val="00CA0E3D"/>
    <w:rsid w:val="00CA1F41"/>
    <w:rsid w:val="00CA2C49"/>
    <w:rsid w:val="00CA3297"/>
    <w:rsid w:val="00CA33C0"/>
    <w:rsid w:val="00CA4509"/>
    <w:rsid w:val="00CA462E"/>
    <w:rsid w:val="00CA493A"/>
    <w:rsid w:val="00CA4AA5"/>
    <w:rsid w:val="00CA4DD5"/>
    <w:rsid w:val="00CA4F31"/>
    <w:rsid w:val="00CA62CA"/>
    <w:rsid w:val="00CA63F2"/>
    <w:rsid w:val="00CA7A0F"/>
    <w:rsid w:val="00CA7FAA"/>
    <w:rsid w:val="00CB08B0"/>
    <w:rsid w:val="00CB0B2F"/>
    <w:rsid w:val="00CB1112"/>
    <w:rsid w:val="00CB1160"/>
    <w:rsid w:val="00CB199D"/>
    <w:rsid w:val="00CB1E5D"/>
    <w:rsid w:val="00CB250A"/>
    <w:rsid w:val="00CB25C2"/>
    <w:rsid w:val="00CB30B9"/>
    <w:rsid w:val="00CB398A"/>
    <w:rsid w:val="00CB3FE0"/>
    <w:rsid w:val="00CB40BC"/>
    <w:rsid w:val="00CB47EF"/>
    <w:rsid w:val="00CB4B3C"/>
    <w:rsid w:val="00CB4DE6"/>
    <w:rsid w:val="00CB5E48"/>
    <w:rsid w:val="00CB62C7"/>
    <w:rsid w:val="00CB6C70"/>
    <w:rsid w:val="00CB6F46"/>
    <w:rsid w:val="00CC1FDB"/>
    <w:rsid w:val="00CC2188"/>
    <w:rsid w:val="00CC361F"/>
    <w:rsid w:val="00CC3BF7"/>
    <w:rsid w:val="00CC56E4"/>
    <w:rsid w:val="00CC701D"/>
    <w:rsid w:val="00CC72DA"/>
    <w:rsid w:val="00CC7649"/>
    <w:rsid w:val="00CC7DDA"/>
    <w:rsid w:val="00CD0117"/>
    <w:rsid w:val="00CD0931"/>
    <w:rsid w:val="00CD132A"/>
    <w:rsid w:val="00CD2441"/>
    <w:rsid w:val="00CD27E5"/>
    <w:rsid w:val="00CD2BE7"/>
    <w:rsid w:val="00CD3883"/>
    <w:rsid w:val="00CD38D7"/>
    <w:rsid w:val="00CD3C3A"/>
    <w:rsid w:val="00CD4391"/>
    <w:rsid w:val="00CD43F0"/>
    <w:rsid w:val="00CD5810"/>
    <w:rsid w:val="00CD61FC"/>
    <w:rsid w:val="00CD624A"/>
    <w:rsid w:val="00CD7E35"/>
    <w:rsid w:val="00CE0123"/>
    <w:rsid w:val="00CE0D53"/>
    <w:rsid w:val="00CE0FC1"/>
    <w:rsid w:val="00CE279F"/>
    <w:rsid w:val="00CE293C"/>
    <w:rsid w:val="00CE3A94"/>
    <w:rsid w:val="00CE432E"/>
    <w:rsid w:val="00CE46C1"/>
    <w:rsid w:val="00CE4D75"/>
    <w:rsid w:val="00CE59E0"/>
    <w:rsid w:val="00CE5DDE"/>
    <w:rsid w:val="00CE6960"/>
    <w:rsid w:val="00CE75DB"/>
    <w:rsid w:val="00CE7E41"/>
    <w:rsid w:val="00CF1B93"/>
    <w:rsid w:val="00CF2470"/>
    <w:rsid w:val="00CF2A9D"/>
    <w:rsid w:val="00CF367A"/>
    <w:rsid w:val="00CF3A01"/>
    <w:rsid w:val="00CF3FDA"/>
    <w:rsid w:val="00CF42E7"/>
    <w:rsid w:val="00CF51A7"/>
    <w:rsid w:val="00CF5FB5"/>
    <w:rsid w:val="00CF6FE4"/>
    <w:rsid w:val="00CF73D0"/>
    <w:rsid w:val="00D0075F"/>
    <w:rsid w:val="00D021C5"/>
    <w:rsid w:val="00D022FD"/>
    <w:rsid w:val="00D02733"/>
    <w:rsid w:val="00D03CA9"/>
    <w:rsid w:val="00D0432E"/>
    <w:rsid w:val="00D045FC"/>
    <w:rsid w:val="00D04871"/>
    <w:rsid w:val="00D048A4"/>
    <w:rsid w:val="00D04CE6"/>
    <w:rsid w:val="00D054E2"/>
    <w:rsid w:val="00D06C15"/>
    <w:rsid w:val="00D07956"/>
    <w:rsid w:val="00D10F7A"/>
    <w:rsid w:val="00D11BF8"/>
    <w:rsid w:val="00D12CA7"/>
    <w:rsid w:val="00D13A76"/>
    <w:rsid w:val="00D13D81"/>
    <w:rsid w:val="00D14D27"/>
    <w:rsid w:val="00D15008"/>
    <w:rsid w:val="00D1515E"/>
    <w:rsid w:val="00D1566E"/>
    <w:rsid w:val="00D15688"/>
    <w:rsid w:val="00D15E01"/>
    <w:rsid w:val="00D16124"/>
    <w:rsid w:val="00D16984"/>
    <w:rsid w:val="00D17AF6"/>
    <w:rsid w:val="00D20964"/>
    <w:rsid w:val="00D225D1"/>
    <w:rsid w:val="00D233C9"/>
    <w:rsid w:val="00D23CE0"/>
    <w:rsid w:val="00D24787"/>
    <w:rsid w:val="00D253C8"/>
    <w:rsid w:val="00D25E09"/>
    <w:rsid w:val="00D26D4D"/>
    <w:rsid w:val="00D26FC2"/>
    <w:rsid w:val="00D27227"/>
    <w:rsid w:val="00D2730F"/>
    <w:rsid w:val="00D27D60"/>
    <w:rsid w:val="00D30170"/>
    <w:rsid w:val="00D30543"/>
    <w:rsid w:val="00D30646"/>
    <w:rsid w:val="00D30C8B"/>
    <w:rsid w:val="00D30EAB"/>
    <w:rsid w:val="00D30FE1"/>
    <w:rsid w:val="00D31AC5"/>
    <w:rsid w:val="00D31B13"/>
    <w:rsid w:val="00D320CE"/>
    <w:rsid w:val="00D321CC"/>
    <w:rsid w:val="00D32B1D"/>
    <w:rsid w:val="00D32F79"/>
    <w:rsid w:val="00D32F7D"/>
    <w:rsid w:val="00D33269"/>
    <w:rsid w:val="00D33A34"/>
    <w:rsid w:val="00D33B63"/>
    <w:rsid w:val="00D33DE0"/>
    <w:rsid w:val="00D340E5"/>
    <w:rsid w:val="00D35525"/>
    <w:rsid w:val="00D35E29"/>
    <w:rsid w:val="00D36117"/>
    <w:rsid w:val="00D36265"/>
    <w:rsid w:val="00D3661A"/>
    <w:rsid w:val="00D36749"/>
    <w:rsid w:val="00D37011"/>
    <w:rsid w:val="00D37610"/>
    <w:rsid w:val="00D40735"/>
    <w:rsid w:val="00D409CC"/>
    <w:rsid w:val="00D41E03"/>
    <w:rsid w:val="00D41E7D"/>
    <w:rsid w:val="00D43082"/>
    <w:rsid w:val="00D451B8"/>
    <w:rsid w:val="00D454E1"/>
    <w:rsid w:val="00D45806"/>
    <w:rsid w:val="00D458FB"/>
    <w:rsid w:val="00D4627F"/>
    <w:rsid w:val="00D46772"/>
    <w:rsid w:val="00D46C6F"/>
    <w:rsid w:val="00D5080D"/>
    <w:rsid w:val="00D5092B"/>
    <w:rsid w:val="00D50A67"/>
    <w:rsid w:val="00D50BED"/>
    <w:rsid w:val="00D51C2D"/>
    <w:rsid w:val="00D52907"/>
    <w:rsid w:val="00D530CA"/>
    <w:rsid w:val="00D53253"/>
    <w:rsid w:val="00D545A7"/>
    <w:rsid w:val="00D54A9A"/>
    <w:rsid w:val="00D54E66"/>
    <w:rsid w:val="00D567B6"/>
    <w:rsid w:val="00D5697F"/>
    <w:rsid w:val="00D56A0C"/>
    <w:rsid w:val="00D56C74"/>
    <w:rsid w:val="00D578A0"/>
    <w:rsid w:val="00D60624"/>
    <w:rsid w:val="00D61972"/>
    <w:rsid w:val="00D61B27"/>
    <w:rsid w:val="00D6259D"/>
    <w:rsid w:val="00D63BB6"/>
    <w:rsid w:val="00D63E70"/>
    <w:rsid w:val="00D6404B"/>
    <w:rsid w:val="00D64712"/>
    <w:rsid w:val="00D64743"/>
    <w:rsid w:val="00D65061"/>
    <w:rsid w:val="00D655C4"/>
    <w:rsid w:val="00D65CBB"/>
    <w:rsid w:val="00D6629E"/>
    <w:rsid w:val="00D6643C"/>
    <w:rsid w:val="00D66BD8"/>
    <w:rsid w:val="00D66CB0"/>
    <w:rsid w:val="00D67CDF"/>
    <w:rsid w:val="00D67D8A"/>
    <w:rsid w:val="00D704D1"/>
    <w:rsid w:val="00D7106F"/>
    <w:rsid w:val="00D737D8"/>
    <w:rsid w:val="00D73BAC"/>
    <w:rsid w:val="00D77ECA"/>
    <w:rsid w:val="00D8007F"/>
    <w:rsid w:val="00D819E8"/>
    <w:rsid w:val="00D82CDB"/>
    <w:rsid w:val="00D82E96"/>
    <w:rsid w:val="00D83CD4"/>
    <w:rsid w:val="00D842AF"/>
    <w:rsid w:val="00D84FA4"/>
    <w:rsid w:val="00D85222"/>
    <w:rsid w:val="00D856B4"/>
    <w:rsid w:val="00D85BA3"/>
    <w:rsid w:val="00D86086"/>
    <w:rsid w:val="00D86120"/>
    <w:rsid w:val="00D87053"/>
    <w:rsid w:val="00D90F13"/>
    <w:rsid w:val="00D91D9E"/>
    <w:rsid w:val="00D91FAC"/>
    <w:rsid w:val="00D92300"/>
    <w:rsid w:val="00D92B9E"/>
    <w:rsid w:val="00D936BF"/>
    <w:rsid w:val="00D9399C"/>
    <w:rsid w:val="00D93ADC"/>
    <w:rsid w:val="00D93D05"/>
    <w:rsid w:val="00D941E7"/>
    <w:rsid w:val="00D946A0"/>
    <w:rsid w:val="00D9478E"/>
    <w:rsid w:val="00D948A9"/>
    <w:rsid w:val="00D94B5B"/>
    <w:rsid w:val="00D95478"/>
    <w:rsid w:val="00D95D3F"/>
    <w:rsid w:val="00D9616D"/>
    <w:rsid w:val="00D96C5E"/>
    <w:rsid w:val="00D97936"/>
    <w:rsid w:val="00D979FA"/>
    <w:rsid w:val="00D979FF"/>
    <w:rsid w:val="00DA1291"/>
    <w:rsid w:val="00DA1F6D"/>
    <w:rsid w:val="00DA2063"/>
    <w:rsid w:val="00DA6BC5"/>
    <w:rsid w:val="00DA6D1E"/>
    <w:rsid w:val="00DA6F19"/>
    <w:rsid w:val="00DB165B"/>
    <w:rsid w:val="00DB2D78"/>
    <w:rsid w:val="00DB2EF2"/>
    <w:rsid w:val="00DB37A8"/>
    <w:rsid w:val="00DB383A"/>
    <w:rsid w:val="00DB49D7"/>
    <w:rsid w:val="00DB561A"/>
    <w:rsid w:val="00DB594F"/>
    <w:rsid w:val="00DB5FFD"/>
    <w:rsid w:val="00DB62D9"/>
    <w:rsid w:val="00DB761F"/>
    <w:rsid w:val="00DB797D"/>
    <w:rsid w:val="00DB7D18"/>
    <w:rsid w:val="00DC0550"/>
    <w:rsid w:val="00DC0770"/>
    <w:rsid w:val="00DC193C"/>
    <w:rsid w:val="00DC1FF1"/>
    <w:rsid w:val="00DC2409"/>
    <w:rsid w:val="00DC4290"/>
    <w:rsid w:val="00DC4A35"/>
    <w:rsid w:val="00DC547E"/>
    <w:rsid w:val="00DC65DD"/>
    <w:rsid w:val="00DD0100"/>
    <w:rsid w:val="00DD0C3C"/>
    <w:rsid w:val="00DD0FBC"/>
    <w:rsid w:val="00DD1C79"/>
    <w:rsid w:val="00DD2331"/>
    <w:rsid w:val="00DD357E"/>
    <w:rsid w:val="00DD3B9D"/>
    <w:rsid w:val="00DD4480"/>
    <w:rsid w:val="00DD4683"/>
    <w:rsid w:val="00DD57FF"/>
    <w:rsid w:val="00DD58C9"/>
    <w:rsid w:val="00DD59C8"/>
    <w:rsid w:val="00DD6278"/>
    <w:rsid w:val="00DD63E6"/>
    <w:rsid w:val="00DD6524"/>
    <w:rsid w:val="00DD6625"/>
    <w:rsid w:val="00DD7434"/>
    <w:rsid w:val="00DD761D"/>
    <w:rsid w:val="00DD7822"/>
    <w:rsid w:val="00DE064E"/>
    <w:rsid w:val="00DE1158"/>
    <w:rsid w:val="00DE18F7"/>
    <w:rsid w:val="00DE2E83"/>
    <w:rsid w:val="00DE2F53"/>
    <w:rsid w:val="00DE3F53"/>
    <w:rsid w:val="00DE41FB"/>
    <w:rsid w:val="00DE4397"/>
    <w:rsid w:val="00DE4454"/>
    <w:rsid w:val="00DE4CA7"/>
    <w:rsid w:val="00DE4DAF"/>
    <w:rsid w:val="00DE6048"/>
    <w:rsid w:val="00DE6A5C"/>
    <w:rsid w:val="00DF04D9"/>
    <w:rsid w:val="00DF0537"/>
    <w:rsid w:val="00DF056E"/>
    <w:rsid w:val="00DF0D01"/>
    <w:rsid w:val="00DF15B4"/>
    <w:rsid w:val="00DF1613"/>
    <w:rsid w:val="00DF17E6"/>
    <w:rsid w:val="00DF2165"/>
    <w:rsid w:val="00DF42B0"/>
    <w:rsid w:val="00DF4D44"/>
    <w:rsid w:val="00DF6AA5"/>
    <w:rsid w:val="00DF79AB"/>
    <w:rsid w:val="00E00EE2"/>
    <w:rsid w:val="00E01572"/>
    <w:rsid w:val="00E016DB"/>
    <w:rsid w:val="00E01716"/>
    <w:rsid w:val="00E021ED"/>
    <w:rsid w:val="00E024EA"/>
    <w:rsid w:val="00E03343"/>
    <w:rsid w:val="00E03429"/>
    <w:rsid w:val="00E03AA9"/>
    <w:rsid w:val="00E046B2"/>
    <w:rsid w:val="00E0513B"/>
    <w:rsid w:val="00E06D03"/>
    <w:rsid w:val="00E07039"/>
    <w:rsid w:val="00E071A3"/>
    <w:rsid w:val="00E071A7"/>
    <w:rsid w:val="00E07B12"/>
    <w:rsid w:val="00E10587"/>
    <w:rsid w:val="00E1157F"/>
    <w:rsid w:val="00E118F7"/>
    <w:rsid w:val="00E12D7F"/>
    <w:rsid w:val="00E13C2D"/>
    <w:rsid w:val="00E13D15"/>
    <w:rsid w:val="00E13D5C"/>
    <w:rsid w:val="00E14734"/>
    <w:rsid w:val="00E156D9"/>
    <w:rsid w:val="00E159D1"/>
    <w:rsid w:val="00E15ED8"/>
    <w:rsid w:val="00E161A8"/>
    <w:rsid w:val="00E1630C"/>
    <w:rsid w:val="00E167FB"/>
    <w:rsid w:val="00E16938"/>
    <w:rsid w:val="00E21252"/>
    <w:rsid w:val="00E21764"/>
    <w:rsid w:val="00E217B2"/>
    <w:rsid w:val="00E22074"/>
    <w:rsid w:val="00E220C1"/>
    <w:rsid w:val="00E23C50"/>
    <w:rsid w:val="00E2453A"/>
    <w:rsid w:val="00E249D5"/>
    <w:rsid w:val="00E252B6"/>
    <w:rsid w:val="00E2577E"/>
    <w:rsid w:val="00E25FC2"/>
    <w:rsid w:val="00E27159"/>
    <w:rsid w:val="00E307AD"/>
    <w:rsid w:val="00E31FF6"/>
    <w:rsid w:val="00E325CB"/>
    <w:rsid w:val="00E32FBA"/>
    <w:rsid w:val="00E3391D"/>
    <w:rsid w:val="00E33CE7"/>
    <w:rsid w:val="00E33D6E"/>
    <w:rsid w:val="00E341C9"/>
    <w:rsid w:val="00E348CD"/>
    <w:rsid w:val="00E34D30"/>
    <w:rsid w:val="00E361BA"/>
    <w:rsid w:val="00E36352"/>
    <w:rsid w:val="00E368D0"/>
    <w:rsid w:val="00E36AF9"/>
    <w:rsid w:val="00E36BF3"/>
    <w:rsid w:val="00E37529"/>
    <w:rsid w:val="00E4043B"/>
    <w:rsid w:val="00E41099"/>
    <w:rsid w:val="00E413E6"/>
    <w:rsid w:val="00E4154E"/>
    <w:rsid w:val="00E41EC2"/>
    <w:rsid w:val="00E41FD1"/>
    <w:rsid w:val="00E42406"/>
    <w:rsid w:val="00E42588"/>
    <w:rsid w:val="00E440E9"/>
    <w:rsid w:val="00E44976"/>
    <w:rsid w:val="00E45513"/>
    <w:rsid w:val="00E45670"/>
    <w:rsid w:val="00E45CDC"/>
    <w:rsid w:val="00E46551"/>
    <w:rsid w:val="00E46724"/>
    <w:rsid w:val="00E47FDA"/>
    <w:rsid w:val="00E502D9"/>
    <w:rsid w:val="00E506F2"/>
    <w:rsid w:val="00E514B3"/>
    <w:rsid w:val="00E51828"/>
    <w:rsid w:val="00E519FC"/>
    <w:rsid w:val="00E5236E"/>
    <w:rsid w:val="00E527D3"/>
    <w:rsid w:val="00E52FB2"/>
    <w:rsid w:val="00E538D7"/>
    <w:rsid w:val="00E5390C"/>
    <w:rsid w:val="00E547D1"/>
    <w:rsid w:val="00E54D39"/>
    <w:rsid w:val="00E56D8E"/>
    <w:rsid w:val="00E60C94"/>
    <w:rsid w:val="00E61159"/>
    <w:rsid w:val="00E612B1"/>
    <w:rsid w:val="00E63679"/>
    <w:rsid w:val="00E63C2F"/>
    <w:rsid w:val="00E64636"/>
    <w:rsid w:val="00E64D0F"/>
    <w:rsid w:val="00E6661A"/>
    <w:rsid w:val="00E67A7C"/>
    <w:rsid w:val="00E67B3D"/>
    <w:rsid w:val="00E71303"/>
    <w:rsid w:val="00E72CDC"/>
    <w:rsid w:val="00E761D4"/>
    <w:rsid w:val="00E7750A"/>
    <w:rsid w:val="00E80E9C"/>
    <w:rsid w:val="00E81C0F"/>
    <w:rsid w:val="00E81C82"/>
    <w:rsid w:val="00E823D1"/>
    <w:rsid w:val="00E82B3D"/>
    <w:rsid w:val="00E82B88"/>
    <w:rsid w:val="00E8352E"/>
    <w:rsid w:val="00E83E42"/>
    <w:rsid w:val="00E83E83"/>
    <w:rsid w:val="00E844B2"/>
    <w:rsid w:val="00E84619"/>
    <w:rsid w:val="00E849F5"/>
    <w:rsid w:val="00E85994"/>
    <w:rsid w:val="00E86052"/>
    <w:rsid w:val="00E8621B"/>
    <w:rsid w:val="00E86701"/>
    <w:rsid w:val="00E86F8C"/>
    <w:rsid w:val="00E87804"/>
    <w:rsid w:val="00E9080F"/>
    <w:rsid w:val="00E90A0D"/>
    <w:rsid w:val="00E914ED"/>
    <w:rsid w:val="00E9185D"/>
    <w:rsid w:val="00E92030"/>
    <w:rsid w:val="00E92734"/>
    <w:rsid w:val="00E92757"/>
    <w:rsid w:val="00E93693"/>
    <w:rsid w:val="00E94DA3"/>
    <w:rsid w:val="00E963FC"/>
    <w:rsid w:val="00E964F0"/>
    <w:rsid w:val="00E965AE"/>
    <w:rsid w:val="00E96A30"/>
    <w:rsid w:val="00E9787E"/>
    <w:rsid w:val="00E97B67"/>
    <w:rsid w:val="00EA0E95"/>
    <w:rsid w:val="00EA1D18"/>
    <w:rsid w:val="00EA20B3"/>
    <w:rsid w:val="00EA2717"/>
    <w:rsid w:val="00EA3B67"/>
    <w:rsid w:val="00EA3DF8"/>
    <w:rsid w:val="00EA4985"/>
    <w:rsid w:val="00EA49E0"/>
    <w:rsid w:val="00EA4AE3"/>
    <w:rsid w:val="00EA56F8"/>
    <w:rsid w:val="00EA58DA"/>
    <w:rsid w:val="00EA59C9"/>
    <w:rsid w:val="00EA5EEA"/>
    <w:rsid w:val="00EA5F47"/>
    <w:rsid w:val="00EA6C0D"/>
    <w:rsid w:val="00EA75E1"/>
    <w:rsid w:val="00EA7BA6"/>
    <w:rsid w:val="00EB08CC"/>
    <w:rsid w:val="00EB0AFF"/>
    <w:rsid w:val="00EB0DA7"/>
    <w:rsid w:val="00EB2E9C"/>
    <w:rsid w:val="00EB38A5"/>
    <w:rsid w:val="00EB3AFB"/>
    <w:rsid w:val="00EB42A5"/>
    <w:rsid w:val="00EB4812"/>
    <w:rsid w:val="00EB4C22"/>
    <w:rsid w:val="00EB5EDD"/>
    <w:rsid w:val="00EB608C"/>
    <w:rsid w:val="00EB638A"/>
    <w:rsid w:val="00EB6CCF"/>
    <w:rsid w:val="00EB795D"/>
    <w:rsid w:val="00EC0271"/>
    <w:rsid w:val="00EC07FB"/>
    <w:rsid w:val="00EC0AFF"/>
    <w:rsid w:val="00EC183F"/>
    <w:rsid w:val="00EC2161"/>
    <w:rsid w:val="00EC2276"/>
    <w:rsid w:val="00EC29EE"/>
    <w:rsid w:val="00EC3915"/>
    <w:rsid w:val="00EC4127"/>
    <w:rsid w:val="00EC459A"/>
    <w:rsid w:val="00EC45BD"/>
    <w:rsid w:val="00EC45E5"/>
    <w:rsid w:val="00EC497F"/>
    <w:rsid w:val="00EC52A7"/>
    <w:rsid w:val="00EC5951"/>
    <w:rsid w:val="00EC5ADB"/>
    <w:rsid w:val="00EC767B"/>
    <w:rsid w:val="00EC7B88"/>
    <w:rsid w:val="00ED03D7"/>
    <w:rsid w:val="00ED0CD0"/>
    <w:rsid w:val="00ED0CF8"/>
    <w:rsid w:val="00ED15C0"/>
    <w:rsid w:val="00ED1E23"/>
    <w:rsid w:val="00ED1F91"/>
    <w:rsid w:val="00ED3097"/>
    <w:rsid w:val="00ED40F6"/>
    <w:rsid w:val="00ED4413"/>
    <w:rsid w:val="00ED457D"/>
    <w:rsid w:val="00ED4E49"/>
    <w:rsid w:val="00ED50CA"/>
    <w:rsid w:val="00ED59B7"/>
    <w:rsid w:val="00ED616A"/>
    <w:rsid w:val="00ED70D4"/>
    <w:rsid w:val="00ED755B"/>
    <w:rsid w:val="00ED7B50"/>
    <w:rsid w:val="00EE0986"/>
    <w:rsid w:val="00EE0E37"/>
    <w:rsid w:val="00EE0FF3"/>
    <w:rsid w:val="00EE2BF4"/>
    <w:rsid w:val="00EE31E0"/>
    <w:rsid w:val="00EE3304"/>
    <w:rsid w:val="00EE3609"/>
    <w:rsid w:val="00EE39FF"/>
    <w:rsid w:val="00EE3E1A"/>
    <w:rsid w:val="00EE3E9C"/>
    <w:rsid w:val="00EE47D7"/>
    <w:rsid w:val="00EE47E3"/>
    <w:rsid w:val="00EE547A"/>
    <w:rsid w:val="00EE5A12"/>
    <w:rsid w:val="00EE67CC"/>
    <w:rsid w:val="00EE67DD"/>
    <w:rsid w:val="00EE74D1"/>
    <w:rsid w:val="00EE7950"/>
    <w:rsid w:val="00EE7EDF"/>
    <w:rsid w:val="00EF0545"/>
    <w:rsid w:val="00EF0C7B"/>
    <w:rsid w:val="00EF1316"/>
    <w:rsid w:val="00EF16A6"/>
    <w:rsid w:val="00EF30A7"/>
    <w:rsid w:val="00EF4218"/>
    <w:rsid w:val="00EF42B8"/>
    <w:rsid w:val="00EF49B0"/>
    <w:rsid w:val="00EF5AE4"/>
    <w:rsid w:val="00EF5D9A"/>
    <w:rsid w:val="00EF6727"/>
    <w:rsid w:val="00EF6CDA"/>
    <w:rsid w:val="00EF731B"/>
    <w:rsid w:val="00EF732F"/>
    <w:rsid w:val="00EF7D57"/>
    <w:rsid w:val="00F00AAD"/>
    <w:rsid w:val="00F010E1"/>
    <w:rsid w:val="00F01167"/>
    <w:rsid w:val="00F01BE1"/>
    <w:rsid w:val="00F01C04"/>
    <w:rsid w:val="00F02269"/>
    <w:rsid w:val="00F0419D"/>
    <w:rsid w:val="00F0426A"/>
    <w:rsid w:val="00F04291"/>
    <w:rsid w:val="00F044A9"/>
    <w:rsid w:val="00F05A2E"/>
    <w:rsid w:val="00F05CE4"/>
    <w:rsid w:val="00F06052"/>
    <w:rsid w:val="00F061EE"/>
    <w:rsid w:val="00F063B0"/>
    <w:rsid w:val="00F068B8"/>
    <w:rsid w:val="00F10283"/>
    <w:rsid w:val="00F1055C"/>
    <w:rsid w:val="00F10E22"/>
    <w:rsid w:val="00F10E28"/>
    <w:rsid w:val="00F10F7D"/>
    <w:rsid w:val="00F111AC"/>
    <w:rsid w:val="00F11292"/>
    <w:rsid w:val="00F137DD"/>
    <w:rsid w:val="00F163D4"/>
    <w:rsid w:val="00F17685"/>
    <w:rsid w:val="00F21355"/>
    <w:rsid w:val="00F225FB"/>
    <w:rsid w:val="00F23438"/>
    <w:rsid w:val="00F238F8"/>
    <w:rsid w:val="00F25535"/>
    <w:rsid w:val="00F2575B"/>
    <w:rsid w:val="00F25EBD"/>
    <w:rsid w:val="00F2687D"/>
    <w:rsid w:val="00F269E0"/>
    <w:rsid w:val="00F26E6A"/>
    <w:rsid w:val="00F271FA"/>
    <w:rsid w:val="00F30994"/>
    <w:rsid w:val="00F3101E"/>
    <w:rsid w:val="00F3118D"/>
    <w:rsid w:val="00F32EEE"/>
    <w:rsid w:val="00F33E72"/>
    <w:rsid w:val="00F34C61"/>
    <w:rsid w:val="00F34DEC"/>
    <w:rsid w:val="00F36560"/>
    <w:rsid w:val="00F36735"/>
    <w:rsid w:val="00F36E56"/>
    <w:rsid w:val="00F3785F"/>
    <w:rsid w:val="00F37A80"/>
    <w:rsid w:val="00F41C24"/>
    <w:rsid w:val="00F432A9"/>
    <w:rsid w:val="00F43384"/>
    <w:rsid w:val="00F43D98"/>
    <w:rsid w:val="00F44E2A"/>
    <w:rsid w:val="00F44F82"/>
    <w:rsid w:val="00F458CA"/>
    <w:rsid w:val="00F45940"/>
    <w:rsid w:val="00F46F1B"/>
    <w:rsid w:val="00F47301"/>
    <w:rsid w:val="00F4738E"/>
    <w:rsid w:val="00F50A26"/>
    <w:rsid w:val="00F51219"/>
    <w:rsid w:val="00F52B03"/>
    <w:rsid w:val="00F53084"/>
    <w:rsid w:val="00F536B8"/>
    <w:rsid w:val="00F544BC"/>
    <w:rsid w:val="00F54C50"/>
    <w:rsid w:val="00F5530F"/>
    <w:rsid w:val="00F559D4"/>
    <w:rsid w:val="00F56196"/>
    <w:rsid w:val="00F56238"/>
    <w:rsid w:val="00F564CA"/>
    <w:rsid w:val="00F5700F"/>
    <w:rsid w:val="00F57E94"/>
    <w:rsid w:val="00F602EC"/>
    <w:rsid w:val="00F6039A"/>
    <w:rsid w:val="00F6214D"/>
    <w:rsid w:val="00F62A41"/>
    <w:rsid w:val="00F62AA2"/>
    <w:rsid w:val="00F62E9A"/>
    <w:rsid w:val="00F63324"/>
    <w:rsid w:val="00F634A7"/>
    <w:rsid w:val="00F63DB4"/>
    <w:rsid w:val="00F6586D"/>
    <w:rsid w:val="00F65C87"/>
    <w:rsid w:val="00F6649A"/>
    <w:rsid w:val="00F66FED"/>
    <w:rsid w:val="00F67DD7"/>
    <w:rsid w:val="00F704AD"/>
    <w:rsid w:val="00F70E5A"/>
    <w:rsid w:val="00F717AC"/>
    <w:rsid w:val="00F72916"/>
    <w:rsid w:val="00F72B0C"/>
    <w:rsid w:val="00F73D07"/>
    <w:rsid w:val="00F75521"/>
    <w:rsid w:val="00F760AA"/>
    <w:rsid w:val="00F77138"/>
    <w:rsid w:val="00F77155"/>
    <w:rsid w:val="00F80277"/>
    <w:rsid w:val="00F8162D"/>
    <w:rsid w:val="00F82221"/>
    <w:rsid w:val="00F8322B"/>
    <w:rsid w:val="00F8332E"/>
    <w:rsid w:val="00F83ACA"/>
    <w:rsid w:val="00F83E6D"/>
    <w:rsid w:val="00F841EC"/>
    <w:rsid w:val="00F84618"/>
    <w:rsid w:val="00F85583"/>
    <w:rsid w:val="00F856B5"/>
    <w:rsid w:val="00F859CA"/>
    <w:rsid w:val="00F87E77"/>
    <w:rsid w:val="00F90362"/>
    <w:rsid w:val="00F90D5B"/>
    <w:rsid w:val="00F91556"/>
    <w:rsid w:val="00F916CB"/>
    <w:rsid w:val="00F9186E"/>
    <w:rsid w:val="00F91CE4"/>
    <w:rsid w:val="00F926B8"/>
    <w:rsid w:val="00F92730"/>
    <w:rsid w:val="00F9356A"/>
    <w:rsid w:val="00F93D1E"/>
    <w:rsid w:val="00F949FA"/>
    <w:rsid w:val="00F9523F"/>
    <w:rsid w:val="00F9584F"/>
    <w:rsid w:val="00F95C5A"/>
    <w:rsid w:val="00F95CF0"/>
    <w:rsid w:val="00F95FA5"/>
    <w:rsid w:val="00F9699C"/>
    <w:rsid w:val="00F96D57"/>
    <w:rsid w:val="00F96FC4"/>
    <w:rsid w:val="00F9737D"/>
    <w:rsid w:val="00F97893"/>
    <w:rsid w:val="00FA06F9"/>
    <w:rsid w:val="00FA1539"/>
    <w:rsid w:val="00FA2B32"/>
    <w:rsid w:val="00FA2D80"/>
    <w:rsid w:val="00FA367F"/>
    <w:rsid w:val="00FA3D5F"/>
    <w:rsid w:val="00FA5768"/>
    <w:rsid w:val="00FA6610"/>
    <w:rsid w:val="00FA6A38"/>
    <w:rsid w:val="00FA6CBC"/>
    <w:rsid w:val="00FA6D51"/>
    <w:rsid w:val="00FB0746"/>
    <w:rsid w:val="00FB1A17"/>
    <w:rsid w:val="00FB21EE"/>
    <w:rsid w:val="00FB2B37"/>
    <w:rsid w:val="00FB32CB"/>
    <w:rsid w:val="00FB350B"/>
    <w:rsid w:val="00FB4296"/>
    <w:rsid w:val="00FB5091"/>
    <w:rsid w:val="00FB5862"/>
    <w:rsid w:val="00FB5AEB"/>
    <w:rsid w:val="00FB6980"/>
    <w:rsid w:val="00FB7E18"/>
    <w:rsid w:val="00FC0CC1"/>
    <w:rsid w:val="00FC0F09"/>
    <w:rsid w:val="00FC12A7"/>
    <w:rsid w:val="00FC1AF3"/>
    <w:rsid w:val="00FC1FFB"/>
    <w:rsid w:val="00FC338D"/>
    <w:rsid w:val="00FC3DE4"/>
    <w:rsid w:val="00FC4A7F"/>
    <w:rsid w:val="00FC4DFE"/>
    <w:rsid w:val="00FC608D"/>
    <w:rsid w:val="00FC6858"/>
    <w:rsid w:val="00FD005C"/>
    <w:rsid w:val="00FD0320"/>
    <w:rsid w:val="00FD154A"/>
    <w:rsid w:val="00FD1776"/>
    <w:rsid w:val="00FD2680"/>
    <w:rsid w:val="00FD2AF2"/>
    <w:rsid w:val="00FD2EB8"/>
    <w:rsid w:val="00FD3379"/>
    <w:rsid w:val="00FD348C"/>
    <w:rsid w:val="00FD3DBC"/>
    <w:rsid w:val="00FD3DC5"/>
    <w:rsid w:val="00FD3DDC"/>
    <w:rsid w:val="00FD40DF"/>
    <w:rsid w:val="00FD44D7"/>
    <w:rsid w:val="00FD47F5"/>
    <w:rsid w:val="00FD4C24"/>
    <w:rsid w:val="00FD4DE2"/>
    <w:rsid w:val="00FD6212"/>
    <w:rsid w:val="00FD6781"/>
    <w:rsid w:val="00FE01D3"/>
    <w:rsid w:val="00FE098F"/>
    <w:rsid w:val="00FE1906"/>
    <w:rsid w:val="00FE1D20"/>
    <w:rsid w:val="00FE283F"/>
    <w:rsid w:val="00FE31F9"/>
    <w:rsid w:val="00FE400E"/>
    <w:rsid w:val="00FE42A4"/>
    <w:rsid w:val="00FE4518"/>
    <w:rsid w:val="00FE462F"/>
    <w:rsid w:val="00FE4749"/>
    <w:rsid w:val="00FE49DD"/>
    <w:rsid w:val="00FE592C"/>
    <w:rsid w:val="00FE5CC0"/>
    <w:rsid w:val="00FE69D1"/>
    <w:rsid w:val="00FE7493"/>
    <w:rsid w:val="00FE7671"/>
    <w:rsid w:val="00FF0A03"/>
    <w:rsid w:val="00FF0EC0"/>
    <w:rsid w:val="00FF12C7"/>
    <w:rsid w:val="00FF2116"/>
    <w:rsid w:val="00FF275C"/>
    <w:rsid w:val="00FF2ECA"/>
    <w:rsid w:val="00FF43E2"/>
    <w:rsid w:val="00FF4C51"/>
    <w:rsid w:val="00FF4C52"/>
    <w:rsid w:val="00FF4DCF"/>
    <w:rsid w:val="00FF57B3"/>
    <w:rsid w:val="00FF6AB5"/>
    <w:rsid w:val="00FF6C5A"/>
    <w:rsid w:val="00FF7C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0F5FF"/>
  <w15:chartTrackingRefBased/>
  <w15:docId w15:val="{F3868814-771C-5745-89CC-8D5F1BBFF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4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B5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601E"/>
    <w:pPr>
      <w:tabs>
        <w:tab w:val="center" w:pos="4680"/>
        <w:tab w:val="right" w:pos="9360"/>
      </w:tabs>
    </w:pPr>
  </w:style>
  <w:style w:type="character" w:customStyle="1" w:styleId="HeaderChar">
    <w:name w:val="Header Char"/>
    <w:basedOn w:val="DefaultParagraphFont"/>
    <w:link w:val="Header"/>
    <w:uiPriority w:val="99"/>
    <w:rsid w:val="0035601E"/>
  </w:style>
  <w:style w:type="character" w:styleId="PageNumber">
    <w:name w:val="page number"/>
    <w:basedOn w:val="DefaultParagraphFont"/>
    <w:uiPriority w:val="99"/>
    <w:semiHidden/>
    <w:unhideWhenUsed/>
    <w:rsid w:val="0035601E"/>
  </w:style>
  <w:style w:type="paragraph" w:styleId="NormalWeb">
    <w:name w:val="Normal (Web)"/>
    <w:basedOn w:val="Normal"/>
    <w:uiPriority w:val="99"/>
    <w:unhideWhenUsed/>
    <w:rsid w:val="002160DF"/>
    <w:pPr>
      <w:spacing w:before="100" w:beforeAutospacing="1" w:after="100" w:afterAutospacing="1"/>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2160DF"/>
  </w:style>
  <w:style w:type="character" w:styleId="Hyperlink">
    <w:name w:val="Hyperlink"/>
    <w:basedOn w:val="DefaultParagraphFont"/>
    <w:uiPriority w:val="99"/>
    <w:unhideWhenUsed/>
    <w:rsid w:val="00171C51"/>
    <w:rPr>
      <w:color w:val="0563C1" w:themeColor="hyperlink"/>
      <w:u w:val="single"/>
    </w:rPr>
  </w:style>
  <w:style w:type="character" w:styleId="UnresolvedMention">
    <w:name w:val="Unresolved Mention"/>
    <w:basedOn w:val="DefaultParagraphFont"/>
    <w:uiPriority w:val="99"/>
    <w:semiHidden/>
    <w:unhideWhenUsed/>
    <w:rsid w:val="00171C51"/>
    <w:rPr>
      <w:color w:val="605E5C"/>
      <w:shd w:val="clear" w:color="auto" w:fill="E1DFDD"/>
    </w:rPr>
  </w:style>
  <w:style w:type="character" w:styleId="FollowedHyperlink">
    <w:name w:val="FollowedHyperlink"/>
    <w:basedOn w:val="DefaultParagraphFont"/>
    <w:uiPriority w:val="99"/>
    <w:semiHidden/>
    <w:unhideWhenUsed/>
    <w:rsid w:val="00F570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8256">
      <w:bodyDiv w:val="1"/>
      <w:marLeft w:val="0"/>
      <w:marRight w:val="0"/>
      <w:marTop w:val="0"/>
      <w:marBottom w:val="0"/>
      <w:divBdr>
        <w:top w:val="none" w:sz="0" w:space="0" w:color="auto"/>
        <w:left w:val="none" w:sz="0" w:space="0" w:color="auto"/>
        <w:bottom w:val="none" w:sz="0" w:space="0" w:color="auto"/>
        <w:right w:val="none" w:sz="0" w:space="0" w:color="auto"/>
      </w:divBdr>
    </w:div>
    <w:div w:id="1033118855">
      <w:bodyDiv w:val="1"/>
      <w:marLeft w:val="0"/>
      <w:marRight w:val="0"/>
      <w:marTop w:val="0"/>
      <w:marBottom w:val="0"/>
      <w:divBdr>
        <w:top w:val="none" w:sz="0" w:space="0" w:color="auto"/>
        <w:left w:val="none" w:sz="0" w:space="0" w:color="auto"/>
        <w:bottom w:val="none" w:sz="0" w:space="0" w:color="auto"/>
        <w:right w:val="none" w:sz="0" w:space="0" w:color="auto"/>
      </w:divBdr>
    </w:div>
    <w:div w:id="1076242448">
      <w:bodyDiv w:val="1"/>
      <w:marLeft w:val="0"/>
      <w:marRight w:val="0"/>
      <w:marTop w:val="0"/>
      <w:marBottom w:val="0"/>
      <w:divBdr>
        <w:top w:val="none" w:sz="0" w:space="0" w:color="auto"/>
        <w:left w:val="none" w:sz="0" w:space="0" w:color="auto"/>
        <w:bottom w:val="none" w:sz="0" w:space="0" w:color="auto"/>
        <w:right w:val="none" w:sz="0" w:space="0" w:color="auto"/>
      </w:divBdr>
    </w:div>
    <w:div w:id="1177112328">
      <w:bodyDiv w:val="1"/>
      <w:marLeft w:val="0"/>
      <w:marRight w:val="0"/>
      <w:marTop w:val="0"/>
      <w:marBottom w:val="0"/>
      <w:divBdr>
        <w:top w:val="none" w:sz="0" w:space="0" w:color="auto"/>
        <w:left w:val="none" w:sz="0" w:space="0" w:color="auto"/>
        <w:bottom w:val="none" w:sz="0" w:space="0" w:color="auto"/>
        <w:right w:val="none" w:sz="0" w:space="0" w:color="auto"/>
      </w:divBdr>
    </w:div>
    <w:div w:id="1846826798">
      <w:bodyDiv w:val="1"/>
      <w:marLeft w:val="0"/>
      <w:marRight w:val="0"/>
      <w:marTop w:val="0"/>
      <w:marBottom w:val="0"/>
      <w:divBdr>
        <w:top w:val="none" w:sz="0" w:space="0" w:color="auto"/>
        <w:left w:val="none" w:sz="0" w:space="0" w:color="auto"/>
        <w:bottom w:val="none" w:sz="0" w:space="0" w:color="auto"/>
        <w:right w:val="none" w:sz="0" w:space="0" w:color="auto"/>
      </w:divBdr>
    </w:div>
    <w:div w:id="2104523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59B1A8-D9F5-4043-B14A-18AC4B5E2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11</Pages>
  <Words>3772</Words>
  <Characters>21504</Characters>
  <Application>Microsoft Office Word</Application>
  <DocSecurity>0</DocSecurity>
  <Lines>179</Lines>
  <Paragraphs>50</Paragraphs>
  <ScaleCrop>false</ScaleCrop>
  <Company/>
  <LinksUpToDate>false</LinksUpToDate>
  <CharactersWithSpaces>25226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 Zheng</dc:creator>
  <cp:keywords/>
  <dc:description/>
  <cp:lastModifiedBy>Anni Zheng</cp:lastModifiedBy>
  <cp:revision>3815</cp:revision>
  <dcterms:created xsi:type="dcterms:W3CDTF">2024-05-11T22:31:00Z</dcterms:created>
  <dcterms:modified xsi:type="dcterms:W3CDTF">2024-05-13T15:45:00Z</dcterms:modified>
</cp:coreProperties>
</file>