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DF321" w14:textId="33D56A7F" w:rsidR="00733ECF" w:rsidRPr="00733ECF" w:rsidRDefault="00733ECF" w:rsidP="00733ECF">
      <w:pPr>
        <w:rPr>
          <w:b/>
          <w:bCs/>
        </w:rPr>
      </w:pPr>
      <w:r w:rsidRPr="00733ECF">
        <w:rPr>
          <w:b/>
          <w:bCs/>
          <w:cs/>
        </w:rPr>
        <w:t xml:space="preserve">บทที่ </w:t>
      </w:r>
      <w:r w:rsidRPr="00733ECF">
        <w:rPr>
          <w:b/>
          <w:bCs/>
        </w:rPr>
        <w:t xml:space="preserve">1 </w:t>
      </w:r>
      <w:r w:rsidRPr="00733ECF">
        <w:rPr>
          <w:b/>
          <w:bCs/>
          <w:cs/>
        </w:rPr>
        <w:t xml:space="preserve">บทนำ </w:t>
      </w:r>
    </w:p>
    <w:p w14:paraId="07E53765" w14:textId="1FBBDD24" w:rsidR="00733ECF" w:rsidRPr="00733ECF" w:rsidRDefault="00733ECF" w:rsidP="00733ECF">
      <w:pPr>
        <w:numPr>
          <w:ilvl w:val="0"/>
          <w:numId w:val="1"/>
        </w:numPr>
      </w:pPr>
      <w:r w:rsidRPr="00733ECF">
        <w:rPr>
          <w:b/>
          <w:bCs/>
          <w:cs/>
        </w:rPr>
        <w:t>ที่มาและความสำคัญ</w:t>
      </w:r>
      <w:r w:rsidRPr="00733ECF">
        <w:br/>
      </w:r>
      <w:r w:rsidRPr="00733ECF">
        <w:rPr>
          <w:cs/>
        </w:rPr>
        <w:t>อุตสาหกรรมก่อสร้างเป็นปัจจัยสำคัญที่ขับเคลื่อนเศรษฐกิจและสังคม ในยุคปัจจุบัน การแข่งขันทางธุรกิจสูงมาก ทำให้ผู้ประกอบการต้องนำเทคโนโลยีที่ทันสมัยมาใช้ในการเพิ่มประสิทธิภาพและความแม่นยำของกระบวนการก่อสร้าง หนึ่งในกระบวนการที่สำคัญคือการถอดแบบปริมาณวัสดุซึ่งเป็นขั้นตอนที่ซับซ้อน ต้องการความแม่นยำสูง และใช้เวลานาน</w:t>
      </w:r>
    </w:p>
    <w:p w14:paraId="7F8AE1A6" w14:textId="77777777" w:rsidR="00733ECF" w:rsidRPr="00733ECF" w:rsidRDefault="00733ECF" w:rsidP="00733ECF">
      <w:pPr>
        <w:numPr>
          <w:ilvl w:val="0"/>
          <w:numId w:val="1"/>
        </w:numPr>
      </w:pPr>
      <w:r w:rsidRPr="00733ECF">
        <w:rPr>
          <w:b/>
          <w:bCs/>
          <w:cs/>
        </w:rPr>
        <w:t>วัตถุประสงค์ของการศึกษา</w:t>
      </w:r>
      <w:r w:rsidRPr="00733ECF">
        <w:t>:</w:t>
      </w:r>
      <w:r w:rsidRPr="00733ECF">
        <w:br/>
      </w:r>
      <w:r w:rsidRPr="00733ECF">
        <w:rPr>
          <w:cs/>
        </w:rPr>
        <w:t>การวิจัยนี้มีวัตถุประสงค์เพื่อสร้างและพัฒนาเครื่องมือที่ช่วยในการถอดแบบปริมาณวัสดุโครงสร้างคอนกรีตเสริมเหล็กในบ้านพักอาศัยสองชั้น เพื่อเพิ่มประสิทธิภาพ ลดข้อผิดพลาด และเพิ่มความรวดเร็วในการถอดแบบวัสดุ</w:t>
      </w:r>
    </w:p>
    <w:p w14:paraId="0DFF93D8" w14:textId="77777777" w:rsidR="00733ECF" w:rsidRPr="00733ECF" w:rsidRDefault="00733ECF" w:rsidP="00733ECF">
      <w:pPr>
        <w:numPr>
          <w:ilvl w:val="0"/>
          <w:numId w:val="1"/>
        </w:numPr>
      </w:pPr>
      <w:r w:rsidRPr="00733ECF">
        <w:rPr>
          <w:b/>
          <w:bCs/>
          <w:cs/>
        </w:rPr>
        <w:t>ขอบเขตการศึกษา</w:t>
      </w:r>
      <w:r w:rsidRPr="00733ECF">
        <w:t>:</w:t>
      </w:r>
      <w:r w:rsidRPr="00733ECF">
        <w:br/>
      </w:r>
      <w:r w:rsidRPr="00733ECF">
        <w:rPr>
          <w:cs/>
        </w:rPr>
        <w:t>การวิจัยนี้ครอบคลุมเฉพาะโครงการบ้านพักอาศัยคอนกรีตเสริมเหล็กไม่เกินสองชั้น และมุ่งเน้นการใช้เครื่องมือดิจิทัลในการคำนวณปริมาณวัสดุ โดยอาศัยแบบแปลนก่อสร้างที่ใช้จริง</w:t>
      </w:r>
    </w:p>
    <w:p w14:paraId="20D786BC" w14:textId="77777777" w:rsidR="00733ECF" w:rsidRPr="00733ECF" w:rsidRDefault="00733ECF" w:rsidP="00733ECF">
      <w:pPr>
        <w:numPr>
          <w:ilvl w:val="0"/>
          <w:numId w:val="1"/>
        </w:numPr>
      </w:pPr>
      <w:r w:rsidRPr="00733ECF">
        <w:rPr>
          <w:b/>
          <w:bCs/>
          <w:cs/>
        </w:rPr>
        <w:t>ประโยชน์ที่คาดว่าจะได้รับ</w:t>
      </w:r>
      <w:r w:rsidRPr="00733ECF">
        <w:t>:</w:t>
      </w:r>
    </w:p>
    <w:p w14:paraId="075895CB" w14:textId="77777777" w:rsidR="00733ECF" w:rsidRPr="00733ECF" w:rsidRDefault="00733ECF" w:rsidP="00733ECF">
      <w:pPr>
        <w:numPr>
          <w:ilvl w:val="1"/>
          <w:numId w:val="1"/>
        </w:numPr>
      </w:pPr>
      <w:r w:rsidRPr="00733ECF">
        <w:rPr>
          <w:cs/>
        </w:rPr>
        <w:t>ช่วยเพิ่มความแม่นยำในการถอดแบบวัสดุ ลดข้อผิดพลาดที่เกิดจากการคำนวณด้วยมือ</w:t>
      </w:r>
    </w:p>
    <w:p w14:paraId="6C7748C3" w14:textId="77777777" w:rsidR="00733ECF" w:rsidRPr="00733ECF" w:rsidRDefault="00733ECF" w:rsidP="00733ECF">
      <w:pPr>
        <w:numPr>
          <w:ilvl w:val="1"/>
          <w:numId w:val="1"/>
        </w:numPr>
      </w:pPr>
      <w:r w:rsidRPr="00733ECF">
        <w:rPr>
          <w:cs/>
        </w:rPr>
        <w:t>ลดเวลาที่ใช้ในการถอดแบบปริมาณวัสดุ</w:t>
      </w:r>
    </w:p>
    <w:p w14:paraId="372F4DA3" w14:textId="77777777" w:rsidR="00733ECF" w:rsidRDefault="00733ECF" w:rsidP="00733ECF">
      <w:pPr>
        <w:numPr>
          <w:ilvl w:val="1"/>
          <w:numId w:val="1"/>
        </w:numPr>
      </w:pPr>
      <w:r w:rsidRPr="00733ECF">
        <w:rPr>
          <w:cs/>
        </w:rPr>
        <w:t>เพิ่มประสิทธิภาพในการบริหารจัดการวัสดุและโครงการก่อสร้าง</w:t>
      </w:r>
    </w:p>
    <w:p w14:paraId="2100C1DA" w14:textId="4C7E7071" w:rsidR="00733ECF" w:rsidRDefault="00733ECF" w:rsidP="00733ECF">
      <w:pPr>
        <w:rPr>
          <w:rFonts w:hint="cs"/>
          <w:cs/>
        </w:rPr>
      </w:pPr>
      <w:r>
        <w:rPr>
          <w:rFonts w:hint="cs"/>
          <w:cs/>
        </w:rPr>
        <w:t xml:space="preserve">บทที่ </w:t>
      </w:r>
      <w:r>
        <w:t xml:space="preserve">2 </w:t>
      </w:r>
      <w:proofErr w:type="spellStart"/>
      <w:r>
        <w:rPr>
          <w:rFonts w:hint="cs"/>
          <w:cs/>
        </w:rPr>
        <w:t>ทฤษฏี</w:t>
      </w:r>
      <w:proofErr w:type="spellEnd"/>
      <w:r>
        <w:rPr>
          <w:rFonts w:hint="cs"/>
          <w:cs/>
        </w:rPr>
        <w:t>และงานวิจัยที่เกี่ยวข้อง</w:t>
      </w:r>
    </w:p>
    <w:p w14:paraId="67755970" w14:textId="02FA3D6C" w:rsidR="00733ECF" w:rsidRPr="00733ECF" w:rsidRDefault="00733ECF" w:rsidP="00733ECF">
      <w:pPr>
        <w:rPr>
          <w:b/>
          <w:bCs/>
        </w:rPr>
      </w:pPr>
      <w:r w:rsidRPr="00733ECF">
        <w:rPr>
          <w:b/>
          <w:bCs/>
        </w:rPr>
        <w:t xml:space="preserve">1. </w:t>
      </w:r>
      <w:proofErr w:type="gramStart"/>
      <w:r w:rsidRPr="00733ECF">
        <w:rPr>
          <w:b/>
          <w:bCs/>
          <w:cs/>
        </w:rPr>
        <w:t xml:space="preserve">แนวคิดพื้นฐานของโปรแกรมประมาณราคา </w:t>
      </w:r>
      <w:r w:rsidRPr="00733ECF">
        <w:rPr>
          <w:b/>
          <w:bCs/>
        </w:rPr>
        <w:t>:</w:t>
      </w:r>
      <w:proofErr w:type="gramEnd"/>
    </w:p>
    <w:p w14:paraId="1BF50384" w14:textId="77777777" w:rsidR="00733ECF" w:rsidRPr="00733ECF" w:rsidRDefault="00733ECF" w:rsidP="00733ECF">
      <w:r w:rsidRPr="00733ECF">
        <w:rPr>
          <w:cs/>
        </w:rPr>
        <w:t>การออกแบบและพัฒนาโปรแกรมประมาณราคาก่อสร้างหมวดโครงสร้างคอนกรีตเสริมเหล็กต้องอิงกับความต้องการของเจ้าของโครงการและปัจจัยที่เกี่ยวข้อง เช่น กฎหมายควบคุมอาคารและสภาพแวดล้อม เมื่อได้แบบแปลนแล้ว โปรแกรมจะเข้ามาช่วยคำนวณปริมาณงานและประมาณราคาก่อสร้างเพื่อเพิ่มความแม่นยำและความรวดเร็วในการประมวลผล</w:t>
      </w:r>
    </w:p>
    <w:p w14:paraId="2194B306" w14:textId="731B6639" w:rsidR="00733ECF" w:rsidRPr="00733ECF" w:rsidRDefault="00733ECF" w:rsidP="00733ECF">
      <w:pPr>
        <w:rPr>
          <w:b/>
          <w:bCs/>
        </w:rPr>
      </w:pPr>
      <w:r w:rsidRPr="00733ECF">
        <w:rPr>
          <w:b/>
          <w:bCs/>
        </w:rPr>
        <w:t xml:space="preserve">2. </w:t>
      </w:r>
      <w:proofErr w:type="gramStart"/>
      <w:r w:rsidRPr="00733ECF">
        <w:rPr>
          <w:b/>
          <w:bCs/>
          <w:cs/>
        </w:rPr>
        <w:t xml:space="preserve">ทฤษฎีที่เกี่ยวข้องกับการประมาณราคาในหมวดงานโครงสร้างคอนกรีตเสริมเหล็ก </w:t>
      </w:r>
      <w:r w:rsidRPr="00733ECF">
        <w:rPr>
          <w:b/>
          <w:bCs/>
        </w:rPr>
        <w:t>:</w:t>
      </w:r>
      <w:proofErr w:type="gramEnd"/>
    </w:p>
    <w:p w14:paraId="60A4BF60" w14:textId="77777777" w:rsidR="00733ECF" w:rsidRPr="00733ECF" w:rsidRDefault="00733ECF" w:rsidP="00733ECF">
      <w:r w:rsidRPr="00733ECF">
        <w:rPr>
          <w:cs/>
        </w:rPr>
        <w:t>แบ่งออกเป็นหลายส่วนหลัก ได้แก่:</w:t>
      </w:r>
    </w:p>
    <w:p w14:paraId="2B4EA9AE" w14:textId="77777777" w:rsidR="00733ECF" w:rsidRPr="00733ECF" w:rsidRDefault="00733ECF" w:rsidP="00733ECF">
      <w:pPr>
        <w:numPr>
          <w:ilvl w:val="0"/>
          <w:numId w:val="2"/>
        </w:numPr>
      </w:pPr>
      <w:r w:rsidRPr="00733ECF">
        <w:rPr>
          <w:b/>
          <w:bCs/>
          <w:cs/>
        </w:rPr>
        <w:t>การหาปริมาณงานฐานรากคอนกรีตเสริมเหล็ก</w:t>
      </w:r>
      <w:r w:rsidRPr="00733ECF">
        <w:t xml:space="preserve">: </w:t>
      </w:r>
      <w:r w:rsidRPr="00733ECF">
        <w:rPr>
          <w:cs/>
        </w:rPr>
        <w:t>การคำนวณปริมาณวัสดุ เช่น ทรายหยาบ คอนกรีตฐานราก และเหล็กเสริมที่ใช้ในฐานราก</w:t>
      </w:r>
    </w:p>
    <w:p w14:paraId="03D04FF5" w14:textId="77777777" w:rsidR="00733ECF" w:rsidRPr="00733ECF" w:rsidRDefault="00733ECF" w:rsidP="00733ECF">
      <w:pPr>
        <w:numPr>
          <w:ilvl w:val="0"/>
          <w:numId w:val="2"/>
        </w:numPr>
      </w:pPr>
      <w:r w:rsidRPr="00733ECF">
        <w:rPr>
          <w:b/>
          <w:bCs/>
          <w:cs/>
        </w:rPr>
        <w:lastRenderedPageBreak/>
        <w:t>การหาปริมาณงานเสาคอนกรีตเสริมเหล็ก</w:t>
      </w:r>
      <w:r w:rsidRPr="00733ECF">
        <w:t xml:space="preserve">: </w:t>
      </w:r>
      <w:r w:rsidRPr="00733ECF">
        <w:rPr>
          <w:cs/>
        </w:rPr>
        <w:t>การคำนวณปริมาณคอนกรีต ไม้แบบ และเหล็กเสริมที่ใช้ในเสา โดยอาศัยการอ่านสัญลักษณ์งานเสาจากแบบแปลน</w:t>
      </w:r>
    </w:p>
    <w:p w14:paraId="69981203" w14:textId="77777777" w:rsidR="00733ECF" w:rsidRPr="00733ECF" w:rsidRDefault="00733ECF" w:rsidP="00733ECF">
      <w:pPr>
        <w:numPr>
          <w:ilvl w:val="0"/>
          <w:numId w:val="2"/>
        </w:numPr>
      </w:pPr>
      <w:r w:rsidRPr="00733ECF">
        <w:rPr>
          <w:b/>
          <w:bCs/>
          <w:cs/>
        </w:rPr>
        <w:t>การหาปริมาณงานคานคอนกรีตเสริมเหล็ก</w:t>
      </w:r>
      <w:r w:rsidRPr="00733ECF">
        <w:t xml:space="preserve">: </w:t>
      </w:r>
      <w:r w:rsidRPr="00733ECF">
        <w:rPr>
          <w:cs/>
        </w:rPr>
        <w:t>การคำนวณคอนกรีตคาน เหล็กเสริมคาน และไม้แบบสำหรับคานคอดินและคานชั้นบน</w:t>
      </w:r>
    </w:p>
    <w:p w14:paraId="09F7FD25" w14:textId="77777777" w:rsidR="00733ECF" w:rsidRPr="00733ECF" w:rsidRDefault="00733ECF" w:rsidP="00733ECF">
      <w:pPr>
        <w:numPr>
          <w:ilvl w:val="0"/>
          <w:numId w:val="2"/>
        </w:numPr>
      </w:pPr>
      <w:r w:rsidRPr="00733ECF">
        <w:rPr>
          <w:b/>
          <w:bCs/>
          <w:cs/>
        </w:rPr>
        <w:t>การหาปริมาณงานพื้นคอนกรีตเสริมเหล็ก</w:t>
      </w:r>
      <w:r w:rsidRPr="00733ECF">
        <w:t xml:space="preserve">: </w:t>
      </w:r>
      <w:r w:rsidRPr="00733ECF">
        <w:rPr>
          <w:cs/>
        </w:rPr>
        <w:t>คำนวณปริมาณคอนกรีตและเหล็กเสริมสำหรับพื้น เช่น พื้นทางเดียวและพื้นสองทาง</w:t>
      </w:r>
    </w:p>
    <w:p w14:paraId="09B7382E" w14:textId="77777777" w:rsidR="00733ECF" w:rsidRPr="00733ECF" w:rsidRDefault="00733ECF" w:rsidP="00733ECF">
      <w:pPr>
        <w:numPr>
          <w:ilvl w:val="0"/>
          <w:numId w:val="2"/>
        </w:numPr>
      </w:pPr>
      <w:r w:rsidRPr="00733ECF">
        <w:rPr>
          <w:b/>
          <w:bCs/>
          <w:cs/>
        </w:rPr>
        <w:t>เกณฑ์การเผื่อ</w:t>
      </w:r>
      <w:r w:rsidRPr="00733ECF">
        <w:t xml:space="preserve">: </w:t>
      </w:r>
      <w:r w:rsidRPr="00733ECF">
        <w:rPr>
          <w:cs/>
        </w:rPr>
        <w:t>การเผื่อปริมาณเหล็กเสริมและไม้แบบที่สามารถใช้ซ้ำได้หลายครั้ง​</w:t>
      </w:r>
      <w:r w:rsidRPr="00733ECF">
        <w:t>(</w:t>
      </w:r>
      <w:r w:rsidRPr="00733ECF">
        <w:rPr>
          <w:cs/>
        </w:rPr>
        <w:t>เล่มสอบ (</w:t>
      </w:r>
      <w:r w:rsidRPr="00733ECF">
        <w:t>1))​(</w:t>
      </w:r>
      <w:r w:rsidRPr="00733ECF">
        <w:rPr>
          <w:cs/>
        </w:rPr>
        <w:t>เล่มสอบ (</w:t>
      </w:r>
      <w:r w:rsidRPr="00733ECF">
        <w:t>1)).</w:t>
      </w:r>
    </w:p>
    <w:p w14:paraId="54F2F7FA" w14:textId="5ABC3F61" w:rsidR="00733ECF" w:rsidRPr="00733ECF" w:rsidRDefault="00733ECF" w:rsidP="00733ECF">
      <w:pPr>
        <w:rPr>
          <w:b/>
          <w:bCs/>
        </w:rPr>
      </w:pPr>
      <w:r w:rsidRPr="00733ECF">
        <w:rPr>
          <w:b/>
          <w:bCs/>
        </w:rPr>
        <w:t xml:space="preserve">3. </w:t>
      </w:r>
      <w:proofErr w:type="gramStart"/>
      <w:r w:rsidRPr="00733ECF">
        <w:rPr>
          <w:b/>
          <w:bCs/>
          <w:cs/>
        </w:rPr>
        <w:t xml:space="preserve">การพัฒนาเว็บแอปพลิเคชัน </w:t>
      </w:r>
      <w:r w:rsidRPr="00733ECF">
        <w:rPr>
          <w:b/>
          <w:bCs/>
        </w:rPr>
        <w:t>:</w:t>
      </w:r>
      <w:proofErr w:type="gramEnd"/>
    </w:p>
    <w:p w14:paraId="082025AA" w14:textId="77777777" w:rsidR="00733ECF" w:rsidRPr="00733ECF" w:rsidRDefault="00733ECF" w:rsidP="00733ECF">
      <w:r w:rsidRPr="00733ECF">
        <w:rPr>
          <w:cs/>
        </w:rPr>
        <w:t xml:space="preserve">การพัฒนาโปรแกรมแบ่งออกเป็น </w:t>
      </w:r>
      <w:r w:rsidRPr="00733ECF">
        <w:t xml:space="preserve">2 </w:t>
      </w:r>
      <w:r w:rsidRPr="00733ECF">
        <w:rPr>
          <w:cs/>
        </w:rPr>
        <w:t>ส่วนหลัก คือ:</w:t>
      </w:r>
    </w:p>
    <w:p w14:paraId="54519730" w14:textId="77777777" w:rsidR="00733ECF" w:rsidRPr="00733ECF" w:rsidRDefault="00733ECF" w:rsidP="00733ECF">
      <w:pPr>
        <w:numPr>
          <w:ilvl w:val="0"/>
          <w:numId w:val="3"/>
        </w:numPr>
      </w:pPr>
      <w:r w:rsidRPr="00733ECF">
        <w:rPr>
          <w:b/>
          <w:bCs/>
        </w:rPr>
        <w:t>Frontend Development</w:t>
      </w:r>
      <w:r w:rsidRPr="00733ECF">
        <w:t xml:space="preserve">: </w:t>
      </w:r>
      <w:r w:rsidRPr="00733ECF">
        <w:rPr>
          <w:cs/>
        </w:rPr>
        <w:t xml:space="preserve">การพัฒนาส่วนที่ผู้ใช้โต้ตอบ เช่น </w:t>
      </w:r>
      <w:r w:rsidRPr="00733ECF">
        <w:t>HTML, CSS, JavaScript</w:t>
      </w:r>
    </w:p>
    <w:p w14:paraId="592201A0" w14:textId="77777777" w:rsidR="00733ECF" w:rsidRPr="00733ECF" w:rsidRDefault="00733ECF" w:rsidP="00733ECF">
      <w:pPr>
        <w:numPr>
          <w:ilvl w:val="0"/>
          <w:numId w:val="3"/>
        </w:numPr>
      </w:pPr>
      <w:r w:rsidRPr="00733ECF">
        <w:rPr>
          <w:b/>
          <w:bCs/>
        </w:rPr>
        <w:t>Backend Development</w:t>
      </w:r>
      <w:r w:rsidRPr="00733ECF">
        <w:t xml:space="preserve">: </w:t>
      </w:r>
      <w:r w:rsidRPr="00733ECF">
        <w:rPr>
          <w:cs/>
        </w:rPr>
        <w:t>การพัฒนาส่วนของ</w:t>
      </w:r>
      <w:proofErr w:type="spellStart"/>
      <w:r w:rsidRPr="00733ECF">
        <w:rPr>
          <w:cs/>
        </w:rPr>
        <w:t>เซิร์ฟเวอร์</w:t>
      </w:r>
      <w:proofErr w:type="spellEnd"/>
      <w:r w:rsidRPr="00733ECF">
        <w:rPr>
          <w:cs/>
        </w:rPr>
        <w:t xml:space="preserve"> เช่น </w:t>
      </w:r>
      <w:r w:rsidRPr="00733ECF">
        <w:t xml:space="preserve">PHP, Python </w:t>
      </w:r>
      <w:proofErr w:type="gramStart"/>
      <w:r w:rsidRPr="00733ECF">
        <w:rPr>
          <w:cs/>
        </w:rPr>
        <w:t>และการจัดการฐานข้อมูล​</w:t>
      </w:r>
      <w:r w:rsidRPr="00733ECF">
        <w:t>(</w:t>
      </w:r>
      <w:proofErr w:type="gramEnd"/>
      <w:r w:rsidRPr="00733ECF">
        <w:rPr>
          <w:cs/>
        </w:rPr>
        <w:t>เล่มสอบ (</w:t>
      </w:r>
      <w:r w:rsidRPr="00733ECF">
        <w:t>1))​(</w:t>
      </w:r>
      <w:r w:rsidRPr="00733ECF">
        <w:rPr>
          <w:cs/>
        </w:rPr>
        <w:t>เล่มสอบ (</w:t>
      </w:r>
      <w:r w:rsidRPr="00733ECF">
        <w:t>1)).</w:t>
      </w:r>
    </w:p>
    <w:p w14:paraId="08A53444" w14:textId="7728E22B" w:rsidR="00733ECF" w:rsidRPr="00733ECF" w:rsidRDefault="00733ECF" w:rsidP="00733ECF">
      <w:pPr>
        <w:rPr>
          <w:b/>
          <w:bCs/>
        </w:rPr>
      </w:pPr>
      <w:r w:rsidRPr="00733ECF">
        <w:rPr>
          <w:b/>
          <w:bCs/>
        </w:rPr>
        <w:t xml:space="preserve">4. </w:t>
      </w:r>
      <w:proofErr w:type="gramStart"/>
      <w:r w:rsidRPr="00733ECF">
        <w:rPr>
          <w:b/>
          <w:bCs/>
          <w:cs/>
        </w:rPr>
        <w:t xml:space="preserve">ภาษาที่ใช้ในการพัฒนาเว็บแอปพลิเคชัน </w:t>
      </w:r>
      <w:r w:rsidRPr="00733ECF">
        <w:rPr>
          <w:b/>
          <w:bCs/>
        </w:rPr>
        <w:t>:</w:t>
      </w:r>
      <w:proofErr w:type="gramEnd"/>
    </w:p>
    <w:p w14:paraId="44D2BFB6" w14:textId="77777777" w:rsidR="00733ECF" w:rsidRPr="00733ECF" w:rsidRDefault="00733ECF" w:rsidP="00733ECF">
      <w:r w:rsidRPr="00733ECF">
        <w:rPr>
          <w:cs/>
        </w:rPr>
        <w:t xml:space="preserve">ภาษาหลักที่ใช้ในการพัฒนาเว็บแอปพลิเคชัน ได้แก่ </w:t>
      </w:r>
      <w:r w:rsidRPr="00733ECF">
        <w:t xml:space="preserve">HTML </w:t>
      </w:r>
      <w:r w:rsidRPr="00733ECF">
        <w:rPr>
          <w:cs/>
        </w:rPr>
        <w:t>สำหรับสร้างไฟล์เว็บเพจ</w:t>
      </w:r>
      <w:r w:rsidRPr="00733ECF">
        <w:t xml:space="preserve">, CSS </w:t>
      </w:r>
      <w:r w:rsidRPr="00733ECF">
        <w:rPr>
          <w:cs/>
        </w:rPr>
        <w:t>สำหรับการจัดรูปแบบ</w:t>
      </w:r>
      <w:r w:rsidRPr="00733ECF">
        <w:t xml:space="preserve">, </w:t>
      </w:r>
      <w:r w:rsidRPr="00733ECF">
        <w:rPr>
          <w:cs/>
        </w:rPr>
        <w:t xml:space="preserve">และ </w:t>
      </w:r>
      <w:r w:rsidRPr="00733ECF">
        <w:t xml:space="preserve">JavaScript </w:t>
      </w:r>
      <w:r w:rsidRPr="00733ECF">
        <w:rPr>
          <w:cs/>
        </w:rPr>
        <w:t>สำหรับการทำงานที่ซับซ้อนเช่นการแสดงผลแบบ</w:t>
      </w:r>
      <w:proofErr w:type="spellStart"/>
      <w:r w:rsidRPr="00733ECF">
        <w:rPr>
          <w:cs/>
        </w:rPr>
        <w:t>ได</w:t>
      </w:r>
      <w:proofErr w:type="spellEnd"/>
      <w:r w:rsidRPr="00733ECF">
        <w:rPr>
          <w:cs/>
        </w:rPr>
        <w:t>นา</w:t>
      </w:r>
      <w:proofErr w:type="spellStart"/>
      <w:r w:rsidRPr="00733ECF">
        <w:rPr>
          <w:cs/>
        </w:rPr>
        <w:t>มิก</w:t>
      </w:r>
      <w:proofErr w:type="spellEnd"/>
      <w:r w:rsidRPr="00733ECF">
        <w:rPr>
          <w:cs/>
        </w:rPr>
        <w:t>​</w:t>
      </w:r>
      <w:r w:rsidRPr="00733ECF">
        <w:t>(</w:t>
      </w:r>
      <w:r w:rsidRPr="00733ECF">
        <w:rPr>
          <w:cs/>
        </w:rPr>
        <w:t>เล่มสอบ (</w:t>
      </w:r>
      <w:r w:rsidRPr="00733ECF">
        <w:t>1))​(</w:t>
      </w:r>
      <w:r w:rsidRPr="00733ECF">
        <w:rPr>
          <w:cs/>
        </w:rPr>
        <w:t>เล่มสอบ (</w:t>
      </w:r>
      <w:r w:rsidRPr="00733ECF">
        <w:t>1)).</w:t>
      </w:r>
    </w:p>
    <w:p w14:paraId="64118CFF" w14:textId="29AE2581" w:rsidR="00733ECF" w:rsidRPr="00733ECF" w:rsidRDefault="00733ECF" w:rsidP="00733ECF">
      <w:pPr>
        <w:rPr>
          <w:b/>
          <w:bCs/>
        </w:rPr>
      </w:pPr>
      <w:r w:rsidRPr="00733ECF">
        <w:rPr>
          <w:b/>
          <w:bCs/>
        </w:rPr>
        <w:t xml:space="preserve">5. </w:t>
      </w:r>
      <w:r w:rsidRPr="00733ECF">
        <w:rPr>
          <w:b/>
          <w:bCs/>
          <w:cs/>
        </w:rPr>
        <w:t xml:space="preserve">พื้นฐานของ </w:t>
      </w:r>
      <w:r w:rsidRPr="00733ECF">
        <w:rPr>
          <w:b/>
          <w:bCs/>
        </w:rPr>
        <w:t>Scalable Vector Graphics (SVG</w:t>
      </w:r>
      <w:proofErr w:type="gramStart"/>
      <w:r w:rsidRPr="00733ECF">
        <w:rPr>
          <w:b/>
          <w:bCs/>
        </w:rPr>
        <w:t>) :</w:t>
      </w:r>
      <w:proofErr w:type="gramEnd"/>
    </w:p>
    <w:p w14:paraId="105AF159" w14:textId="77777777" w:rsidR="00733ECF" w:rsidRPr="00733ECF" w:rsidRDefault="00733ECF" w:rsidP="00733ECF">
      <w:r w:rsidRPr="00733ECF">
        <w:t xml:space="preserve">SVG </w:t>
      </w:r>
      <w:r w:rsidRPr="00733ECF">
        <w:rPr>
          <w:cs/>
        </w:rPr>
        <w:t xml:space="preserve">เป็นภาพกราฟิกแบบเวกเตอร์ที่ใช้ในการแสดงผลหน้าเว็บไซต์ โดยองค์ประกอบภาพจะถูกสร้างขึ้นจากสมการทางคณิตศาสตร์ </w:t>
      </w:r>
      <w:proofErr w:type="gramStart"/>
      <w:r w:rsidRPr="00733ECF">
        <w:rPr>
          <w:cs/>
        </w:rPr>
        <w:t>ซึ่งช่วยในการคำนวณปริมาณวัสดุในแบบแปลนก่อสร้างได้แม่นยำมากขึ้น​</w:t>
      </w:r>
      <w:r w:rsidRPr="00733ECF">
        <w:t>(</w:t>
      </w:r>
      <w:proofErr w:type="gramEnd"/>
      <w:r w:rsidRPr="00733ECF">
        <w:rPr>
          <w:cs/>
        </w:rPr>
        <w:t>เล่มสอบ (</w:t>
      </w:r>
      <w:r w:rsidRPr="00733ECF">
        <w:t>1))​(</w:t>
      </w:r>
      <w:r w:rsidRPr="00733ECF">
        <w:rPr>
          <w:cs/>
        </w:rPr>
        <w:t>เล่มสอบ (</w:t>
      </w:r>
      <w:r w:rsidRPr="00733ECF">
        <w:t>1)).</w:t>
      </w:r>
    </w:p>
    <w:p w14:paraId="0BE9AD97" w14:textId="77777777" w:rsidR="00733ECF" w:rsidRDefault="00733ECF" w:rsidP="00733ECF">
      <w:r w:rsidRPr="00733ECF">
        <w:rPr>
          <w:cs/>
        </w:rPr>
        <w:t xml:space="preserve">งานวิจัยที่เกี่ยวข้องแสดงถึงการพัฒนาโปรแกรมถอดแบบและประมาณราคางานโครงสร้าง ซึ่งช่วยเพิ่มประสิทธิภาพและความแม่นยำในการคำนวณวัสดุ โดยการใช้เทคโนโลยีใหม่ๆ เช่น การใช้โปรแกรมเสริมบน </w:t>
      </w:r>
      <w:r w:rsidRPr="00733ECF">
        <w:t xml:space="preserve">SketchUp </w:t>
      </w:r>
      <w:r w:rsidRPr="00733ECF">
        <w:rPr>
          <w:cs/>
        </w:rPr>
        <w:t>หรือการพัฒนาเว็บแอปพลิเคชันสำหรับการประมาณราคาออนไลน์</w:t>
      </w:r>
    </w:p>
    <w:p w14:paraId="4C8BCBB7" w14:textId="77777777" w:rsidR="00733ECF" w:rsidRDefault="00733ECF" w:rsidP="00733ECF">
      <w:r>
        <w:rPr>
          <w:rFonts w:hint="cs"/>
          <w:cs/>
        </w:rPr>
        <w:t xml:space="preserve">บทที่ </w:t>
      </w:r>
      <w:r>
        <w:t xml:space="preserve">3 </w:t>
      </w:r>
      <w:r>
        <w:rPr>
          <w:rFonts w:hint="cs"/>
          <w:cs/>
        </w:rPr>
        <w:t>ขั้นตอนการดำเนินการ</w:t>
      </w:r>
    </w:p>
    <w:p w14:paraId="55C2F638" w14:textId="5A98C1CD" w:rsidR="00733ECF" w:rsidRPr="00733ECF" w:rsidRDefault="00733ECF" w:rsidP="00733ECF">
      <w:r w:rsidRPr="00733ECF">
        <w:rPr>
          <w:b/>
          <w:bCs/>
          <w:cs/>
        </w:rPr>
        <w:t xml:space="preserve">วิธีการดำเนินงาน </w:t>
      </w:r>
      <w:r w:rsidRPr="00733ECF">
        <w:t xml:space="preserve">: </w:t>
      </w:r>
      <w:r w:rsidRPr="00733ECF">
        <w:rPr>
          <w:cs/>
        </w:rPr>
        <w:t>การดำเนินงานเริ่มจากการศึกษางานวิจัยและทฤษฎีที่เกี่ยวข้องเพื่อใช้ในการพัฒนาเครื่องมือ จากนั้นมีการออกแบบระบบในแต่ละส่วน รวมถึงการพัฒนาและทดสอบประสิทธิภาพของเครื่องมือ โดยมีการสรุปผลและนำเสนอ</w:t>
      </w:r>
    </w:p>
    <w:p w14:paraId="336CA1A7" w14:textId="7CD9FC3C" w:rsidR="00733ECF" w:rsidRPr="00733ECF" w:rsidRDefault="00733ECF" w:rsidP="00733ECF">
      <w:pPr>
        <w:numPr>
          <w:ilvl w:val="0"/>
          <w:numId w:val="4"/>
        </w:numPr>
      </w:pPr>
      <w:r w:rsidRPr="00733ECF">
        <w:rPr>
          <w:b/>
          <w:bCs/>
          <w:cs/>
        </w:rPr>
        <w:t xml:space="preserve">การศึกษาแนวทางการสร้างเครื่องมือช่วยในการถอดแบบปริมาณวัสดุ </w:t>
      </w:r>
      <w:r w:rsidRPr="00733ECF">
        <w:t xml:space="preserve">: </w:t>
      </w:r>
      <w:r w:rsidRPr="00733ECF">
        <w:rPr>
          <w:cs/>
        </w:rPr>
        <w:t xml:space="preserve">การถอดแบบวัสดุโครงสร้าง เช่น คาน พื้น เสา และฐานราก มีความซับซ้อนและต้องการความแม่นยำสูง จึงได้ทำการศึกษาวิธีการที่เหมาะสม โดยใช้เทคโนโลยี </w:t>
      </w:r>
      <w:r w:rsidRPr="00733ECF">
        <w:t xml:space="preserve">Scalable Vector Graphics (SVG) </w:t>
      </w:r>
      <w:r w:rsidRPr="00733ECF">
        <w:rPr>
          <w:cs/>
        </w:rPr>
        <w:t xml:space="preserve">ซึ่งช่วยให้สามารถนำเข้าข้อมูลจากแบบแปลนก่อสร้างในรูปแบบกราฟิกและใช้ในการคำนวณวัสดุได้อย่างแม่นยำ นอกจากนี้ การใช้ </w:t>
      </w:r>
      <w:r w:rsidRPr="00733ECF">
        <w:t xml:space="preserve">SVG </w:t>
      </w:r>
      <w:r w:rsidRPr="00733ECF">
        <w:rPr>
          <w:cs/>
        </w:rPr>
        <w:t>ยังช่วยลดข้อผิดพลาดและเพิ่มความเร็วในการคำนวณ โดยดึงพารามิเตอร์จากองค์ประกอบต่างๆ เช่น เส้นตรงสำหรับคาน และสี่เหลี่ยมสำหรับพื้น</w:t>
      </w:r>
    </w:p>
    <w:p w14:paraId="69825F4E" w14:textId="26329EE5" w:rsidR="00733ECF" w:rsidRPr="00733ECF" w:rsidRDefault="00733ECF" w:rsidP="00733ECF">
      <w:pPr>
        <w:numPr>
          <w:ilvl w:val="0"/>
          <w:numId w:val="4"/>
        </w:numPr>
      </w:pPr>
      <w:r w:rsidRPr="00733ECF">
        <w:rPr>
          <w:b/>
          <w:bCs/>
          <w:cs/>
        </w:rPr>
        <w:t xml:space="preserve">การออกแบบระบบในแต่ละส่วน </w:t>
      </w:r>
      <w:r w:rsidRPr="00733ECF">
        <w:t xml:space="preserve">: </w:t>
      </w:r>
      <w:r w:rsidRPr="00733ECF">
        <w:rPr>
          <w:cs/>
        </w:rPr>
        <w:t xml:space="preserve">การออกแบบระบบจะแบ่งออกเป็นหลายส่วน ได้แก่ ส่วนของการเก็บข้อมูลโครงสร้างและวัสดุที่ใช้ ส่วนของการคำนวณปริมาณวัสดุผ่าน </w:t>
      </w:r>
      <w:r w:rsidRPr="00733ECF">
        <w:t xml:space="preserve">SVG </w:t>
      </w:r>
      <w:r w:rsidRPr="00733ECF">
        <w:rPr>
          <w:cs/>
        </w:rPr>
        <w:t xml:space="preserve">การพัฒนาอัลกอริทึมสำหรับการคำนวณที่สามารถประมวลผลข้อมูลจาก </w:t>
      </w:r>
      <w:r w:rsidRPr="00733ECF">
        <w:t xml:space="preserve">SVG </w:t>
      </w:r>
      <w:r w:rsidRPr="00733ECF">
        <w:rPr>
          <w:cs/>
        </w:rPr>
        <w:t>ได้อย่างแม่นยำ และการออกแบบส่วนติดต่อผู้ใช้ (</w:t>
      </w:r>
      <w:r w:rsidRPr="00733ECF">
        <w:t xml:space="preserve">UI) </w:t>
      </w:r>
      <w:r w:rsidRPr="00733ECF">
        <w:rPr>
          <w:cs/>
        </w:rPr>
        <w:t>ซึ่งช่วยให้สามารถ</w:t>
      </w:r>
      <w:proofErr w:type="spellStart"/>
      <w:r w:rsidRPr="00733ECF">
        <w:rPr>
          <w:cs/>
        </w:rPr>
        <w:t>อัปโห</w:t>
      </w:r>
      <w:proofErr w:type="spellEnd"/>
      <w:r w:rsidRPr="00733ECF">
        <w:rPr>
          <w:cs/>
        </w:rPr>
        <w:t xml:space="preserve">ลดแบบแปลนในรูปแบบ </w:t>
      </w:r>
      <w:r w:rsidRPr="00733ECF">
        <w:t xml:space="preserve">PDF </w:t>
      </w:r>
      <w:r w:rsidRPr="00733ECF">
        <w:rPr>
          <w:cs/>
        </w:rPr>
        <w:t>และคำนวณปริมาณวัสดุได้อย่างง่ายดายและสะดวก</w:t>
      </w:r>
    </w:p>
    <w:p w14:paraId="498F12CB" w14:textId="1D6FA020" w:rsidR="00733ECF" w:rsidRPr="00733ECF" w:rsidRDefault="00733ECF" w:rsidP="00733ECF">
      <w:pPr>
        <w:numPr>
          <w:ilvl w:val="0"/>
          <w:numId w:val="4"/>
        </w:numPr>
      </w:pPr>
      <w:r w:rsidRPr="00733ECF">
        <w:rPr>
          <w:b/>
          <w:bCs/>
          <w:cs/>
        </w:rPr>
        <w:t xml:space="preserve">การพัฒนาระบบ </w:t>
      </w:r>
      <w:r w:rsidRPr="00733ECF">
        <w:t xml:space="preserve">: </w:t>
      </w:r>
      <w:r w:rsidRPr="00733ECF">
        <w:rPr>
          <w:cs/>
        </w:rPr>
        <w:t xml:space="preserve">ระบบจะถูกพัฒนาเป็นเว็บแอปพลิเคชันที่ช่วยให้ผู้ใช้สามารถนำเข้าไฟล์ </w:t>
      </w:r>
      <w:r w:rsidRPr="00733ECF">
        <w:t xml:space="preserve">PDF </w:t>
      </w:r>
      <w:r w:rsidRPr="00733ECF">
        <w:rPr>
          <w:cs/>
        </w:rPr>
        <w:t xml:space="preserve">ของแบบแปลน จากนั้นโปรแกรมจะดึงข้อมูลและแปลงเป็น </w:t>
      </w:r>
      <w:r w:rsidRPr="00733ECF">
        <w:t xml:space="preserve">SVG </w:t>
      </w:r>
      <w:r w:rsidRPr="00733ECF">
        <w:rPr>
          <w:cs/>
        </w:rPr>
        <w:t>เพื่อนำไปคำนวณปริมาณวัสดุในโครงสร้าง เช่น คาน พื้น เสา และฐานราก การคำนวณจะรวมถึงปริมาณเหล็กเส้น คอนกรีต และไม้แบบที่จำเป็นสำหรับโครงการ</w:t>
      </w:r>
    </w:p>
    <w:p w14:paraId="10D0DF53" w14:textId="2BB3D7E7" w:rsidR="00733ECF" w:rsidRPr="00733ECF" w:rsidRDefault="00733ECF" w:rsidP="00733ECF">
      <w:pPr>
        <w:numPr>
          <w:ilvl w:val="0"/>
          <w:numId w:val="4"/>
        </w:numPr>
      </w:pPr>
      <w:r w:rsidRPr="00733ECF">
        <w:rPr>
          <w:b/>
          <w:bCs/>
          <w:cs/>
        </w:rPr>
        <w:t xml:space="preserve">การทดสอบประสิทธิภาพ </w:t>
      </w:r>
      <w:r w:rsidRPr="00733ECF">
        <w:t xml:space="preserve">: </w:t>
      </w:r>
      <w:r w:rsidRPr="00733ECF">
        <w:rPr>
          <w:cs/>
        </w:rPr>
        <w:t>หลังจากพัฒนาระบบเสร็จสิ้น มีการทดสอบการทำงานของโปรแกรมโดยใช้แบบแปลนจริงจากโครงการก่อสร้าง เพื่อตรวจสอบความแม่นยำและความรวดเร็วของการคำนวณวัสดุในแต่ละองค์ประกอบของโครงสร้าง</w:t>
      </w:r>
    </w:p>
    <w:p w14:paraId="38142402" w14:textId="52C90A04" w:rsidR="00733ECF" w:rsidRPr="00733ECF" w:rsidRDefault="00733ECF" w:rsidP="00733ECF">
      <w:pPr>
        <w:numPr>
          <w:ilvl w:val="0"/>
          <w:numId w:val="4"/>
        </w:numPr>
      </w:pPr>
      <w:r w:rsidRPr="00733ECF">
        <w:rPr>
          <w:b/>
          <w:bCs/>
          <w:cs/>
        </w:rPr>
        <w:t xml:space="preserve">การวิเคราะห์ผลการทดสอบ </w:t>
      </w:r>
      <w:r w:rsidRPr="00733ECF">
        <w:t xml:space="preserve">: </w:t>
      </w:r>
      <w:r w:rsidRPr="00733ECF">
        <w:rPr>
          <w:cs/>
        </w:rPr>
        <w:t>มีการวิเคราะห์ผลจากการทดสอบโดยเปรียบเทียบผลลัพธ์ที่ได้จากโปรแกรมกับผลลัพธ์จากการถอดแบบด้วยวิธีการเดิม การวิเคราะห์นี้มุ่งเน้นไปที่ความแม่นยำของปริมาณวัสดุและเวลาที่ใช้ในการคำนวณ พบว่าระบบที่พัฒนาขึ้นสามารถลดเวลาในการทำงานได้อย่างมาก และมีความแม่นยำสูงในการคำนวณวัสดุแต่ละประเภท</w:t>
      </w:r>
    </w:p>
    <w:p w14:paraId="1B9637D3" w14:textId="4EBFBF51" w:rsidR="00733ECF" w:rsidRDefault="00733ECF" w:rsidP="00733ECF">
      <w:r>
        <w:rPr>
          <w:rFonts w:hint="cs"/>
          <w:cs/>
        </w:rPr>
        <w:t xml:space="preserve">บทที่ </w:t>
      </w:r>
      <w:r>
        <w:t xml:space="preserve">4 </w:t>
      </w:r>
      <w:r>
        <w:rPr>
          <w:rFonts w:hint="cs"/>
          <w:cs/>
        </w:rPr>
        <w:t>ผลการดำเนินการ</w:t>
      </w:r>
    </w:p>
    <w:p w14:paraId="09510A53" w14:textId="41E98DCD" w:rsidR="00733ECF" w:rsidRPr="00733ECF" w:rsidRDefault="00733ECF" w:rsidP="00733ECF">
      <w:pPr>
        <w:rPr>
          <w:b/>
          <w:bCs/>
        </w:rPr>
      </w:pPr>
      <w:r w:rsidRPr="00733ECF">
        <w:rPr>
          <w:b/>
          <w:bCs/>
        </w:rPr>
        <w:t xml:space="preserve">1. </w:t>
      </w:r>
      <w:proofErr w:type="gramStart"/>
      <w:r w:rsidRPr="00733ECF">
        <w:rPr>
          <w:b/>
          <w:bCs/>
          <w:cs/>
        </w:rPr>
        <w:t xml:space="preserve">ผลการดำเนินงาน </w:t>
      </w:r>
      <w:r w:rsidRPr="00733ECF">
        <w:rPr>
          <w:b/>
          <w:bCs/>
        </w:rPr>
        <w:t>:</w:t>
      </w:r>
      <w:proofErr w:type="gramEnd"/>
    </w:p>
    <w:p w14:paraId="0505B719" w14:textId="77777777" w:rsidR="00733ECF" w:rsidRPr="00733ECF" w:rsidRDefault="00733ECF" w:rsidP="00733ECF">
      <w:r w:rsidRPr="00733ECF">
        <w:rPr>
          <w:cs/>
        </w:rPr>
        <w:t xml:space="preserve">เครื่องมือที่พัฒนาขึ้นในรูปแบบเว็บแอปพลิเคชัน ถูกออกแบบให้มีการทำงานหลายส่วน ได้แก่ การลงทะเบียนผู้ใช้ การนำเข้าไฟล์แบบแปลน </w:t>
      </w:r>
      <w:r w:rsidRPr="00733ECF">
        <w:t xml:space="preserve">PDF </w:t>
      </w:r>
      <w:r w:rsidRPr="00733ECF">
        <w:rPr>
          <w:cs/>
        </w:rPr>
        <w:t xml:space="preserve">และการสร้างองค์ประกอบ </w:t>
      </w:r>
      <w:r w:rsidRPr="00733ECF">
        <w:t xml:space="preserve">Scalable Vector Graphics (SVG) </w:t>
      </w:r>
      <w:r w:rsidRPr="00733ECF">
        <w:rPr>
          <w:cs/>
        </w:rPr>
        <w:t>ที่ช่วยให้สามารถถอดแบบและคำนวณปริมาณวัสดุโครงสร้าง เช่น คาน พื้น เสา และฐานราก ได้อย่างสะดวกและแม่นยำ</w:t>
      </w:r>
    </w:p>
    <w:p w14:paraId="474DDC40" w14:textId="77777777" w:rsidR="00733ECF" w:rsidRPr="00733ECF" w:rsidRDefault="00733ECF" w:rsidP="00733ECF">
      <w:pPr>
        <w:numPr>
          <w:ilvl w:val="0"/>
          <w:numId w:val="5"/>
        </w:numPr>
      </w:pPr>
      <w:r w:rsidRPr="00733ECF">
        <w:rPr>
          <w:b/>
          <w:bCs/>
          <w:cs/>
        </w:rPr>
        <w:t>หน้าจอล็อกอินและสมัครสมาชิก</w:t>
      </w:r>
      <w:r w:rsidRPr="00733ECF">
        <w:t xml:space="preserve">: </w:t>
      </w:r>
      <w:r w:rsidRPr="00733ECF">
        <w:rPr>
          <w:cs/>
        </w:rPr>
        <w:t>ผู้ใช้สามารถเข้าสู่ระบบด้วยการสมัครสมาชิกเพื่อเริ่มการใช้งาน</w:t>
      </w:r>
    </w:p>
    <w:p w14:paraId="11075680" w14:textId="77777777" w:rsidR="00733ECF" w:rsidRPr="00733ECF" w:rsidRDefault="00733ECF" w:rsidP="00733ECF">
      <w:pPr>
        <w:numPr>
          <w:ilvl w:val="0"/>
          <w:numId w:val="5"/>
        </w:numPr>
      </w:pPr>
      <w:r w:rsidRPr="00733ECF">
        <w:rPr>
          <w:b/>
          <w:bCs/>
          <w:cs/>
        </w:rPr>
        <w:t>การเริ่มงานและสร้างเอกสาร</w:t>
      </w:r>
      <w:r w:rsidRPr="00733ECF">
        <w:t xml:space="preserve">: </w:t>
      </w:r>
      <w:r w:rsidRPr="00733ECF">
        <w:rPr>
          <w:cs/>
        </w:rPr>
        <w:t>มีหน้าจอสำหรับเริ่มการทำงานและ</w:t>
      </w:r>
      <w:proofErr w:type="spellStart"/>
      <w:r w:rsidRPr="00733ECF">
        <w:rPr>
          <w:cs/>
        </w:rPr>
        <w:t>อัปโห</w:t>
      </w:r>
      <w:proofErr w:type="spellEnd"/>
      <w:r w:rsidRPr="00733ECF">
        <w:rPr>
          <w:cs/>
        </w:rPr>
        <w:t xml:space="preserve">ลดไฟล์ </w:t>
      </w:r>
      <w:r w:rsidRPr="00733ECF">
        <w:t xml:space="preserve">PDF </w:t>
      </w:r>
      <w:r w:rsidRPr="00733ECF">
        <w:rPr>
          <w:cs/>
        </w:rPr>
        <w:t>ของแบบแปลน</w:t>
      </w:r>
    </w:p>
    <w:p w14:paraId="618E1868" w14:textId="77777777" w:rsidR="00733ECF" w:rsidRPr="00733ECF" w:rsidRDefault="00733ECF" w:rsidP="00733ECF">
      <w:pPr>
        <w:numPr>
          <w:ilvl w:val="0"/>
          <w:numId w:val="5"/>
        </w:numPr>
      </w:pPr>
      <w:r w:rsidRPr="00733ECF">
        <w:rPr>
          <w:b/>
          <w:bCs/>
          <w:cs/>
        </w:rPr>
        <w:t xml:space="preserve">การแก้ไของค์ประกอบ </w:t>
      </w:r>
      <w:r w:rsidRPr="00733ECF">
        <w:rPr>
          <w:b/>
          <w:bCs/>
        </w:rPr>
        <w:t>SVG</w:t>
      </w:r>
      <w:r w:rsidRPr="00733ECF">
        <w:t xml:space="preserve">: </w:t>
      </w:r>
      <w:r w:rsidRPr="00733ECF">
        <w:rPr>
          <w:cs/>
        </w:rPr>
        <w:t xml:space="preserve">ผู้ใช้สามารถสร้างและแก้ไของค์ประกอบของโครงสร้างในรูปแบบ </w:t>
      </w:r>
      <w:r w:rsidRPr="00733ECF">
        <w:t xml:space="preserve">SVG </w:t>
      </w:r>
      <w:r w:rsidRPr="00733ECF">
        <w:rPr>
          <w:cs/>
        </w:rPr>
        <w:t>เช่น เส้นตรงที่แทนคาน และรูปสี่เหลี่ยมที่แทนพื้น</w:t>
      </w:r>
    </w:p>
    <w:p w14:paraId="234B388E" w14:textId="77777777" w:rsidR="00733ECF" w:rsidRPr="00733ECF" w:rsidRDefault="00733ECF" w:rsidP="00733ECF">
      <w:pPr>
        <w:numPr>
          <w:ilvl w:val="0"/>
          <w:numId w:val="5"/>
        </w:numPr>
      </w:pPr>
      <w:r w:rsidRPr="00733ECF">
        <w:rPr>
          <w:b/>
          <w:bCs/>
          <w:cs/>
        </w:rPr>
        <w:t>การคำนวณปริมาณวัสดุ</w:t>
      </w:r>
      <w:r w:rsidRPr="00733ECF">
        <w:t xml:space="preserve">: </w:t>
      </w:r>
      <w:r w:rsidRPr="00733ECF">
        <w:rPr>
          <w:cs/>
        </w:rPr>
        <w:t xml:space="preserve">หลังจากสร้างองค์ประกอบ </w:t>
      </w:r>
      <w:r w:rsidRPr="00733ECF">
        <w:t xml:space="preserve">SVG </w:t>
      </w:r>
      <w:r w:rsidRPr="00733ECF">
        <w:rPr>
          <w:cs/>
        </w:rPr>
        <w:t>แล้ว โปรแกรมจะนำข้อมูลที่สร้างมาใช้ในการคำนวณวัสดุที่จำเป็นในโครงการ เช่น ปริมาณคอนกรีต เหล็กเส้น และไม้แบบ</w:t>
      </w:r>
    </w:p>
    <w:p w14:paraId="17C57335" w14:textId="77F42A3D" w:rsidR="00733ECF" w:rsidRPr="00733ECF" w:rsidRDefault="00733ECF" w:rsidP="00733ECF">
      <w:pPr>
        <w:rPr>
          <w:b/>
          <w:bCs/>
        </w:rPr>
      </w:pPr>
      <w:r w:rsidRPr="00733ECF">
        <w:rPr>
          <w:b/>
          <w:bCs/>
        </w:rPr>
        <w:t xml:space="preserve">2. </w:t>
      </w:r>
      <w:proofErr w:type="gramStart"/>
      <w:r w:rsidRPr="00733ECF">
        <w:rPr>
          <w:b/>
          <w:bCs/>
          <w:cs/>
        </w:rPr>
        <w:t xml:space="preserve">การทดสอบประสิทธิภาพ </w:t>
      </w:r>
      <w:r w:rsidRPr="00733ECF">
        <w:rPr>
          <w:b/>
          <w:bCs/>
        </w:rPr>
        <w:t>:</w:t>
      </w:r>
      <w:proofErr w:type="gramEnd"/>
    </w:p>
    <w:p w14:paraId="0CE18702" w14:textId="77777777" w:rsidR="00733ECF" w:rsidRPr="00733ECF" w:rsidRDefault="00733ECF" w:rsidP="00733ECF">
      <w:r w:rsidRPr="00733ECF">
        <w:rPr>
          <w:cs/>
        </w:rPr>
        <w:t>การทดสอบเครื่องมือถูกดำเนินการโดยใช้ข้อมูลจากโครงการจริงของมหาวิทยาลัย โดยทำการทดสอบการกรอกข้อมูลและการคำนวณวัสดุในหลายองค์ประกอบของโครงสร้าง เช่น คาน เสา พื้น และฐานราก โดยมีรายละเอียดดังนี้:</w:t>
      </w:r>
    </w:p>
    <w:p w14:paraId="43050788" w14:textId="77777777" w:rsidR="00733ECF" w:rsidRPr="00733ECF" w:rsidRDefault="00733ECF" w:rsidP="00733ECF">
      <w:pPr>
        <w:numPr>
          <w:ilvl w:val="0"/>
          <w:numId w:val="6"/>
        </w:numPr>
      </w:pPr>
      <w:r w:rsidRPr="00733ECF">
        <w:rPr>
          <w:b/>
          <w:bCs/>
          <w:cs/>
        </w:rPr>
        <w:t>การทดสอบการกรอกข้อมูลคาน</w:t>
      </w:r>
      <w:r w:rsidRPr="00733ECF">
        <w:t xml:space="preserve">: </w:t>
      </w:r>
      <w:r w:rsidRPr="00733ECF">
        <w:rPr>
          <w:cs/>
        </w:rPr>
        <w:t>ผู้ใช้กรอกข้อมูลเกี่ยวกับคาน เช่น ขนาดและจำนวนคาน จากนั้นโปรแกรมจะคำนวณปริมาณวัสดุที่จำเป็น เช่น คอนกรีตและเหล็กเส้น</w:t>
      </w:r>
    </w:p>
    <w:p w14:paraId="32FEC1E7" w14:textId="77777777" w:rsidR="00733ECF" w:rsidRPr="00733ECF" w:rsidRDefault="00733ECF" w:rsidP="00733ECF">
      <w:pPr>
        <w:numPr>
          <w:ilvl w:val="0"/>
          <w:numId w:val="6"/>
        </w:numPr>
      </w:pPr>
      <w:r w:rsidRPr="00733ECF">
        <w:rPr>
          <w:b/>
          <w:bCs/>
          <w:cs/>
        </w:rPr>
        <w:t>การทดสอบการกรอกข้อมูลเสา</w:t>
      </w:r>
      <w:r w:rsidRPr="00733ECF">
        <w:t xml:space="preserve">: </w:t>
      </w:r>
      <w:r w:rsidRPr="00733ECF">
        <w:rPr>
          <w:cs/>
        </w:rPr>
        <w:t>การกรอกข้อมูลและการคำนวณวัสดุสำหรับเสา ซึ่งโปรแกรมจะคำนวณปริมาณคอนกรีตและเหล็กเส้นตามแบบแปลน</w:t>
      </w:r>
    </w:p>
    <w:p w14:paraId="7261780F" w14:textId="77777777" w:rsidR="00733ECF" w:rsidRPr="00733ECF" w:rsidRDefault="00733ECF" w:rsidP="00733ECF">
      <w:pPr>
        <w:numPr>
          <w:ilvl w:val="0"/>
          <w:numId w:val="6"/>
        </w:numPr>
      </w:pPr>
      <w:r w:rsidRPr="00733ECF">
        <w:rPr>
          <w:b/>
          <w:bCs/>
          <w:cs/>
        </w:rPr>
        <w:t>การทดสอบการกรอกข้อมูลพื้น</w:t>
      </w:r>
      <w:r w:rsidRPr="00733ECF">
        <w:t xml:space="preserve">: </w:t>
      </w:r>
      <w:r w:rsidRPr="00733ECF">
        <w:rPr>
          <w:cs/>
        </w:rPr>
        <w:t>ทดสอบการคำนวณปริมาณวัสดุสำหรับพื้น โดยแบ่งออกเป็นพื้นทางเดียวและพื้นสองทาง โปรแกรมจะแสดงผลการคำนวณที่ต้องใช้ เช่น ปริมาณคอนกรีตและเหล็กเส้นที่จำเป็น</w:t>
      </w:r>
    </w:p>
    <w:p w14:paraId="2047B9AF" w14:textId="77777777" w:rsidR="00733ECF" w:rsidRPr="00733ECF" w:rsidRDefault="00733ECF" w:rsidP="00733ECF">
      <w:r w:rsidRPr="00733ECF">
        <w:rPr>
          <w:cs/>
        </w:rPr>
        <w:t xml:space="preserve">ผลการทดสอบพบว่าเครื่องมือที่พัฒนาขึ้นมีความแม่นยำในการคำนวณวัสดุ โดยเฉพาะการใช้ </w:t>
      </w:r>
      <w:r w:rsidRPr="00733ECF">
        <w:t xml:space="preserve">SVG </w:t>
      </w:r>
      <w:r w:rsidRPr="00733ECF">
        <w:rPr>
          <w:cs/>
        </w:rPr>
        <w:t>ในการสร้างองค์ประกอบต่างๆ ที่ช่วยลดข้อผิดพลาดจากการคำนวณด้วยมือ นอกจากนี้ยังช่วยลดเวลาในการถอดแบบวัสดุได้อย่างมาก</w:t>
      </w:r>
    </w:p>
    <w:p w14:paraId="7AAB2724" w14:textId="7B1B78E3" w:rsidR="00733ECF" w:rsidRPr="00733ECF" w:rsidRDefault="00733ECF" w:rsidP="00733ECF">
      <w:pPr>
        <w:rPr>
          <w:b/>
          <w:bCs/>
        </w:rPr>
      </w:pPr>
      <w:r w:rsidRPr="00733ECF">
        <w:rPr>
          <w:b/>
          <w:bCs/>
        </w:rPr>
        <w:t xml:space="preserve">3. </w:t>
      </w:r>
      <w:proofErr w:type="gramStart"/>
      <w:r w:rsidRPr="00733ECF">
        <w:rPr>
          <w:b/>
          <w:bCs/>
          <w:cs/>
        </w:rPr>
        <w:t xml:space="preserve">การวิเคราะห์ผลและตรวจสอบความถูกต้อง </w:t>
      </w:r>
      <w:r w:rsidRPr="00733ECF">
        <w:rPr>
          <w:b/>
          <w:bCs/>
        </w:rPr>
        <w:t>:</w:t>
      </w:r>
      <w:proofErr w:type="gramEnd"/>
    </w:p>
    <w:p w14:paraId="1309959A" w14:textId="77777777" w:rsidR="00733ECF" w:rsidRPr="00733ECF" w:rsidRDefault="00733ECF" w:rsidP="00733ECF">
      <w:r w:rsidRPr="00733ECF">
        <w:rPr>
          <w:cs/>
        </w:rPr>
        <w:t xml:space="preserve">การวิเคราะห์ผลการทดสอบถูกทำโดยการเปรียบเทียบผลลัพธ์ที่ได้จากโปรแกรมกับการถอดแบบวัสดุด้วยวิธีการเดิมและจากโครงการจริง พบว่ามีความคลาดเคลื่อนเล็กน้อยในบางรายการ เช่น เหล็ก </w:t>
      </w:r>
      <w:r w:rsidRPr="00733ECF">
        <w:t xml:space="preserve">SR24-9 mm </w:t>
      </w:r>
      <w:r w:rsidRPr="00733ECF">
        <w:rPr>
          <w:cs/>
        </w:rPr>
        <w:t>มีความคลาดเคลื่อนสูง เนื่องจากในโครงการจริงมีการคำนวณวัสดุในส่วนที่โปรแกรมไม่ได้คำนวณ เช่น เหล็กเส้นเสริมพิเศษในโครงสร้างที่ซับซ้อน</w:t>
      </w:r>
    </w:p>
    <w:p w14:paraId="0F3D3763" w14:textId="67F996AC" w:rsidR="00733ECF" w:rsidRDefault="00733ECF" w:rsidP="00733ECF">
      <w:r w:rsidRPr="00733ECF">
        <w:rPr>
          <w:cs/>
        </w:rPr>
        <w:t xml:space="preserve">อย่างไรก็ตาม ความแม่นยำของโปรแกรมโดยรวมถือว่าอยู่ในเกณฑ์ที่น่าพอใจ และโปรแกรมสามารถช่วยลดข้อผิดพลาดในการถอดแบบวัสดุได้อย่างมีประสิทธิภาพ นอกจากนี้ การทดสอบแสดงให้เห็นว่าเครื่องมือนี้สามารถลดเวลาในการคำนวณวัสดุได้อย่างมาก เมื่อเปรียบเทียบกับการทำงานด้วยมือ หรือการใช้โปรแกรมอื่นๆ เช่น </w:t>
      </w:r>
      <w:r w:rsidRPr="00733ECF">
        <w:t xml:space="preserve">Microsoft Excel </w:t>
      </w:r>
    </w:p>
    <w:p w14:paraId="2F3D5B8C" w14:textId="67753AEE" w:rsidR="00733ECF" w:rsidRPr="00733ECF" w:rsidRDefault="00733ECF" w:rsidP="00733ECF">
      <w:r w:rsidRPr="00733ECF">
        <w:rPr>
          <w:cs/>
        </w:rPr>
        <w:t xml:space="preserve">บทที่ </w:t>
      </w:r>
      <w:r w:rsidRPr="00733ECF">
        <w:t xml:space="preserve">5 </w:t>
      </w:r>
      <w:r w:rsidRPr="00733ECF">
        <w:rPr>
          <w:cs/>
        </w:rPr>
        <w:t xml:space="preserve">สรุปผลและข้อเสนอแนะ </w:t>
      </w:r>
    </w:p>
    <w:p w14:paraId="5FEDDBAE" w14:textId="6CA82FE8" w:rsidR="00733ECF" w:rsidRPr="00733ECF" w:rsidRDefault="00733ECF" w:rsidP="00733ECF">
      <w:pPr>
        <w:numPr>
          <w:ilvl w:val="0"/>
          <w:numId w:val="7"/>
        </w:numPr>
      </w:pPr>
      <w:r w:rsidRPr="00733ECF">
        <w:rPr>
          <w:b/>
          <w:bCs/>
          <w:cs/>
        </w:rPr>
        <w:t xml:space="preserve">สรุปผล </w:t>
      </w:r>
      <w:r w:rsidRPr="00733ECF">
        <w:t xml:space="preserve">: </w:t>
      </w:r>
      <w:r w:rsidRPr="00733ECF">
        <w:rPr>
          <w:cs/>
        </w:rPr>
        <w:t xml:space="preserve">การพัฒนาเครื่องมือถอดแบบปริมาณวัสดุโครงสร้างคอนกรีตเสริมเหล็กสำหรับบ้านพักอาศัยสองชั้นช่วยเพิ่มประสิทธิภาพในการถอดแบบวัสดุได้ดี มีความแม่นยำและรวดเร็ว ระบบนี้สามารถนำเข้าไฟล์ </w:t>
      </w:r>
      <w:r w:rsidRPr="00733ECF">
        <w:t xml:space="preserve">PDF </w:t>
      </w:r>
      <w:r w:rsidRPr="00733ECF">
        <w:rPr>
          <w:cs/>
        </w:rPr>
        <w:t xml:space="preserve">แปลงเป็นองค์ประกอบ </w:t>
      </w:r>
      <w:r w:rsidRPr="00733ECF">
        <w:t xml:space="preserve">Scalable Vector Graphics (SVG) </w:t>
      </w:r>
      <w:r w:rsidRPr="00733ECF">
        <w:rPr>
          <w:cs/>
        </w:rPr>
        <w:t>และคำนวณปริมาณวัสดุต่าง ๆ ได้อย่างครบถ้วน ลดความซับซ้อนของกระบวนการทำงานและข้อผิดพลาด</w:t>
      </w:r>
    </w:p>
    <w:p w14:paraId="4311898A" w14:textId="79583F95" w:rsidR="00733ECF" w:rsidRPr="00733ECF" w:rsidRDefault="00733ECF" w:rsidP="00733ECF">
      <w:pPr>
        <w:numPr>
          <w:ilvl w:val="0"/>
          <w:numId w:val="7"/>
        </w:numPr>
      </w:pPr>
      <w:r w:rsidRPr="00733ECF">
        <w:rPr>
          <w:b/>
          <w:bCs/>
          <w:cs/>
        </w:rPr>
        <w:t xml:space="preserve">สรุปผลการทดสอบการวิเคราะห์ </w:t>
      </w:r>
      <w:r w:rsidRPr="00733ECF">
        <w:t xml:space="preserve">: </w:t>
      </w:r>
      <w:r w:rsidRPr="00733ECF">
        <w:rPr>
          <w:cs/>
        </w:rPr>
        <w:t xml:space="preserve">ผลการทดสอบเปรียบเทียบระหว่างโปรแกรมที่พัฒนากับโครงการจริงพบว่ามีความคลาดเคลื่อนเล็กน้อยในบางส่วน เช่น เหล็ก </w:t>
      </w:r>
      <w:r w:rsidRPr="00733ECF">
        <w:t xml:space="preserve">SR24-9 mm </w:t>
      </w:r>
      <w:r w:rsidRPr="00733ECF">
        <w:rPr>
          <w:cs/>
        </w:rPr>
        <w:t>มีความคลาดเคลื่อนเนื่องจากโครงการจริงมีการคำนวณในส่วนที่โปรแกรมไม่ได้คำนวณ ซึ่งทำให้ผลลัพธ์แตกต่างกันไปในบางรายการ​</w:t>
      </w:r>
      <w:r w:rsidRPr="00733ECF">
        <w:t>(</w:t>
      </w:r>
      <w:r w:rsidRPr="00733ECF">
        <w:rPr>
          <w:cs/>
        </w:rPr>
        <w:t>เล่มสอบ (</w:t>
      </w:r>
      <w:r w:rsidRPr="00733ECF">
        <w:t>1))​(</w:t>
      </w:r>
      <w:r w:rsidRPr="00733ECF">
        <w:rPr>
          <w:cs/>
        </w:rPr>
        <w:t>เล่มสอบ (</w:t>
      </w:r>
      <w:r w:rsidRPr="00733ECF">
        <w:t>1)).</w:t>
      </w:r>
    </w:p>
    <w:p w14:paraId="12D6391E" w14:textId="0B180A05" w:rsidR="00733ECF" w:rsidRPr="00733ECF" w:rsidRDefault="00733ECF" w:rsidP="00733ECF">
      <w:pPr>
        <w:numPr>
          <w:ilvl w:val="0"/>
          <w:numId w:val="7"/>
        </w:numPr>
      </w:pPr>
      <w:r w:rsidRPr="00733ECF">
        <w:rPr>
          <w:b/>
          <w:bCs/>
          <w:cs/>
        </w:rPr>
        <w:t xml:space="preserve">ปัญหาและข้อจำกัดของเครื่องมือ </w:t>
      </w:r>
      <w:r w:rsidRPr="00733ECF">
        <w:t xml:space="preserve">: </w:t>
      </w:r>
      <w:r w:rsidRPr="00733ECF">
        <w:rPr>
          <w:cs/>
        </w:rPr>
        <w:t xml:space="preserve">ปัญหาหลักที่พบคือความคมชัดของภาพแบบแปลนที่แปลงจากไฟล์ </w:t>
      </w:r>
      <w:r w:rsidRPr="00733ECF">
        <w:t xml:space="preserve">PDF </w:t>
      </w:r>
      <w:r w:rsidRPr="00733ECF">
        <w:rPr>
          <w:cs/>
        </w:rPr>
        <w:t>ซึ่งบางครั้งไม่ชัดเจน ทำให้ต้องเปิดดูไฟล์ต้นฉบับควบคู่ไปด้วย และบางรายการในโครงสร้าง เช่น โครงสร้างบันไดยังไม่ได้ถูกรวมในการคำนวณ จึงต้องมีการปรับปรุงเพิ่มเติมในอนาคตเพื่อเพิ่มประสิทธิภาพในการใช้งานจริง​</w:t>
      </w:r>
    </w:p>
    <w:p w14:paraId="061196C2" w14:textId="77777777" w:rsidR="00733ECF" w:rsidRPr="00733ECF" w:rsidRDefault="00733ECF" w:rsidP="00733ECF">
      <w:pPr>
        <w:rPr>
          <w:rFonts w:hint="cs"/>
          <w:cs/>
        </w:rPr>
      </w:pPr>
    </w:p>
    <w:p w14:paraId="09E25547" w14:textId="77777777" w:rsidR="00733ECF" w:rsidRPr="00733ECF" w:rsidRDefault="00733ECF" w:rsidP="00733ECF"/>
    <w:p w14:paraId="605C8F9B" w14:textId="77777777" w:rsidR="009F2794" w:rsidRDefault="009F2794"/>
    <w:sectPr w:rsidR="009F2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3D10"/>
    <w:multiLevelType w:val="multilevel"/>
    <w:tmpl w:val="B394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4309B"/>
    <w:multiLevelType w:val="multilevel"/>
    <w:tmpl w:val="E646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C32F1"/>
    <w:multiLevelType w:val="multilevel"/>
    <w:tmpl w:val="3040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70866"/>
    <w:multiLevelType w:val="multilevel"/>
    <w:tmpl w:val="E600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435F4"/>
    <w:multiLevelType w:val="multilevel"/>
    <w:tmpl w:val="268E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23798"/>
    <w:multiLevelType w:val="multilevel"/>
    <w:tmpl w:val="0D5E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40B75"/>
    <w:multiLevelType w:val="multilevel"/>
    <w:tmpl w:val="8B40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711017">
    <w:abstractNumId w:val="3"/>
  </w:num>
  <w:num w:numId="2" w16cid:durableId="349645404">
    <w:abstractNumId w:val="2"/>
  </w:num>
  <w:num w:numId="3" w16cid:durableId="1831944180">
    <w:abstractNumId w:val="5"/>
  </w:num>
  <w:num w:numId="4" w16cid:durableId="344866469">
    <w:abstractNumId w:val="0"/>
  </w:num>
  <w:num w:numId="5" w16cid:durableId="780953808">
    <w:abstractNumId w:val="6"/>
  </w:num>
  <w:num w:numId="6" w16cid:durableId="665984970">
    <w:abstractNumId w:val="4"/>
  </w:num>
  <w:num w:numId="7" w16cid:durableId="4588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CF"/>
    <w:rsid w:val="00293858"/>
    <w:rsid w:val="003B12DB"/>
    <w:rsid w:val="004538AD"/>
    <w:rsid w:val="00543952"/>
    <w:rsid w:val="00733ECF"/>
    <w:rsid w:val="00736723"/>
    <w:rsid w:val="0080008D"/>
    <w:rsid w:val="008671EA"/>
    <w:rsid w:val="009F2794"/>
    <w:rsid w:val="00AF22B5"/>
    <w:rsid w:val="00C35E83"/>
    <w:rsid w:val="00D86154"/>
    <w:rsid w:val="00E77907"/>
    <w:rsid w:val="00F7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5F3F"/>
  <w15:chartTrackingRefBased/>
  <w15:docId w15:val="{EB59A270-1306-493D-9B9B-1210D4A0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1200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hoosainee noppaka</dc:creator>
  <cp:keywords/>
  <dc:description/>
  <cp:lastModifiedBy>hoosainee noppaka</cp:lastModifiedBy>
  <cp:revision>1</cp:revision>
  <dcterms:created xsi:type="dcterms:W3CDTF">2024-10-20T09:58:00Z</dcterms:created>
  <dcterms:modified xsi:type="dcterms:W3CDTF">2024-10-20T10:03:00Z</dcterms:modified>
</cp:coreProperties>
</file>