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E4C0F" w14:textId="77777777" w:rsidR="00B53BF1" w:rsidRPr="0085076D" w:rsidRDefault="00B53BF1" w:rsidP="00B53BF1">
      <w:pPr>
        <w:spacing w:after="240" w:line="240" w:lineRule="auto"/>
        <w:jc w:val="center"/>
        <w:rPr>
          <w:rFonts w:ascii="Times New Roman" w:eastAsia="Times New Roman" w:hAnsi="Times New Roman" w:cs="Times New Roman"/>
          <w:sz w:val="24"/>
          <w:szCs w:val="24"/>
          <w:lang w:eastAsia="es-CR"/>
        </w:rPr>
      </w:pPr>
      <w:r w:rsidRPr="0085076D">
        <w:rPr>
          <w:rFonts w:ascii="Times New Roman" w:eastAsia="Times New Roman" w:hAnsi="Times New Roman" w:cs="Times New Roman"/>
          <w:noProof/>
          <w:sz w:val="24"/>
          <w:szCs w:val="24"/>
          <w:bdr w:val="none" w:sz="0" w:space="0" w:color="auto" w:frame="1"/>
          <w:lang w:eastAsia="es-CR"/>
        </w:rPr>
        <w:drawing>
          <wp:inline distT="0" distB="0" distL="0" distR="0" wp14:anchorId="78CF5168" wp14:editId="4473065B">
            <wp:extent cx="2630805" cy="13804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0805" cy="1380490"/>
                    </a:xfrm>
                    <a:prstGeom prst="rect">
                      <a:avLst/>
                    </a:prstGeom>
                    <a:noFill/>
                    <a:ln>
                      <a:noFill/>
                    </a:ln>
                  </pic:spPr>
                </pic:pic>
              </a:graphicData>
            </a:graphic>
          </wp:inline>
        </w:drawing>
      </w:r>
    </w:p>
    <w:p w14:paraId="5618C519" w14:textId="77777777" w:rsidR="00B53BF1" w:rsidRPr="0085076D" w:rsidRDefault="00B53BF1" w:rsidP="00B53BF1">
      <w:pPr>
        <w:spacing w:after="0" w:line="240" w:lineRule="auto"/>
        <w:jc w:val="center"/>
        <w:rPr>
          <w:rFonts w:ascii="Times New Roman" w:eastAsia="Times New Roman" w:hAnsi="Times New Roman" w:cs="Times New Roman"/>
          <w:sz w:val="24"/>
          <w:szCs w:val="24"/>
          <w:lang w:eastAsia="es-CR"/>
        </w:rPr>
      </w:pPr>
      <w:r>
        <w:rPr>
          <w:rFonts w:ascii="Times New Roman" w:eastAsia="Times New Roman" w:hAnsi="Times New Roman" w:cs="Times New Roman"/>
          <w:color w:val="000000"/>
          <w:sz w:val="24"/>
          <w:szCs w:val="24"/>
          <w:lang w:eastAsia="es-CR"/>
        </w:rPr>
        <w:t>ÁREA ACADÉMICA DE INGENIERÍA EN COMPUTADORES</w:t>
      </w:r>
    </w:p>
    <w:p w14:paraId="0F4E2E45" w14:textId="77777777" w:rsidR="00B53BF1" w:rsidRPr="0085076D" w:rsidRDefault="00B53BF1" w:rsidP="00B53BF1">
      <w:pPr>
        <w:spacing w:after="0" w:line="240" w:lineRule="auto"/>
        <w:jc w:val="center"/>
        <w:rPr>
          <w:rFonts w:ascii="Times New Roman" w:eastAsia="Times New Roman" w:hAnsi="Times New Roman" w:cs="Times New Roman"/>
          <w:sz w:val="24"/>
          <w:szCs w:val="24"/>
          <w:lang w:eastAsia="es-CR"/>
        </w:rPr>
      </w:pPr>
      <w:r>
        <w:rPr>
          <w:rFonts w:ascii="Times New Roman" w:eastAsia="Times New Roman" w:hAnsi="Times New Roman" w:cs="Times New Roman"/>
          <w:color w:val="000000"/>
          <w:sz w:val="24"/>
          <w:szCs w:val="24"/>
          <w:lang w:eastAsia="es-CR"/>
        </w:rPr>
        <w:t>C</w:t>
      </w:r>
      <w:r w:rsidRPr="0085076D">
        <w:rPr>
          <w:rFonts w:ascii="Times New Roman" w:eastAsia="Times New Roman" w:hAnsi="Times New Roman" w:cs="Times New Roman"/>
          <w:color w:val="000000"/>
          <w:sz w:val="24"/>
          <w:szCs w:val="24"/>
          <w:lang w:eastAsia="es-CR"/>
        </w:rPr>
        <w:t>E-31</w:t>
      </w:r>
      <w:r>
        <w:rPr>
          <w:rFonts w:ascii="Times New Roman" w:eastAsia="Times New Roman" w:hAnsi="Times New Roman" w:cs="Times New Roman"/>
          <w:color w:val="000000"/>
          <w:sz w:val="24"/>
          <w:szCs w:val="24"/>
          <w:lang w:eastAsia="es-CR"/>
        </w:rPr>
        <w:t>02</w:t>
      </w:r>
      <w:r w:rsidRPr="0085076D">
        <w:rPr>
          <w:rFonts w:ascii="Times New Roman" w:eastAsia="Times New Roman" w:hAnsi="Times New Roman" w:cs="Times New Roman"/>
          <w:color w:val="000000"/>
          <w:sz w:val="24"/>
          <w:szCs w:val="24"/>
          <w:lang w:eastAsia="es-CR"/>
        </w:rPr>
        <w:t xml:space="preserve"> </w:t>
      </w:r>
      <w:r>
        <w:rPr>
          <w:rFonts w:ascii="Times New Roman" w:eastAsia="Times New Roman" w:hAnsi="Times New Roman" w:cs="Times New Roman"/>
          <w:color w:val="000000"/>
          <w:sz w:val="24"/>
          <w:szCs w:val="24"/>
          <w:lang w:eastAsia="es-CR"/>
        </w:rPr>
        <w:t>ANÁLISIS NÚMERICO PARA INGENIERÍA</w:t>
      </w:r>
    </w:p>
    <w:p w14:paraId="4551CCE8" w14:textId="77777777" w:rsidR="00B53BF1" w:rsidRPr="0085076D" w:rsidRDefault="00B53BF1" w:rsidP="00B53BF1">
      <w:pPr>
        <w:spacing w:after="240" w:line="240" w:lineRule="auto"/>
        <w:rPr>
          <w:rFonts w:ascii="Times New Roman" w:eastAsia="Times New Roman" w:hAnsi="Times New Roman" w:cs="Times New Roman"/>
          <w:sz w:val="24"/>
          <w:szCs w:val="24"/>
          <w:lang w:eastAsia="es-CR"/>
        </w:rPr>
      </w:pPr>
      <w:r w:rsidRPr="0085076D">
        <w:rPr>
          <w:rFonts w:ascii="Times New Roman" w:eastAsia="Times New Roman" w:hAnsi="Times New Roman" w:cs="Times New Roman"/>
          <w:sz w:val="24"/>
          <w:szCs w:val="24"/>
          <w:lang w:eastAsia="es-CR"/>
        </w:rPr>
        <w:br/>
      </w:r>
      <w:r w:rsidRPr="0085076D">
        <w:rPr>
          <w:rFonts w:ascii="Times New Roman" w:eastAsia="Times New Roman" w:hAnsi="Times New Roman" w:cs="Times New Roman"/>
          <w:sz w:val="24"/>
          <w:szCs w:val="24"/>
          <w:lang w:eastAsia="es-CR"/>
        </w:rPr>
        <w:br/>
      </w:r>
      <w:r w:rsidRPr="0085076D">
        <w:rPr>
          <w:rFonts w:ascii="Times New Roman" w:eastAsia="Times New Roman" w:hAnsi="Times New Roman" w:cs="Times New Roman"/>
          <w:sz w:val="24"/>
          <w:szCs w:val="24"/>
          <w:lang w:eastAsia="es-CR"/>
        </w:rPr>
        <w:br/>
      </w:r>
      <w:r w:rsidRPr="0085076D">
        <w:rPr>
          <w:rFonts w:ascii="Times New Roman" w:eastAsia="Times New Roman" w:hAnsi="Times New Roman" w:cs="Times New Roman"/>
          <w:sz w:val="24"/>
          <w:szCs w:val="24"/>
          <w:lang w:eastAsia="es-CR"/>
        </w:rPr>
        <w:br/>
      </w:r>
      <w:r w:rsidRPr="0085076D">
        <w:rPr>
          <w:rFonts w:ascii="Times New Roman" w:eastAsia="Times New Roman" w:hAnsi="Times New Roman" w:cs="Times New Roman"/>
          <w:sz w:val="24"/>
          <w:szCs w:val="24"/>
          <w:lang w:eastAsia="es-CR"/>
        </w:rPr>
        <w:br/>
      </w:r>
    </w:p>
    <w:p w14:paraId="6E2EB0D4" w14:textId="014D8C2F" w:rsidR="00B53BF1" w:rsidRPr="0085076D" w:rsidRDefault="00B53BF1" w:rsidP="00B53BF1">
      <w:pPr>
        <w:spacing w:after="0" w:line="240" w:lineRule="auto"/>
        <w:jc w:val="center"/>
        <w:rPr>
          <w:rFonts w:ascii="Times New Roman" w:eastAsia="Times New Roman" w:hAnsi="Times New Roman" w:cs="Times New Roman"/>
          <w:sz w:val="24"/>
          <w:szCs w:val="24"/>
          <w:lang w:eastAsia="es-CR"/>
        </w:rPr>
      </w:pPr>
      <w:r>
        <w:rPr>
          <w:rFonts w:ascii="Times New Roman" w:eastAsia="Times New Roman" w:hAnsi="Times New Roman" w:cs="Times New Roman"/>
          <w:b/>
          <w:bCs/>
          <w:color w:val="000000"/>
          <w:sz w:val="24"/>
          <w:szCs w:val="24"/>
          <w:lang w:eastAsia="es-CR"/>
        </w:rPr>
        <w:t>Método Iterativo</w:t>
      </w:r>
      <w:r>
        <w:rPr>
          <w:rFonts w:ascii="Times New Roman" w:eastAsia="Times New Roman" w:hAnsi="Times New Roman" w:cs="Times New Roman"/>
          <w:b/>
          <w:bCs/>
          <w:color w:val="000000"/>
          <w:sz w:val="24"/>
          <w:szCs w:val="24"/>
          <w:lang w:eastAsia="es-CR"/>
        </w:rPr>
        <w:t xml:space="preserve">: </w:t>
      </w:r>
      <w:r>
        <w:rPr>
          <w:rFonts w:ascii="Times New Roman" w:eastAsia="Times New Roman" w:hAnsi="Times New Roman" w:cs="Times New Roman"/>
          <w:b/>
          <w:bCs/>
          <w:color w:val="000000"/>
          <w:sz w:val="24"/>
          <w:szCs w:val="24"/>
          <w:lang w:eastAsia="es-CR"/>
        </w:rPr>
        <w:t>Newton-Raphson</w:t>
      </w:r>
    </w:p>
    <w:p w14:paraId="104298F9" w14:textId="77777777" w:rsidR="00B53BF1" w:rsidRPr="0085076D" w:rsidRDefault="00B53BF1" w:rsidP="00B53BF1">
      <w:pPr>
        <w:spacing w:after="240" w:line="240" w:lineRule="auto"/>
        <w:rPr>
          <w:rFonts w:ascii="Times New Roman" w:eastAsia="Times New Roman" w:hAnsi="Times New Roman" w:cs="Times New Roman"/>
          <w:sz w:val="24"/>
          <w:szCs w:val="24"/>
          <w:lang w:eastAsia="es-CR"/>
        </w:rPr>
      </w:pPr>
      <w:r w:rsidRPr="0085076D">
        <w:rPr>
          <w:rFonts w:ascii="Times New Roman" w:eastAsia="Times New Roman" w:hAnsi="Times New Roman" w:cs="Times New Roman"/>
          <w:sz w:val="24"/>
          <w:szCs w:val="24"/>
          <w:lang w:eastAsia="es-CR"/>
        </w:rPr>
        <w:br/>
      </w:r>
      <w:r w:rsidRPr="0085076D">
        <w:rPr>
          <w:rFonts w:ascii="Times New Roman" w:eastAsia="Times New Roman" w:hAnsi="Times New Roman" w:cs="Times New Roman"/>
          <w:sz w:val="24"/>
          <w:szCs w:val="24"/>
          <w:lang w:eastAsia="es-CR"/>
        </w:rPr>
        <w:br/>
      </w:r>
      <w:r w:rsidRPr="0085076D">
        <w:rPr>
          <w:rFonts w:ascii="Times New Roman" w:eastAsia="Times New Roman" w:hAnsi="Times New Roman" w:cs="Times New Roman"/>
          <w:sz w:val="24"/>
          <w:szCs w:val="24"/>
          <w:lang w:eastAsia="es-CR"/>
        </w:rPr>
        <w:br/>
      </w:r>
      <w:r w:rsidRPr="0085076D">
        <w:rPr>
          <w:rFonts w:ascii="Times New Roman" w:eastAsia="Times New Roman" w:hAnsi="Times New Roman" w:cs="Times New Roman"/>
          <w:sz w:val="24"/>
          <w:szCs w:val="24"/>
          <w:lang w:eastAsia="es-CR"/>
        </w:rPr>
        <w:br/>
      </w:r>
    </w:p>
    <w:p w14:paraId="65F347EB" w14:textId="77777777" w:rsidR="00B53BF1" w:rsidRDefault="00B53BF1" w:rsidP="00B53BF1">
      <w:pPr>
        <w:spacing w:after="0" w:line="240" w:lineRule="auto"/>
        <w:jc w:val="right"/>
        <w:rPr>
          <w:rFonts w:ascii="Times New Roman" w:eastAsia="Times New Roman" w:hAnsi="Times New Roman" w:cs="Times New Roman"/>
          <w:color w:val="000000"/>
          <w:sz w:val="24"/>
          <w:szCs w:val="24"/>
          <w:lang w:eastAsia="es-CR"/>
        </w:rPr>
      </w:pPr>
      <w:r w:rsidRPr="0085076D">
        <w:rPr>
          <w:rFonts w:ascii="Times New Roman" w:eastAsia="Times New Roman" w:hAnsi="Times New Roman" w:cs="Times New Roman"/>
          <w:color w:val="000000"/>
          <w:sz w:val="24"/>
          <w:szCs w:val="24"/>
          <w:lang w:eastAsia="es-CR"/>
        </w:rPr>
        <w:t>Estudiantes:</w:t>
      </w:r>
    </w:p>
    <w:p w14:paraId="411AFCCE" w14:textId="77777777" w:rsidR="00B53BF1" w:rsidRDefault="00B53BF1" w:rsidP="00B53BF1">
      <w:pPr>
        <w:spacing w:after="0" w:line="240" w:lineRule="auto"/>
        <w:jc w:val="right"/>
        <w:rPr>
          <w:rFonts w:ascii="Times New Roman" w:eastAsia="Times New Roman" w:hAnsi="Times New Roman" w:cs="Times New Roman"/>
          <w:color w:val="000000"/>
          <w:sz w:val="24"/>
          <w:szCs w:val="24"/>
          <w:lang w:eastAsia="es-CR"/>
        </w:rPr>
      </w:pPr>
      <w:r>
        <w:rPr>
          <w:rFonts w:ascii="Times New Roman" w:eastAsia="Times New Roman" w:hAnsi="Times New Roman" w:cs="Times New Roman"/>
          <w:color w:val="000000"/>
          <w:sz w:val="24"/>
          <w:szCs w:val="24"/>
          <w:lang w:eastAsia="es-CR"/>
        </w:rPr>
        <w:t xml:space="preserve">Abarca Aguilar Gabriel </w:t>
      </w:r>
      <w:r w:rsidRPr="0085076D">
        <w:rPr>
          <w:rFonts w:ascii="Times New Roman" w:eastAsia="Times New Roman" w:hAnsi="Times New Roman" w:cs="Times New Roman"/>
          <w:color w:val="000000"/>
          <w:sz w:val="24"/>
          <w:szCs w:val="24"/>
          <w:lang w:eastAsia="es-CR"/>
        </w:rPr>
        <w:t>2017110442</w:t>
      </w:r>
    </w:p>
    <w:p w14:paraId="43613D08" w14:textId="77777777" w:rsidR="00B53BF1" w:rsidRDefault="00B53BF1" w:rsidP="00B53BF1">
      <w:pPr>
        <w:spacing w:after="0" w:line="240" w:lineRule="auto"/>
        <w:jc w:val="right"/>
        <w:rPr>
          <w:rFonts w:ascii="Times New Roman" w:eastAsia="Times New Roman" w:hAnsi="Times New Roman" w:cs="Times New Roman"/>
          <w:color w:val="000000"/>
          <w:sz w:val="24"/>
          <w:szCs w:val="24"/>
          <w:lang w:eastAsia="es-CR"/>
        </w:rPr>
      </w:pPr>
      <w:r>
        <w:rPr>
          <w:rFonts w:ascii="Times New Roman" w:eastAsia="Times New Roman" w:hAnsi="Times New Roman" w:cs="Times New Roman"/>
          <w:color w:val="000000"/>
          <w:sz w:val="24"/>
          <w:szCs w:val="24"/>
          <w:lang w:eastAsia="es-CR"/>
        </w:rPr>
        <w:t xml:space="preserve">Castrillo Muñoz Alejandra </w:t>
      </w:r>
      <w:r w:rsidRPr="0085076D">
        <w:rPr>
          <w:rFonts w:ascii="Times New Roman" w:eastAsia="Times New Roman" w:hAnsi="Times New Roman" w:cs="Times New Roman"/>
          <w:color w:val="000000"/>
          <w:sz w:val="24"/>
          <w:szCs w:val="24"/>
          <w:lang w:eastAsia="es-CR"/>
        </w:rPr>
        <w:t>2015155759</w:t>
      </w:r>
    </w:p>
    <w:p w14:paraId="046F3FB7" w14:textId="77777777" w:rsidR="00B53BF1" w:rsidRPr="0085076D" w:rsidRDefault="00B53BF1" w:rsidP="00B53BF1">
      <w:pPr>
        <w:spacing w:after="0" w:line="240" w:lineRule="auto"/>
        <w:jc w:val="right"/>
        <w:rPr>
          <w:rFonts w:ascii="Times New Roman" w:eastAsia="Times New Roman" w:hAnsi="Times New Roman" w:cs="Times New Roman"/>
          <w:sz w:val="24"/>
          <w:szCs w:val="24"/>
          <w:lang w:eastAsia="es-CR"/>
        </w:rPr>
      </w:pPr>
      <w:r>
        <w:rPr>
          <w:rFonts w:ascii="Times New Roman" w:eastAsia="Times New Roman" w:hAnsi="Times New Roman" w:cs="Times New Roman"/>
          <w:color w:val="000000"/>
          <w:sz w:val="24"/>
          <w:szCs w:val="24"/>
          <w:lang w:eastAsia="es-CR"/>
        </w:rPr>
        <w:t xml:space="preserve">Masis Mora Bryan 2013031110  </w:t>
      </w:r>
    </w:p>
    <w:p w14:paraId="3AEC00DC" w14:textId="77777777" w:rsidR="00B53BF1" w:rsidRPr="0085076D" w:rsidRDefault="00B53BF1" w:rsidP="00B53BF1">
      <w:pPr>
        <w:spacing w:after="0" w:line="240" w:lineRule="auto"/>
        <w:jc w:val="right"/>
        <w:rPr>
          <w:rFonts w:ascii="Times New Roman" w:eastAsia="Times New Roman" w:hAnsi="Times New Roman" w:cs="Times New Roman"/>
          <w:sz w:val="24"/>
          <w:szCs w:val="24"/>
          <w:lang w:eastAsia="es-CR"/>
        </w:rPr>
      </w:pPr>
      <w:r w:rsidRPr="0085076D">
        <w:rPr>
          <w:rFonts w:ascii="Times New Roman" w:eastAsia="Times New Roman" w:hAnsi="Times New Roman" w:cs="Times New Roman"/>
          <w:color w:val="000000"/>
          <w:sz w:val="24"/>
          <w:szCs w:val="24"/>
          <w:lang w:eastAsia="es-CR"/>
        </w:rPr>
        <w:t>Ramírez Miranda Hernaldo 2016081117</w:t>
      </w:r>
    </w:p>
    <w:p w14:paraId="0AE9C64D" w14:textId="77777777" w:rsidR="00B53BF1" w:rsidRPr="0085076D" w:rsidRDefault="00B53BF1" w:rsidP="00B53BF1">
      <w:pPr>
        <w:spacing w:after="0" w:line="240" w:lineRule="auto"/>
        <w:jc w:val="right"/>
        <w:rPr>
          <w:rFonts w:ascii="Times New Roman" w:eastAsia="Times New Roman" w:hAnsi="Times New Roman" w:cs="Times New Roman"/>
          <w:sz w:val="24"/>
          <w:szCs w:val="24"/>
          <w:lang w:eastAsia="es-CR"/>
        </w:rPr>
      </w:pPr>
      <w:r w:rsidRPr="0085076D">
        <w:rPr>
          <w:rFonts w:ascii="Times New Roman" w:eastAsia="Times New Roman" w:hAnsi="Times New Roman" w:cs="Times New Roman"/>
          <w:color w:val="000000"/>
          <w:sz w:val="24"/>
          <w:szCs w:val="24"/>
          <w:lang w:eastAsia="es-CR"/>
        </w:rPr>
        <w:t> </w:t>
      </w:r>
    </w:p>
    <w:p w14:paraId="45692B4C" w14:textId="77777777" w:rsidR="00B53BF1" w:rsidRPr="0085076D" w:rsidRDefault="00B53BF1" w:rsidP="00B53BF1">
      <w:pPr>
        <w:spacing w:after="240" w:line="240" w:lineRule="auto"/>
        <w:rPr>
          <w:rFonts w:ascii="Times New Roman" w:eastAsia="Times New Roman" w:hAnsi="Times New Roman" w:cs="Times New Roman"/>
          <w:sz w:val="24"/>
          <w:szCs w:val="24"/>
          <w:lang w:eastAsia="es-CR"/>
        </w:rPr>
      </w:pPr>
    </w:p>
    <w:p w14:paraId="6EAEECB5" w14:textId="77777777" w:rsidR="00B53BF1" w:rsidRPr="0085076D" w:rsidRDefault="00B53BF1" w:rsidP="00B53BF1">
      <w:pPr>
        <w:spacing w:after="0" w:line="240" w:lineRule="auto"/>
        <w:jc w:val="right"/>
        <w:rPr>
          <w:rFonts w:ascii="Times New Roman" w:eastAsia="Times New Roman" w:hAnsi="Times New Roman" w:cs="Times New Roman"/>
          <w:sz w:val="24"/>
          <w:szCs w:val="24"/>
          <w:lang w:eastAsia="es-CR"/>
        </w:rPr>
      </w:pPr>
      <w:r w:rsidRPr="0085076D">
        <w:rPr>
          <w:rFonts w:ascii="Times New Roman" w:eastAsia="Times New Roman" w:hAnsi="Times New Roman" w:cs="Times New Roman"/>
          <w:color w:val="000000"/>
          <w:sz w:val="24"/>
          <w:szCs w:val="24"/>
          <w:lang w:eastAsia="es-CR"/>
        </w:rPr>
        <w:t>Profesor: </w:t>
      </w:r>
    </w:p>
    <w:p w14:paraId="47BBBD63" w14:textId="77777777" w:rsidR="00B53BF1" w:rsidRPr="0085076D" w:rsidRDefault="00B53BF1" w:rsidP="00B53BF1">
      <w:pPr>
        <w:spacing w:after="0" w:line="240" w:lineRule="auto"/>
        <w:jc w:val="right"/>
        <w:rPr>
          <w:rFonts w:ascii="Times New Roman" w:eastAsia="Times New Roman" w:hAnsi="Times New Roman" w:cs="Times New Roman"/>
          <w:sz w:val="24"/>
          <w:szCs w:val="24"/>
          <w:lang w:eastAsia="es-CR"/>
        </w:rPr>
      </w:pPr>
      <w:r>
        <w:rPr>
          <w:rFonts w:ascii="Times New Roman" w:eastAsia="Times New Roman" w:hAnsi="Times New Roman" w:cs="Times New Roman"/>
          <w:color w:val="000000"/>
          <w:sz w:val="24"/>
          <w:szCs w:val="24"/>
          <w:lang w:eastAsia="es-CR"/>
        </w:rPr>
        <w:t>Juan Pablo Soto Quirós</w:t>
      </w:r>
    </w:p>
    <w:p w14:paraId="085D4C85" w14:textId="77777777" w:rsidR="00B53BF1" w:rsidRPr="0085076D" w:rsidRDefault="00B53BF1" w:rsidP="00B53BF1">
      <w:pPr>
        <w:spacing w:after="0" w:line="240" w:lineRule="auto"/>
        <w:jc w:val="right"/>
        <w:rPr>
          <w:rFonts w:ascii="Times New Roman" w:eastAsia="Times New Roman" w:hAnsi="Times New Roman" w:cs="Times New Roman"/>
          <w:sz w:val="24"/>
          <w:szCs w:val="24"/>
          <w:lang w:eastAsia="es-CR"/>
        </w:rPr>
      </w:pPr>
      <w:r w:rsidRPr="0085076D">
        <w:rPr>
          <w:rFonts w:ascii="Times New Roman" w:eastAsia="Times New Roman" w:hAnsi="Times New Roman" w:cs="Times New Roman"/>
          <w:color w:val="000000"/>
          <w:sz w:val="24"/>
          <w:szCs w:val="24"/>
          <w:lang w:eastAsia="es-CR"/>
        </w:rPr>
        <w:t>Grupo 0</w:t>
      </w:r>
      <w:r>
        <w:rPr>
          <w:rFonts w:ascii="Times New Roman" w:eastAsia="Times New Roman" w:hAnsi="Times New Roman" w:cs="Times New Roman"/>
          <w:color w:val="000000"/>
          <w:sz w:val="24"/>
          <w:szCs w:val="24"/>
          <w:lang w:eastAsia="es-CR"/>
        </w:rPr>
        <w:t>1</w:t>
      </w:r>
    </w:p>
    <w:p w14:paraId="7E4D3DB7" w14:textId="77777777" w:rsidR="00B53BF1" w:rsidRDefault="00B53BF1" w:rsidP="00B53BF1">
      <w:pPr>
        <w:spacing w:after="0" w:line="240" w:lineRule="auto"/>
        <w:rPr>
          <w:rFonts w:ascii="Times New Roman" w:eastAsia="Times New Roman" w:hAnsi="Times New Roman" w:cs="Times New Roman"/>
          <w:sz w:val="24"/>
          <w:szCs w:val="24"/>
          <w:lang w:eastAsia="es-CR"/>
        </w:rPr>
      </w:pPr>
    </w:p>
    <w:p w14:paraId="7445868B" w14:textId="77777777" w:rsidR="00B53BF1" w:rsidRDefault="00B53BF1" w:rsidP="00B53BF1">
      <w:pPr>
        <w:spacing w:after="0" w:line="240" w:lineRule="auto"/>
        <w:rPr>
          <w:rFonts w:ascii="Times New Roman" w:eastAsia="Times New Roman" w:hAnsi="Times New Roman" w:cs="Times New Roman"/>
          <w:sz w:val="24"/>
          <w:szCs w:val="24"/>
          <w:lang w:eastAsia="es-CR"/>
        </w:rPr>
      </w:pPr>
    </w:p>
    <w:p w14:paraId="2A478672" w14:textId="77777777" w:rsidR="00B53BF1" w:rsidRPr="0085076D" w:rsidRDefault="00B53BF1" w:rsidP="00B53BF1">
      <w:pPr>
        <w:spacing w:after="0" w:line="240" w:lineRule="auto"/>
        <w:rPr>
          <w:rFonts w:ascii="Times New Roman" w:eastAsia="Times New Roman" w:hAnsi="Times New Roman" w:cs="Times New Roman"/>
          <w:sz w:val="24"/>
          <w:szCs w:val="24"/>
          <w:lang w:eastAsia="es-CR"/>
        </w:rPr>
      </w:pPr>
    </w:p>
    <w:p w14:paraId="14FD9850" w14:textId="77777777" w:rsidR="00B53BF1" w:rsidRPr="0085076D" w:rsidRDefault="00B53BF1" w:rsidP="00B53BF1">
      <w:pPr>
        <w:spacing w:after="0" w:line="240" w:lineRule="auto"/>
        <w:jc w:val="center"/>
        <w:rPr>
          <w:rFonts w:ascii="Times New Roman" w:eastAsia="Times New Roman" w:hAnsi="Times New Roman" w:cs="Times New Roman"/>
          <w:sz w:val="24"/>
          <w:szCs w:val="24"/>
          <w:lang w:eastAsia="es-CR"/>
        </w:rPr>
      </w:pPr>
      <w:r w:rsidRPr="0085076D">
        <w:rPr>
          <w:rFonts w:ascii="Times New Roman" w:eastAsia="Times New Roman" w:hAnsi="Times New Roman" w:cs="Times New Roman"/>
          <w:color w:val="000000"/>
          <w:sz w:val="24"/>
          <w:szCs w:val="24"/>
          <w:lang w:eastAsia="es-CR"/>
        </w:rPr>
        <w:t>Fecha de entrega:</w:t>
      </w:r>
    </w:p>
    <w:p w14:paraId="5FC8E0D2" w14:textId="0D792872" w:rsidR="00B53BF1" w:rsidRPr="0085076D" w:rsidRDefault="00B53BF1" w:rsidP="00B53BF1">
      <w:pPr>
        <w:spacing w:after="0" w:line="240" w:lineRule="auto"/>
        <w:jc w:val="center"/>
        <w:rPr>
          <w:rFonts w:ascii="Times New Roman" w:eastAsia="Times New Roman" w:hAnsi="Times New Roman" w:cs="Times New Roman"/>
          <w:sz w:val="24"/>
          <w:szCs w:val="24"/>
          <w:lang w:eastAsia="es-CR"/>
        </w:rPr>
      </w:pPr>
      <w:r>
        <w:rPr>
          <w:rFonts w:ascii="Times New Roman" w:eastAsia="Times New Roman" w:hAnsi="Times New Roman" w:cs="Times New Roman"/>
          <w:color w:val="000000"/>
          <w:sz w:val="24"/>
          <w:szCs w:val="24"/>
          <w:lang w:eastAsia="es-CR"/>
        </w:rPr>
        <w:t>29</w:t>
      </w:r>
      <w:r w:rsidRPr="0085076D">
        <w:rPr>
          <w:rFonts w:ascii="Times New Roman" w:eastAsia="Times New Roman" w:hAnsi="Times New Roman" w:cs="Times New Roman"/>
          <w:color w:val="000000"/>
          <w:sz w:val="24"/>
          <w:szCs w:val="24"/>
          <w:lang w:eastAsia="es-CR"/>
        </w:rPr>
        <w:t xml:space="preserve"> de </w:t>
      </w:r>
      <w:r>
        <w:rPr>
          <w:rFonts w:ascii="Times New Roman" w:eastAsia="Times New Roman" w:hAnsi="Times New Roman" w:cs="Times New Roman"/>
          <w:color w:val="000000"/>
          <w:sz w:val="24"/>
          <w:szCs w:val="24"/>
          <w:lang w:eastAsia="es-CR"/>
        </w:rPr>
        <w:t>noviembre</w:t>
      </w:r>
      <w:r w:rsidRPr="0085076D">
        <w:rPr>
          <w:rFonts w:ascii="Times New Roman" w:eastAsia="Times New Roman" w:hAnsi="Times New Roman" w:cs="Times New Roman"/>
          <w:color w:val="000000"/>
          <w:sz w:val="24"/>
          <w:szCs w:val="24"/>
          <w:lang w:eastAsia="es-CR"/>
        </w:rPr>
        <w:t>, 2020</w:t>
      </w:r>
    </w:p>
    <w:p w14:paraId="3865B520" w14:textId="7C115755" w:rsidR="00B53BF1" w:rsidRDefault="00B53BF1" w:rsidP="00B53BF1"/>
    <w:p w14:paraId="40504161" w14:textId="61E8F67C" w:rsidR="00B53BF1" w:rsidRDefault="00B53BF1" w:rsidP="00B53BF1"/>
    <w:p w14:paraId="4144E17E" w14:textId="0A8B6E93" w:rsidR="00B53BF1" w:rsidRDefault="00B53BF1" w:rsidP="00B53BF1"/>
    <w:p w14:paraId="221DC20A" w14:textId="6AA9BBCB" w:rsidR="00B53BF1" w:rsidRDefault="00B53BF1" w:rsidP="00B53BF1"/>
    <w:sdt>
      <w:sdtPr>
        <w:rPr>
          <w:lang w:val="es-ES"/>
        </w:rPr>
        <w:id w:val="-65745697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461BE77" w14:textId="71530F7F" w:rsidR="00B53BF1" w:rsidRDefault="00B53BF1">
          <w:pPr>
            <w:pStyle w:val="TtuloTDC"/>
          </w:pPr>
          <w:r>
            <w:rPr>
              <w:lang w:val="es-ES"/>
            </w:rPr>
            <w:t>Contenido</w:t>
          </w:r>
        </w:p>
        <w:p w14:paraId="3CBD306A" w14:textId="0F57F734" w:rsidR="00ED3E30" w:rsidRDefault="00B53BF1">
          <w:pPr>
            <w:pStyle w:val="TDC1"/>
            <w:tabs>
              <w:tab w:val="right" w:leader="dot" w:pos="8828"/>
            </w:tabs>
            <w:rPr>
              <w:rFonts w:eastAsiaTheme="minorEastAsia"/>
              <w:noProof/>
              <w:lang w:eastAsia="es-CR"/>
            </w:rPr>
          </w:pPr>
          <w:r>
            <w:fldChar w:fldCharType="begin"/>
          </w:r>
          <w:r>
            <w:instrText xml:space="preserve"> TOC \o "1-3" \h \z \u </w:instrText>
          </w:r>
          <w:r>
            <w:fldChar w:fldCharType="separate"/>
          </w:r>
          <w:hyperlink w:anchor="_Toc57494722" w:history="1">
            <w:r w:rsidR="00ED3E30" w:rsidRPr="001E5B45">
              <w:rPr>
                <w:rStyle w:val="Hipervnculo"/>
                <w:rFonts w:ascii="Times New Roman" w:hAnsi="Times New Roman" w:cs="Times New Roman"/>
                <w:b/>
                <w:bCs/>
                <w:noProof/>
              </w:rPr>
              <w:t>Introducción</w:t>
            </w:r>
            <w:r w:rsidR="00ED3E30">
              <w:rPr>
                <w:noProof/>
                <w:webHidden/>
              </w:rPr>
              <w:tab/>
            </w:r>
            <w:r w:rsidR="00ED3E30">
              <w:rPr>
                <w:noProof/>
                <w:webHidden/>
              </w:rPr>
              <w:fldChar w:fldCharType="begin"/>
            </w:r>
            <w:r w:rsidR="00ED3E30">
              <w:rPr>
                <w:noProof/>
                <w:webHidden/>
              </w:rPr>
              <w:instrText xml:space="preserve"> PAGEREF _Toc57494722 \h </w:instrText>
            </w:r>
            <w:r w:rsidR="00ED3E30">
              <w:rPr>
                <w:noProof/>
                <w:webHidden/>
              </w:rPr>
            </w:r>
            <w:r w:rsidR="00ED3E30">
              <w:rPr>
                <w:noProof/>
                <w:webHidden/>
              </w:rPr>
              <w:fldChar w:fldCharType="separate"/>
            </w:r>
            <w:r w:rsidR="00ED3E30">
              <w:rPr>
                <w:noProof/>
                <w:webHidden/>
              </w:rPr>
              <w:t>3</w:t>
            </w:r>
            <w:r w:rsidR="00ED3E30">
              <w:rPr>
                <w:noProof/>
                <w:webHidden/>
              </w:rPr>
              <w:fldChar w:fldCharType="end"/>
            </w:r>
          </w:hyperlink>
        </w:p>
        <w:p w14:paraId="40F72AA0" w14:textId="5AF798F6" w:rsidR="00ED3E30" w:rsidRDefault="00ED3E30">
          <w:pPr>
            <w:pStyle w:val="TDC1"/>
            <w:tabs>
              <w:tab w:val="right" w:leader="dot" w:pos="8828"/>
            </w:tabs>
            <w:rPr>
              <w:rFonts w:eastAsiaTheme="minorEastAsia"/>
              <w:noProof/>
              <w:lang w:eastAsia="es-CR"/>
            </w:rPr>
          </w:pPr>
          <w:hyperlink w:anchor="_Toc57494723" w:history="1">
            <w:r w:rsidRPr="001E5B45">
              <w:rPr>
                <w:rStyle w:val="Hipervnculo"/>
                <w:rFonts w:ascii="Times New Roman" w:hAnsi="Times New Roman" w:cs="Times New Roman"/>
                <w:b/>
                <w:bCs/>
                <w:noProof/>
              </w:rPr>
              <w:t>Problema a resolver</w:t>
            </w:r>
            <w:r>
              <w:rPr>
                <w:noProof/>
                <w:webHidden/>
              </w:rPr>
              <w:tab/>
            </w:r>
            <w:r>
              <w:rPr>
                <w:noProof/>
                <w:webHidden/>
              </w:rPr>
              <w:fldChar w:fldCharType="begin"/>
            </w:r>
            <w:r>
              <w:rPr>
                <w:noProof/>
                <w:webHidden/>
              </w:rPr>
              <w:instrText xml:space="preserve"> PAGEREF _Toc57494723 \h </w:instrText>
            </w:r>
            <w:r>
              <w:rPr>
                <w:noProof/>
                <w:webHidden/>
              </w:rPr>
            </w:r>
            <w:r>
              <w:rPr>
                <w:noProof/>
                <w:webHidden/>
              </w:rPr>
              <w:fldChar w:fldCharType="separate"/>
            </w:r>
            <w:r>
              <w:rPr>
                <w:noProof/>
                <w:webHidden/>
              </w:rPr>
              <w:t>4</w:t>
            </w:r>
            <w:r>
              <w:rPr>
                <w:noProof/>
                <w:webHidden/>
              </w:rPr>
              <w:fldChar w:fldCharType="end"/>
            </w:r>
          </w:hyperlink>
        </w:p>
        <w:p w14:paraId="652B06FA" w14:textId="17CC012D" w:rsidR="00ED3E30" w:rsidRDefault="00ED3E30">
          <w:pPr>
            <w:pStyle w:val="TDC1"/>
            <w:tabs>
              <w:tab w:val="right" w:leader="dot" w:pos="8828"/>
            </w:tabs>
            <w:rPr>
              <w:rFonts w:eastAsiaTheme="minorEastAsia"/>
              <w:noProof/>
              <w:lang w:eastAsia="es-CR"/>
            </w:rPr>
          </w:pPr>
          <w:hyperlink w:anchor="_Toc57494724" w:history="1">
            <w:r w:rsidRPr="001E5B45">
              <w:rPr>
                <w:rStyle w:val="Hipervnculo"/>
                <w:rFonts w:ascii="Times New Roman" w:hAnsi="Times New Roman" w:cs="Times New Roman"/>
                <w:b/>
                <w:bCs/>
                <w:noProof/>
              </w:rPr>
              <w:t>Formulación matemática</w:t>
            </w:r>
            <w:r>
              <w:rPr>
                <w:noProof/>
                <w:webHidden/>
              </w:rPr>
              <w:tab/>
            </w:r>
            <w:r>
              <w:rPr>
                <w:noProof/>
                <w:webHidden/>
              </w:rPr>
              <w:fldChar w:fldCharType="begin"/>
            </w:r>
            <w:r>
              <w:rPr>
                <w:noProof/>
                <w:webHidden/>
              </w:rPr>
              <w:instrText xml:space="preserve"> PAGEREF _Toc57494724 \h </w:instrText>
            </w:r>
            <w:r>
              <w:rPr>
                <w:noProof/>
                <w:webHidden/>
              </w:rPr>
            </w:r>
            <w:r>
              <w:rPr>
                <w:noProof/>
                <w:webHidden/>
              </w:rPr>
              <w:fldChar w:fldCharType="separate"/>
            </w:r>
            <w:r>
              <w:rPr>
                <w:noProof/>
                <w:webHidden/>
              </w:rPr>
              <w:t>4</w:t>
            </w:r>
            <w:r>
              <w:rPr>
                <w:noProof/>
                <w:webHidden/>
              </w:rPr>
              <w:fldChar w:fldCharType="end"/>
            </w:r>
          </w:hyperlink>
        </w:p>
        <w:p w14:paraId="3EB79045" w14:textId="7C0C2F99" w:rsidR="00ED3E30" w:rsidRDefault="00ED3E30">
          <w:pPr>
            <w:pStyle w:val="TDC1"/>
            <w:tabs>
              <w:tab w:val="right" w:leader="dot" w:pos="8828"/>
            </w:tabs>
            <w:rPr>
              <w:rFonts w:eastAsiaTheme="minorEastAsia"/>
              <w:noProof/>
              <w:lang w:eastAsia="es-CR"/>
            </w:rPr>
          </w:pPr>
          <w:hyperlink w:anchor="_Toc57494725" w:history="1">
            <w:r w:rsidRPr="001E5B45">
              <w:rPr>
                <w:rStyle w:val="Hipervnculo"/>
                <w:rFonts w:ascii="Times New Roman" w:hAnsi="Times New Roman" w:cs="Times New Roman"/>
                <w:b/>
                <w:bCs/>
                <w:noProof/>
              </w:rPr>
              <w:t>Valores Iniciales</w:t>
            </w:r>
            <w:r>
              <w:rPr>
                <w:noProof/>
                <w:webHidden/>
              </w:rPr>
              <w:tab/>
            </w:r>
            <w:r>
              <w:rPr>
                <w:noProof/>
                <w:webHidden/>
              </w:rPr>
              <w:fldChar w:fldCharType="begin"/>
            </w:r>
            <w:r>
              <w:rPr>
                <w:noProof/>
                <w:webHidden/>
              </w:rPr>
              <w:instrText xml:space="preserve"> PAGEREF _Toc57494725 \h </w:instrText>
            </w:r>
            <w:r>
              <w:rPr>
                <w:noProof/>
                <w:webHidden/>
              </w:rPr>
            </w:r>
            <w:r>
              <w:rPr>
                <w:noProof/>
                <w:webHidden/>
              </w:rPr>
              <w:fldChar w:fldCharType="separate"/>
            </w:r>
            <w:r>
              <w:rPr>
                <w:noProof/>
                <w:webHidden/>
              </w:rPr>
              <w:t>4</w:t>
            </w:r>
            <w:r>
              <w:rPr>
                <w:noProof/>
                <w:webHidden/>
              </w:rPr>
              <w:fldChar w:fldCharType="end"/>
            </w:r>
          </w:hyperlink>
        </w:p>
        <w:p w14:paraId="23266CAD" w14:textId="1BD72958" w:rsidR="00ED3E30" w:rsidRDefault="00ED3E30">
          <w:pPr>
            <w:pStyle w:val="TDC1"/>
            <w:tabs>
              <w:tab w:val="right" w:leader="dot" w:pos="8828"/>
            </w:tabs>
            <w:rPr>
              <w:rFonts w:eastAsiaTheme="minorEastAsia"/>
              <w:noProof/>
              <w:lang w:eastAsia="es-CR"/>
            </w:rPr>
          </w:pPr>
          <w:hyperlink w:anchor="_Toc57494726" w:history="1">
            <w:r w:rsidRPr="001E5B45">
              <w:rPr>
                <w:rStyle w:val="Hipervnculo"/>
                <w:rFonts w:ascii="Times New Roman" w:hAnsi="Times New Roman" w:cs="Times New Roman"/>
                <w:b/>
                <w:bCs/>
                <w:noProof/>
              </w:rPr>
              <w:t>Pseudocódigo</w:t>
            </w:r>
            <w:r>
              <w:rPr>
                <w:noProof/>
                <w:webHidden/>
              </w:rPr>
              <w:tab/>
            </w:r>
            <w:r>
              <w:rPr>
                <w:noProof/>
                <w:webHidden/>
              </w:rPr>
              <w:fldChar w:fldCharType="begin"/>
            </w:r>
            <w:r>
              <w:rPr>
                <w:noProof/>
                <w:webHidden/>
              </w:rPr>
              <w:instrText xml:space="preserve"> PAGEREF _Toc57494726 \h </w:instrText>
            </w:r>
            <w:r>
              <w:rPr>
                <w:noProof/>
                <w:webHidden/>
              </w:rPr>
            </w:r>
            <w:r>
              <w:rPr>
                <w:noProof/>
                <w:webHidden/>
              </w:rPr>
              <w:fldChar w:fldCharType="separate"/>
            </w:r>
            <w:r>
              <w:rPr>
                <w:noProof/>
                <w:webHidden/>
              </w:rPr>
              <w:t>5</w:t>
            </w:r>
            <w:r>
              <w:rPr>
                <w:noProof/>
                <w:webHidden/>
              </w:rPr>
              <w:fldChar w:fldCharType="end"/>
            </w:r>
          </w:hyperlink>
        </w:p>
        <w:p w14:paraId="1423F8E0" w14:textId="621E6019" w:rsidR="00ED3E30" w:rsidRDefault="00ED3E30">
          <w:pPr>
            <w:pStyle w:val="TDC1"/>
            <w:tabs>
              <w:tab w:val="right" w:leader="dot" w:pos="8828"/>
            </w:tabs>
            <w:rPr>
              <w:rFonts w:eastAsiaTheme="minorEastAsia"/>
              <w:noProof/>
              <w:lang w:eastAsia="es-CR"/>
            </w:rPr>
          </w:pPr>
          <w:hyperlink w:anchor="_Toc57494727" w:history="1">
            <w:r w:rsidRPr="001E5B45">
              <w:rPr>
                <w:rStyle w:val="Hipervnculo"/>
                <w:rFonts w:ascii="Times New Roman" w:hAnsi="Times New Roman" w:cs="Times New Roman"/>
                <w:b/>
                <w:bCs/>
                <w:noProof/>
              </w:rPr>
              <w:t>Referencias</w:t>
            </w:r>
            <w:r>
              <w:rPr>
                <w:noProof/>
                <w:webHidden/>
              </w:rPr>
              <w:tab/>
            </w:r>
            <w:r>
              <w:rPr>
                <w:noProof/>
                <w:webHidden/>
              </w:rPr>
              <w:fldChar w:fldCharType="begin"/>
            </w:r>
            <w:r>
              <w:rPr>
                <w:noProof/>
                <w:webHidden/>
              </w:rPr>
              <w:instrText xml:space="preserve"> PAGEREF _Toc57494727 \h </w:instrText>
            </w:r>
            <w:r>
              <w:rPr>
                <w:noProof/>
                <w:webHidden/>
              </w:rPr>
            </w:r>
            <w:r>
              <w:rPr>
                <w:noProof/>
                <w:webHidden/>
              </w:rPr>
              <w:fldChar w:fldCharType="separate"/>
            </w:r>
            <w:r>
              <w:rPr>
                <w:noProof/>
                <w:webHidden/>
              </w:rPr>
              <w:t>6</w:t>
            </w:r>
            <w:r>
              <w:rPr>
                <w:noProof/>
                <w:webHidden/>
              </w:rPr>
              <w:fldChar w:fldCharType="end"/>
            </w:r>
          </w:hyperlink>
        </w:p>
        <w:p w14:paraId="64D4DA28" w14:textId="430F5C8D" w:rsidR="00B53BF1" w:rsidRDefault="00B53BF1">
          <w:r>
            <w:rPr>
              <w:b/>
              <w:bCs/>
              <w:lang w:val="es-ES"/>
            </w:rPr>
            <w:fldChar w:fldCharType="end"/>
          </w:r>
        </w:p>
      </w:sdtContent>
    </w:sdt>
    <w:p w14:paraId="1CDD7413" w14:textId="77777777" w:rsidR="00B53BF1" w:rsidRPr="00222AE9" w:rsidRDefault="00B53BF1">
      <w:pPr>
        <w:rPr>
          <w:rFonts w:ascii="Times New Roman" w:eastAsiaTheme="majorEastAsia" w:hAnsi="Times New Roman" w:cs="Times New Roman"/>
          <w:b/>
          <w:bCs/>
          <w:sz w:val="28"/>
          <w:szCs w:val="28"/>
          <w:u w:val="single"/>
        </w:rPr>
      </w:pPr>
      <w:r>
        <w:rPr>
          <w:rFonts w:ascii="Times New Roman" w:hAnsi="Times New Roman" w:cs="Times New Roman"/>
          <w:b/>
          <w:bCs/>
          <w:sz w:val="28"/>
          <w:szCs w:val="28"/>
        </w:rPr>
        <w:br w:type="page"/>
      </w:r>
    </w:p>
    <w:p w14:paraId="2DA5EFC5" w14:textId="65104191" w:rsidR="00B53BF1" w:rsidRDefault="00B53BF1" w:rsidP="00B53BF1">
      <w:pPr>
        <w:pStyle w:val="Ttulo1"/>
        <w:spacing w:line="360" w:lineRule="auto"/>
        <w:jc w:val="both"/>
        <w:rPr>
          <w:rFonts w:ascii="Times New Roman" w:hAnsi="Times New Roman" w:cs="Times New Roman"/>
          <w:b/>
          <w:bCs/>
          <w:color w:val="auto"/>
          <w:sz w:val="28"/>
          <w:szCs w:val="28"/>
        </w:rPr>
      </w:pPr>
      <w:bookmarkStart w:id="0" w:name="_Toc57494722"/>
      <w:r w:rsidRPr="00B53BF1">
        <w:rPr>
          <w:rFonts w:ascii="Times New Roman" w:hAnsi="Times New Roman" w:cs="Times New Roman"/>
          <w:b/>
          <w:bCs/>
          <w:color w:val="auto"/>
          <w:sz w:val="28"/>
          <w:szCs w:val="28"/>
        </w:rPr>
        <w:lastRenderedPageBreak/>
        <w:t>Introducción</w:t>
      </w:r>
      <w:bookmarkEnd w:id="0"/>
    </w:p>
    <w:p w14:paraId="3BB04BBE" w14:textId="7556795C" w:rsidR="0064636C" w:rsidRDefault="0064636C" w:rsidP="0064636C"/>
    <w:p w14:paraId="117AA740" w14:textId="77777777" w:rsidR="0064636C" w:rsidRPr="0064636C" w:rsidRDefault="0064636C" w:rsidP="0064636C"/>
    <w:p w14:paraId="5C811AD2" w14:textId="531A5454" w:rsidR="001F4627" w:rsidRPr="0064636C" w:rsidRDefault="00E1278A" w:rsidP="0064636C">
      <w:pPr>
        <w:spacing w:line="360" w:lineRule="auto"/>
        <w:ind w:firstLine="708"/>
        <w:jc w:val="both"/>
        <w:rPr>
          <w:rFonts w:ascii="Times New Roman" w:hAnsi="Times New Roman" w:cs="Times New Roman"/>
          <w:sz w:val="24"/>
          <w:szCs w:val="24"/>
        </w:rPr>
      </w:pPr>
      <w:r w:rsidRPr="0064636C">
        <w:rPr>
          <w:rFonts w:ascii="Times New Roman" w:hAnsi="Times New Roman" w:cs="Times New Roman"/>
          <w:sz w:val="24"/>
          <w:szCs w:val="24"/>
        </w:rPr>
        <w:t xml:space="preserve">La resolución de sistemas de ecuaciones no lineales tienes distintas formas de resolverse, es por lo que en esta ocasión se debe tomar en cuenta lo aprendido a lo largo del curso de Análisis Numérico para Ingeniería, donde se explicó el método de Newton-Raphson, para resolver este tipo de problemas, siendo así se debe conocer la generalización de este método el cual </w:t>
      </w:r>
      <w:r w:rsidRPr="00BE0E70">
        <w:rPr>
          <w:rFonts w:ascii="Times New Roman" w:hAnsi="Times New Roman" w:cs="Times New Roman"/>
          <w:sz w:val="24"/>
          <w:szCs w:val="24"/>
        </w:rPr>
        <w:t xml:space="preserve">según </w:t>
      </w:r>
      <w:r w:rsidR="00BE0E70" w:rsidRPr="00BE0E70">
        <w:rPr>
          <w:rFonts w:ascii="Times New Roman" w:hAnsi="Times New Roman" w:cs="Times New Roman"/>
          <w:sz w:val="24"/>
          <w:szCs w:val="24"/>
        </w:rPr>
        <w:t>Smith</w:t>
      </w:r>
      <w:r w:rsidR="00BE0E70" w:rsidRPr="00BE0E70">
        <w:rPr>
          <w:rFonts w:ascii="Times New Roman" w:hAnsi="Times New Roman" w:cs="Times New Roman"/>
          <w:sz w:val="24"/>
          <w:szCs w:val="24"/>
        </w:rPr>
        <w:t xml:space="preserve"> </w:t>
      </w:r>
      <w:r w:rsidRPr="00BE0E70">
        <w:rPr>
          <w:rFonts w:ascii="Times New Roman" w:hAnsi="Times New Roman" w:cs="Times New Roman"/>
          <w:sz w:val="24"/>
          <w:szCs w:val="24"/>
        </w:rPr>
        <w:t>consiste</w:t>
      </w:r>
      <w:r w:rsidRPr="0064636C">
        <w:rPr>
          <w:rFonts w:ascii="Times New Roman" w:hAnsi="Times New Roman" w:cs="Times New Roman"/>
          <w:sz w:val="24"/>
          <w:szCs w:val="24"/>
        </w:rPr>
        <w:t xml:space="preserve"> en:</w:t>
      </w:r>
    </w:p>
    <w:p w14:paraId="1AC2D5AB" w14:textId="7534D32F" w:rsidR="0077683F" w:rsidRPr="0064636C" w:rsidRDefault="0077683F" w:rsidP="0064636C">
      <w:pPr>
        <w:spacing w:line="360" w:lineRule="auto"/>
        <w:ind w:firstLine="708"/>
        <w:jc w:val="both"/>
        <w:rPr>
          <w:rFonts w:ascii="Times New Roman" w:hAnsi="Times New Roman" w:cs="Times New Roman"/>
          <w:color w:val="202122"/>
          <w:sz w:val="24"/>
          <w:szCs w:val="24"/>
          <w:shd w:val="clear" w:color="auto" w:fill="FFFFFF"/>
        </w:rPr>
      </w:pPr>
      <w:r w:rsidRPr="0064636C">
        <w:rPr>
          <w:rFonts w:ascii="Times New Roman" w:hAnsi="Times New Roman" w:cs="Times New Roman"/>
          <w:color w:val="202122"/>
          <w:sz w:val="24"/>
          <w:szCs w:val="24"/>
          <w:shd w:val="clear" w:color="auto" w:fill="FFFFFF"/>
        </w:rPr>
        <w:t xml:space="preserve">Seleccionar un </w:t>
      </w:r>
      <w:r w:rsidRPr="0064636C">
        <w:rPr>
          <w:rFonts w:ascii="Times New Roman" w:hAnsi="Times New Roman" w:cs="Times New Roman"/>
          <w:color w:val="202122"/>
          <w:sz w:val="24"/>
          <w:szCs w:val="24"/>
          <w:shd w:val="clear" w:color="auto" w:fill="FFFFFF"/>
        </w:rPr>
        <w:t>valor inicial lo suficientemente cercano a la raíz buscada</w:t>
      </w:r>
      <w:r w:rsidRPr="0064636C">
        <w:rPr>
          <w:rFonts w:ascii="Times New Roman" w:hAnsi="Times New Roman" w:cs="Times New Roman"/>
          <w:color w:val="202122"/>
          <w:sz w:val="24"/>
          <w:szCs w:val="24"/>
          <w:shd w:val="clear" w:color="auto" w:fill="FFFFFF"/>
        </w:rPr>
        <w:t>, con esto se comienzan las iteraciones hasta llegar a la raíz, el valor inicial dependerá de la forma de la función ya que si tiene varios puntos de inflexión y se escoge un punto algo alejado de la raíz buscada aumenta la posibilidad de que diverja.</w:t>
      </w:r>
    </w:p>
    <w:p w14:paraId="06969C40" w14:textId="5C2CF642" w:rsidR="0064636C" w:rsidRPr="0064636C" w:rsidRDefault="0064636C" w:rsidP="0064636C">
      <w:pPr>
        <w:spacing w:line="360" w:lineRule="auto"/>
        <w:ind w:firstLine="708"/>
        <w:jc w:val="both"/>
        <w:rPr>
          <w:rFonts w:ascii="Times New Roman" w:hAnsi="Times New Roman" w:cs="Times New Roman"/>
          <w:color w:val="202122"/>
          <w:sz w:val="24"/>
          <w:szCs w:val="24"/>
          <w:shd w:val="clear" w:color="auto" w:fill="FFFFFF"/>
        </w:rPr>
      </w:pPr>
      <w:r w:rsidRPr="0064636C">
        <w:rPr>
          <w:rFonts w:ascii="Times New Roman" w:hAnsi="Times New Roman" w:cs="Times New Roman"/>
          <w:color w:val="202122"/>
          <w:sz w:val="24"/>
          <w:szCs w:val="24"/>
          <w:shd w:val="clear" w:color="auto" w:fill="FFFFFF"/>
        </w:rPr>
        <w:t xml:space="preserve">La formulación matemática de este método viene </w:t>
      </w:r>
      <w:proofErr w:type="gramStart"/>
      <w:r w:rsidRPr="0064636C">
        <w:rPr>
          <w:rFonts w:ascii="Times New Roman" w:hAnsi="Times New Roman" w:cs="Times New Roman"/>
          <w:color w:val="202122"/>
          <w:sz w:val="24"/>
          <w:szCs w:val="24"/>
          <w:shd w:val="clear" w:color="auto" w:fill="FFFFFF"/>
        </w:rPr>
        <w:t>dado</w:t>
      </w:r>
      <w:proofErr w:type="gramEnd"/>
      <w:r w:rsidRPr="0064636C">
        <w:rPr>
          <w:rFonts w:ascii="Times New Roman" w:hAnsi="Times New Roman" w:cs="Times New Roman"/>
          <w:color w:val="202122"/>
          <w:sz w:val="24"/>
          <w:szCs w:val="24"/>
          <w:shd w:val="clear" w:color="auto" w:fill="FFFFFF"/>
        </w:rPr>
        <w:t xml:space="preserve"> por:</w:t>
      </w:r>
    </w:p>
    <w:p w14:paraId="58C4B038" w14:textId="3331AB72" w:rsidR="0064636C" w:rsidRPr="005A65B4" w:rsidRDefault="0064636C" w:rsidP="0064636C">
      <w:pPr>
        <w:spacing w:line="360" w:lineRule="auto"/>
        <w:jc w:val="both"/>
        <w:rPr>
          <w:rFonts w:ascii="Times New Roman" w:eastAsiaTheme="majorEastAsia"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num>
            <m:den>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den>
          </m:f>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(1)</m:t>
          </m:r>
        </m:oMath>
      </m:oMathPara>
    </w:p>
    <w:p w14:paraId="2814D6B8" w14:textId="695E3424" w:rsidR="0064636C" w:rsidRPr="0064636C" w:rsidRDefault="0064636C" w:rsidP="0064636C">
      <w:pPr>
        <w:spacing w:line="360" w:lineRule="auto"/>
        <w:jc w:val="both"/>
        <w:rPr>
          <w:rFonts w:ascii="Times New Roman" w:eastAsiaTheme="minorEastAsia" w:hAnsi="Times New Roman" w:cs="Times New Roman"/>
          <w:color w:val="202124"/>
          <w:sz w:val="24"/>
          <w:szCs w:val="24"/>
          <w:shd w:val="clear" w:color="auto" w:fill="FFFFFF"/>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eastAsiaTheme="minorEastAsia" w:hAnsi="Cambria Math" w:cs="Times New Roman"/>
              <w:sz w:val="24"/>
              <w:szCs w:val="24"/>
            </w:rPr>
            <m:t xml:space="preserve"> </m:t>
          </m:r>
          <m:r>
            <m:rPr>
              <m:sty m:val="p"/>
            </m:rPr>
            <w:rPr>
              <w:rFonts w:ascii="Cambria Math" w:hAnsi="Cambria Math" w:cs="Times New Roman"/>
              <w:color w:val="202124"/>
              <w:sz w:val="24"/>
              <w:szCs w:val="24"/>
              <w:shd w:val="clear" w:color="auto" w:fill="FFFFFF"/>
            </w:rPr>
            <m:t>∈R</m:t>
          </m:r>
        </m:oMath>
      </m:oMathPara>
    </w:p>
    <w:p w14:paraId="43F03BA9" w14:textId="227F004A" w:rsidR="0064636C" w:rsidRPr="0064636C" w:rsidRDefault="0064636C" w:rsidP="0064636C">
      <w:pPr>
        <w:spacing w:line="360" w:lineRule="auto"/>
        <w:ind w:firstLine="708"/>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r>
            <w:rPr>
              <w:rFonts w:ascii="Cambria Math" w:eastAsiaTheme="minorEastAsia" w:hAnsi="Cambria Math" w:cs="Times New Roman"/>
              <w:sz w:val="24"/>
              <w:szCs w:val="24"/>
            </w:rPr>
            <m:t>≠0</m:t>
          </m:r>
        </m:oMath>
      </m:oMathPara>
    </w:p>
    <w:p w14:paraId="7D3AD73E" w14:textId="2A84FE97" w:rsidR="0064636C" w:rsidRPr="0064636C" w:rsidRDefault="0064636C" w:rsidP="0064636C">
      <w:pPr>
        <w:spacing w:line="360" w:lineRule="auto"/>
        <w:ind w:firstLine="708"/>
        <w:jc w:val="both"/>
        <w:rPr>
          <w:rFonts w:ascii="Times New Roman" w:hAnsi="Times New Roman" w:cs="Times New Roman"/>
          <w:sz w:val="24"/>
          <w:szCs w:val="24"/>
        </w:rPr>
      </w:pPr>
      <w:r w:rsidRPr="0064636C">
        <w:rPr>
          <w:rFonts w:ascii="Times New Roman" w:eastAsiaTheme="minorEastAsia" w:hAnsi="Times New Roman" w:cs="Times New Roman"/>
          <w:sz w:val="24"/>
          <w:szCs w:val="24"/>
        </w:rPr>
        <w:t>Con el concepto ya planteado se procederá a la explicación del problema a resolver, además a lo largo de este documento se podrá encontrar la formulación matemática, que valores iniciales necesita y el pseudocódigo de este método.</w:t>
      </w:r>
    </w:p>
    <w:p w14:paraId="3417D30D" w14:textId="4B27A1E6" w:rsidR="0064636C" w:rsidRDefault="0064636C">
      <w:pPr>
        <w:rPr>
          <w:rFonts w:ascii="Times New Roman" w:hAnsi="Times New Roman" w:cs="Times New Roman"/>
          <w:sz w:val="24"/>
          <w:szCs w:val="24"/>
        </w:rPr>
      </w:pPr>
      <w:r>
        <w:rPr>
          <w:rFonts w:ascii="Times New Roman" w:hAnsi="Times New Roman" w:cs="Times New Roman"/>
          <w:sz w:val="24"/>
          <w:szCs w:val="24"/>
        </w:rPr>
        <w:br w:type="page"/>
      </w:r>
    </w:p>
    <w:p w14:paraId="4A7AD37D" w14:textId="77777777" w:rsidR="00E1278A" w:rsidRPr="001F4627" w:rsidRDefault="00E1278A" w:rsidP="001F4627">
      <w:pPr>
        <w:jc w:val="both"/>
        <w:rPr>
          <w:rFonts w:ascii="Times New Roman" w:hAnsi="Times New Roman" w:cs="Times New Roman"/>
          <w:sz w:val="24"/>
          <w:szCs w:val="24"/>
        </w:rPr>
      </w:pPr>
    </w:p>
    <w:p w14:paraId="0C964380" w14:textId="62C5B59A" w:rsidR="00B53BF1" w:rsidRDefault="00B53BF1" w:rsidP="00B53BF1">
      <w:pPr>
        <w:pStyle w:val="Ttulo1"/>
        <w:spacing w:line="360" w:lineRule="auto"/>
        <w:jc w:val="both"/>
        <w:rPr>
          <w:rFonts w:ascii="Times New Roman" w:hAnsi="Times New Roman" w:cs="Times New Roman"/>
          <w:b/>
          <w:bCs/>
          <w:color w:val="auto"/>
          <w:sz w:val="28"/>
          <w:szCs w:val="28"/>
        </w:rPr>
      </w:pPr>
      <w:bookmarkStart w:id="1" w:name="_Toc57494723"/>
      <w:proofErr w:type="gramStart"/>
      <w:r w:rsidRPr="00B53BF1">
        <w:rPr>
          <w:rFonts w:ascii="Times New Roman" w:hAnsi="Times New Roman" w:cs="Times New Roman"/>
          <w:b/>
          <w:bCs/>
          <w:color w:val="auto"/>
          <w:sz w:val="28"/>
          <w:szCs w:val="28"/>
        </w:rPr>
        <w:t>Problema a resolver</w:t>
      </w:r>
      <w:bookmarkEnd w:id="1"/>
      <w:proofErr w:type="gramEnd"/>
    </w:p>
    <w:p w14:paraId="55D4BCCB" w14:textId="77777777" w:rsidR="005A65B4" w:rsidRPr="005A65B4" w:rsidRDefault="005A65B4" w:rsidP="005A65B4"/>
    <w:p w14:paraId="41792939" w14:textId="408B6B49" w:rsidR="005A65B4" w:rsidRDefault="005A65B4" w:rsidP="005A65B4">
      <w:pPr>
        <w:spacing w:line="360" w:lineRule="auto"/>
        <w:ind w:firstLine="708"/>
        <w:jc w:val="both"/>
        <w:rPr>
          <w:rFonts w:ascii="Times New Roman" w:hAnsi="Times New Roman" w:cs="Times New Roman"/>
          <w:sz w:val="24"/>
          <w:szCs w:val="24"/>
        </w:rPr>
      </w:pPr>
      <w:r w:rsidRPr="005A65B4">
        <w:rPr>
          <w:rFonts w:ascii="Times New Roman" w:hAnsi="Times New Roman" w:cs="Times New Roman"/>
          <w:sz w:val="24"/>
          <w:szCs w:val="24"/>
        </w:rPr>
        <w:t>El problema a resolver en esta sección de la investigación es la resolución un s</w:t>
      </w:r>
      <w:r w:rsidR="00F97E88" w:rsidRPr="005A65B4">
        <w:rPr>
          <w:rFonts w:ascii="Times New Roman" w:hAnsi="Times New Roman" w:cs="Times New Roman"/>
          <w:sz w:val="24"/>
          <w:szCs w:val="24"/>
        </w:rPr>
        <w:t>istema de ecuaciones de m variables mediante</w:t>
      </w:r>
      <w:r w:rsidRPr="005A65B4">
        <w:rPr>
          <w:rFonts w:ascii="Times New Roman" w:hAnsi="Times New Roman" w:cs="Times New Roman"/>
          <w:sz w:val="24"/>
          <w:szCs w:val="24"/>
        </w:rPr>
        <w:t xml:space="preserve"> el método iterativo de</w:t>
      </w:r>
      <w:r w:rsidR="00F97E88" w:rsidRPr="005A65B4">
        <w:rPr>
          <w:rFonts w:ascii="Times New Roman" w:hAnsi="Times New Roman" w:cs="Times New Roman"/>
          <w:sz w:val="24"/>
          <w:szCs w:val="24"/>
        </w:rPr>
        <w:t xml:space="preserve"> </w:t>
      </w:r>
      <w:r w:rsidRPr="005A65B4">
        <w:rPr>
          <w:rFonts w:ascii="Times New Roman" w:hAnsi="Times New Roman" w:cs="Times New Roman"/>
          <w:sz w:val="24"/>
          <w:szCs w:val="24"/>
        </w:rPr>
        <w:t>N</w:t>
      </w:r>
      <w:r w:rsidR="00F97E88" w:rsidRPr="005A65B4">
        <w:rPr>
          <w:rFonts w:ascii="Times New Roman" w:hAnsi="Times New Roman" w:cs="Times New Roman"/>
          <w:sz w:val="24"/>
          <w:szCs w:val="24"/>
        </w:rPr>
        <w:t>ewton-</w:t>
      </w:r>
      <w:r w:rsidRPr="005A65B4">
        <w:rPr>
          <w:rFonts w:ascii="Times New Roman" w:hAnsi="Times New Roman" w:cs="Times New Roman"/>
          <w:sz w:val="24"/>
          <w:szCs w:val="24"/>
        </w:rPr>
        <w:t>R</w:t>
      </w:r>
      <w:r w:rsidR="00F97E88" w:rsidRPr="005A65B4">
        <w:rPr>
          <w:rFonts w:ascii="Times New Roman" w:hAnsi="Times New Roman" w:cs="Times New Roman"/>
          <w:sz w:val="24"/>
          <w:szCs w:val="24"/>
        </w:rPr>
        <w:t>aphson,</w:t>
      </w:r>
      <w:r w:rsidRPr="005A65B4">
        <w:rPr>
          <w:rFonts w:ascii="Times New Roman" w:hAnsi="Times New Roman" w:cs="Times New Roman"/>
          <w:sz w:val="24"/>
          <w:szCs w:val="24"/>
        </w:rPr>
        <w:t xml:space="preserve"> sin embargo, como se mostró en la ecuación 1 el cálculo se realiza utilizando la derivada de la función que se ingresa, pero, existen otros métodos por lo que la forma en la que se realiza utilizando el cálculo del Jacobiano, no obstante, no se ha de implementar mediante el cálculo de la inversa del Jacobiano, dejando que se debe resolver el sistema aplicando lo siguiente:</w:t>
      </w:r>
    </w:p>
    <w:p w14:paraId="3F9FA649" w14:textId="77777777" w:rsidR="00ED3E30" w:rsidRPr="005A65B4" w:rsidRDefault="00ED3E30" w:rsidP="005A65B4">
      <w:pPr>
        <w:spacing w:line="360" w:lineRule="auto"/>
        <w:ind w:firstLine="708"/>
        <w:jc w:val="both"/>
        <w:rPr>
          <w:rFonts w:ascii="Times New Roman" w:hAnsi="Times New Roman" w:cs="Times New Roman"/>
          <w:sz w:val="24"/>
          <w:szCs w:val="24"/>
        </w:rPr>
      </w:pPr>
    </w:p>
    <w:p w14:paraId="69923213" w14:textId="5A04DF76" w:rsidR="00E1278A" w:rsidRPr="005A65B4" w:rsidRDefault="0077683F" w:rsidP="005A65B4">
      <w:pPr>
        <w:spacing w:line="360" w:lineRule="auto"/>
        <w:ind w:firstLine="708"/>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f</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d>
          <m:r>
            <w:rPr>
              <w:rFonts w:ascii="Cambria Math" w:hAnsi="Cambria Math" w:cs="Times New Roman"/>
              <w:sz w:val="24"/>
              <w:szCs w:val="24"/>
            </w:rPr>
            <m:t>y=f(</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t>
          </m:r>
        </m:oMath>
      </m:oMathPara>
    </w:p>
    <w:p w14:paraId="07FD88DD" w14:textId="308973F2" w:rsidR="005A65B4" w:rsidRDefault="005A65B4" w:rsidP="005A65B4">
      <w:pPr>
        <w:ind w:firstLine="708"/>
      </w:pPr>
    </w:p>
    <w:p w14:paraId="27557277" w14:textId="77777777" w:rsidR="00ED3E30" w:rsidRPr="00E1278A" w:rsidRDefault="00ED3E30" w:rsidP="005A65B4">
      <w:pPr>
        <w:ind w:firstLine="708"/>
      </w:pPr>
    </w:p>
    <w:p w14:paraId="503D4BCC" w14:textId="527875C7" w:rsidR="00B53BF1" w:rsidRDefault="00B53BF1" w:rsidP="00B53BF1">
      <w:pPr>
        <w:pStyle w:val="Ttulo1"/>
        <w:spacing w:line="360" w:lineRule="auto"/>
        <w:jc w:val="both"/>
        <w:rPr>
          <w:rFonts w:ascii="Times New Roman" w:hAnsi="Times New Roman" w:cs="Times New Roman"/>
          <w:b/>
          <w:bCs/>
          <w:color w:val="auto"/>
          <w:sz w:val="28"/>
          <w:szCs w:val="28"/>
        </w:rPr>
      </w:pPr>
      <w:bookmarkStart w:id="2" w:name="_Toc57494724"/>
      <w:r w:rsidRPr="00B53BF1">
        <w:rPr>
          <w:rFonts w:ascii="Times New Roman" w:hAnsi="Times New Roman" w:cs="Times New Roman"/>
          <w:b/>
          <w:bCs/>
          <w:color w:val="auto"/>
          <w:sz w:val="28"/>
          <w:szCs w:val="28"/>
        </w:rPr>
        <w:t>Formulación matemática</w:t>
      </w:r>
      <w:bookmarkEnd w:id="2"/>
    </w:p>
    <w:p w14:paraId="724B3572" w14:textId="77777777" w:rsidR="00ED3E30" w:rsidRPr="00ED3E30" w:rsidRDefault="00ED3E30" w:rsidP="00ED3E30"/>
    <w:p w14:paraId="430AC16F" w14:textId="74F127AD" w:rsidR="0077683F" w:rsidRPr="00ED3E30" w:rsidRDefault="00B53BF1" w:rsidP="00B53BF1">
      <w:pPr>
        <w:rPr>
          <w:rFonts w:ascii="Times New Roman" w:eastAsiaTheme="maj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f</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d>
                </m:e>
              </m:d>
            </m:e>
            <m:sup>
              <m:r>
                <w:rPr>
                  <w:rFonts w:ascii="Cambria Math" w:hAnsi="Cambria Math" w:cs="Times New Roman"/>
                  <w:sz w:val="24"/>
                  <w:szCs w:val="24"/>
                </w:rPr>
                <m:t>-1</m:t>
              </m:r>
            </m:sup>
          </m:sSup>
          <m:r>
            <w:rPr>
              <w:rFonts w:ascii="Cambria Math" w:eastAsiaTheme="majorEastAsia" w:hAnsi="Cambria Math" w:cs="Times New Roman"/>
              <w:sz w:val="24"/>
              <w:szCs w:val="24"/>
            </w:rPr>
            <m:t>*</m:t>
          </m:r>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t>
          </m:r>
        </m:oMath>
      </m:oMathPara>
    </w:p>
    <w:p w14:paraId="628C2041" w14:textId="72F8C8E4" w:rsidR="00ED3E30" w:rsidRDefault="00ED3E30" w:rsidP="00B53BF1">
      <w:pPr>
        <w:rPr>
          <w:rFonts w:ascii="Times New Roman" w:eastAsiaTheme="majorEastAsia" w:hAnsi="Times New Roman" w:cs="Times New Roman"/>
        </w:rPr>
      </w:pPr>
    </w:p>
    <w:p w14:paraId="4D3FC385" w14:textId="77777777" w:rsidR="00ED3E30" w:rsidRPr="0077683F" w:rsidRDefault="00ED3E30" w:rsidP="00B53BF1">
      <w:pPr>
        <w:rPr>
          <w:rFonts w:ascii="Times New Roman" w:eastAsiaTheme="majorEastAsia" w:hAnsi="Times New Roman" w:cs="Times New Roman"/>
        </w:rPr>
      </w:pPr>
    </w:p>
    <w:p w14:paraId="157EE665" w14:textId="55978AA4" w:rsidR="00B53BF1" w:rsidRDefault="00B53BF1" w:rsidP="00B53BF1">
      <w:pPr>
        <w:pStyle w:val="Ttulo1"/>
        <w:spacing w:line="360" w:lineRule="auto"/>
        <w:jc w:val="both"/>
        <w:rPr>
          <w:rFonts w:ascii="Times New Roman" w:hAnsi="Times New Roman" w:cs="Times New Roman"/>
          <w:b/>
          <w:bCs/>
          <w:color w:val="auto"/>
          <w:sz w:val="28"/>
          <w:szCs w:val="28"/>
        </w:rPr>
      </w:pPr>
      <w:bookmarkStart w:id="3" w:name="_Toc57494725"/>
      <w:r w:rsidRPr="00B53BF1">
        <w:rPr>
          <w:rFonts w:ascii="Times New Roman" w:hAnsi="Times New Roman" w:cs="Times New Roman"/>
          <w:b/>
          <w:bCs/>
          <w:color w:val="auto"/>
          <w:sz w:val="28"/>
          <w:szCs w:val="28"/>
        </w:rPr>
        <w:t>Valores Iniciales</w:t>
      </w:r>
      <w:bookmarkEnd w:id="3"/>
    </w:p>
    <w:p w14:paraId="31AEA05A" w14:textId="2CE6B3CE" w:rsidR="00B53BF1" w:rsidRPr="00ED3E30" w:rsidRDefault="00B53BF1" w:rsidP="00ED3E30">
      <w:pPr>
        <w:pStyle w:val="Prrafodelista"/>
        <w:numPr>
          <w:ilvl w:val="0"/>
          <w:numId w:val="1"/>
        </w:numPr>
        <w:spacing w:line="36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eastAsiaTheme="minorEastAsia" w:hAnsi="Cambria Math" w:cs="Times New Roman"/>
            <w:sz w:val="24"/>
            <w:szCs w:val="24"/>
          </w:rPr>
          <m:t xml:space="preserve"> </m:t>
        </m:r>
      </m:oMath>
      <w:r w:rsidR="00FA0EED" w:rsidRPr="00ED3E30">
        <w:rPr>
          <w:rFonts w:ascii="Times New Roman" w:eastAsiaTheme="minorEastAsia" w:hAnsi="Times New Roman" w:cs="Times New Roman"/>
          <w:sz w:val="24"/>
          <w:szCs w:val="24"/>
        </w:rPr>
        <w:t>; v</w:t>
      </w:r>
      <w:r w:rsidR="00ED3E30" w:rsidRPr="00ED3E30">
        <w:rPr>
          <w:rFonts w:ascii="Times New Roman" w:eastAsiaTheme="minorEastAsia" w:hAnsi="Times New Roman" w:cs="Times New Roman"/>
          <w:sz w:val="24"/>
          <w:szCs w:val="24"/>
        </w:rPr>
        <w:t>ector inicial.</w:t>
      </w:r>
    </w:p>
    <w:p w14:paraId="0D4273B7" w14:textId="2EB92732" w:rsidR="00FA0EED" w:rsidRPr="00ED3E30" w:rsidRDefault="00ED3E30" w:rsidP="00ED3E30">
      <w:pPr>
        <w:pStyle w:val="Prrafodelista"/>
        <w:numPr>
          <w:ilvl w:val="0"/>
          <w:numId w:val="1"/>
        </w:numPr>
        <w:spacing w:line="360" w:lineRule="auto"/>
        <w:jc w:val="both"/>
        <w:rPr>
          <w:rFonts w:ascii="Times New Roman" w:eastAsiaTheme="minorEastAsia" w:hAnsi="Times New Roman" w:cs="Times New Roman"/>
          <w:sz w:val="24"/>
          <w:szCs w:val="24"/>
        </w:rPr>
      </w:pPr>
      <w:r w:rsidRPr="00ED3E30">
        <w:rPr>
          <w:rFonts w:ascii="Times New Roman" w:eastAsiaTheme="minorEastAsia" w:hAnsi="Times New Roman" w:cs="Times New Roman"/>
          <w:sz w:val="24"/>
          <w:szCs w:val="24"/>
        </w:rPr>
        <w:t>Vector con las f</w:t>
      </w:r>
      <w:r w:rsidR="00FA0EED" w:rsidRPr="00ED3E30">
        <w:rPr>
          <w:rFonts w:ascii="Times New Roman" w:eastAsiaTheme="minorEastAsia" w:hAnsi="Times New Roman" w:cs="Times New Roman"/>
          <w:sz w:val="24"/>
          <w:szCs w:val="24"/>
        </w:rPr>
        <w:t>unci</w:t>
      </w:r>
      <w:r w:rsidRPr="00ED3E30">
        <w:rPr>
          <w:rFonts w:ascii="Times New Roman" w:eastAsiaTheme="minorEastAsia" w:hAnsi="Times New Roman" w:cs="Times New Roman"/>
          <w:sz w:val="24"/>
          <w:szCs w:val="24"/>
        </w:rPr>
        <w:t>ones</w:t>
      </w:r>
      <w:r w:rsidR="00FA0EED" w:rsidRPr="00ED3E30">
        <w:rPr>
          <w:rFonts w:ascii="Times New Roman" w:eastAsiaTheme="minorEastAsia" w:hAnsi="Times New Roman" w:cs="Times New Roman"/>
          <w:sz w:val="24"/>
          <w:szCs w:val="24"/>
        </w:rPr>
        <w:t xml:space="preserve"> a evaluar</w:t>
      </w:r>
      <w:r w:rsidRPr="00ED3E30">
        <w:rPr>
          <w:rFonts w:ascii="Times New Roman" w:eastAsiaTheme="minorEastAsia" w:hAnsi="Times New Roman" w:cs="Times New Roman"/>
          <w:sz w:val="24"/>
          <w:szCs w:val="24"/>
        </w:rPr>
        <w:t xml:space="preserve">, tipo </w:t>
      </w:r>
      <w:proofErr w:type="spellStart"/>
      <w:r w:rsidRPr="00ED3E30">
        <w:rPr>
          <w:rFonts w:ascii="Times New Roman" w:eastAsiaTheme="minorEastAsia" w:hAnsi="Times New Roman" w:cs="Times New Roman"/>
          <w:sz w:val="24"/>
          <w:szCs w:val="24"/>
        </w:rPr>
        <w:t>string</w:t>
      </w:r>
      <w:proofErr w:type="spellEnd"/>
    </w:p>
    <w:p w14:paraId="4C3ED99D" w14:textId="38968123" w:rsidR="00ED3E30" w:rsidRPr="00ED3E30" w:rsidRDefault="00ED3E30" w:rsidP="00ED3E30">
      <w:pPr>
        <w:pStyle w:val="Prrafodelista"/>
        <w:numPr>
          <w:ilvl w:val="0"/>
          <w:numId w:val="1"/>
        </w:numPr>
        <w:spacing w:line="360" w:lineRule="auto"/>
        <w:jc w:val="both"/>
        <w:rPr>
          <w:rFonts w:ascii="Times New Roman" w:eastAsiaTheme="minorEastAsia" w:hAnsi="Times New Roman" w:cs="Times New Roman"/>
          <w:sz w:val="24"/>
          <w:szCs w:val="24"/>
        </w:rPr>
      </w:pPr>
      <w:r w:rsidRPr="00ED3E30">
        <w:rPr>
          <w:rFonts w:ascii="Times New Roman" w:eastAsiaTheme="minorEastAsia" w:hAnsi="Times New Roman" w:cs="Times New Roman"/>
          <w:sz w:val="24"/>
          <w:szCs w:val="24"/>
        </w:rPr>
        <w:t xml:space="preserve">Vector con las variables a utilizar, tipo </w:t>
      </w:r>
      <w:proofErr w:type="spellStart"/>
      <w:r w:rsidRPr="00ED3E30">
        <w:rPr>
          <w:rFonts w:ascii="Times New Roman" w:eastAsiaTheme="minorEastAsia" w:hAnsi="Times New Roman" w:cs="Times New Roman"/>
          <w:sz w:val="24"/>
          <w:szCs w:val="24"/>
        </w:rPr>
        <w:t>string</w:t>
      </w:r>
      <w:proofErr w:type="spellEnd"/>
    </w:p>
    <w:p w14:paraId="17E93164" w14:textId="3DA1D30E" w:rsidR="00FA0EED" w:rsidRPr="00ED3E30" w:rsidRDefault="00ED3E30" w:rsidP="00ED3E30">
      <w:pPr>
        <w:pStyle w:val="Prrafodelista"/>
        <w:numPr>
          <w:ilvl w:val="0"/>
          <w:numId w:val="1"/>
        </w:numPr>
        <w:spacing w:line="360" w:lineRule="auto"/>
        <w:jc w:val="both"/>
        <w:rPr>
          <w:rFonts w:ascii="Times New Roman" w:eastAsiaTheme="minorEastAsia" w:hAnsi="Times New Roman" w:cs="Times New Roman"/>
          <w:sz w:val="24"/>
          <w:szCs w:val="24"/>
        </w:rPr>
      </w:pPr>
      <w:r w:rsidRPr="00ED3E30">
        <w:rPr>
          <w:rFonts w:ascii="Times New Roman" w:eastAsiaTheme="minorEastAsia" w:hAnsi="Times New Roman" w:cs="Times New Roman"/>
          <w:sz w:val="24"/>
          <w:szCs w:val="24"/>
        </w:rPr>
        <w:t>t</w:t>
      </w:r>
      <w:r w:rsidR="00FA0EED" w:rsidRPr="00ED3E30">
        <w:rPr>
          <w:rFonts w:ascii="Times New Roman" w:eastAsiaTheme="minorEastAsia" w:hAnsi="Times New Roman" w:cs="Times New Roman"/>
          <w:sz w:val="24"/>
          <w:szCs w:val="24"/>
        </w:rPr>
        <w:t>ol; tolerancia permitida para la aproximación</w:t>
      </w:r>
      <w:r w:rsidRPr="00ED3E30">
        <w:rPr>
          <w:rFonts w:ascii="Times New Roman" w:eastAsiaTheme="minorEastAsia" w:hAnsi="Times New Roman" w:cs="Times New Roman"/>
          <w:sz w:val="24"/>
          <w:szCs w:val="24"/>
        </w:rPr>
        <w:t>, esta debe ser mayo a 0, para el criterio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&lt;tol</m:t>
        </m:r>
      </m:oMath>
    </w:p>
    <w:p w14:paraId="042A8B18" w14:textId="1B9F9D7E" w:rsidR="00ED3E30" w:rsidRPr="00ED3E30" w:rsidRDefault="00ED3E30" w:rsidP="00ED3E30">
      <w:pPr>
        <w:pStyle w:val="Prrafodelista"/>
        <w:numPr>
          <w:ilvl w:val="0"/>
          <w:numId w:val="1"/>
        </w:numPr>
        <w:spacing w:line="360" w:lineRule="auto"/>
        <w:jc w:val="both"/>
        <w:rPr>
          <w:rFonts w:ascii="Times New Roman" w:eastAsiaTheme="minorEastAsia" w:hAnsi="Times New Roman" w:cs="Times New Roman"/>
          <w:sz w:val="24"/>
          <w:szCs w:val="24"/>
        </w:rPr>
      </w:pPr>
      <w:proofErr w:type="spellStart"/>
      <w:r w:rsidRPr="00ED3E30">
        <w:rPr>
          <w:rFonts w:ascii="Times New Roman" w:eastAsiaTheme="minorEastAsia" w:hAnsi="Times New Roman" w:cs="Times New Roman"/>
          <w:sz w:val="24"/>
          <w:szCs w:val="24"/>
        </w:rPr>
        <w:t>iterMax</w:t>
      </w:r>
      <w:proofErr w:type="spellEnd"/>
      <w:r w:rsidRPr="00ED3E30">
        <w:rPr>
          <w:rFonts w:ascii="Times New Roman" w:eastAsiaTheme="minorEastAsia" w:hAnsi="Times New Roman" w:cs="Times New Roman"/>
          <w:sz w:val="24"/>
          <w:szCs w:val="24"/>
        </w:rPr>
        <w:t xml:space="preserve"> &gt; 0</w:t>
      </w:r>
    </w:p>
    <w:p w14:paraId="036C1E8A" w14:textId="2898031B" w:rsidR="00E1278A" w:rsidRDefault="00E1278A">
      <w:r>
        <w:br w:type="page"/>
      </w:r>
    </w:p>
    <w:p w14:paraId="6ABBF47A" w14:textId="54BE222B" w:rsidR="00FA0EED" w:rsidRDefault="00FA0EED" w:rsidP="00B53BF1"/>
    <w:p w14:paraId="1D31B50C" w14:textId="77777777" w:rsidR="00ED3E30" w:rsidRPr="00B53BF1" w:rsidRDefault="00ED3E30" w:rsidP="00B53BF1"/>
    <w:p w14:paraId="7435216A" w14:textId="17BB33F9" w:rsidR="00B53BF1" w:rsidRDefault="00B53BF1" w:rsidP="00B53BF1">
      <w:pPr>
        <w:pStyle w:val="Ttulo1"/>
        <w:spacing w:line="360" w:lineRule="auto"/>
        <w:jc w:val="both"/>
        <w:rPr>
          <w:rFonts w:ascii="Times New Roman" w:hAnsi="Times New Roman" w:cs="Times New Roman"/>
          <w:b/>
          <w:bCs/>
          <w:color w:val="auto"/>
          <w:sz w:val="28"/>
          <w:szCs w:val="28"/>
        </w:rPr>
      </w:pPr>
      <w:bookmarkStart w:id="4" w:name="_Toc57494726"/>
      <w:r w:rsidRPr="00B53BF1">
        <w:rPr>
          <w:rFonts w:ascii="Times New Roman" w:hAnsi="Times New Roman" w:cs="Times New Roman"/>
          <w:b/>
          <w:bCs/>
          <w:color w:val="auto"/>
          <w:sz w:val="28"/>
          <w:szCs w:val="28"/>
        </w:rPr>
        <w:t>Pseudocódig</w:t>
      </w:r>
      <w:r>
        <w:rPr>
          <w:rFonts w:ascii="Times New Roman" w:hAnsi="Times New Roman" w:cs="Times New Roman"/>
          <w:b/>
          <w:bCs/>
          <w:color w:val="auto"/>
          <w:sz w:val="28"/>
          <w:szCs w:val="28"/>
        </w:rPr>
        <w:t>o</w:t>
      </w:r>
      <w:bookmarkEnd w:id="4"/>
    </w:p>
    <w:p w14:paraId="03C59773" w14:textId="77777777" w:rsidR="00ED3E30" w:rsidRPr="00ED3E30" w:rsidRDefault="00ED3E30" w:rsidP="00ED3E30"/>
    <w:p w14:paraId="14623AE9" w14:textId="056605FC" w:rsidR="00FA0EED" w:rsidRPr="00ED3E30" w:rsidRDefault="00FA0EED" w:rsidP="00ED3E30">
      <w:pPr>
        <w:spacing w:line="360" w:lineRule="auto"/>
        <w:jc w:val="both"/>
        <w:rPr>
          <w:rFonts w:ascii="Times New Roman" w:eastAsiaTheme="minorEastAsia" w:hAnsi="Times New Roman" w:cs="Times New Roman"/>
          <w:sz w:val="24"/>
          <w:szCs w:val="24"/>
        </w:rPr>
      </w:pPr>
      <w:r w:rsidRPr="00ED3E30">
        <w:rPr>
          <w:rFonts w:ascii="Times New Roman" w:hAnsi="Times New Roman" w:cs="Times New Roman"/>
          <w:sz w:val="24"/>
          <w:szCs w:val="24"/>
        </w:rPr>
        <w:t xml:space="preserve">Parámetros de entrada: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eastAsiaTheme="minorEastAsia" w:hAnsi="Cambria Math" w:cs="Times New Roman"/>
            <w:sz w:val="24"/>
            <w:szCs w:val="24"/>
          </w:rPr>
          <m:t>,   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r>
          <w:rPr>
            <w:rFonts w:ascii="Cambria Math" w:eastAsiaTheme="minorEastAsia" w:hAnsi="Cambria Math" w:cs="Times New Roman"/>
            <w:sz w:val="24"/>
            <w:szCs w:val="24"/>
          </w:rPr>
          <m:t>tol</m:t>
        </m:r>
      </m:oMath>
    </w:p>
    <w:p w14:paraId="27FCA3AA" w14:textId="122D2F14" w:rsidR="00FA0EED" w:rsidRPr="00ED3E30" w:rsidRDefault="00FA0EED" w:rsidP="00ED3E30">
      <w:pPr>
        <w:tabs>
          <w:tab w:val="left" w:pos="1515"/>
        </w:tabs>
        <w:spacing w:line="360" w:lineRule="auto"/>
        <w:jc w:val="both"/>
        <w:rPr>
          <w:rFonts w:ascii="Times New Roman" w:eastAsiaTheme="minorEastAsia" w:hAnsi="Times New Roman" w:cs="Times New Roman"/>
          <w:sz w:val="24"/>
          <w:szCs w:val="24"/>
        </w:rPr>
      </w:pPr>
      <w:r w:rsidRPr="00ED3E30">
        <w:rPr>
          <w:rFonts w:ascii="Times New Roman" w:eastAsiaTheme="minorEastAsia" w:hAnsi="Times New Roman" w:cs="Times New Roman"/>
          <w:sz w:val="24"/>
          <w:szCs w:val="24"/>
        </w:rPr>
        <w:t xml:space="preserve">Salida: </w:t>
      </w:r>
      <w:r w:rsidRPr="00ED3E30">
        <w:rPr>
          <w:rFonts w:ascii="Times New Roman" w:hAnsi="Times New Roman" w:cs="Times New Roman"/>
          <w:sz w:val="24"/>
          <w:szCs w:val="24"/>
        </w:rPr>
        <w:t xml:space="preserve">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 xml:space="preserve">; </m:t>
        </m:r>
      </m:oMath>
      <w:r w:rsidRPr="00ED3E30">
        <w:rPr>
          <w:rFonts w:ascii="Times New Roman" w:eastAsiaTheme="minorEastAsia" w:hAnsi="Times New Roman" w:cs="Times New Roman"/>
          <w:sz w:val="24"/>
          <w:szCs w:val="24"/>
        </w:rPr>
        <w:t>K-</w:t>
      </w:r>
      <w:proofErr w:type="spellStart"/>
      <w:r w:rsidRPr="00ED3E30">
        <w:rPr>
          <w:rFonts w:ascii="Times New Roman" w:eastAsiaTheme="minorEastAsia" w:hAnsi="Times New Roman" w:cs="Times New Roman"/>
          <w:sz w:val="24"/>
          <w:szCs w:val="24"/>
        </w:rPr>
        <w:t>ésima</w:t>
      </w:r>
      <w:proofErr w:type="spellEnd"/>
      <w:r w:rsidRPr="00ED3E30">
        <w:rPr>
          <w:rFonts w:ascii="Times New Roman" w:eastAsiaTheme="minorEastAsia" w:hAnsi="Times New Roman" w:cs="Times New Roman"/>
          <w:sz w:val="24"/>
          <w:szCs w:val="24"/>
        </w:rPr>
        <w:t xml:space="preserve"> iteración, </w:t>
      </w:r>
      <m:oMath>
        <m:r>
          <w:rPr>
            <w:rFonts w:ascii="Cambria Math" w:eastAsiaTheme="minorEastAsia" w:hAnsi="Cambria Math" w:cs="Times New Roman"/>
            <w:sz w:val="24"/>
            <w:szCs w:val="24"/>
          </w:rPr>
          <m:t xml:space="preserve">  K</m:t>
        </m:r>
        <m:r>
          <w:rPr>
            <w:rFonts w:ascii="Cambria Math" w:eastAsiaTheme="minorEastAsia" w:hAnsi="Cambria Math" w:cs="Times New Roman"/>
            <w:sz w:val="24"/>
            <w:szCs w:val="24"/>
          </w:rPr>
          <m:t>;</m:t>
        </m:r>
      </m:oMath>
      <w:r w:rsidRPr="00ED3E30">
        <w:rPr>
          <w:rFonts w:ascii="Times New Roman" w:eastAsiaTheme="minorEastAsia" w:hAnsi="Times New Roman" w:cs="Times New Roman"/>
          <w:sz w:val="24"/>
          <w:szCs w:val="24"/>
        </w:rPr>
        <w:t xml:space="preserve"> número de iteraciones, </w:t>
      </w:r>
      <m:oMath>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r>
          <w:rPr>
            <w:rFonts w:ascii="Cambria Math" w:eastAsiaTheme="minorEastAsia" w:hAnsi="Cambria Math" w:cs="Times New Roman"/>
            <w:sz w:val="24"/>
            <w:szCs w:val="24"/>
          </w:rPr>
          <m:t>erro</m:t>
        </m:r>
        <m:r>
          <w:rPr>
            <w:rFonts w:ascii="Cambria Math" w:eastAsiaTheme="minorEastAsia" w:hAnsi="Cambria Math" w:cs="Times New Roman"/>
            <w:sz w:val="24"/>
            <w:szCs w:val="24"/>
          </w:rPr>
          <m:t>r.</m:t>
        </m:r>
      </m:oMath>
      <w:r w:rsidRPr="00ED3E30">
        <w:rPr>
          <w:rFonts w:ascii="Times New Roman" w:eastAsiaTheme="minorEastAsia" w:hAnsi="Times New Roman" w:cs="Times New Roman"/>
          <w:sz w:val="24"/>
          <w:szCs w:val="24"/>
        </w:rPr>
        <w:t xml:space="preserve"> </w:t>
      </w:r>
    </w:p>
    <w:p w14:paraId="56B5110F" w14:textId="7B5C605C" w:rsidR="00FA0EED" w:rsidRPr="00ED3E30" w:rsidRDefault="00FA0EED" w:rsidP="00ED3E30">
      <w:pPr>
        <w:tabs>
          <w:tab w:val="left" w:pos="1515"/>
        </w:tabs>
        <w:spacing w:line="360" w:lineRule="auto"/>
        <w:jc w:val="both"/>
        <w:rPr>
          <w:rFonts w:ascii="Times New Roman" w:eastAsiaTheme="minorEastAsia" w:hAnsi="Times New Roman" w:cs="Times New Roman"/>
          <w:sz w:val="24"/>
          <w:szCs w:val="24"/>
        </w:rPr>
      </w:pPr>
    </w:p>
    <w:p w14:paraId="21E9A98D" w14:textId="7AAC1D92" w:rsidR="00FA0EED" w:rsidRPr="00ED3E30" w:rsidRDefault="00FA0EED" w:rsidP="00ED3E30">
      <w:pPr>
        <w:pStyle w:val="Prrafodelista"/>
        <w:numPr>
          <w:ilvl w:val="0"/>
          <w:numId w:val="2"/>
        </w:numPr>
        <w:tabs>
          <w:tab w:val="left" w:pos="1515"/>
        </w:tabs>
        <w:spacing w:line="360" w:lineRule="auto"/>
        <w:jc w:val="both"/>
        <w:rPr>
          <w:rFonts w:ascii="Times New Roman" w:hAnsi="Times New Roman" w:cs="Times New Roman"/>
          <w:sz w:val="24"/>
          <w:szCs w:val="24"/>
        </w:rPr>
      </w:pPr>
      <w:r w:rsidRPr="00ED3E30">
        <w:rPr>
          <w:rFonts w:ascii="Times New Roman" w:hAnsi="Times New Roman" w:cs="Times New Roman"/>
          <w:sz w:val="24"/>
          <w:szCs w:val="24"/>
        </w:rPr>
        <w:t>Calcular</w:t>
      </w:r>
      <w:r w:rsidR="00F97E88" w:rsidRPr="00ED3E30">
        <w:rPr>
          <w:rFonts w:ascii="Times New Roman" w:hAnsi="Times New Roman" w:cs="Times New Roman"/>
          <w:sz w:val="24"/>
          <w:szCs w:val="24"/>
        </w:rPr>
        <w:t xml:space="preserve"> inverso del jacobiano</w:t>
      </w:r>
      <m:oMath>
        <m:r>
          <w:rPr>
            <w:rFonts w:ascii="Cambria Math" w:hAnsi="Cambria Math" w:cs="Times New Roman"/>
            <w:sz w:val="24"/>
            <w:szCs w:val="24"/>
          </w:rPr>
          <m:t xml:space="preserve"> </m:t>
        </m:r>
      </m:oMath>
    </w:p>
    <w:p w14:paraId="6B3FA35C" w14:textId="3AD18F6E" w:rsidR="00FA0EED" w:rsidRPr="00ED3E30" w:rsidRDefault="00FA0EED" w:rsidP="00ED3E30">
      <w:pPr>
        <w:pStyle w:val="Prrafodelista"/>
        <w:numPr>
          <w:ilvl w:val="0"/>
          <w:numId w:val="2"/>
        </w:numPr>
        <w:tabs>
          <w:tab w:val="left" w:pos="1515"/>
        </w:tabs>
        <w:spacing w:line="360" w:lineRule="auto"/>
        <w:jc w:val="both"/>
        <w:rPr>
          <w:rFonts w:ascii="Times New Roman" w:hAnsi="Times New Roman" w:cs="Times New Roman"/>
          <w:sz w:val="24"/>
          <w:szCs w:val="24"/>
        </w:rPr>
      </w:pPr>
      <w:r w:rsidRPr="00ED3E30">
        <w:rPr>
          <w:rFonts w:ascii="Times New Roman" w:eastAsiaTheme="minorEastAsia" w:hAnsi="Times New Roman" w:cs="Times New Roman"/>
          <w:sz w:val="24"/>
          <w:szCs w:val="24"/>
        </w:rPr>
        <w:t>error = tol + 1</w:t>
      </w:r>
    </w:p>
    <w:p w14:paraId="14784AC0" w14:textId="539FAE83" w:rsidR="00FA0EED" w:rsidRPr="00ED3E30" w:rsidRDefault="00FA0EED" w:rsidP="00ED3E30">
      <w:pPr>
        <w:pStyle w:val="Prrafodelista"/>
        <w:numPr>
          <w:ilvl w:val="0"/>
          <w:numId w:val="2"/>
        </w:numPr>
        <w:tabs>
          <w:tab w:val="left" w:pos="1515"/>
        </w:tabs>
        <w:spacing w:line="360" w:lineRule="auto"/>
        <w:jc w:val="both"/>
        <w:rPr>
          <w:rFonts w:ascii="Times New Roman" w:hAnsi="Times New Roman" w:cs="Times New Roman"/>
          <w:sz w:val="24"/>
          <w:szCs w:val="24"/>
        </w:rPr>
      </w:pPr>
      <w:r w:rsidRPr="00ED3E30">
        <w:rPr>
          <w:rFonts w:ascii="Times New Roman" w:eastAsiaTheme="minorEastAsia" w:hAnsi="Times New Roman" w:cs="Times New Roman"/>
          <w:sz w:val="24"/>
          <w:szCs w:val="24"/>
        </w:rPr>
        <w:t>k = 0</w:t>
      </w:r>
    </w:p>
    <w:p w14:paraId="015CF93A" w14:textId="3EC45409" w:rsidR="00FA0EED" w:rsidRPr="00ED3E30" w:rsidRDefault="00FA0EED" w:rsidP="00ED3E30">
      <w:pPr>
        <w:pStyle w:val="Prrafodelista"/>
        <w:numPr>
          <w:ilvl w:val="0"/>
          <w:numId w:val="2"/>
        </w:numPr>
        <w:tabs>
          <w:tab w:val="left" w:pos="1515"/>
        </w:tabs>
        <w:spacing w:line="360" w:lineRule="auto"/>
        <w:jc w:val="both"/>
        <w:rPr>
          <w:rFonts w:ascii="Times New Roman" w:hAnsi="Times New Roman" w:cs="Times New Roman"/>
          <w:sz w:val="24"/>
          <w:szCs w:val="24"/>
        </w:rPr>
      </w:pPr>
      <w:r w:rsidRPr="00ED3E30">
        <w:rPr>
          <w:rFonts w:ascii="Times New Roman" w:eastAsiaTheme="minorEastAsia" w:hAnsi="Times New Roman" w:cs="Times New Roman"/>
          <w:sz w:val="24"/>
          <w:szCs w:val="24"/>
        </w:rPr>
        <w:t xml:space="preserve">mientras error &gt; </w:t>
      </w:r>
      <w:proofErr w:type="gramStart"/>
      <w:r w:rsidRPr="00ED3E30">
        <w:rPr>
          <w:rFonts w:ascii="Times New Roman" w:eastAsiaTheme="minorEastAsia" w:hAnsi="Times New Roman" w:cs="Times New Roman"/>
          <w:sz w:val="24"/>
          <w:szCs w:val="24"/>
        </w:rPr>
        <w:t xml:space="preserve">tol </w:t>
      </w:r>
      <w:r w:rsidR="00F97E88" w:rsidRPr="00ED3E30">
        <w:rPr>
          <w:rFonts w:ascii="Times New Roman" w:eastAsiaTheme="minorEastAsia" w:hAnsi="Times New Roman" w:cs="Times New Roman"/>
          <w:sz w:val="24"/>
          <w:szCs w:val="24"/>
        </w:rPr>
        <w:t xml:space="preserve"> y</w:t>
      </w:r>
      <w:proofErr w:type="gramEnd"/>
      <w:r w:rsidR="00F97E88" w:rsidRPr="00ED3E30">
        <w:rPr>
          <w:rFonts w:ascii="Times New Roman" w:eastAsiaTheme="minorEastAsia" w:hAnsi="Times New Roman" w:cs="Times New Roman"/>
          <w:sz w:val="24"/>
          <w:szCs w:val="24"/>
        </w:rPr>
        <w:t xml:space="preserve"> k &lt; que </w:t>
      </w:r>
      <w:proofErr w:type="spellStart"/>
      <w:r w:rsidR="00F97E88" w:rsidRPr="00ED3E30">
        <w:rPr>
          <w:rFonts w:ascii="Times New Roman" w:eastAsiaTheme="minorEastAsia" w:hAnsi="Times New Roman" w:cs="Times New Roman"/>
          <w:sz w:val="24"/>
          <w:szCs w:val="24"/>
        </w:rPr>
        <w:t>iter_max</w:t>
      </w:r>
      <w:proofErr w:type="spellEnd"/>
    </w:p>
    <w:p w14:paraId="4D73FCDF" w14:textId="2195B37B" w:rsidR="00FA0EED" w:rsidRPr="00ED3E30" w:rsidRDefault="00FA0EED" w:rsidP="00ED3E30">
      <w:pPr>
        <w:pStyle w:val="Prrafodelista"/>
        <w:numPr>
          <w:ilvl w:val="2"/>
          <w:numId w:val="2"/>
        </w:numPr>
        <w:tabs>
          <w:tab w:val="left" w:pos="1515"/>
        </w:tabs>
        <w:spacing w:line="360" w:lineRule="auto"/>
        <w:jc w:val="both"/>
        <w:rPr>
          <w:rFonts w:ascii="Times New Roman" w:hAnsi="Times New Roman" w:cs="Times New Roman"/>
          <w:sz w:val="24"/>
          <w:szCs w:val="24"/>
        </w:rPr>
      </w:pPr>
      <w:r w:rsidRPr="00ED3E30">
        <w:rPr>
          <w:rFonts w:ascii="Times New Roman" w:eastAsiaTheme="minorEastAsia" w:hAnsi="Times New Roman" w:cs="Times New Roman"/>
          <w:sz w:val="24"/>
          <w:szCs w:val="24"/>
        </w:rPr>
        <w:t>k += 1</w:t>
      </w:r>
    </w:p>
    <w:p w14:paraId="071341E4" w14:textId="54115B6E" w:rsidR="00FA0EED" w:rsidRPr="00ED3E30" w:rsidRDefault="0003252F" w:rsidP="00ED3E30">
      <w:pPr>
        <w:pStyle w:val="Prrafodelista"/>
        <w:numPr>
          <w:ilvl w:val="2"/>
          <w:numId w:val="2"/>
        </w:numPr>
        <w:tabs>
          <w:tab w:val="left" w:pos="1515"/>
        </w:tabs>
        <w:spacing w:line="36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 xml:space="preserve"> </m:t>
        </m:r>
      </m:oMath>
      <w:r w:rsidRPr="00ED3E30">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inverso del jacobiano</m:t>
        </m:r>
      </m:oMath>
    </w:p>
    <w:p w14:paraId="4102521A" w14:textId="3AD80F0C" w:rsidR="0003252F" w:rsidRPr="00ED3E30" w:rsidRDefault="0003252F" w:rsidP="00ED3E30">
      <w:pPr>
        <w:pStyle w:val="Prrafodelista"/>
        <w:numPr>
          <w:ilvl w:val="2"/>
          <w:numId w:val="2"/>
        </w:numPr>
        <w:tabs>
          <w:tab w:val="left" w:pos="1515"/>
        </w:tabs>
        <w:spacing w:line="360" w:lineRule="auto"/>
        <w:jc w:val="both"/>
        <w:rPr>
          <w:rFonts w:ascii="Times New Roman" w:hAnsi="Times New Roman" w:cs="Times New Roman"/>
          <w:sz w:val="24"/>
          <w:szCs w:val="24"/>
        </w:rPr>
      </w:pPr>
      <m:oMath>
        <m:r>
          <w:rPr>
            <w:rFonts w:ascii="Cambria Math" w:hAnsi="Cambria Math" w:cs="Times New Roman"/>
            <w:sz w:val="24"/>
            <w:szCs w:val="24"/>
          </w:rPr>
          <m:t>error=|</m:t>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d>
                <m:ctrlPr>
                  <w:rPr>
                    <w:rFonts w:ascii="Cambria Math" w:eastAsiaTheme="minorEastAsia" w:hAnsi="Cambria Math" w:cs="Times New Roman"/>
                    <w:i/>
                    <w:sz w:val="24"/>
                    <w:szCs w:val="24"/>
                  </w:rPr>
                </m:ctrlPr>
              </m:e>
            </m:d>
            <m:ctrlPr>
              <w:rPr>
                <w:rFonts w:ascii="Cambria Math" w:eastAsiaTheme="minorEastAsia" w:hAnsi="Cambria Math" w:cs="Times New Roman"/>
                <w:i/>
                <w:sz w:val="24"/>
                <w:szCs w:val="24"/>
              </w:rPr>
            </m:ctrlPr>
          </m:e>
        </m:d>
        <m:r>
          <w:rPr>
            <w:rFonts w:ascii="Cambria Math" w:hAnsi="Cambria Math" w:cs="Times New Roman"/>
            <w:sz w:val="24"/>
            <w:szCs w:val="24"/>
          </w:rPr>
          <m:t>|</m:t>
        </m:r>
      </m:oMath>
    </w:p>
    <w:p w14:paraId="0F4326D5" w14:textId="4E4FCEE6" w:rsidR="0003252F" w:rsidRDefault="0003252F" w:rsidP="00ED3E30">
      <w:pPr>
        <w:pStyle w:val="Prrafodelista"/>
        <w:numPr>
          <w:ilvl w:val="0"/>
          <w:numId w:val="2"/>
        </w:numPr>
        <w:tabs>
          <w:tab w:val="left" w:pos="1515"/>
        </w:tabs>
        <w:spacing w:line="360" w:lineRule="auto"/>
        <w:jc w:val="both"/>
        <w:rPr>
          <w:rFonts w:ascii="Times New Roman" w:hAnsi="Times New Roman" w:cs="Times New Roman"/>
          <w:sz w:val="24"/>
          <w:szCs w:val="24"/>
        </w:rPr>
      </w:pPr>
      <w:r w:rsidRPr="00ED3E30">
        <w:rPr>
          <w:rFonts w:ascii="Times New Roman" w:hAnsi="Times New Roman" w:cs="Times New Roman"/>
          <w:sz w:val="24"/>
          <w:szCs w:val="24"/>
        </w:rPr>
        <w:t>Fin mientras</w:t>
      </w:r>
    </w:p>
    <w:p w14:paraId="66C12944" w14:textId="1B58FC22" w:rsidR="00ED3E30" w:rsidRDefault="00ED3E30">
      <w:pPr>
        <w:rPr>
          <w:rFonts w:ascii="Times New Roman" w:hAnsi="Times New Roman" w:cs="Times New Roman"/>
          <w:sz w:val="24"/>
          <w:szCs w:val="24"/>
        </w:rPr>
      </w:pPr>
      <w:r>
        <w:rPr>
          <w:rFonts w:ascii="Times New Roman" w:hAnsi="Times New Roman" w:cs="Times New Roman"/>
          <w:sz w:val="24"/>
          <w:szCs w:val="24"/>
        </w:rPr>
        <w:br w:type="page"/>
      </w:r>
    </w:p>
    <w:p w14:paraId="3FCD6371" w14:textId="77777777" w:rsidR="00ED3E30" w:rsidRPr="00ED3E30" w:rsidRDefault="00ED3E30" w:rsidP="00ED3E30">
      <w:pPr>
        <w:pStyle w:val="Prrafodelista"/>
        <w:tabs>
          <w:tab w:val="left" w:pos="1515"/>
        </w:tabs>
        <w:spacing w:line="360" w:lineRule="auto"/>
        <w:jc w:val="both"/>
        <w:rPr>
          <w:rFonts w:ascii="Times New Roman" w:hAnsi="Times New Roman" w:cs="Times New Roman"/>
          <w:sz w:val="24"/>
          <w:szCs w:val="24"/>
        </w:rPr>
      </w:pPr>
    </w:p>
    <w:p w14:paraId="2F377C1C" w14:textId="003EA746" w:rsidR="00B53BF1" w:rsidRPr="00B53BF1" w:rsidRDefault="00B53BF1" w:rsidP="00B53BF1">
      <w:pPr>
        <w:pStyle w:val="Ttulo1"/>
        <w:spacing w:line="360" w:lineRule="auto"/>
        <w:jc w:val="both"/>
        <w:rPr>
          <w:rFonts w:ascii="Times New Roman" w:hAnsi="Times New Roman" w:cs="Times New Roman"/>
          <w:b/>
          <w:bCs/>
          <w:color w:val="auto"/>
          <w:sz w:val="28"/>
          <w:szCs w:val="28"/>
        </w:rPr>
      </w:pPr>
      <w:bookmarkStart w:id="5" w:name="_Toc57494727"/>
      <w:r>
        <w:rPr>
          <w:rFonts w:ascii="Times New Roman" w:hAnsi="Times New Roman" w:cs="Times New Roman"/>
          <w:b/>
          <w:bCs/>
          <w:color w:val="auto"/>
          <w:sz w:val="28"/>
          <w:szCs w:val="28"/>
        </w:rPr>
        <w:t>Referencias</w:t>
      </w:r>
      <w:bookmarkEnd w:id="5"/>
    </w:p>
    <w:p w14:paraId="19CF30AE" w14:textId="7B661B26" w:rsidR="0064636C" w:rsidRDefault="0064636C" w:rsidP="0064636C">
      <w:pPr>
        <w:pStyle w:val="NormalWeb"/>
        <w:spacing w:line="480" w:lineRule="auto"/>
        <w:ind w:left="720" w:hanging="720"/>
      </w:pPr>
      <w:r>
        <w:t xml:space="preserve">Smith, M. D. (s. f.). </w:t>
      </w:r>
      <w:r>
        <w:rPr>
          <w:i/>
          <w:iCs/>
        </w:rPr>
        <w:t xml:space="preserve">Newton-Raphson </w:t>
      </w:r>
      <w:proofErr w:type="spellStart"/>
      <w:r>
        <w:rPr>
          <w:i/>
          <w:iCs/>
        </w:rPr>
        <w:t>Technique</w:t>
      </w:r>
      <w:proofErr w:type="spellEnd"/>
      <w:r>
        <w:t>. mit.edu. Recuperado 21 de noviembre de 2020, de</w:t>
      </w:r>
      <w:r>
        <w:t xml:space="preserve"> </w:t>
      </w:r>
      <w:r>
        <w:t>http://www.mit.edu/course/10/10.001/Web/Course_Notes/NLAE/node6.html</w:t>
      </w:r>
    </w:p>
    <w:p w14:paraId="30E2687D" w14:textId="77777777" w:rsidR="00B53BF1" w:rsidRDefault="00B53BF1" w:rsidP="00B53BF1"/>
    <w:p w14:paraId="1D634C3B" w14:textId="77777777" w:rsidR="008955B2" w:rsidRDefault="00222AE9"/>
    <w:sectPr w:rsidR="008955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B329C9"/>
    <w:multiLevelType w:val="hybridMultilevel"/>
    <w:tmpl w:val="8A6CE748"/>
    <w:lvl w:ilvl="0" w:tplc="481CB27A">
      <w:start w:val="1"/>
      <w:numFmt w:val="decimal"/>
      <w:lvlText w:val="%1."/>
      <w:lvlJc w:val="left"/>
      <w:pPr>
        <w:ind w:left="720" w:hanging="360"/>
      </w:pPr>
      <w:rPr>
        <w:rFonts w:eastAsiaTheme="majorEastAsia"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588C3F7F"/>
    <w:multiLevelType w:val="hybridMultilevel"/>
    <w:tmpl w:val="486E2998"/>
    <w:lvl w:ilvl="0" w:tplc="8C0AF8E0">
      <w:start w:val="1"/>
      <w:numFmt w:val="decimal"/>
      <w:lvlText w:val="%1."/>
      <w:lvlJc w:val="left"/>
      <w:pPr>
        <w:ind w:left="720" w:hanging="360"/>
      </w:pPr>
      <w:rPr>
        <w:rFonts w:eastAsiaTheme="minorEastAsia"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BF1"/>
    <w:rsid w:val="0003252F"/>
    <w:rsid w:val="001F4627"/>
    <w:rsid w:val="00222AE9"/>
    <w:rsid w:val="00290E11"/>
    <w:rsid w:val="005A65B4"/>
    <w:rsid w:val="0064636C"/>
    <w:rsid w:val="0077683F"/>
    <w:rsid w:val="0098486B"/>
    <w:rsid w:val="00B53BF1"/>
    <w:rsid w:val="00BE0E70"/>
    <w:rsid w:val="00E1278A"/>
    <w:rsid w:val="00ED3E30"/>
    <w:rsid w:val="00EF3EF9"/>
    <w:rsid w:val="00F97E88"/>
    <w:rsid w:val="00FA0EE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E028F"/>
  <w15:chartTrackingRefBased/>
  <w15:docId w15:val="{F1C5FB2D-494F-4352-8014-AC0AE5A45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36C"/>
  </w:style>
  <w:style w:type="paragraph" w:styleId="Ttulo1">
    <w:name w:val="heading 1"/>
    <w:basedOn w:val="Normal"/>
    <w:next w:val="Normal"/>
    <w:link w:val="Ttulo1Car"/>
    <w:uiPriority w:val="9"/>
    <w:qFormat/>
    <w:rsid w:val="00B53B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3BF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53BF1"/>
    <w:pPr>
      <w:outlineLvl w:val="9"/>
    </w:pPr>
    <w:rPr>
      <w:lang w:eastAsia="es-CR"/>
    </w:rPr>
  </w:style>
  <w:style w:type="paragraph" w:styleId="TDC1">
    <w:name w:val="toc 1"/>
    <w:basedOn w:val="Normal"/>
    <w:next w:val="Normal"/>
    <w:autoRedefine/>
    <w:uiPriority w:val="39"/>
    <w:unhideWhenUsed/>
    <w:rsid w:val="00B53BF1"/>
    <w:pPr>
      <w:spacing w:after="100"/>
    </w:pPr>
  </w:style>
  <w:style w:type="character" w:styleId="Hipervnculo">
    <w:name w:val="Hyperlink"/>
    <w:basedOn w:val="Fuentedeprrafopredeter"/>
    <w:uiPriority w:val="99"/>
    <w:unhideWhenUsed/>
    <w:rsid w:val="00B53BF1"/>
    <w:rPr>
      <w:color w:val="0563C1" w:themeColor="hyperlink"/>
      <w:u w:val="single"/>
    </w:rPr>
  </w:style>
  <w:style w:type="character" w:styleId="Textodelmarcadordeposicin">
    <w:name w:val="Placeholder Text"/>
    <w:basedOn w:val="Fuentedeprrafopredeter"/>
    <w:uiPriority w:val="99"/>
    <w:semiHidden/>
    <w:rsid w:val="00B53BF1"/>
    <w:rPr>
      <w:color w:val="808080"/>
    </w:rPr>
  </w:style>
  <w:style w:type="paragraph" w:styleId="Prrafodelista">
    <w:name w:val="List Paragraph"/>
    <w:basedOn w:val="Normal"/>
    <w:uiPriority w:val="34"/>
    <w:qFormat/>
    <w:rsid w:val="00FA0EED"/>
    <w:pPr>
      <w:ind w:left="720"/>
      <w:contextualSpacing/>
    </w:pPr>
  </w:style>
  <w:style w:type="paragraph" w:styleId="NormalWeb">
    <w:name w:val="Normal (Web)"/>
    <w:basedOn w:val="Normal"/>
    <w:uiPriority w:val="99"/>
    <w:semiHidden/>
    <w:unhideWhenUsed/>
    <w:rsid w:val="0064636C"/>
    <w:pPr>
      <w:spacing w:before="100" w:beforeAutospacing="1" w:after="100" w:afterAutospacing="1" w:line="240" w:lineRule="auto"/>
    </w:pPr>
    <w:rPr>
      <w:rFonts w:ascii="Times New Roman" w:eastAsia="Times New Roman" w:hAnsi="Times New Roman" w:cs="Times New Roman"/>
      <w:sz w:val="24"/>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19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8DDCC-0801-4CC5-A878-ABA34BAC5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544</Words>
  <Characters>2997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Hernaldo Ramírez</dc:creator>
  <cp:keywords/>
  <dc:description/>
  <cp:lastModifiedBy>Hernaldo Ramírez</cp:lastModifiedBy>
  <cp:revision>4</cp:revision>
  <dcterms:created xsi:type="dcterms:W3CDTF">2020-11-29T04:26:00Z</dcterms:created>
  <dcterms:modified xsi:type="dcterms:W3CDTF">2020-11-29T04:26:00Z</dcterms:modified>
</cp:coreProperties>
</file>