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Heading1"/>
      </w:pPr>
      <w:bookmarkStart w:id="1001" w:name="_SECTION_1001"/>
      <w:r>
        <w:rPr>
          <w:lang w:val="fr"/>
        </w:rPr>
        <w:t xml:space="preserve">Note liminaire au modèle et à son organisation</w:t>
      </w:r>
      <w:bookmarkEnd w:id="1001"/>
    </w:p>
    <w:p>
      <w:r>
        <w:rPr>
          <w:lang w:val="fr"/>
        </w:rPr>
        <w:t xml:space="preserve">Ce modèle est une personnalisation des </w:t>
      </w:r>
      <w:r>
        <w:rPr>
          <w:i/>
        </w:rPr>
        <w:t xml:space="preserve">TEI Guidelines</w:t>
      </w:r>
      <w:r>
        <w:rPr>
          <w:lang w:val="fr"/>
        </w:rPr>
        <w:t xml:space="preserve">, dont il reprend en partie l'organisation ; il n'a pas vocation à se substituer à celles-ci, qui sont consultables sur le site du Consortium (</w:t>
      </w:r>
      <w:hyperlink xmlns:r="http://schemas.openxmlformats.org/officeDocument/2006/relationships" r:id="rId3002">
        <w:r>
          <w:rPr>
            <w:rStyle w:val="Hyperlink"/>
          </w:rPr>
          <w:t>http://www.tei-c.org/release/doc/tei-p5-doc/fr/html/</w:t>
        </w:r>
      </w:hyperlink>
      <w:r>
        <w:rPr>
          <w:lang w:val="fr"/>
        </w:rPr>
        <w:t xml:space="preserve">).</w:t>
      </w:r>
    </w:p>
    <w:p>
      <w:r>
        <w:rPr>
          <w:lang w:val="fr"/>
        </w:rPr>
        <w:t xml:space="preserve">Conçu pour la chanson d'Otinel, se modèle se veut suffisamment généraliste pour pouvoir être appliqué à d'autres chansons de geste, de numérisations d'éditions dotées d'un encodage simple, jusqu'à des transcriptions allographétiques de manuscrits à nouveaux frais, et des éditions critiques se fondant sur une tradition complète (ou une branche de celle-ci). </w:t>
      </w:r>
    </w:p>
    <w:p>
      <w:r>
        <w:rPr>
          <w:lang w:val="fr"/>
        </w:rPr>
        <w:t xml:space="preserve">Il est également utilisé dans le cadre du projet LAKME pour le corpus de chansons de geste.</w:t>
      </w:r>
    </w:p>
    <w:p>
      <w:r>
        <w:rPr>
          <w:lang w:val="fr"/>
        </w:rPr>
        <w:t xml:space="preserve">⚠ Travail en cours</w:t>
      </w:r>
    </w:p>
    <w:p>
      <w:r>
        <w:rPr>
          <w:lang w:val="fr"/>
        </w:rPr>
        <w:t xml:space="preserve">Dans le cas des </w:t>
      </w:r>
      <w:r>
        <w:rPr>
          <w:i/>
          <w:lang w:val="fr"/>
        </w:rPr>
        <w:t xml:space="preserve">numérisations d'éditions imprimées</w:t>
      </w:r>
      <w:r>
        <w:rPr>
          <w:lang w:val="fr"/>
        </w:rPr>
        <w:t xml:space="preserve">, sont en vigueur les sections : </w:t>
      </w:r>
    </w:p>
    <w:p>
      <w:pPr>
        <w:pStyle w:val="ListContinue"/>
        <w:numPr>
          <w:ilvl w:val="0"/>
          <w:numId w:val="2"/>
        </w:numPr>
      </w:pPr>
      <w:r>
        <w:fldChar w:fldCharType="begin"/>
      </w:r>
      <w:r>
        <w:instrText>REF DIV_INFR \n \h</w:instrText>
      </w:r>
      <w:r>
        <w:fldChar w:fldCharType="separate"/>
      </w:r>
      <w:r>
        <w:rPr/>
        <w:t>1</w:t>
      </w:r>
      <w:r>
        <w:fldChar w:fldCharType="end"/>
      </w:r>
    </w:p>
    <w:p>
      <w:pPr>
        <w:pStyle w:val="ListContinue"/>
        <w:numPr>
          <w:ilvl w:val="0"/>
          <w:numId w:val="2"/>
        </w:numPr>
      </w:pPr>
      <w:r>
        <w:fldChar w:fldCharType="begin"/>
      </w:r>
      <w:r>
        <w:instrText>REF DIV_HEADER \n \h</w:instrText>
      </w:r>
      <w:r>
        <w:fldChar w:fldCharType="separate"/>
      </w:r>
      <w:r>
        <w:rPr/>
        <w:t>2</w:t>
      </w:r>
      <w:r>
        <w:fldChar w:fldCharType="end"/>
      </w:r>
    </w:p>
    <w:p>
      <w:pPr>
        <w:pStyle w:val="ListContinue"/>
        <w:numPr>
          <w:ilvl w:val="0"/>
          <w:numId w:val="2"/>
        </w:numPr>
      </w:pPr>
      <w:r>
        <w:fldChar w:fldCharType="begin"/>
      </w:r>
      <w:r>
        <w:instrText>REF DIV_STRUCT \n \h</w:instrText>
      </w:r>
      <w:r>
        <w:fldChar w:fldCharType="separate"/>
      </w:r>
      <w:r>
        <w:rPr/>
        <w:t>3</w:t>
      </w:r>
      <w:r>
        <w:fldChar w:fldCharType="end"/>
      </w:r>
    </w:p>
    <w:p>
      <w:pPr>
        <w:pStyle w:val="ListContinue"/>
        <w:numPr>
          <w:ilvl w:val="0"/>
          <w:numId w:val="2"/>
        </w:numPr>
      </w:pPr>
      <w:r>
        <w:fldChar w:fldCharType="begin"/>
      </w:r>
      <w:r>
        <w:instrText>REF DIV_CORE \n \h</w:instrText>
      </w:r>
      <w:r>
        <w:fldChar w:fldCharType="separate"/>
      </w:r>
      <w:r>
        <w:rPr/>
        <w:t>4</w:t>
      </w:r>
      <w:r>
        <w:fldChar w:fldCharType="end"/>
      </w:r>
    </w:p>
    <w:p>
      <w:pPr>
        <w:pStyle w:val="ListContinue"/>
        <w:numPr>
          <w:ilvl w:val="0"/>
          <w:numId w:val="2"/>
        </w:numPr>
      </w:pPr>
      <w:r>
        <w:fldChar w:fldCharType="begin"/>
      </w:r>
      <w:r>
        <w:instrText>REF DIV_CERTRESP \n \h</w:instrText>
      </w:r>
      <w:r>
        <w:fldChar w:fldCharType="separate"/>
      </w:r>
      <w:r>
        <w:rPr/>
        <w:t>11</w:t>
      </w:r>
      <w:r>
        <w:fldChar w:fldCharType="end"/>
      </w:r>
    </w:p>
    <w:p>
      <w:r>
        <w:rPr>
          <w:lang w:val="fr"/>
        </w:rPr>
        <w:t xml:space="preserve"> auxquelles peuvent être ajoutées les sections </w:t>
      </w:r>
    </w:p>
    <w:p>
      <w:pPr>
        <w:pStyle w:val="ListContinue"/>
        <w:numPr>
          <w:ilvl w:val="0"/>
          <w:numId w:val="2"/>
        </w:numPr>
      </w:pPr>
      <w:r>
        <w:fldChar w:fldCharType="begin"/>
      </w:r>
      <w:r>
        <w:instrText>REF DIV_LING \n \h</w:instrText>
      </w:r>
      <w:r>
        <w:fldChar w:fldCharType="separate"/>
      </w:r>
      <w:r>
        <w:rPr/>
        <w:t>10</w:t>
      </w:r>
      <w:r>
        <w:fldChar w:fldCharType="end"/>
      </w:r>
    </w:p>
    <w:p>
      <w:pPr>
        <w:pStyle w:val="ListContinue"/>
        <w:numPr>
          <w:ilvl w:val="0"/>
          <w:numId w:val="2"/>
        </w:numPr>
      </w:pPr>
      <w:r>
        <w:fldChar w:fldCharType="begin"/>
      </w:r>
      <w:r>
        <w:instrText>REF DIV_NAMESDATES \n \h</w:instrText>
      </w:r>
      <w:r>
        <w:fldChar w:fldCharType="separate"/>
      </w:r>
      <w:r>
        <w:rPr/>
        <w:t>13</w:t>
      </w:r>
      <w:r>
        <w:fldChar w:fldCharType="end"/>
      </w:r>
    </w:p>
    <w:p>
      <w:r>
        <w:rPr>
          <w:lang w:val="fr"/>
        </w:rPr>
        <w:t xml:space="preserve">Dans le cas des </w:t>
      </w:r>
      <w:r>
        <w:rPr>
          <w:i/>
          <w:lang w:val="fr"/>
        </w:rPr>
        <w:t xml:space="preserve">transcriptions de manuscrits</w:t>
      </w:r>
      <w:r>
        <w:rPr>
          <w:lang w:val="fr"/>
        </w:rPr>
        <w:t xml:space="preserve">, s'ajoutent à l'ensemble des sections citées, les sections </w:t>
      </w:r>
    </w:p>
    <w:p>
      <w:pPr>
        <w:pStyle w:val="ListContinue"/>
        <w:numPr>
          <w:ilvl w:val="0"/>
          <w:numId w:val="2"/>
        </w:numPr>
      </w:pPr>
      <w:r>
        <w:fldChar w:fldCharType="begin"/>
      </w:r>
      <w:r>
        <w:instrText>REF DIV_MSDESC \n \h</w:instrText>
      </w:r>
      <w:r>
        <w:fldChar w:fldCharType="separate"/>
      </w:r>
      <w:r>
        <w:rPr/>
        <w:t>5</w:t>
      </w:r>
      <w:r>
        <w:fldChar w:fldCharType="end"/>
      </w:r>
    </w:p>
    <w:p>
      <w:pPr>
        <w:pStyle w:val="ListContinue"/>
        <w:numPr>
          <w:ilvl w:val="0"/>
          <w:numId w:val="2"/>
        </w:numPr>
      </w:pPr>
      <w:r>
        <w:fldChar w:fldCharType="begin"/>
      </w:r>
      <w:r>
        <w:instrText>REF DIV_PHYS \n \h</w:instrText>
      </w:r>
      <w:r>
        <w:fldChar w:fldCharType="separate"/>
      </w:r>
      <w:r>
        <w:rPr/>
        <w:t>6</w:t>
      </w:r>
      <w:r>
        <w:fldChar w:fldCharType="end"/>
      </w:r>
    </w:p>
    <w:p>
      <w:r>
        <w:rPr>
          <w:lang w:val="fr"/>
        </w:rPr>
        <w:t xml:space="preserve">Dans le cas des </w:t>
      </w:r>
      <w:r>
        <w:rPr>
          <w:i/>
          <w:lang w:val="fr"/>
        </w:rPr>
        <w:t xml:space="preserve">éditions critiques</w:t>
      </w:r>
      <w:r>
        <w:rPr>
          <w:lang w:val="fr"/>
        </w:rPr>
        <w:t xml:space="preserve">, s'ajoutent aux deux ensembles de sections cités, les sections </w:t>
      </w:r>
    </w:p>
    <w:p>
      <w:pPr>
        <w:pStyle w:val="ListContinue"/>
        <w:numPr>
          <w:ilvl w:val="0"/>
          <w:numId w:val="2"/>
        </w:numPr>
      </w:pPr>
      <w:r>
        <w:fldChar w:fldCharType="begin"/>
      </w:r>
      <w:r>
        <w:instrText>REF DIV_TEXTCRIT \n \h</w:instrText>
      </w:r>
      <w:r>
        <w:fldChar w:fldCharType="separate"/>
      </w:r>
      <w:r>
        <w:rPr/>
        <w:t>8</w:t>
      </w:r>
      <w:r>
        <w:fldChar w:fldCharType="end"/>
      </w:r>
    </w:p>
    <w:p>
      <w:pPr>
        <w:pStyle w:val="GeneratedTitle"/>
      </w:pPr>
      <w:r>
        <w:rPr>
          <w:i/>
          <w:lang w:val="fr"/>
        </w:rPr>
        <w:t xml:space="preserve">Modèle ODD pour l'édition de la Chanson d'Otinel</w:t>
      </w:r>
    </w:p>
    <w:p>
      <w:pPr>
        <w:pStyle w:val="Author"/>
      </w:pPr>
      <w:r>
        <w:t>Jean-Baptiste Camps</w:t>
      </w:r>
    </w:p>
    <w:p>
      <w:pPr>
        <w:pStyle w:val="Heading1"/>
      </w:pPr>
      <w:bookmarkStart w:id="1002" w:name="DIV_INFR"/>
      <w:r>
        <w:rPr>
          <w:lang w:val="fr"/>
        </w:rPr>
        <w:t xml:space="preserve">L'infrastructure du modèle</w:t>
      </w:r>
      <w:bookmarkEnd w:id="1002"/>
    </w:p>
    <w:p>
      <w:pPr>
        <w:pStyle w:val="Heading2"/>
      </w:pPr>
      <w:bookmarkStart w:id="1003" w:name="_SECTION_1003"/>
      <w:r>
        <w:rPr>
          <w:lang w:val="fr"/>
        </w:rPr>
        <w:t xml:space="preserve">Structure générale des documents</w:t>
      </w:r>
      <w:bookmarkEnd w:id="1003"/>
    </w:p>
    <w:p>
      <w:r>
        <w:rPr>
          <w:lang w:val="fr"/>
        </w:rPr>
        <w:t xml:space="preserve">Les documents ont pour racine l'élément </w:t>
      </w:r>
      <w:r>
        <w:t>&lt;</w:t>
      </w:r>
      <w:r>
        <w:rPr>
          <w:rFonts w:ascii="Courier" w:hAnsi="Courier"/>
          <w:lang w:val="fr"/>
        </w:rPr>
        <w:t xml:space="preserve">TEI</w:t>
      </w:r>
      <w:r>
        <w:t>&gt;</w:t>
      </w:r>
      <w:r>
        <w:rPr>
          <w:lang w:val="fr"/>
        </w:rPr>
        <w:t xml:space="preserve">, et se décomposent en un </w:t>
      </w:r>
      <w:r>
        <w:t>&lt;</w:t>
      </w:r>
      <w:r>
        <w:rPr>
          <w:rFonts w:ascii="Courier" w:hAnsi="Courier"/>
          <w:lang w:val="fr"/>
        </w:rPr>
        <w:t xml:space="preserve">teiHeader</w:t>
      </w:r>
      <w:r>
        <w:t>&gt;</w:t>
      </w:r>
      <w:r>
        <w:rPr>
          <w:lang w:val="fr"/>
        </w:rPr>
        <w:t xml:space="preserve">, comportant des métadonnées de niveau document, et </w:t>
      </w:r>
      <w:r>
        <w:t>&lt;</w:t>
      </w:r>
      <w:r>
        <w:rPr>
          <w:rFonts w:ascii="Courier" w:hAnsi="Courier"/>
          <w:lang w:val="fr"/>
        </w:rPr>
        <w:t xml:space="preserve">text</w:t>
      </w:r>
      <w:r>
        <w:t>&gt;</w:t>
      </w:r>
      <w:r>
        <w:rPr>
          <w:lang w:val="fr"/>
        </w:rPr>
        <w:t xml:space="preserve">, contenant l'édition proprement dite. </w:t>
      </w:r>
    </w:p>
    <w:p>
      <w:pPr>
        <w:pStyle w:val="ListParagraph"/>
      </w:pPr>
      <w:r>
        <w:rPr>
          <w:lang w:val="fr"/>
        </w:rPr>
        <w:t xml:space="preserve">UNKNOWN ELEMENT TEI</w:t>
      </w:r>
    </w:p>
    <w:p>
      <w:pPr>
        <w:pStyle w:val="ListParagraph"/>
      </w:pPr>
      <w:r>
        <w:rPr>
          <w:lang w:val="fr"/>
        </w:rPr>
        <w:t xml:space="preserve">UNKNOWN ELEMENT teiHeader</w:t>
      </w:r>
    </w:p>
    <w:p>
      <w:pPr>
        <w:pStyle w:val="ListParagraph"/>
      </w:pPr>
      <w:r>
        <w:rPr>
          <w:lang w:val="fr"/>
        </w:rPr>
        <w:t xml:space="preserve">UNKNOWN ELEMENT text</w:t>
      </w:r>
    </w:p>
    <w:p>
      <w:r>
        <w:rPr>
          <w:lang w:val="fr"/>
        </w:rPr>
        <w:t xml:space="preserve">L'élément </w:t>
      </w:r>
      <w:r>
        <w:t>&lt;</w:t>
      </w:r>
      <w:r>
        <w:rPr>
          <w:rFonts w:ascii="Courier" w:hAnsi="Courier"/>
          <w:lang w:val="fr"/>
        </w:rPr>
        <w:t xml:space="preserve">TEI</w:t>
      </w:r>
      <w:r>
        <w:t>&gt;</w:t>
      </w:r>
      <w:r>
        <w:rPr>
          <w:lang w:val="fr"/>
        </w:rPr>
        <w:t xml:space="preserve"> doit porter obligatoirement un </w:t>
      </w:r>
      <w:r>
        <w:rPr>
          <w:rStyle w:val=""/>
          <w:i/>
          <w:lang w:val="fr"/>
        </w:rPr>
        <w:t xml:space="preserve">@type</w:t>
      </w:r>
      <w:r>
        <w:rPr>
          <w:lang w:val="fr"/>
        </w:rPr>
        <w:t xml:space="preserve">, définissant si le document contient une édition numérisée (</w:t>
      </w:r>
      <w:r>
        <w:rPr>
          <w:lang w:val="fr"/>
        </w:rPr>
        <w:t xml:space="preserve">ed</w:t>
      </w:r>
      <w:r>
        <w:rPr>
          <w:lang w:val="fr"/>
        </w:rPr>
        <w:t xml:space="preserve">), une transcription de témoin (</w:t>
      </w:r>
      <w:r>
        <w:rPr>
          <w:lang w:val="fr"/>
        </w:rPr>
        <w:t xml:space="preserve">transcr</w:t>
      </w:r>
      <w:r>
        <w:rPr>
          <w:lang w:val="fr"/>
        </w:rPr>
        <w:t xml:space="preserve">), une restitution critique (</w:t>
      </w:r>
      <w:r>
        <w:rPr>
          <w:lang w:val="fr"/>
        </w:rPr>
        <w:t xml:space="preserve">crit</w:t>
      </w:r>
      <w:r>
        <w:rPr>
          <w:lang w:val="fr"/>
        </w:rPr>
        <w:t xml:space="preserve">), ou la description complète d'un ms. (</w:t>
      </w:r>
      <w:r>
        <w:rPr>
          <w:lang w:val="fr"/>
        </w:rPr>
        <w:t xml:space="preserve">ms</w:t>
      </w:r>
      <w:r>
        <w:rPr>
          <w:lang w:val="fr"/>
        </w:rPr>
        <w:t xml:space="preserve">), ainsi qu'un identifiant </w:t>
      </w:r>
      <w:r>
        <w:rPr>
          <w:rStyle w:val=""/>
          <w:i/>
          <w:lang w:val="fr"/>
        </w:rPr>
        <w:t xml:space="preserve">@xml:id</w:t>
      </w:r>
      <w:r>
        <w:rPr>
          <w:lang w:val="fr"/>
        </w:rPr>
        <w:t xml:space="preserve">, qui doit être unique au niveau du corpus, et adopte une forme standardisée, composée de deux ou trois éléments séparés par des soulignements : </w:t>
      </w:r>
    </w:p>
    <w:p>
      <w:pPr>
        <w:pStyle w:val="ListContinue"/>
        <w:numPr>
          <w:ilvl w:val="0"/>
          <w:numId w:val="2"/>
        </w:numPr>
      </w:pPr>
      <w:r>
        <w:rPr>
          <w:lang w:val="fr"/>
        </w:rPr>
        <w:t xml:space="preserve">le mot-clé </w:t>
      </w:r>
      <w:r>
        <w:t>‘</w:t>
      </w:r>
      <w:r>
        <w:rPr>
          <w:lang w:val="fr"/>
        </w:rPr>
        <w:t xml:space="preserve">ed</w:t>
      </w:r>
      <w:r>
        <w:t>’</w:t>
      </w:r>
      <w:r>
        <w:rPr>
          <w:lang w:val="fr"/>
        </w:rPr>
        <w:t xml:space="preserve"> pour une édition numérisée, </w:t>
      </w:r>
      <w:r>
        <w:t>‘</w:t>
      </w:r>
      <w:r>
        <w:rPr>
          <w:lang w:val="fr"/>
        </w:rPr>
        <w:t xml:space="preserve">ms</w:t>
      </w:r>
      <w:r>
        <w:t>’</w:t>
      </w:r>
      <w:r>
        <w:rPr>
          <w:lang w:val="fr"/>
        </w:rPr>
        <w:t xml:space="preserve"> pour une transcription de témoin, </w:t>
      </w:r>
      <w:r>
        <w:t>‘</w:t>
      </w:r>
      <w:r>
        <w:rPr>
          <w:lang w:val="fr"/>
        </w:rPr>
        <w:t xml:space="preserve">crit</w:t>
      </w:r>
      <w:r>
        <w:t>’</w:t>
      </w:r>
      <w:r>
        <w:rPr>
          <w:lang w:val="fr"/>
        </w:rPr>
        <w:t xml:space="preserve"> pour une édition critique, </w:t>
      </w:r>
      <w:r>
        <w:t>‘</w:t>
      </w:r>
      <w:r>
        <w:rPr>
          <w:lang w:val="fr"/>
        </w:rPr>
        <w:t xml:space="preserve">ms</w:t>
      </w:r>
      <w:r>
        <w:t>’</w:t>
      </w:r>
      <w:r>
        <w:rPr>
          <w:lang w:val="fr"/>
        </w:rPr>
        <w:t xml:space="preserve"> pour un manuscrit; </w:t>
      </w:r>
    </w:p>
    <w:p>
      <w:pPr>
        <w:pStyle w:val="ListContinue"/>
        <w:numPr>
          <w:ilvl w:val="0"/>
          <w:numId w:val="2"/>
        </w:numPr>
      </w:pPr>
      <w:r>
        <w:rPr>
          <w:lang w:val="fr"/>
        </w:rPr>
        <w:t xml:space="preserve">le nom du texte, sous une forme standard, pour les trois premiers types, ou la cote du manuscrit; ;</w:t>
      </w:r>
    </w:p>
    <w:p>
      <w:pPr>
        <w:pStyle w:val="ListContinue"/>
        <w:numPr>
          <w:ilvl w:val="0"/>
          <w:numId w:val="2"/>
        </w:numPr>
      </w:pPr>
      <w:r>
        <w:rPr>
          <w:lang w:val="fr"/>
        </w:rPr>
        <w:t xml:space="preserve">si applicable, le sigle du témoin (ou celui attribué au texte critique).</w:t>
      </w:r>
    </w:p>
    <w:p>
      <w:r>
        <w:rPr>
          <w:lang w:val="fr"/>
        </w:rPr>
        <w:t xml:space="preserve"> Les références des textes seront prises dans une liste bibliographique permettant leur standardisation. Pour la base </w:t>
      </w:r>
      <w:r>
        <w:rPr>
          <w:i/>
        </w:rPr>
        <w:t xml:space="preserve">Geste</w:t>
      </w:r>
      <w:r>
        <w:rPr>
          <w:lang w:val="fr"/>
        </w:rPr>
        <w:t xml:space="preserve">, les sigles utilisés sont ceux de </w:t>
      </w:r>
      <w:r>
        <w:rPr>
          <w:rStyle w:val="teibibl"/>
          <w:lang w:val="fr"/>
        </w:rPr>
        <w:t xml:space="preserve">Frankwalt Möhren et Elena Miller, Dictionnaire Étymologique de l’Ancien Français: Bibliographie, complément bibliographique. Elektronische Fassung (DEAFBiblÉl), Heidelberg, 2010-…, </w:t>
      </w:r>
      <w:r>
        <w:rPr>
          <w:lang w:val="fr"/>
        </w:rPr>
        <w:t xml:space="preserve">. Pour les éditions numérisées, les sigles sont ainsi empruntés à cette bibliographie quand ils existent, et, pour les transcriptions et éditions critiques à nouveaux frais, le nom standard, sans l'extension d'édition, est repris. </w:t>
      </w:r>
    </w:p>
    <w:p>
      <w:pPr>
        <w:pStyle w:val="Special"/>
      </w:pPr>
      <w:r>
        <w:rPr/>
        <w:t xml:space="preserve">Numérisation de l'édition</w:t>
      </w:r>
    </w:p>
    <w:p>
      <w:pPr>
        <w:pStyle w:val="Special"/>
      </w:pPr>
      <w:r>
        <w:rPr/>
        <w:t xml:space="preserve">&lt;</w:t>
      </w:r>
      <w:r>
        <w:rPr>
          <w:b/>
        </w:rPr>
        <w:t xml:space="preserve">TEI</w:t>
      </w:r>
      <w:r>
        <w:rPr/>
        <w:t xml:space="preserve"> </w:t>
      </w:r>
      <w:r>
        <w:rPr>
          <w:b/>
        </w:rPr>
        <w:t xml:space="preserve">xml:id</w:t>
      </w:r>
      <w:r>
        <w:rPr/>
        <w:t xml:space="preserve">="ed_GuiBourgG" </w:t>
      </w:r>
      <w:r>
        <w:rPr>
          <w:b/>
        </w:rPr>
        <w:t xml:space="preserve">type</w:t>
      </w:r>
      <w:r>
        <w:rPr/>
        <w:t xml:space="preserve">="ed" xmlns="http://www.tei-c.org/ns/1.0"&gt;</w:t>
      </w:r>
      <w:r>
        <w:br/>
      </w:r>
      <w:r>
        <w:rPr/>
        <w:t xml:space="preserve">&lt;!-- --&gt;</w:t>
      </w:r>
      <w:r>
        <w:br/>
      </w:r>
      <w:r>
        <w:rPr/>
        <w:t xml:space="preserve">&lt;/</w:t>
      </w:r>
      <w:r>
        <w:rPr>
          <w:b/>
        </w:rPr>
        <w:t xml:space="preserve">TEI</w:t>
      </w:r>
      <w:r>
        <w:rPr/>
        <w:t xml:space="preserve">&gt;</w:t>
      </w:r>
    </w:p>
    <w:p>
      <w:pPr>
        <w:pStyle w:val="Special"/>
      </w:pPr>
      <w:r>
        <w:rPr/>
        <w:t xml:space="preserve">Transcription du témoin P4 de la </w:t>
      </w:r>
      <w:r>
        <w:rPr>
          <w:i/>
        </w:rPr>
        <w:t xml:space="preserve">Chanson d'Aspremont</w:t>
      </w:r>
    </w:p>
    <w:p>
      <w:pPr>
        <w:pStyle w:val="Special"/>
      </w:pPr>
      <w:r>
        <w:rPr/>
        <w:t xml:space="preserve">&lt;</w:t>
      </w:r>
      <w:r>
        <w:rPr>
          <w:b/>
        </w:rPr>
        <w:t xml:space="preserve">TEI</w:t>
      </w:r>
      <w:r>
        <w:rPr/>
        <w:t xml:space="preserve"> </w:t>
      </w:r>
      <w:r>
        <w:rPr>
          <w:b/>
        </w:rPr>
        <w:t xml:space="preserve">xml:id</w:t>
      </w:r>
      <w:r>
        <w:rPr/>
        <w:t xml:space="preserve">="transcr_Asprem_P4"</w:t>
      </w:r>
      <w:r>
        <w:br/>
      </w:r>
      <w:r>
        <w:rPr/>
        <w:t xml:space="preserve"> </w:t>
      </w:r>
      <w:r>
        <w:rPr>
          <w:b/>
        </w:rPr>
        <w:t xml:space="preserve">type</w:t>
      </w:r>
      <w:r>
        <w:rPr/>
        <w:t xml:space="preserve">="transcr" xmlns="http://www.tei-c.org/ns/1.0"&gt;</w:t>
      </w:r>
      <w:r>
        <w:br/>
      </w:r>
      <w:r>
        <w:rPr/>
        <w:t xml:space="preserve">&lt;!-- --&gt;</w:t>
      </w:r>
      <w:r>
        <w:br/>
      </w:r>
      <w:r>
        <w:rPr/>
        <w:t xml:space="preserve">&lt;/</w:t>
      </w:r>
      <w:r>
        <w:rPr>
          <w:b/>
        </w:rPr>
        <w:t xml:space="preserve">TEI</w:t>
      </w:r>
      <w:r>
        <w:rPr/>
        <w:t xml:space="preserve">&gt;</w:t>
      </w:r>
    </w:p>
    <w:p>
      <w:pPr>
        <w:pStyle w:val="Special"/>
      </w:pPr>
      <w:r>
        <w:rPr/>
        <w:t xml:space="preserve">Reconstitution critique de l'archétype β de la </w:t>
      </w:r>
      <w:r>
        <w:rPr>
          <w:i/>
        </w:rPr>
        <w:t xml:space="preserve">Chanson de Roland</w:t>
      </w:r>
    </w:p>
    <w:p>
      <w:pPr>
        <w:pStyle w:val="Special"/>
      </w:pPr>
      <w:r>
        <w:rPr/>
        <w:t xml:space="preserve">&lt;</w:t>
      </w:r>
      <w:r>
        <w:rPr>
          <w:b/>
        </w:rPr>
        <w:t xml:space="preserve">TEI</w:t>
      </w:r>
      <w:r>
        <w:rPr/>
        <w:t xml:space="preserve"> </w:t>
      </w:r>
      <w:r>
        <w:rPr>
          <w:b/>
        </w:rPr>
        <w:t xml:space="preserve">xml:id</w:t>
      </w:r>
      <w:r>
        <w:rPr/>
        <w:t xml:space="preserve">="crit_Rol_β" </w:t>
      </w:r>
      <w:r>
        <w:rPr>
          <w:b/>
        </w:rPr>
        <w:t xml:space="preserve">type</w:t>
      </w:r>
      <w:r>
        <w:rPr/>
        <w:t xml:space="preserve">="crit" xmlns="http://www.tei-c.org/ns/1.0"&gt;</w:t>
      </w:r>
      <w:r>
        <w:br/>
      </w:r>
      <w:r>
        <w:rPr/>
        <w:t xml:space="preserve">&lt;!-- --&gt;</w:t>
      </w:r>
      <w:r>
        <w:br/>
      </w:r>
      <w:r>
        <w:rPr/>
        <w:t xml:space="preserve">&lt;/</w:t>
      </w:r>
      <w:r>
        <w:rPr>
          <w:b/>
        </w:rPr>
        <w:t xml:space="preserve">TEI</w:t>
      </w:r>
      <w:r>
        <w:rPr/>
        <w:t xml:space="preserve">&gt;</w:t>
      </w:r>
    </w:p>
    <w:p>
      <w:pPr>
        <w:pStyle w:val="Special"/>
      </w:pPr>
      <w:r>
        <w:rPr/>
        <w:t xml:space="preserve">Manuscrit BAV Reg. lat. 1616</w:t>
      </w:r>
    </w:p>
    <w:p>
      <w:pPr>
        <w:pStyle w:val="Special"/>
      </w:pPr>
      <w:r>
        <w:rPr/>
        <w:t xml:space="preserve">&lt;</w:t>
      </w:r>
      <w:r>
        <w:rPr>
          <w:b/>
        </w:rPr>
        <w:t xml:space="preserve">TEI</w:t>
      </w:r>
      <w:r>
        <w:rPr/>
        <w:t xml:space="preserve"> </w:t>
      </w:r>
      <w:r>
        <w:rPr>
          <w:b/>
        </w:rPr>
        <w:t xml:space="preserve">xml:id</w:t>
      </w:r>
      <w:r>
        <w:rPr/>
        <w:t xml:space="preserve">="ms_BAV-Reg-lat-1616" </w:t>
      </w:r>
      <w:r>
        <w:rPr>
          <w:b/>
        </w:rPr>
        <w:t xml:space="preserve">type</w:t>
      </w:r>
      <w:r>
        <w:rPr/>
        <w:t xml:space="preserve">="ms" xmlns="http://www.tei-c.org/ns/1.0"&gt;</w:t>
      </w:r>
      <w:r>
        <w:br/>
      </w:r>
      <w:r>
        <w:rPr/>
        <w:t xml:space="preserve">&lt;!-- --&gt;</w:t>
      </w:r>
      <w:r>
        <w:br/>
      </w:r>
      <w:r>
        <w:rPr/>
        <w:t xml:space="preserve">&lt;/</w:t>
      </w:r>
      <w:r>
        <w:rPr>
          <w:b/>
        </w:rPr>
        <w:t xml:space="preserve">TEI</w:t>
      </w:r>
      <w:r>
        <w:rPr/>
        <w:t xml:space="preserve">&gt;</w:t>
      </w:r>
    </w:p>
    <w:p>
      <w:pPr>
        <w:pStyle w:val="Heading1"/>
      </w:pPr>
      <w:bookmarkStart w:id="1004" w:name="DIV_HEADER"/>
      <w:r>
        <w:rPr>
          <w:lang w:val="fr"/>
        </w:rPr>
        <w:t xml:space="preserve">L'entête des documents</w:t>
      </w:r>
      <w:bookmarkEnd w:id="1004"/>
    </w:p>
    <w:p>
      <w:r>
        <w:rPr>
          <w:lang w:val="fr"/>
        </w:rPr>
        <w:t xml:space="preserve">Cette section présente l'écriture de l'entête </w:t>
      </w:r>
      <w:r>
        <w:t>&lt;</w:t>
      </w:r>
      <w:r>
        <w:rPr>
          <w:rFonts w:ascii="Courier" w:hAnsi="Courier"/>
          <w:lang w:val="fr"/>
        </w:rPr>
        <w:t xml:space="preserve">teiHeader</w:t>
      </w:r>
      <w:r>
        <w:t>&gt;</w:t>
      </w:r>
      <w:r>
        <w:rPr>
          <w:lang w:val="fr"/>
        </w:rPr>
        <w:t xml:space="preserve">. Celui-ci se compose, dans cet ordre, des éléments obligatoires suivants: </w:t>
      </w:r>
    </w:p>
    <w:p>
      <w:pPr>
        <w:pStyle w:val="ListParagraph"/>
      </w:pPr>
      <w:r>
        <w:rPr>
          <w:lang w:val="fr"/>
        </w:rPr>
        <w:t xml:space="preserve">UNKNOWN ELEMENT fileDesc</w:t>
      </w:r>
    </w:p>
    <w:p>
      <w:pPr>
        <w:pStyle w:val="ListParagraph"/>
      </w:pPr>
      <w:r>
        <w:rPr>
          <w:lang w:val="fr"/>
        </w:rPr>
        <w:t xml:space="preserve">UNKNOWN ELEMENT profileDesc</w:t>
      </w:r>
    </w:p>
    <w:p>
      <w:pPr>
        <w:pStyle w:val="ListParagraph"/>
      </w:pPr>
      <w:r>
        <w:rPr>
          <w:lang w:val="fr"/>
        </w:rPr>
        <w:t xml:space="preserve">UNKNOWN ELEMENT revisionDesc</w:t>
      </w:r>
    </w:p>
    <w:p>
      <w:pPr>
        <w:pStyle w:val="ListParagraph"/>
      </w:pPr>
      <w:r>
        <w:rPr>
          <w:lang w:val="fr"/>
        </w:rPr>
        <w:t xml:space="preserve">UNKNOWN ELEMENT encodingDesc</w:t>
      </w:r>
    </w:p>
    <w:p>
      <w:pPr>
        <w:pStyle w:val="Heading2"/>
      </w:pPr>
      <w:bookmarkStart w:id="1005" w:name="_SECTION_1005"/>
      <w:r>
        <w:rPr>
          <w:lang w:val="fr"/>
        </w:rPr>
        <w:t xml:space="preserve">La description bibliographique du document électronique</w:t>
      </w:r>
      <w:bookmarkEnd w:id="1005"/>
    </w:p>
    <w:p>
      <w:r>
        <w:rPr>
          <w:lang w:val="fr"/>
        </w:rPr>
        <w:t xml:space="preserve">L'élément </w:t>
      </w:r>
      <w:r>
        <w:t>&lt;</w:t>
      </w:r>
      <w:r>
        <w:rPr>
          <w:rFonts w:ascii="Courier" w:hAnsi="Courier"/>
          <w:lang w:val="fr"/>
        </w:rPr>
        <w:t xml:space="preserve">fileDesc</w:t>
      </w:r>
      <w:r>
        <w:t>&gt;</w:t>
      </w:r>
      <w:r>
        <w:rPr>
          <w:lang w:val="fr"/>
        </w:rPr>
        <w:t xml:space="preserve"> contient la description du document électronique, et se compose des sous-éléments suivants, tous trois obligatoires et dans cet ordre: </w:t>
      </w:r>
    </w:p>
    <w:p>
      <w:pPr>
        <w:pStyle w:val="ListParagraph"/>
      </w:pPr>
      <w:r>
        <w:rPr>
          <w:lang w:val="fr"/>
        </w:rPr>
        <w:t xml:space="preserve">UNKNOWN ELEMENT titleStmt</w:t>
      </w:r>
    </w:p>
    <w:p>
      <w:pPr>
        <w:pStyle w:val="ListParagraph"/>
      </w:pPr>
      <w:r>
        <w:rPr>
          <w:lang w:val="fr"/>
        </w:rPr>
        <w:t xml:space="preserve">UNKNOWN ELEMENT publicationStmt</w:t>
      </w:r>
    </w:p>
    <w:p>
      <w:pPr>
        <w:pStyle w:val="ListParagraph"/>
      </w:pPr>
      <w:r>
        <w:rPr>
          <w:lang w:val="fr"/>
        </w:rPr>
        <w:t xml:space="preserve">UNKNOWN ELEMENT sourceDesc</w:t>
      </w:r>
    </w:p>
    <w:p>
      <w:r>
        <w:rPr>
          <w:lang w:val="fr"/>
        </w:rPr>
        <w:t xml:space="preserve">Pour les mentions de titre, l'élément </w:t>
      </w:r>
      <w:r>
        <w:t>&lt;</w:t>
      </w:r>
      <w:r>
        <w:rPr>
          <w:rFonts w:ascii="Courier" w:hAnsi="Courier"/>
          <w:lang w:val="fr"/>
        </w:rPr>
        <w:t xml:space="preserve">titleStmt</w:t>
      </w:r>
      <w:r>
        <w:t>&gt;</w:t>
      </w:r>
      <w:r>
        <w:rPr>
          <w:lang w:val="fr"/>
        </w:rPr>
        <w:t xml:space="preserve"> peut contenir un ou plusieurs </w:t>
      </w:r>
      <w:r>
        <w:t>&lt;</w:t>
      </w:r>
      <w:r>
        <w:rPr>
          <w:rFonts w:ascii="Courier" w:hAnsi="Courier"/>
          <w:lang w:val="fr"/>
        </w:rPr>
        <w:t xml:space="preserve">title</w:t>
      </w:r>
      <w:r>
        <w:t>&gt;</w:t>
      </w:r>
      <w:r>
        <w:rPr>
          <w:lang w:val="fr"/>
        </w:rPr>
        <w:t xml:space="preserve"> différenciés par un </w:t>
      </w:r>
      <w:r>
        <w:rPr>
          <w:rStyle w:val=""/>
          <w:i/>
          <w:lang w:val="fr"/>
        </w:rPr>
        <w:t xml:space="preserve">@type</w:t>
      </w:r>
      <w:r>
        <w:rPr>
          <w:lang w:val="fr"/>
        </w:rPr>
        <w:t xml:space="preserve"> ; le cas échéant, un ou plusieurs </w:t>
      </w:r>
      <w:r>
        <w:t>&lt;</w:t>
      </w:r>
      <w:r>
        <w:rPr>
          <w:rFonts w:ascii="Courier" w:hAnsi="Courier"/>
          <w:lang w:val="fr"/>
        </w:rPr>
        <w:t xml:space="preserve">author</w:t>
      </w:r>
      <w:r>
        <w:t>&gt;</w:t>
      </w:r>
      <w:r>
        <w:rPr>
          <w:lang w:val="fr"/>
        </w:rPr>
        <w:t xml:space="preserve"> et </w:t>
      </w:r>
      <w:r>
        <w:t>&lt;</w:t>
      </w:r>
      <w:r>
        <w:rPr>
          <w:rFonts w:ascii="Courier" w:hAnsi="Courier"/>
          <w:lang w:val="fr"/>
        </w:rPr>
        <w:t xml:space="preserve">editor</w:t>
      </w:r>
      <w:r>
        <w:t>&gt;</w:t>
      </w:r>
      <w:r>
        <w:rPr>
          <w:lang w:val="fr"/>
        </w:rPr>
        <w:t xml:space="preserve">, et les mentions de responsabilité </w:t>
      </w:r>
      <w:r>
        <w:t>&lt;</w:t>
      </w:r>
      <w:r>
        <w:rPr>
          <w:rFonts w:ascii="Courier" w:hAnsi="Courier"/>
          <w:lang w:val="fr"/>
        </w:rPr>
        <w:t xml:space="preserve">respStmt</w:t>
      </w:r>
      <w:r>
        <w:t>&gt;</w:t>
      </w:r>
      <w:r>
        <w:rPr>
          <w:lang w:val="fr"/>
        </w:rPr>
        <w:t xml:space="preserve"> des autres intervenants du fichier (transcription, encodage, relecture). Ces derniers doivent impérativement être dotés d'un identifiant unique </w:t>
      </w:r>
      <w:r>
        <w:rPr>
          <w:rStyle w:val=""/>
          <w:i/>
          <w:lang w:val="fr"/>
        </w:rPr>
        <w:t xml:space="preserve">@xml:id</w:t>
      </w:r>
      <w:r>
        <w:rPr>
          <w:lang w:val="fr"/>
        </w:rPr>
        <w:t xml:space="preserve">. </w:t>
      </w:r>
    </w:p>
    <w:p>
      <w:pPr>
        <w:pStyle w:val="ListParagraph"/>
      </w:pPr>
      <w:r>
        <w:rPr>
          <w:lang w:val="fr"/>
        </w:rPr>
        <w:t xml:space="preserve">UNKNOWN ELEMENT title</w:t>
      </w:r>
    </w:p>
    <w:p>
      <w:pPr>
        <w:pStyle w:val="ListParagraph"/>
      </w:pPr>
      <w:r>
        <w:rPr>
          <w:lang w:val="fr"/>
        </w:rPr>
        <w:t xml:space="preserve">UNKNOWN ELEMENT author</w:t>
      </w:r>
    </w:p>
    <w:p>
      <w:pPr>
        <w:pStyle w:val="ListParagraph"/>
      </w:pPr>
      <w:r>
        <w:rPr>
          <w:lang w:val="fr"/>
        </w:rPr>
        <w:t xml:space="preserve">UNKNOWN ELEMENT editor</w:t>
      </w:r>
    </w:p>
    <w:p>
      <w:pPr>
        <w:pStyle w:val="ListParagraph"/>
      </w:pPr>
      <w:r>
        <w:rPr>
          <w:lang w:val="fr"/>
        </w:rPr>
        <w:t xml:space="preserve">UNKNOWN ELEMENT respStmt</w:t>
      </w:r>
    </w:p>
    <w:p>
      <w:pPr>
        <w:pStyle w:val="ListParagraph"/>
      </w:pPr>
      <w:r>
        <w:rPr>
          <w:lang w:val="fr"/>
        </w:rPr>
        <w:t xml:space="preserve">UNKNOWN ELEMENT resp</w:t>
      </w:r>
    </w:p>
    <w:p>
      <w:pPr>
        <w:pStyle w:val="ListParagraph"/>
      </w:pPr>
      <w:r>
        <w:rPr>
          <w:lang w:val="fr"/>
        </w:rPr>
        <w:t xml:space="preserve">UNKNOWN ELEMENT persName</w:t>
      </w:r>
    </w:p>
    <w:p>
      <w:pPr>
        <w:pStyle w:val="Special"/>
      </w:pPr>
      <w:r>
        <w:rPr/>
        <w:t xml:space="preserve">&lt;</w:t>
      </w:r>
      <w:r>
        <w:rPr>
          <w:b/>
        </w:rPr>
        <w:t xml:space="preserve">titleStmt</w:t>
      </w:r>
      <w:r>
        <w:rPr/>
        <w:t xml:space="preserve">&gt;</w:t>
      </w:r>
      <w:r>
        <w:br/>
      </w:r>
      <w:r>
        <w:rPr/>
        <w:t xml:space="preserve"> &lt;</w:t>
      </w:r>
      <w:r>
        <w:rPr>
          <w:b/>
        </w:rPr>
        <w:t xml:space="preserve">title</w:t>
      </w:r>
      <w:r>
        <w:rPr/>
        <w:t xml:space="preserve"> </w:t>
      </w:r>
      <w:r>
        <w:rPr>
          <w:b/>
        </w:rPr>
        <w:t xml:space="preserve">type</w:t>
      </w:r>
      <w:r>
        <w:rPr/>
        <w:t xml:space="preserve">="main"&gt;Otinel&lt;/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="sub"&gt;Transcription du fragment de Mende (M) de la Chanson</w:t>
      </w:r>
      <w:r>
        <w:br/>
      </w:r>
      <w:r>
        <w:rPr/>
        <w:t xml:space="preserve">   d'Otinel&lt;/</w:t>
      </w:r>
      <w:r>
        <w:rPr>
          <w:b/>
        </w:rPr>
        <w:t xml:space="preserve">title</w:t>
      </w:r>
      <w:r>
        <w:rPr/>
        <w:t xml:space="preserve">&gt;</w:t>
      </w:r>
      <w:r>
        <w:br/>
      </w:r>
      <w:r>
        <w:rPr/>
        <w:t xml:space="preserve"> &lt;</w:t>
      </w:r>
      <w:r>
        <w:rPr>
          <w:b/>
        </w:rPr>
        <w:t xml:space="preserve">editor</w:t>
      </w:r>
      <w:r>
        <w:rPr/>
        <w:t xml:space="preserve"> </w:t>
      </w:r>
      <w:r>
        <w:rPr>
          <w:b/>
        </w:rPr>
        <w:t xml:space="preserve">xml:id</w:t>
      </w:r>
      <w:r>
        <w:rPr/>
        <w:t xml:space="preserve">="JBC"&gt;Jean-Baptiste Camps&lt;/</w:t>
      </w:r>
      <w:r>
        <w:rPr>
          <w:b/>
        </w:rPr>
        <w:t xml:space="preserve">editor</w:t>
      </w:r>
      <w:r>
        <w:rPr/>
        <w:t xml:space="preserve">&gt;</w:t>
      </w:r>
      <w:r>
        <w:br/>
      </w:r>
      <w:r>
        <w:rPr/>
        <w:t xml:space="preserve">&lt;/</w:t>
      </w:r>
      <w:r>
        <w:rPr>
          <w:b/>
        </w:rPr>
        <w:t xml:space="preserve">titleStmt</w:t>
      </w:r>
      <w:r>
        <w:rPr/>
        <w:t xml:space="preserve">&gt;</w:t>
      </w:r>
    </w:p>
    <w:p>
      <w:r>
        <w:rPr>
          <w:lang w:val="fr"/>
        </w:rPr>
        <w:t xml:space="preserve">Les mentions de publication mentionnent l'autorité responsable de la publication ou, le cas échéant, la maison d'édition, ainsi que la licence: </w:t>
      </w:r>
    </w:p>
    <w:p>
      <w:pPr>
        <w:pStyle w:val="ListParagraph"/>
      </w:pPr>
      <w:r>
        <w:rPr>
          <w:lang w:val="fr"/>
        </w:rPr>
        <w:t xml:space="preserve">UNKNOWN ELEMENT authority</w:t>
      </w:r>
    </w:p>
    <w:p>
      <w:pPr>
        <w:pStyle w:val="ListParagraph"/>
      </w:pPr>
      <w:r>
        <w:rPr>
          <w:lang w:val="fr"/>
        </w:rPr>
        <w:t xml:space="preserve">UNKNOWN ELEMENT publisher</w:t>
      </w:r>
    </w:p>
    <w:p>
      <w:pPr>
        <w:pStyle w:val="ListParagraph"/>
      </w:pPr>
      <w:r>
        <w:rPr>
          <w:lang w:val="fr"/>
        </w:rPr>
        <w:t xml:space="preserve">UNKNOWN ELEMENT availability</w:t>
      </w:r>
    </w:p>
    <w:p>
      <w:pPr>
        <w:pStyle w:val="ListParagraph"/>
      </w:pPr>
      <w:r>
        <w:rPr>
          <w:lang w:val="fr"/>
        </w:rPr>
        <w:t xml:space="preserve">UNKNOWN ELEMENT licence</w:t>
      </w:r>
    </w:p>
    <w:p>
      <w:pPr>
        <w:pStyle w:val="ListParagraph"/>
      </w:pPr>
      <w:r>
        <w:rPr>
          <w:lang w:val="fr"/>
        </w:rPr>
        <w:t xml:space="preserve">UNKNOWN ELEMENT date</w:t>
      </w:r>
    </w:p>
    <w:p>
      <w:r>
        <w:rPr>
          <w:lang w:val="fr"/>
        </w:rPr>
        <w:t xml:space="preserve">Une note complémentaire est nécessaire en ce qui concerne la disponibilité et les mentions de licence. Tant que le fichier est dans un état provisoire, celle-ci prennent une valeur restrictive: </w:t>
      </w:r>
    </w:p>
    <w:p>
      <w:pPr>
        <w:pStyle w:val="Special"/>
      </w:pP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licence</w:t>
      </w:r>
      <w:r>
        <w:rPr/>
        <w:t xml:space="preserve">&gt;Fichier de travail, à ne pas diffuser.&lt;/</w:t>
      </w:r>
      <w:r>
        <w:rPr>
          <w:b/>
        </w:rPr>
        <w:t xml:space="preserve">licence</w:t>
      </w:r>
      <w:r>
        <w:rPr/>
        <w:t xml:space="preserve">&gt;</w:t>
      </w:r>
      <w:r>
        <w:br/>
      </w:r>
      <w:r>
        <w:rPr/>
        <w:t xml:space="preserve">&lt;/</w:t>
      </w:r>
      <w:r>
        <w:rPr>
          <w:b/>
        </w:rPr>
        <w:t xml:space="preserve">availability</w:t>
      </w:r>
      <w:r>
        <w:rPr/>
        <w:t xml:space="preserve">&gt;</w:t>
      </w:r>
    </w:p>
    <w:p>
      <w:r>
        <w:rPr>
          <w:lang w:val="fr"/>
        </w:rPr>
        <w:t xml:space="preserve"> Mais, une fois le document achevé et dans un état définitif, elles deviennent libres: </w:t>
      </w:r>
    </w:p>
    <w:p>
      <w:pPr>
        <w:pStyle w:val="Special"/>
      </w:pPr>
      <w:r>
        <w:rPr/>
        <w:t xml:space="preserve">&lt;</w:t>
      </w:r>
      <w:r>
        <w:rPr>
          <w:b/>
        </w:rPr>
        <w:t xml:space="preserve">availability</w:t>
      </w:r>
      <w:r>
        <w:rPr/>
        <w:t xml:space="preserve"> </w:t>
      </w:r>
      <w:r>
        <w:rPr>
          <w:b/>
        </w:rPr>
        <w:t xml:space="preserve">status</w:t>
      </w:r>
      <w:r>
        <w:rPr/>
        <w:t xml:space="preserve">="free"&gt;</w:t>
      </w:r>
      <w:r>
        <w:br/>
      </w:r>
      <w:r>
        <w:rPr/>
        <w:t xml:space="preserve"> &lt;</w:t>
      </w:r>
      <w:r>
        <w:rPr>
          <w:b/>
        </w:rPr>
        <w:t xml:space="preserve">licence</w:t>
      </w:r>
      <w:r>
        <w:rPr/>
        <w:t xml:space="preserve"> </w:t>
      </w:r>
      <w:r>
        <w:rPr>
          <w:b/>
        </w:rPr>
        <w:t xml:space="preserve">target</w:t>
      </w:r>
      <w:r>
        <w:rPr/>
        <w:t xml:space="preserve">="http://creativecommons.org/publicdomain/mark/1.0/"&gt; Les textes d'auteurs médiévaux sont dans le domaine</w:t>
      </w:r>
      <w:r>
        <w:br/>
      </w:r>
      <w:r>
        <w:rPr/>
        <w:t xml:space="preserve">   public.&lt;/</w:t>
      </w:r>
      <w:r>
        <w:rPr>
          <w:b/>
        </w:rPr>
        <w:t xml:space="preserve">licence</w:t>
      </w:r>
      <w:r>
        <w:rPr/>
        <w:t xml:space="preserve">&gt;</w:t>
      </w:r>
      <w:r>
        <w:br/>
      </w:r>
      <w:r>
        <w:rPr/>
        <w:t xml:space="preserve"> &lt;</w:t>
      </w:r>
      <w:r>
        <w:rPr>
          <w:b/>
        </w:rPr>
        <w:t xml:space="preserve">licence</w:t>
      </w:r>
      <w:r>
        <w:rPr/>
        <w:t xml:space="preserve"> </w:t>
      </w:r>
      <w:r>
        <w:rPr>
          <w:b/>
        </w:rPr>
        <w:t xml:space="preserve">target</w:t>
      </w:r>
      <w:r>
        <w:rPr/>
        <w:t xml:space="preserve">="http://creativecommons.org/licenses/by-sa/4.0/"&gt; Le</w:t>
      </w:r>
      <w:r>
        <w:br/>
      </w:r>
      <w:r>
        <w:rPr/>
        <w:t xml:space="preserve">   travail d'encodage et d'annotation sont mis à disposition selon</w:t>
      </w:r>
      <w:r>
        <w:br/>
      </w:r>
      <w:r>
        <w:rPr/>
        <w:t xml:space="preserve">   les termes de la licence Creative Commons Attribution - Partage</w:t>
      </w:r>
      <w:r>
        <w:br/>
      </w:r>
      <w:r>
        <w:rPr/>
        <w:t xml:space="preserve">   dans les Mêmes Conditions 4.0 International (CC BY-SA 4.0).</w:t>
      </w:r>
      <w:r>
        <w:br/>
      </w:r>
      <w:r>
        <w:rPr/>
        <w:t xml:space="preserve"> &lt;/</w:t>
      </w:r>
      <w:r>
        <w:rPr>
          <w:b/>
        </w:rPr>
        <w:t xml:space="preserve">licence</w:t>
      </w:r>
      <w:r>
        <w:rPr/>
        <w:t xml:space="preserve">&gt;</w:t>
      </w:r>
      <w:r>
        <w:br/>
      </w:r>
      <w:r>
        <w:rPr/>
        <w:t xml:space="preserve">&lt;/</w:t>
      </w:r>
      <w:r>
        <w:rPr>
          <w:b/>
        </w:rPr>
        <w:t xml:space="preserve">availability</w:t>
      </w:r>
      <w:r>
        <w:rPr/>
        <w:t xml:space="preserve">&gt;</w:t>
      </w:r>
    </w:p>
    <w:p>
      <w:r>
        <w:rPr>
          <w:lang w:val="fr"/>
        </w:rPr>
        <w:t xml:space="preserve">Enfin, la description de la source intervient, dans un élément </w:t>
      </w:r>
      <w:r>
        <w:t>&lt;</w:t>
      </w:r>
      <w:r>
        <w:rPr>
          <w:rFonts w:ascii="Courier" w:hAnsi="Courier"/>
          <w:lang w:val="fr"/>
        </w:rPr>
        <w:t xml:space="preserve">sourceDesc</w:t>
      </w:r>
      <w:r>
        <w:t>&gt;</w:t>
      </w:r>
      <w:r>
        <w:rPr>
          <w:lang w:val="fr"/>
        </w:rPr>
        <w:t xml:space="preserve">. Celle-ci peut être soit une référence </w:t>
      </w:r>
      <w:r>
        <w:t>&lt;</w:t>
      </w:r>
      <w:r>
        <w:rPr>
          <w:rFonts w:ascii="Courier" w:hAnsi="Courier"/>
          <w:lang w:val="fr"/>
        </w:rPr>
        <w:t xml:space="preserve">biblStruct</w:t>
      </w:r>
      <w:r>
        <w:t>&gt;</w:t>
      </w:r>
      <w:r>
        <w:rPr>
          <w:lang w:val="fr"/>
        </w:rPr>
        <w:t xml:space="preserve">, dans le cas de la numérisation d'un document imprimé, soit une référence </w:t>
      </w:r>
      <w:r>
        <w:t>&lt;</w:t>
      </w:r>
      <w:r>
        <w:rPr>
          <w:rFonts w:ascii="Courier" w:hAnsi="Courier"/>
          <w:lang w:val="fr"/>
        </w:rPr>
        <w:t xml:space="preserve">biblFull</w:t>
      </w:r>
      <w:r>
        <w:t>&gt;</w:t>
      </w:r>
      <w:r>
        <w:rPr>
          <w:lang w:val="fr"/>
        </w:rPr>
        <w:t xml:space="preserve">, dans le cas d'une édition fondée sur un document TEI préexistant, soit une notice de manuscrit </w:t>
      </w:r>
      <w:r>
        <w:t>&lt;</w:t>
      </w:r>
      <w:r>
        <w:rPr>
          <w:rFonts w:ascii="Courier" w:hAnsi="Courier"/>
          <w:lang w:val="fr"/>
        </w:rPr>
        <w:t xml:space="preserve">msDesc</w:t>
      </w:r>
      <w:r>
        <w:t>&gt;</w:t>
      </w:r>
      <w:r>
        <w:rPr>
          <w:lang w:val="fr"/>
        </w:rPr>
        <w:t xml:space="preserve">, pour la transcription d'un manuscrit. </w:t>
      </w:r>
    </w:p>
    <w:p>
      <w:pPr>
        <w:pStyle w:val="ListParagraph"/>
      </w:pPr>
      <w:r>
        <w:rPr>
          <w:lang w:val="fr"/>
        </w:rPr>
        <w:t xml:space="preserve">UNKNOWN ELEMENT biblStruct</w:t>
      </w:r>
    </w:p>
    <w:p>
      <w:pPr>
        <w:pStyle w:val="ListParagraph"/>
      </w:pPr>
      <w:r>
        <w:rPr>
          <w:lang w:val="fr"/>
        </w:rPr>
        <w:t xml:space="preserve">UNKNOWN ELEMENT biblFull</w:t>
      </w:r>
    </w:p>
    <w:p>
      <w:pPr>
        <w:pStyle w:val="ListParagraph"/>
      </w:pPr>
      <w:r>
        <w:rPr>
          <w:lang w:val="fr"/>
        </w:rPr>
        <w:t xml:space="preserve">UNKNOWN ELEMENT bibl</w:t>
      </w:r>
    </w:p>
    <w:p>
      <w:pPr>
        <w:pStyle w:val="ListParagraph"/>
      </w:pPr>
      <w:r>
        <w:rPr>
          <w:lang w:val="fr"/>
        </w:rPr>
        <w:t xml:space="preserve">UNKNOWN ELEMENT biblScope</w:t>
      </w:r>
    </w:p>
    <w:p>
      <w:pPr>
        <w:pStyle w:val="ListParagraph"/>
      </w:pPr>
      <w:r>
        <w:rPr>
          <w:lang w:val="fr"/>
        </w:rPr>
        <w:t xml:space="preserve">UNKNOWN ELEMENT notesStmt</w:t>
      </w:r>
    </w:p>
    <w:p>
      <w:pPr>
        <w:pStyle w:val="ListParagraph"/>
      </w:pPr>
      <w:r>
        <w:rPr>
          <w:lang w:val="fr"/>
        </w:rPr>
        <w:t xml:space="preserve">UNKNOWN ELEMENT msDesc</w:t>
      </w:r>
    </w:p>
    <w:p>
      <w:r>
        <w:rPr>
          <w:lang w:val="fr"/>
        </w:rPr>
        <w:t xml:space="preserve">Dans tous les cas, la présence d'un attribut </w:t>
      </w:r>
      <w:r>
        <w:rPr>
          <w:rStyle w:val=""/>
          <w:i/>
          <w:lang w:val="fr"/>
        </w:rPr>
        <w:t xml:space="preserve">@xml:id</w:t>
      </w:r>
      <w:r>
        <w:rPr>
          <w:lang w:val="fr"/>
        </w:rPr>
        <w:t xml:space="preserve"> est obligatoire. Dans le cas d'une source manuscrite, il correspond au sigle du témoin. Dans le cas d'une édition imprimée, il correspond au mot-clé </w:t>
      </w:r>
      <w:r>
        <w:rPr>
          <w:lang w:val="fr"/>
        </w:rPr>
        <w:t xml:space="preserve">ed</w:t>
      </w:r>
      <w:r>
        <w:rPr>
          <w:lang w:val="fr"/>
        </w:rPr>
        <w:t xml:space="preserve"> concaténé avec la dernière lettre du sigle DEAF de l'édition (par exemple </w:t>
      </w:r>
      <w:r>
        <w:rPr>
          <w:lang w:val="fr"/>
        </w:rPr>
        <w:t xml:space="preserve">edG</w:t>
      </w:r>
      <w:r>
        <w:rPr>
          <w:lang w:val="fr"/>
        </w:rPr>
        <w:t xml:space="preserve"> pour l'édition Guessard de </w:t>
      </w:r>
      <w:r>
        <w:rPr>
          <w:i/>
        </w:rPr>
        <w:t xml:space="preserve">Floovant</w:t>
      </w:r>
      <w:r>
        <w:rPr>
          <w:lang w:val="fr"/>
        </w:rPr>
        <w:t xml:space="preserve">, connu par le DÉAF comme </w:t>
      </w:r>
      <w:r>
        <w:t>‘</w:t>
      </w:r>
      <w:r>
        <w:rPr>
          <w:lang w:val="fr"/>
        </w:rPr>
        <w:t xml:space="preserve">FloovG</w:t>
      </w:r>
      <w:r>
        <w:t>’</w:t>
      </w:r>
      <w:r>
        <w:rPr>
          <w:lang w:val="fr"/>
        </w:rPr>
        <w:t xml:space="preserve">). </w:t>
      </w:r>
    </w:p>
    <w:p>
      <w:r>
        <w:rPr>
          <w:lang w:val="fr"/>
        </w:rPr>
        <w:t xml:space="preserve">Pour une édition fondée sur la numérisation d'une édition imprimée, ayant connu deux impressions, la section pourra prendre la forme suivante : </w:t>
      </w:r>
    </w:p>
    <w:p>
      <w:pPr>
        <w:pStyle w:val="Special"/>
      </w:pPr>
      <w:r>
        <w:rPr/>
        <w:t xml:space="preserve">&lt;</w:t>
      </w:r>
      <w:r>
        <w:rPr>
          <w:b/>
        </w:rPr>
        <w:t xml:space="preserve">sourceDesc</w:t>
      </w:r>
      <w:r>
        <w:rPr/>
        <w:t xml:space="preserve">&gt;</w:t>
      </w:r>
      <w:r>
        <w:br/>
      </w:r>
      <w:r>
        <w:rPr/>
        <w:t xml:space="preserve"> &lt;</w:t>
      </w:r>
      <w:r>
        <w:rPr>
          <w:b/>
        </w:rPr>
        <w:t xml:space="preserve">biblStruct</w:t>
      </w:r>
      <w:r>
        <w:rPr/>
        <w:t xml:space="preserve"> </w:t>
      </w:r>
      <w:r>
        <w:rPr>
          <w:b/>
        </w:rPr>
        <w:t xml:space="preserve">xml:id</w:t>
      </w:r>
      <w:r>
        <w:rPr/>
        <w:t xml:space="preserve">="edG"&gt;</w:t>
      </w:r>
      <w:r>
        <w:br/>
      </w:r>
      <w:r>
        <w:rPr/>
        <w:t xml:space="preserve">  &lt;</w:t>
      </w:r>
      <w:r>
        <w:rPr>
          <w:b/>
        </w:rPr>
        <w:t xml:space="preserve">monogr</w:t>
      </w:r>
      <w:r>
        <w:rPr/>
        <w:t xml:space="preserve">&gt;</w:t>
      </w:r>
      <w:r>
        <w:br/>
      </w:r>
      <w:r>
        <w:rPr/>
        <w:t xml:space="preserve">   &lt;</w:t>
      </w:r>
      <w:r>
        <w:rPr>
          <w:b/>
        </w:rPr>
        <w:t xml:space="preserve">editor</w:t>
      </w:r>
      <w:r>
        <w:rPr/>
        <w:t xml:space="preserve"> </w:t>
      </w:r>
      <w:r>
        <w:rPr>
          <w:b/>
        </w:rPr>
        <w:t xml:space="preserve">xml:id</w:t>
      </w:r>
      <w:r>
        <w:rPr/>
        <w:t xml:space="preserve">="Guessard"&gt;</w:t>
      </w:r>
      <w:r>
        <w:br/>
      </w:r>
      <w:r>
        <w:rPr/>
        <w:t xml:space="preserve">    &lt;</w:t>
      </w:r>
      <w:r>
        <w:rPr>
          <w:b/>
        </w:rPr>
        <w:t xml:space="preserve">persName</w:t>
      </w:r>
      <w:r>
        <w:rPr/>
        <w:t xml:space="preserve">&gt;</w:t>
      </w:r>
      <w:r>
        <w:br/>
      </w:r>
      <w:r>
        <w:rPr/>
        <w:t xml:space="preserve">     &lt;</w:t>
      </w:r>
      <w:r>
        <w:rPr>
          <w:b/>
        </w:rPr>
        <w:t xml:space="preserve">forename</w:t>
      </w:r>
      <w:r>
        <w:rPr/>
        <w:t xml:space="preserve">&gt;François&lt;/</w:t>
      </w:r>
      <w:r>
        <w:rPr>
          <w:b/>
        </w:rPr>
        <w:t xml:space="preserve">forename</w:t>
      </w:r>
      <w:r>
        <w:rPr/>
        <w:t xml:space="preserve">&gt;</w:t>
      </w:r>
      <w:r>
        <w:br/>
      </w:r>
      <w:r>
        <w:rPr/>
        <w:t xml:space="preserve">     &lt;</w:t>
      </w:r>
      <w:r>
        <w:rPr>
          <w:b/>
        </w:rPr>
        <w:t xml:space="preserve">surname</w:t>
      </w:r>
      <w:r>
        <w:rPr/>
        <w:t xml:space="preserve">&gt;Guessard&lt;/</w:t>
      </w:r>
      <w:r>
        <w:rPr>
          <w:b/>
        </w:rPr>
        <w:t xml:space="preserve">surname</w:t>
      </w:r>
      <w:r>
        <w:rPr/>
        <w:t xml:space="preserve">&gt;</w:t>
      </w:r>
      <w:r>
        <w:br/>
      </w:r>
      <w:r>
        <w:rPr/>
        <w:t xml:space="preserve">    &lt;/</w:t>
      </w:r>
      <w:r>
        <w:rPr>
          <w:b/>
        </w:rPr>
        <w:t xml:space="preserve">persName</w:t>
      </w:r>
      <w:r>
        <w:rPr/>
        <w:t xml:space="preserve">&gt;</w:t>
      </w:r>
      <w:r>
        <w:br/>
      </w:r>
      <w:r>
        <w:rPr/>
        <w:t xml:space="preserve">   &lt;/</w:t>
      </w:r>
      <w:r>
        <w:rPr>
          <w:b/>
        </w:rPr>
        <w:t xml:space="preserve">editor</w:t>
      </w:r>
      <w:r>
        <w:rPr/>
        <w:t xml:space="preserve">&gt;</w:t>
      </w:r>
      <w:r>
        <w:br/>
      </w:r>
      <w:r>
        <w:rPr/>
        <w:t xml:space="preserve">   &lt;</w:t>
      </w:r>
      <w:r>
        <w:rPr>
          <w:b/>
        </w:rPr>
        <w:t xml:space="preserve">editor</w:t>
      </w:r>
      <w:r>
        <w:rPr/>
        <w:t xml:space="preserve"> </w:t>
      </w:r>
      <w:r>
        <w:rPr>
          <w:b/>
        </w:rPr>
        <w:t xml:space="preserve">xml:id</w:t>
      </w:r>
      <w:r>
        <w:rPr/>
        <w:t xml:space="preserve">="Michelant"&gt;</w:t>
      </w:r>
      <w:r>
        <w:br/>
      </w:r>
      <w:r>
        <w:rPr/>
        <w:t xml:space="preserve">    &lt;</w:t>
      </w:r>
      <w:r>
        <w:rPr>
          <w:b/>
        </w:rPr>
        <w:t xml:space="preserve">persName</w:t>
      </w:r>
      <w:r>
        <w:rPr/>
        <w:t xml:space="preserve">&gt;</w:t>
      </w:r>
      <w:r>
        <w:br/>
      </w:r>
      <w:r>
        <w:rPr/>
        <w:t xml:space="preserve">     &lt;</w:t>
      </w:r>
      <w:r>
        <w:rPr>
          <w:b/>
        </w:rPr>
        <w:t xml:space="preserve">forename</w:t>
      </w:r>
      <w:r>
        <w:rPr/>
        <w:t xml:space="preserve">&gt;Henri&lt;/</w:t>
      </w:r>
      <w:r>
        <w:rPr>
          <w:b/>
        </w:rPr>
        <w:t xml:space="preserve">forename</w:t>
      </w:r>
      <w:r>
        <w:rPr/>
        <w:t xml:space="preserve">&gt;</w:t>
      </w:r>
      <w:r>
        <w:br/>
      </w:r>
      <w:r>
        <w:rPr/>
        <w:t xml:space="preserve">     &lt;</w:t>
      </w:r>
      <w:r>
        <w:rPr>
          <w:b/>
        </w:rPr>
        <w:t xml:space="preserve">surname</w:t>
      </w:r>
      <w:r>
        <w:rPr/>
        <w:t xml:space="preserve">&gt;Michelant&lt;/</w:t>
      </w:r>
      <w:r>
        <w:rPr>
          <w:b/>
        </w:rPr>
        <w:t xml:space="preserve">surname</w:t>
      </w:r>
      <w:r>
        <w:rPr/>
        <w:t xml:space="preserve">&gt;</w:t>
      </w:r>
      <w:r>
        <w:br/>
      </w:r>
      <w:r>
        <w:rPr/>
        <w:t xml:space="preserve">    &lt;/</w:t>
      </w:r>
      <w:r>
        <w:rPr>
          <w:b/>
        </w:rPr>
        <w:t xml:space="preserve">persName</w:t>
      </w:r>
      <w:r>
        <w:rPr/>
        <w:t xml:space="preserve">&gt;</w:t>
      </w:r>
      <w:r>
        <w:br/>
      </w:r>
      <w:r>
        <w:rPr/>
        <w:t xml:space="preserve">   &lt;/</w:t>
      </w:r>
      <w:r>
        <w:rPr>
          <w:b/>
        </w:rPr>
        <w:t xml:space="preserve">editor</w:t>
      </w:r>
      <w:r>
        <w:rPr/>
        <w:t xml:space="preserve">&gt;</w:t>
      </w:r>
      <w:r>
        <w:br/>
      </w:r>
      <w:r>
        <w:rPr/>
        <w:t xml:space="preserve">   &lt;</w:t>
      </w:r>
      <w:r>
        <w:rPr>
          <w:b/>
        </w:rPr>
        <w:t xml:space="preserve">title</w:t>
      </w:r>
      <w:r>
        <w:rPr/>
        <w:t xml:space="preserve"> </w:t>
      </w:r>
      <w:r>
        <w:rPr>
          <w:b/>
        </w:rPr>
        <w:t xml:space="preserve">type</w:t>
      </w:r>
      <w:r>
        <w:rPr/>
        <w:t xml:space="preserve">="main"&gt;Gui de Bourgogne&lt;/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="sub"&gt;Chanson de geste&lt;/</w:t>
      </w:r>
      <w:r>
        <w:rPr>
          <w:b/>
        </w:rPr>
        <w:t xml:space="preserve">title</w:t>
      </w:r>
      <w:r>
        <w:rPr/>
        <w:t xml:space="preserve">&gt;</w:t>
      </w:r>
      <w:r>
        <w:br/>
      </w:r>
      <w:r>
        <w:rPr/>
        <w:t xml:space="preserve">   &lt;</w:t>
      </w:r>
      <w:r>
        <w:rPr>
          <w:b/>
        </w:rPr>
        <w:t xml:space="preserve">imprint</w:t>
      </w:r>
      <w:r>
        <w:rPr/>
        <w:t xml:space="preserve">&gt;</w:t>
      </w:r>
      <w:r>
        <w:br/>
      </w:r>
      <w:r>
        <w:rPr/>
        <w:t xml:space="preserve">    &lt;</w:t>
      </w:r>
      <w:r>
        <w:rPr>
          <w:b/>
        </w:rPr>
        <w:t xml:space="preserve">publisher</w:t>
      </w:r>
      <w:r>
        <w:rPr/>
        <w:t xml:space="preserve">&gt;P. Jannet&lt;/</w:t>
      </w:r>
      <w:r>
        <w:rPr>
          <w:b/>
        </w:rPr>
        <w:t xml:space="preserve">publisher</w:t>
      </w:r>
      <w:r>
        <w:rPr/>
        <w:t xml:space="preserve">&gt;</w:t>
      </w:r>
      <w:r>
        <w:br/>
      </w:r>
      <w:r>
        <w:rPr/>
        <w:t xml:space="preserve">    &lt;</w:t>
      </w:r>
      <w:r>
        <w:rPr>
          <w:b/>
        </w:rPr>
        <w:t xml:space="preserve">pubPlace</w:t>
      </w:r>
      <w:r>
        <w:rPr/>
        <w:t xml:space="preserve">&gt;Paris&lt;/</w:t>
      </w:r>
      <w:r>
        <w:rPr>
          <w:b/>
        </w:rPr>
        <w:t xml:space="preserve">pubPlace</w:t>
      </w:r>
      <w:r>
        <w:rPr/>
        <w:t xml:space="preserve">&gt;</w:t>
      </w:r>
      <w:r>
        <w:br/>
      </w:r>
      <w:r>
        <w:rPr/>
        <w:t xml:space="preserve">    &lt;</w:t>
      </w:r>
      <w:r>
        <w:rPr>
          <w:b/>
        </w:rPr>
        <w:t xml:space="preserve">date</w:t>
      </w:r>
      <w:r>
        <w:rPr/>
        <w:t xml:space="preserve">&gt;1858&lt;/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imprint</w:t>
      </w:r>
      <w:r>
        <w:rPr/>
        <w:t xml:space="preserve">&gt;</w:t>
      </w:r>
      <w:r>
        <w:br/>
      </w:r>
      <w:r>
        <w:rPr/>
        <w:t xml:space="preserve">    &lt;</w:t>
      </w:r>
      <w:r>
        <w:rPr>
          <w:b/>
        </w:rPr>
        <w:t xml:space="preserve">publisher</w:t>
      </w:r>
      <w:r>
        <w:rPr/>
        <w:t xml:space="preserve">&gt;F. Vieweg&lt;/</w:t>
      </w:r>
      <w:r>
        <w:rPr>
          <w:b/>
        </w:rPr>
        <w:t xml:space="preserve">publisher</w:t>
      </w:r>
      <w:r>
        <w:rPr/>
        <w:t xml:space="preserve">&gt;</w:t>
      </w:r>
      <w:r>
        <w:br/>
      </w:r>
      <w:r>
        <w:rPr/>
        <w:t xml:space="preserve">    &lt;</w:t>
      </w:r>
      <w:r>
        <w:rPr>
          <w:b/>
        </w:rPr>
        <w:t xml:space="preserve">pubPlace</w:t>
      </w:r>
      <w:r>
        <w:rPr/>
        <w:t xml:space="preserve">&gt;Paris&lt;/</w:t>
      </w:r>
      <w:r>
        <w:rPr>
          <w:b/>
        </w:rPr>
        <w:t xml:space="preserve">pubPlace</w:t>
      </w:r>
      <w:r>
        <w:rPr/>
        <w:t xml:space="preserve">&gt;</w:t>
      </w:r>
      <w:r>
        <w:br/>
      </w:r>
      <w:r>
        <w:rPr/>
        <w:t xml:space="preserve">    &lt;</w:t>
      </w:r>
      <w:r>
        <w:rPr>
          <w:b/>
        </w:rPr>
        <w:t xml:space="preserve">date</w:t>
      </w:r>
      <w:r>
        <w:rPr/>
        <w:t xml:space="preserve">&gt;1859&lt;/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monogr</w:t>
      </w:r>
      <w:r>
        <w:rPr/>
        <w:t xml:space="preserve">&gt;</w:t>
      </w:r>
      <w:r>
        <w:br/>
      </w:r>
      <w:r>
        <w:rPr/>
        <w:t xml:space="preserve"> &lt;/</w:t>
      </w:r>
      <w:r>
        <w:rPr>
          <w:b/>
        </w:rPr>
        <w:t xml:space="preserve">biblStruct</w:t>
      </w:r>
      <w:r>
        <w:rPr/>
        <w:t xml:space="preserve">&gt;</w:t>
      </w:r>
      <w:r>
        <w:br/>
      </w:r>
      <w:r>
        <w:rPr/>
        <w:t xml:space="preserve">&lt;/</w:t>
      </w:r>
      <w:r>
        <w:rPr>
          <w:b/>
        </w:rPr>
        <w:t xml:space="preserve">sourceDesc</w:t>
      </w:r>
      <w:r>
        <w:rPr/>
        <w:t xml:space="preserve">&gt;</w:t>
      </w:r>
    </w:p>
    <w:p>
      <w:r>
        <w:rPr>
          <w:lang w:val="fr"/>
        </w:rPr>
        <w:t xml:space="preserve">Dans le cas d'une notice de manuscrit, les informations auront vocation à être détaillées. Elles seront exposées dans une autre section de ce modèle (</w:t>
      </w:r>
      <w:r>
        <w:fldChar w:fldCharType="begin"/>
      </w:r>
      <w:r>
        <w:instrText>REF DIV_MSDESC \n \h</w:instrText>
      </w:r>
      <w:r>
        <w:fldChar w:fldCharType="separate"/>
      </w:r>
      <w:r>
        <w:rPr/>
        <w:t>5</w:t>
      </w:r>
      <w:r>
        <w:fldChar w:fldCharType="end"/>
      </w:r>
      <w:r>
        <w:rPr>
          <w:lang w:val="fr"/>
        </w:rPr>
        <w:t xml:space="preserve">).</w:t>
      </w:r>
    </w:p>
    <w:p>
      <w:r>
        <w:rPr>
          <w:lang w:val="fr"/>
        </w:rPr>
        <w:t xml:space="preserve">Exemple complet: </w:t>
      </w:r>
    </w:p>
    <w:p>
      <w:pPr>
        <w:pStyle w:val="Special"/>
      </w:pPr>
      <w:r>
        <w:rPr/>
        <w:t xml:space="preserve">&lt;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 </w:t>
      </w:r>
      <w:r>
        <w:rPr>
          <w:b/>
        </w:rPr>
        <w:t xml:space="preserve">type</w:t>
      </w:r>
      <w:r>
        <w:rPr/>
        <w:t xml:space="preserve">="main"&gt;La Chanson d'Otinel, ms. M&lt;/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="sub"&gt;Transcription du fragment de Mende de la</w:t>
      </w:r>
      <w:r>
        <w:br/>
      </w:r>
      <w:r>
        <w:rPr/>
        <w:t xml:space="preserve">     Chanson d'Otinel&lt;/</w:t>
      </w:r>
      <w:r>
        <w:rPr>
          <w:b/>
        </w:rPr>
        <w:t xml:space="preserve">title</w:t>
      </w:r>
      <w:r>
        <w:rPr/>
        <w:t xml:space="preserve">&gt;</w:t>
      </w:r>
      <w:r>
        <w:br/>
      </w:r>
      <w:r>
        <w:rPr/>
        <w:t xml:space="preserve">  &lt;</w:t>
      </w:r>
      <w:r>
        <w:rPr>
          <w:b/>
        </w:rPr>
        <w:t xml:space="preserve">editor</w:t>
      </w:r>
      <w:r>
        <w:rPr/>
        <w:t xml:space="preserve"> </w:t>
      </w:r>
      <w:r>
        <w:rPr>
          <w:b/>
        </w:rPr>
        <w:t xml:space="preserve">xml:id</w:t>
      </w:r>
      <w:r>
        <w:rPr/>
        <w:t xml:space="preserve">="JBC"&gt;Jean-Baptiste camps&lt;/</w:t>
      </w:r>
      <w:r>
        <w:rPr>
          <w:b/>
        </w:rPr>
        <w:t xml:space="preserve">editor</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authority</w:t>
      </w:r>
      <w:r>
        <w:rPr/>
        <w:t xml:space="preserve">&gt;</w:t>
      </w:r>
      <w:r>
        <w:br/>
      </w:r>
      <w:r>
        <w:rPr/>
        <w:t xml:space="preserve">   &lt;</w:t>
      </w:r>
      <w:r>
        <w:rPr>
          <w:b/>
        </w:rPr>
        <w:t xml:space="preserve">persName</w:t>
      </w:r>
      <w:r>
        <w:rPr/>
        <w:t xml:space="preserve">&gt;</w:t>
      </w:r>
      <w:r>
        <w:br/>
      </w:r>
      <w:r>
        <w:rPr/>
        <w:t xml:space="preserve">    &lt;</w:t>
      </w:r>
      <w:r>
        <w:rPr>
          <w:b/>
        </w:rPr>
        <w:t xml:space="preserve">forename</w:t>
      </w:r>
      <w:r>
        <w:rPr/>
        <w:t xml:space="preserve">&gt;Jean-Baptiste&lt;/</w:t>
      </w:r>
      <w:r>
        <w:rPr>
          <w:b/>
        </w:rPr>
        <w:t xml:space="preserve">forename</w:t>
      </w:r>
      <w:r>
        <w:rPr/>
        <w:t xml:space="preserve">&gt;</w:t>
      </w:r>
      <w:r>
        <w:br/>
      </w:r>
      <w:r>
        <w:rPr/>
        <w:t xml:space="preserve">    &lt;</w:t>
      </w:r>
      <w:r>
        <w:rPr>
          <w:b/>
        </w:rPr>
        <w:t xml:space="preserve">surname</w:t>
      </w:r>
      <w:r>
        <w:rPr/>
        <w:t xml:space="preserve">&gt;Camps&lt;/</w:t>
      </w:r>
      <w:r>
        <w:rPr>
          <w:b/>
        </w:rPr>
        <w:t xml:space="preserve">surname</w:t>
      </w:r>
      <w:r>
        <w:rPr/>
        <w:t xml:space="preserve">&gt;</w:t>
      </w:r>
      <w:r>
        <w:br/>
      </w:r>
      <w:r>
        <w:rPr/>
        <w:t xml:space="preserve">   &lt;/</w:t>
      </w:r>
      <w:r>
        <w:rPr>
          <w:b/>
        </w:rPr>
        <w:t xml:space="preserve">persName</w:t>
      </w:r>
      <w:r>
        <w:rPr/>
        <w:t xml:space="preserve">&gt;</w:t>
      </w:r>
      <w:r>
        <w:br/>
      </w:r>
      <w:r>
        <w:rPr/>
        <w:t xml:space="preserve">   &lt;</w:t>
      </w:r>
      <w:r>
        <w:rPr>
          <w:b/>
        </w:rPr>
        <w:t xml:space="preserve">address</w:t>
      </w:r>
      <w:r>
        <w:rPr/>
        <w:t xml:space="preserve">&gt;</w:t>
      </w:r>
      <w:r>
        <w:br/>
      </w:r>
      <w:r>
        <w:rPr/>
        <w:t xml:space="preserve">    &lt;</w:t>
      </w:r>
      <w:r>
        <w:rPr>
          <w:b/>
        </w:rPr>
        <w:t xml:space="preserve">orgName</w:t>
      </w:r>
      <w:r>
        <w:rPr/>
        <w:t xml:space="preserve">&gt;École nationale des chartes&lt;/</w:t>
      </w:r>
      <w:r>
        <w:rPr>
          <w:b/>
        </w:rPr>
        <w:t xml:space="preserve">orgName</w:t>
      </w:r>
      <w:r>
        <w:rPr/>
        <w:t xml:space="preserve">&gt;</w:t>
      </w:r>
      <w:r>
        <w:br/>
      </w:r>
      <w:r>
        <w:rPr/>
        <w:t xml:space="preserve">    &lt;</w:t>
      </w:r>
      <w:r>
        <w:rPr>
          <w:b/>
        </w:rPr>
        <w:t xml:space="preserve">addrLine</w:t>
      </w:r>
      <w:r>
        <w:rPr/>
        <w:t xml:space="preserve">&gt;65 rue de Richelieu&lt;/</w:t>
      </w:r>
      <w:r>
        <w:rPr>
          <w:b/>
        </w:rPr>
        <w:t xml:space="preserve">addrLine</w:t>
      </w:r>
      <w:r>
        <w:rPr/>
        <w:t xml:space="preserve">&gt;</w:t>
      </w:r>
      <w:r>
        <w:br/>
      </w:r>
      <w:r>
        <w:rPr/>
        <w:t xml:space="preserve">    &lt;</w:t>
      </w:r>
      <w:r>
        <w:rPr>
          <w:b/>
        </w:rPr>
        <w:t xml:space="preserve">addrLine</w:t>
      </w:r>
      <w:r>
        <w:rPr/>
        <w:t xml:space="preserve">&gt;F-75002 Paris&lt;/</w:t>
      </w:r>
      <w:r>
        <w:rPr>
          <w:b/>
        </w:rPr>
        <w:t xml:space="preserve">addrLine</w:t>
      </w:r>
      <w:r>
        <w:rPr/>
        <w:t xml:space="preserve">&gt;</w:t>
      </w:r>
      <w:r>
        <w:br/>
      </w:r>
      <w:r>
        <w:rPr/>
        <w:t xml:space="preserve">   &lt;/</w:t>
      </w:r>
      <w:r>
        <w:rPr>
          <w:b/>
        </w:rPr>
        <w:t xml:space="preserve">address</w:t>
      </w:r>
      <w:r>
        <w:rPr/>
        <w:t xml:space="preserve">&gt;</w:t>
      </w:r>
      <w:r>
        <w:br/>
      </w:r>
      <w:r>
        <w:rPr/>
        <w:t xml:space="preserve">   &lt;</w:t>
      </w:r>
      <w:r>
        <w:rPr>
          <w:b/>
        </w:rPr>
        <w:t xml:space="preserve">email</w:t>
      </w:r>
      <w:r>
        <w:rPr/>
        <w:t xml:space="preserve">&gt;jbcamps@hotmail.com&lt;/</w:t>
      </w:r>
      <w:r>
        <w:rPr>
          <w:b/>
        </w:rPr>
        <w:t xml:space="preserve">email</w:t>
      </w:r>
      <w:r>
        <w:rPr/>
        <w:t xml:space="preserve">&gt;</w:t>
      </w:r>
      <w:r>
        <w:br/>
      </w:r>
      <w:r>
        <w:rPr/>
        <w:t xml:space="preserve">  &lt;/</w:t>
      </w:r>
      <w:r>
        <w:rPr>
          <w:b/>
        </w:rPr>
        <w:t xml:space="preserve">authority</w:t>
      </w:r>
      <w:r>
        <w:rPr/>
        <w:t xml:space="preserve">&gt;</w:t>
      </w:r>
      <w:r>
        <w:br/>
      </w:r>
      <w:r>
        <w:rPr/>
        <w:t xml:space="preserve">  &lt;</w:t>
      </w:r>
      <w:r>
        <w:rPr>
          <w:b/>
        </w:rPr>
        <w:t xml:space="preserve">availability</w:t>
      </w:r>
      <w:r>
        <w:rPr/>
        <w:t xml:space="preserve"> </w:t>
      </w:r>
      <w:r>
        <w:rPr>
          <w:b/>
        </w:rPr>
        <w:t xml:space="preserve">status</w:t>
      </w:r>
      <w:r>
        <w:rPr/>
        <w:t xml:space="preserve">="restricted"&gt;</w:t>
      </w:r>
      <w:r>
        <w:br/>
      </w:r>
      <w:r>
        <w:rPr/>
        <w:t xml:space="preserve">   &lt;</w:t>
      </w:r>
      <w:r>
        <w:rPr>
          <w:b/>
        </w:rPr>
        <w:t xml:space="preserve">licence</w:t>
      </w:r>
      <w:r>
        <w:rPr/>
        <w:t xml:space="preserve">&gt;Fichier de travail, à ne pas diffuser.&lt;/</w:t>
      </w:r>
      <w:r>
        <w:rPr>
          <w:b/>
        </w:rPr>
        <w:t xml:space="preserve">licence</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&gt;2015&lt;/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msDesc</w:t>
      </w:r>
      <w:r>
        <w:rPr/>
        <w:t xml:space="preserve"> </w:t>
      </w:r>
      <w:r>
        <w:rPr>
          <w:b/>
        </w:rPr>
        <w:t xml:space="preserve">xml:id</w:t>
      </w:r>
      <w:r>
        <w:rPr/>
        <w:t xml:space="preserve">="M"&gt;</w:t>
      </w:r>
      <w:r>
        <w:br/>
      </w:r>
      <w:r>
        <w:rPr/>
        <w:t xml:space="preserve">   &lt;</w:t>
      </w:r>
      <w:r>
        <w:rPr>
          <w:b/>
        </w:rPr>
        <w:t xml:space="preserve">msIdentifier</w:t>
      </w:r>
      <w:r>
        <w:rPr/>
        <w:t xml:space="preserve">&gt;</w:t>
      </w:r>
      <w:r>
        <w:br/>
      </w:r>
      <w:r>
        <w:rPr/>
        <w:t xml:space="preserve">    &lt;</w:t>
      </w:r>
      <w:r>
        <w:rPr>
          <w:b/>
        </w:rPr>
        <w:t xml:space="preserve">country</w:t>
      </w:r>
      <w:r>
        <w:rPr/>
        <w:t xml:space="preserve">&gt;France&lt;/</w:t>
      </w:r>
      <w:r>
        <w:rPr>
          <w:b/>
        </w:rPr>
        <w:t xml:space="preserve">country</w:t>
      </w:r>
      <w:r>
        <w:rPr/>
        <w:t xml:space="preserve">&gt;</w:t>
      </w:r>
      <w:r>
        <w:br/>
      </w:r>
      <w:r>
        <w:rPr/>
        <w:t xml:space="preserve">    &lt;</w:t>
      </w:r>
      <w:r>
        <w:rPr>
          <w:b/>
        </w:rPr>
        <w:t xml:space="preserve">settlement</w:t>
      </w:r>
      <w:r>
        <w:rPr/>
        <w:t xml:space="preserve">&gt;Paris&lt;/</w:t>
      </w:r>
      <w:r>
        <w:rPr>
          <w:b/>
        </w:rPr>
        <w:t xml:space="preserve">settlement</w:t>
      </w:r>
      <w:r>
        <w:rPr/>
        <w:t xml:space="preserve">&gt;</w:t>
      </w:r>
      <w:r>
        <w:br/>
      </w:r>
      <w:r>
        <w:rPr/>
        <w:t xml:space="preserve">    &lt;</w:t>
      </w:r>
      <w:r>
        <w:rPr>
          <w:b/>
        </w:rPr>
        <w:t xml:space="preserve">institution</w:t>
      </w:r>
      <w:r>
        <w:rPr/>
        <w:t xml:space="preserve">&gt;Bibliothèque Nationale de</w:t>
      </w:r>
      <w:r>
        <w:br/>
      </w:r>
      <w:r>
        <w:rPr/>
        <w:t xml:space="preserve">         France&lt;/</w:t>
      </w:r>
      <w:r>
        <w:rPr>
          <w:b/>
        </w:rPr>
        <w:t xml:space="preserve">institution</w:t>
      </w:r>
      <w:r>
        <w:rPr/>
        <w:t xml:space="preserve">&gt;</w:t>
      </w:r>
      <w:r>
        <w:br/>
      </w:r>
      <w:r>
        <w:rPr/>
        <w:t xml:space="preserve">    &lt;</w:t>
      </w:r>
      <w:r>
        <w:rPr>
          <w:b/>
        </w:rPr>
        <w:t xml:space="preserve">repository</w:t>
      </w:r>
      <w:r>
        <w:rPr/>
        <w:t xml:space="preserve">&gt;Département des manuscrits&lt;/</w:t>
      </w:r>
      <w:r>
        <w:rPr>
          <w:b/>
        </w:rPr>
        <w:t xml:space="preserve">repository</w:t>
      </w:r>
      <w:r>
        <w:rPr/>
        <w:t xml:space="preserve">&gt;</w:t>
      </w:r>
      <w:r>
        <w:br/>
      </w:r>
      <w:r>
        <w:rPr/>
        <w:t xml:space="preserve">    &lt;</w:t>
      </w:r>
      <w:r>
        <w:rPr>
          <w:b/>
        </w:rPr>
        <w:t xml:space="preserve">collection</w:t>
      </w:r>
      <w:r>
        <w:rPr/>
        <w:t xml:space="preserve">&gt;Nouvelles acquisitions</w:t>
      </w:r>
      <w:r>
        <w:br/>
      </w:r>
      <w:r>
        <w:rPr/>
        <w:t xml:space="preserve">         françaises&lt;/</w:t>
      </w:r>
      <w:r>
        <w:rPr>
          <w:b/>
        </w:rPr>
        <w:t xml:space="preserve">collection</w:t>
      </w:r>
      <w:r>
        <w:rPr/>
        <w:t xml:space="preserve">&gt;</w:t>
      </w:r>
      <w:r>
        <w:br/>
      </w:r>
      <w:r>
        <w:rPr/>
        <w:t xml:space="preserve">    &lt;</w:t>
      </w:r>
      <w:r>
        <w:rPr>
          <w:b/>
        </w:rPr>
        <w:t xml:space="preserve">idno</w:t>
      </w:r>
      <w:r>
        <w:rPr/>
        <w:t xml:space="preserve">&gt;5094-II&lt;/</w:t>
      </w:r>
      <w:r>
        <w:rPr>
          <w:b/>
        </w:rPr>
        <w:t xml:space="preserve">idno</w:t>
      </w:r>
      <w:r>
        <w:rPr/>
        <w:t xml:space="preserve">&gt;</w:t>
      </w:r>
      <w:r>
        <w:br/>
      </w:r>
      <w:r>
        <w:rPr/>
        <w:t xml:space="preserve">    &lt;</w:t>
      </w:r>
      <w:r>
        <w:rPr>
          <w:b/>
        </w:rPr>
        <w:t xml:space="preserve">altIdentifier</w:t>
      </w:r>
      <w:r>
        <w:rPr/>
        <w:t xml:space="preserve">&gt;</w:t>
      </w:r>
      <w:r>
        <w:br/>
      </w:r>
      <w:r>
        <w:rPr/>
        <w:t xml:space="preserve">     &lt;</w:t>
      </w:r>
      <w:r>
        <w:rPr>
          <w:b/>
        </w:rPr>
        <w:t xml:space="preserve">country</w:t>
      </w:r>
      <w:r>
        <w:rPr/>
        <w:t xml:space="preserve">&gt;France&lt;/</w:t>
      </w:r>
      <w:r>
        <w:rPr>
          <w:b/>
        </w:rPr>
        <w:t xml:space="preserve">country</w:t>
      </w:r>
      <w:r>
        <w:rPr/>
        <w:t xml:space="preserve">&gt;</w:t>
      </w:r>
      <w:r>
        <w:br/>
      </w:r>
      <w:r>
        <w:rPr/>
        <w:t xml:space="preserve">     &lt;</w:t>
      </w:r>
      <w:r>
        <w:rPr>
          <w:b/>
        </w:rPr>
        <w:t xml:space="preserve">settlement</w:t>
      </w:r>
      <w:r>
        <w:rPr/>
        <w:t xml:space="preserve">&gt;Mende&lt;/</w:t>
      </w:r>
      <w:r>
        <w:rPr>
          <w:b/>
        </w:rPr>
        <w:t xml:space="preserve">settlement</w:t>
      </w:r>
      <w:r>
        <w:rPr/>
        <w:t xml:space="preserve">&gt;</w:t>
      </w:r>
      <w:r>
        <w:br/>
      </w:r>
      <w:r>
        <w:rPr/>
        <w:t xml:space="preserve">     &lt;</w:t>
      </w:r>
      <w:r>
        <w:rPr>
          <w:b/>
        </w:rPr>
        <w:t xml:space="preserve">institution</w:t>
      </w:r>
      <w:r>
        <w:rPr/>
        <w:t xml:space="preserve">&gt;Archives départementales&lt;/</w:t>
      </w:r>
      <w:r>
        <w:rPr>
          <w:b/>
        </w:rPr>
        <w:t xml:space="preserve">institution</w:t>
      </w:r>
      <w:r>
        <w:rPr/>
        <w:t xml:space="preserve">&gt;</w:t>
      </w:r>
      <w:r>
        <w:br/>
      </w:r>
      <w:r>
        <w:rPr/>
        <w:t xml:space="preserve">     &lt;</w:t>
      </w:r>
      <w:r>
        <w:rPr>
          <w:b/>
        </w:rPr>
        <w:t xml:space="preserve">collection</w:t>
      </w:r>
      <w:r>
        <w:rPr/>
        <w:t xml:space="preserve">&gt;G&lt;/</w:t>
      </w:r>
      <w:r>
        <w:rPr>
          <w:b/>
        </w:rPr>
        <w:t xml:space="preserve">collection</w:t>
      </w:r>
      <w:r>
        <w:rPr/>
        <w:t xml:space="preserve">&gt;</w:t>
      </w:r>
      <w:r>
        <w:br/>
      </w:r>
      <w:r>
        <w:rPr/>
        <w:t xml:space="preserve">     &lt;</w:t>
      </w:r>
      <w:r>
        <w:rPr>
          <w:b/>
        </w:rPr>
        <w:t xml:space="preserve">idno</w:t>
      </w:r>
      <w:r>
        <w:rPr/>
        <w:t xml:space="preserve">&gt;236&lt;/</w:t>
      </w:r>
      <w:r>
        <w:rPr>
          <w:b/>
        </w:rPr>
        <w:t xml:space="preserve">idno</w:t>
      </w:r>
      <w:r>
        <w:rPr/>
        <w:t xml:space="preserve">&gt;</w:t>
      </w:r>
      <w:r>
        <w:br/>
      </w:r>
      <w:r>
        <w:rPr/>
        <w:t xml:space="preserve">    &lt;/</w:t>
      </w:r>
      <w:r>
        <w:rPr>
          <w:b/>
        </w:rPr>
        <w:t xml:space="preserve">altIdentifier</w:t>
      </w:r>
      <w:r>
        <w:rPr/>
        <w:t xml:space="preserve">&gt;</w:t>
      </w:r>
      <w:r>
        <w:br/>
      </w:r>
      <w:r>
        <w:rPr/>
        <w:t xml:space="preserve">    &lt;</w:t>
      </w:r>
      <w:r>
        <w:rPr>
          <w:b/>
        </w:rPr>
        <w:t xml:space="preserve">msName</w:t>
      </w:r>
      <w:r>
        <w:rPr/>
        <w:t xml:space="preserve"> </w:t>
      </w:r>
      <w:r>
        <w:rPr>
          <w:b/>
        </w:rPr>
        <w:t xml:space="preserve">type</w:t>
      </w:r>
      <w:r>
        <w:rPr/>
        <w:t xml:space="preserve">="sigle"&gt;M&lt;/</w:t>
      </w:r>
      <w:r>
        <w:rPr>
          <w:b/>
        </w:rPr>
        <w:t xml:space="preserve">msName</w:t>
      </w:r>
      <w:r>
        <w:rPr/>
        <w:t xml:space="preserve">&gt;</w:t>
      </w:r>
      <w:r>
        <w:br/>
      </w:r>
      <w:r>
        <w:rPr/>
        <w:t xml:space="preserve">   &lt;/</w:t>
      </w:r>
      <w:r>
        <w:rPr>
          <w:b/>
        </w:rPr>
        <w:t xml:space="preserve">msIdentifier</w:t>
      </w:r>
      <w:r>
        <w:rPr/>
        <w:t xml:space="preserve">&gt;</w:t>
      </w:r>
      <w:r>
        <w:br/>
      </w:r>
      <w:r>
        <w:rPr/>
        <w:t xml:space="preserve">   &lt;</w:t>
      </w:r>
      <w:r>
        <w:rPr>
          <w:b/>
        </w:rPr>
        <w:t xml:space="preserve">head</w:t>
      </w:r>
      <w:r>
        <w:rPr/>
        <w:t xml:space="preserve">&gt;</w:t>
      </w:r>
      <w:r>
        <w:br/>
      </w:r>
      <w:r>
        <w:rPr/>
        <w:t xml:space="preserve">    &lt;</w:t>
      </w:r>
      <w:r>
        <w:rPr>
          <w:b/>
        </w:rPr>
        <w:t xml:space="preserve">title</w:t>
      </w:r>
      <w:r>
        <w:rPr/>
        <w:t xml:space="preserve">&gt;Chanson d'Otinel&lt;/</w:t>
      </w:r>
      <w:r>
        <w:rPr>
          <w:b/>
        </w:rPr>
        <w:t xml:space="preserve">title</w:t>
      </w:r>
      <w:r>
        <w:rPr/>
        <w:t xml:space="preserve">&gt;</w:t>
      </w:r>
      <w:r>
        <w:br/>
      </w:r>
      <w:r>
        <w:rPr/>
        <w:t xml:space="preserve">    &lt;</w:t>
      </w:r>
      <w:r>
        <w:rPr>
          <w:b/>
        </w:rPr>
        <w:t xml:space="preserve">title</w:t>
      </w:r>
      <w:r>
        <w:rPr/>
        <w:t xml:space="preserve">&gt;Chanson d'Aspremont&lt;/</w:t>
      </w:r>
      <w:r>
        <w:rPr>
          <w:b/>
        </w:rPr>
        <w:t xml:space="preserve">title</w:t>
      </w:r>
      <w:r>
        <w:rPr/>
        <w:t xml:space="preserve">&gt;</w:t>
      </w:r>
      <w:r>
        <w:br/>
      </w:r>
      <w:r>
        <w:rPr/>
        <w:t xml:space="preserve">   &lt;/</w:t>
      </w:r>
      <w:r>
        <w:rPr>
          <w:b/>
        </w:rPr>
        <w:t xml:space="preserve">head</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&gt;</w:t>
      </w:r>
      <w:r>
        <w:br/>
      </w:r>
      <w:r>
        <w:rPr/>
        <w:t xml:space="preserve">     &lt;</w:t>
      </w:r>
      <w:r>
        <w:rPr>
          <w:b/>
        </w:rPr>
        <w:t xml:space="preserve">origPlace</w:t>
      </w:r>
      <w:r>
        <w:rPr/>
        <w:t xml:space="preserve">&gt;Angleterre&lt;/</w:t>
      </w:r>
      <w:r>
        <w:rPr>
          <w:b/>
        </w:rPr>
        <w:t xml:space="preserve">origPlace</w:t>
      </w:r>
      <w:r>
        <w:rPr/>
        <w:t xml:space="preserve">&gt;</w:t>
      </w:r>
      <w:r>
        <w:br/>
      </w:r>
      <w:r>
        <w:rPr/>
        <w:t xml:space="preserve">     &lt;</w:t>
      </w:r>
      <w:r>
        <w:rPr>
          <w:b/>
        </w:rPr>
        <w:t xml:space="preserve">origDate</w:t>
      </w:r>
      <w:r>
        <w:rPr/>
        <w:t xml:space="preserve"> </w:t>
      </w:r>
      <w:r>
        <w:rPr>
          <w:b/>
        </w:rPr>
        <w:t xml:space="preserve">notBefore</w:t>
      </w:r>
      <w:r>
        <w:rPr/>
        <w:t xml:space="preserve">="1180"</w:t>
      </w:r>
      <w:r>
        <w:br/>
      </w:r>
      <w:r>
        <w:rPr/>
        <w:t xml:space="preserve">      </w:t>
      </w:r>
      <w:r>
        <w:rPr>
          <w:b/>
        </w:rPr>
        <w:t xml:space="preserve">notAfter</w:t>
      </w:r>
      <w:r>
        <w:rPr/>
        <w:t xml:space="preserve">="1220"&gt;fin du</w:t>
      </w:r>
      <w:r>
        <w:br/>
      </w:r>
      <w:r>
        <w:rPr/>
        <w:t xml:space="preserve">           XIIe ou début du XIIIe siècle&lt;/</w:t>
      </w:r>
      <w:r>
        <w:rPr>
          <w:b/>
        </w:rPr>
        <w:t xml:space="preserve">origDate</w:t>
      </w:r>
      <w:r>
        <w:rPr/>
        <w:t xml:space="preserve">&gt;</w:t>
      </w:r>
      <w:r>
        <w:br/>
      </w:r>
      <w:r>
        <w:rPr/>
        <w:t xml:space="preserve">    &lt;/</w:t>
      </w:r>
      <w:r>
        <w:rPr>
          <w:b/>
        </w:rPr>
        <w:t xml:space="preserve">origin</w:t>
      </w:r>
      <w:r>
        <w:rPr/>
        <w:t xml:space="preserve">&gt;</w:t>
      </w:r>
      <w:r>
        <w:br/>
      </w:r>
      <w:r>
        <w:rPr/>
        <w:t xml:space="preserve">   &lt;/</w:t>
      </w:r>
      <w:r>
        <w:rPr>
          <w:b/>
        </w:rPr>
        <w:t xml:space="preserve">history</w:t>
      </w:r>
      <w:r>
        <w:rPr/>
        <w:t xml:space="preserve">&gt;</w:t>
      </w:r>
      <w:r>
        <w:br/>
      </w:r>
      <w:r>
        <w:rPr/>
        <w:t xml:space="preserve">  &lt;/</w:t>
      </w:r>
      <w:r>
        <w:rPr>
          <w:b/>
        </w:rPr>
        <w:t xml:space="preserve">msDesc</w:t>
      </w:r>
      <w:r>
        <w:rPr/>
        <w:t xml:space="preserve">&gt;</w:t>
      </w:r>
      <w:r>
        <w:br/>
      </w:r>
      <w:r>
        <w:rPr/>
        <w:t xml:space="preserve"> &lt;/</w:t>
      </w:r>
      <w:r>
        <w:rPr>
          <w:b/>
        </w:rPr>
        <w:t xml:space="preserve">sourceDesc</w:t>
      </w:r>
      <w:r>
        <w:rPr/>
        <w:t xml:space="preserve">&gt;</w:t>
      </w:r>
      <w:r>
        <w:br/>
      </w:r>
      <w:r>
        <w:rPr/>
        <w:t xml:space="preserve">&lt;/</w:t>
      </w:r>
      <w:r>
        <w:rPr>
          <w:b/>
        </w:rPr>
        <w:t xml:space="preserve">fileDesc</w:t>
      </w:r>
      <w:r>
        <w:rPr/>
        <w:t xml:space="preserve">&gt;</w:t>
      </w:r>
    </w:p>
    <w:p>
      <w:pPr>
        <w:pStyle w:val="Heading2"/>
      </w:pPr>
      <w:bookmarkStart w:id="1006" w:name="_SECTION_1006"/>
      <w:r>
        <w:rPr>
          <w:lang w:val="fr"/>
        </w:rPr>
        <w:t xml:space="preserve">La description du contexte</w:t>
      </w:r>
      <w:bookmarkEnd w:id="1006"/>
    </w:p>
    <w:p>
      <w:r>
        <w:rPr>
          <w:lang w:val="fr"/>
        </w:rPr>
        <w:t xml:space="preserve">La description du contexte de production de l'œuvre se fait dans l'élément </w:t>
      </w:r>
      <w:r>
        <w:t>&lt;</w:t>
      </w:r>
      <w:r>
        <w:rPr>
          <w:rFonts w:ascii="Courier" w:hAnsi="Courier"/>
          <w:lang w:val="fr"/>
        </w:rPr>
        <w:t xml:space="preserve">profileDesc</w:t>
      </w:r>
      <w:r>
        <w:t>&gt;</w:t>
      </w:r>
      <w:r>
        <w:rPr>
          <w:lang w:val="fr"/>
        </w:rPr>
        <w:t xml:space="preserve">, qui se compose de deux éléments obligatoires décrivant le contexte de création de l'œuvre (non du manuscrit) en termes de lieu et date d'origine, ainsi que les langues et dialectes employés. </w:t>
      </w:r>
    </w:p>
    <w:p>
      <w:pPr>
        <w:pStyle w:val="ListParagraph"/>
      </w:pPr>
      <w:r>
        <w:rPr>
          <w:lang w:val="fr"/>
        </w:rPr>
        <w:t xml:space="preserve">UNKNOWN ELEMENT profileDesc</w:t>
      </w:r>
    </w:p>
    <w:p>
      <w:pPr>
        <w:pStyle w:val="ListParagraph"/>
      </w:pPr>
      <w:r>
        <w:rPr>
          <w:lang w:val="fr"/>
        </w:rPr>
        <w:t xml:space="preserve">UNKNOWN ELEMENT creation</w:t>
      </w:r>
    </w:p>
    <w:p>
      <w:pPr>
        <w:pStyle w:val="ListParagraph"/>
      </w:pPr>
      <w:r>
        <w:rPr>
          <w:lang w:val="fr"/>
        </w:rPr>
        <w:t xml:space="preserve">UNKNOWN ELEMENT language</w:t>
      </w:r>
    </w:p>
    <w:p>
      <w:pPr>
        <w:pStyle w:val="ListParagraph"/>
      </w:pPr>
      <w:r>
        <w:fldChar w:fldCharType="begin"/>
      </w:r>
      <w:r>
        <w:instrText>REF TEI.langUsage \h</w:instrText>
      </w:r>
      <w:r>
        <w:fldChar w:fldCharType="separate"/>
      </w:r>
      <w:r>
        <w:rPr>
          <w:b/>
          <w:lang w:val="fr"/>
        </w:rPr>
        <w:t xml:space="preserve">langUsage</w:t>
      </w:r>
      <w:r>
        <w:fldChar w:fldCharType="end"/>
      </w:r>
      <w:r>
        <w:rPr>
          <w:lang w:val="fr"/>
        </w:rPr>
        <w:t xml:space="preserve"> </w:t>
      </w:r>
    </w:p>
    <w:p>
      <w:pPr>
        <w:pStyle w:val="ListParagraph"/>
      </w:pPr>
      <w:r>
        <w:rPr>
          <w:lang w:val="fr"/>
        </w:rPr>
        <w:t xml:space="preserve">UNKNOWN ELEMENT textDesc</w:t>
      </w:r>
    </w:p>
    <w:p>
      <w:pPr>
        <w:pStyle w:val="ListParagraph"/>
      </w:pPr>
      <w:r>
        <w:rPr>
          <w:lang w:val="fr"/>
        </w:rPr>
        <w:t xml:space="preserve">UNKNOWN ELEMENT channel</w:t>
      </w:r>
    </w:p>
    <w:p>
      <w:pPr>
        <w:pStyle w:val="ListParagraph"/>
      </w:pPr>
      <w:r>
        <w:rPr>
          <w:lang w:val="fr"/>
        </w:rPr>
        <w:t xml:space="preserve">UNKNOWN ELEMENT constitution</w:t>
      </w:r>
    </w:p>
    <w:p>
      <w:pPr>
        <w:pStyle w:val="ListParagraph"/>
      </w:pPr>
      <w:r>
        <w:rPr>
          <w:lang w:val="fr"/>
        </w:rPr>
        <w:t xml:space="preserve">UNKNOWN ELEMENT derivation</w:t>
      </w:r>
    </w:p>
    <w:p>
      <w:pPr>
        <w:pStyle w:val="ListParagraph"/>
      </w:pPr>
      <w:r>
        <w:rPr>
          <w:lang w:val="fr"/>
        </w:rPr>
        <w:t xml:space="preserve">UNKNOWN ELEMENT domain</w:t>
      </w:r>
    </w:p>
    <w:p>
      <w:pPr>
        <w:pStyle w:val="ListParagraph"/>
      </w:pPr>
      <w:r>
        <w:rPr>
          <w:lang w:val="fr"/>
        </w:rPr>
        <w:t xml:space="preserve">UNKNOWN ELEMENT factuality</w:t>
      </w:r>
    </w:p>
    <w:p>
      <w:pPr>
        <w:pStyle w:val="ListParagraph"/>
      </w:pPr>
      <w:r>
        <w:rPr>
          <w:lang w:val="fr"/>
        </w:rPr>
        <w:t xml:space="preserve">UNKNOWN ELEMENT interaction</w:t>
      </w:r>
    </w:p>
    <w:p>
      <w:pPr>
        <w:pStyle w:val="ListParagraph"/>
      </w:pPr>
      <w:r>
        <w:rPr>
          <w:lang w:val="fr"/>
        </w:rPr>
        <w:t xml:space="preserve">UNKNOWN ELEMENT preparedness</w:t>
      </w:r>
    </w:p>
    <w:p>
      <w:pPr>
        <w:pStyle w:val="ListParagraph"/>
      </w:pPr>
      <w:r>
        <w:rPr>
          <w:lang w:val="fr"/>
        </w:rPr>
        <w:t xml:space="preserve">UNKNOWN ELEMENT purpose</w:t>
      </w:r>
    </w:p>
    <w:p>
      <w:pPr>
        <w:pStyle w:val="ListParagraph"/>
      </w:pPr>
      <w:r>
        <w:rPr>
          <w:lang w:val="fr"/>
        </w:rPr>
        <w:t xml:space="preserve">UNKNOWN ELEMENT textClass</w:t>
      </w:r>
    </w:p>
    <w:p>
      <w:r>
        <w:rPr>
          <w:lang w:val="fr"/>
        </w:rPr>
        <w:t xml:space="preserve">Dans la description de la création, les éléments </w:t>
      </w:r>
      <w:r>
        <w:t>&lt;</w:t>
      </w:r>
      <w:r>
        <w:rPr>
          <w:rFonts w:ascii="Courier" w:hAnsi="Courier"/>
          <w:lang w:val="fr"/>
        </w:rPr>
        <w:t xml:space="preserve">origPlace</w:t>
      </w:r>
      <w:r>
        <w:t>&gt;</w:t>
      </w:r>
      <w:r>
        <w:rPr>
          <w:lang w:val="fr"/>
        </w:rPr>
        <w:t xml:space="preserve"> et </w:t>
      </w:r>
      <w:r>
        <w:t>&lt;</w:t>
      </w:r>
      <w:r>
        <w:rPr>
          <w:rFonts w:ascii="Courier" w:hAnsi="Courier"/>
          <w:lang w:val="fr"/>
        </w:rPr>
        <w:t xml:space="preserve">origDate</w:t>
      </w:r>
      <w:r>
        <w:t>&gt;</w:t>
      </w:r>
      <w:r>
        <w:rPr>
          <w:lang w:val="fr"/>
        </w:rPr>
        <w:t xml:space="preserve"> sont tout d'abord employés pour définir le lieu et date d'origine supposés du texte et du manuscrit. On prendra soin de spécifier, grâce aux attributs </w:t>
      </w:r>
      <w:r>
        <w:rPr>
          <w:rStyle w:val=""/>
          <w:i/>
          <w:lang w:val="fr"/>
        </w:rPr>
        <w:t xml:space="preserve">@cert</w:t>
      </w:r>
      <w:r>
        <w:rPr>
          <w:lang w:val="fr"/>
        </w:rPr>
        <w:t xml:space="preserve"> (et, le cas échéant, </w:t>
      </w:r>
      <w:r>
        <w:rPr>
          <w:rStyle w:val=""/>
          <w:i/>
          <w:lang w:val="fr"/>
        </w:rPr>
        <w:t xml:space="preserve">@resp</w:t>
      </w:r>
      <w:r>
        <w:rPr>
          <w:lang w:val="fr"/>
        </w:rPr>
        <w:t xml:space="preserve">) la marge de confiance dans la datation, qui sera formalisée grâce aux attributs de la classe </w:t>
      </w:r>
      <w:r>
        <w:rPr>
          <w:rFonts w:ascii="Courier" w:hAnsi="Courier"/>
          <w:lang w:val="fr"/>
        </w:rPr>
        <w:t xml:space="preserve">att.datable.w3c</w:t>
      </w:r>
      <w:r>
        <w:rPr>
          <w:lang w:val="fr"/>
        </w:rPr>
        <w:t xml:space="preserve">. Ces éléments pourront éventuellement être complétés par d'autres informations. </w:t>
      </w:r>
    </w:p>
    <w:p>
      <w:pPr>
        <w:pStyle w:val="ListParagraph"/>
      </w:pPr>
      <w:r>
        <w:rPr>
          <w:lang w:val="fr"/>
        </w:rPr>
        <w:t xml:space="preserve">UNKNOWN ELEMENT origPlace</w:t>
      </w:r>
    </w:p>
    <w:p>
      <w:pPr>
        <w:pStyle w:val="ListParagraph"/>
      </w:pPr>
      <w:r>
        <w:rPr>
          <w:lang w:val="fr"/>
        </w:rPr>
        <w:t xml:space="preserve">UNKNOWN ELEMENT origDate</w:t>
      </w:r>
    </w:p>
    <w:p>
      <w:r>
        <w:rPr>
          <w:lang w:val="fr"/>
        </w:rPr>
        <w:t xml:space="preserve"> Néanmoins, la présence d'au moins quatre éléments, identifiés respectivement avec l'attribut </w:t>
      </w:r>
      <w:r>
        <w:rPr>
          <w:rStyle w:val=""/>
          <w:i/>
          <w:lang w:val="fr"/>
        </w:rPr>
        <w:t xml:space="preserve">@type</w:t>
      </w:r>
      <w:r>
        <w:rPr>
          <w:lang w:val="fr"/>
        </w:rPr>
        <w:t xml:space="preserve">, comme </w:t>
      </w:r>
      <w:r>
        <w:rPr>
          <w:lang w:val="fr"/>
        </w:rPr>
        <w:t xml:space="preserve">dateComposition</w:t>
      </w:r>
      <w:r>
        <w:rPr>
          <w:lang w:val="fr"/>
        </w:rPr>
        <w:t xml:space="preserve">, </w:t>
      </w:r>
      <w:r>
        <w:rPr>
          <w:lang w:val="fr"/>
        </w:rPr>
        <w:t xml:space="preserve">dateManuscrit</w:t>
      </w:r>
      <w:r>
        <w:rPr>
          <w:lang w:val="fr"/>
        </w:rPr>
        <w:t xml:space="preserve">, </w:t>
      </w:r>
      <w:r>
        <w:rPr>
          <w:lang w:val="fr"/>
        </w:rPr>
        <w:t xml:space="preserve">lieuComposition</w:t>
      </w:r>
      <w:r>
        <w:rPr>
          <w:lang w:val="fr"/>
        </w:rPr>
        <w:t xml:space="preserve"> et </w:t>
      </w:r>
      <w:r>
        <w:rPr>
          <w:lang w:val="fr"/>
        </w:rPr>
        <w:t xml:space="preserve">lieuManuscrit</w:t>
      </w:r>
      <w:r>
        <w:rPr>
          <w:lang w:val="fr"/>
        </w:rPr>
        <w:t xml:space="preserve">, est obligatoire. Si plusieurs datations concurrentes sont proposées, l'une d'entre elles doit avoir un niveau de certitude supérieur aux autres et sera utilisée préférentiellement par les traitements de corpus.</w:t>
      </w:r>
    </w:p>
    <w:p>
      <w:pPr>
        <w:pStyle w:val="Special"/>
      </w:pPr>
      <w:r>
        <w:rPr/>
        <w:t xml:space="preserve">&lt;</w:t>
      </w:r>
      <w:r>
        <w:rPr>
          <w:b/>
        </w:rPr>
        <w:t xml:space="preserve">creation</w:t>
      </w:r>
      <w:r>
        <w:rPr/>
        <w:t xml:space="preserve">&gt;</w:t>
      </w:r>
      <w:r>
        <w:br/>
      </w:r>
      <w:r>
        <w:rPr/>
        <w:t xml:space="preserve"> &lt;</w:t>
      </w:r>
      <w:r>
        <w:rPr>
          <w:b/>
        </w:rPr>
        <w:t xml:space="preserve">origDate</w:t>
      </w:r>
      <w:r>
        <w:rPr/>
        <w:t xml:space="preserve"> </w:t>
      </w:r>
      <w:r>
        <w:rPr>
          <w:b/>
        </w:rPr>
        <w:t xml:space="preserve">cert</w:t>
      </w:r>
      <w:r>
        <w:rPr/>
        <w:t xml:space="preserve">="unknown" </w:t>
      </w:r>
      <w:r>
        <w:rPr>
          <w:b/>
        </w:rPr>
        <w:t xml:space="preserve">resp</w:t>
      </w:r>
      <w:r>
        <w:rPr/>
        <w:t xml:space="preserve">="DEAF"</w:t>
      </w:r>
      <w:r>
        <w:br/>
      </w:r>
      <w:r>
        <w:rPr/>
        <w:t xml:space="preserve">  </w:t>
      </w:r>
      <w:r>
        <w:rPr>
          <w:b/>
        </w:rPr>
        <w:t xml:space="preserve">notBefore</w:t>
      </w:r>
      <w:r>
        <w:rPr/>
        <w:t xml:space="preserve">="1201" </w:t>
      </w:r>
      <w:r>
        <w:rPr>
          <w:b/>
        </w:rPr>
        <w:t xml:space="preserve">notAfter</w:t>
      </w:r>
      <w:r>
        <w:rPr/>
        <w:t xml:space="preserve">="1300" </w:t>
      </w:r>
      <w:r>
        <w:rPr>
          <w:b/>
        </w:rPr>
        <w:t xml:space="preserve">type</w:t>
      </w:r>
      <w:r>
        <w:rPr/>
        <w:t xml:space="preserve">="dateComposition"&gt;XIIIe siècle&lt;/</w:t>
      </w:r>
      <w:r>
        <w:rPr>
          <w:b/>
        </w:rPr>
        <w:t xml:space="preserve">origDate</w:t>
      </w:r>
      <w:r>
        <w:rPr/>
        <w:t xml:space="preserve">&gt;</w:t>
      </w:r>
      <w:r>
        <w:br/>
      </w:r>
      <w:r>
        <w:rPr/>
        <w:t xml:space="preserve"> &lt;</w:t>
      </w:r>
      <w:r>
        <w:rPr>
          <w:b/>
        </w:rPr>
        <w:t xml:space="preserve">origDate</w:t>
      </w:r>
      <w:r>
        <w:rPr/>
        <w:t xml:space="preserve"> </w:t>
      </w:r>
      <w:r>
        <w:rPr>
          <w:b/>
        </w:rPr>
        <w:t xml:space="preserve">cert</w:t>
      </w:r>
      <w:r>
        <w:rPr/>
        <w:t xml:space="preserve">="unknown" </w:t>
      </w:r>
      <w:r>
        <w:rPr>
          <w:b/>
        </w:rPr>
        <w:t xml:space="preserve">resp</w:t>
      </w:r>
      <w:r>
        <w:rPr/>
        <w:t xml:space="preserve">="DEAF"</w:t>
      </w:r>
      <w:r>
        <w:br/>
      </w:r>
      <w:r>
        <w:rPr/>
        <w:t xml:space="preserve">  </w:t>
      </w:r>
      <w:r>
        <w:rPr>
          <w:b/>
        </w:rPr>
        <w:t xml:space="preserve">notBefore</w:t>
      </w:r>
      <w:r>
        <w:rPr/>
        <w:t xml:space="preserve">="1280" </w:t>
      </w:r>
      <w:r>
        <w:rPr>
          <w:b/>
        </w:rPr>
        <w:t xml:space="preserve">notAfter</w:t>
      </w:r>
      <w:r>
        <w:rPr/>
        <w:t xml:space="preserve">="1300" </w:t>
      </w:r>
      <w:r>
        <w:rPr>
          <w:b/>
        </w:rPr>
        <w:t xml:space="preserve">type</w:t>
      </w:r>
      <w:r>
        <w:rPr/>
        <w:t xml:space="preserve">="dateManuscrit"&gt;fin du XIIIe siècle&lt;/</w:t>
      </w:r>
      <w:r>
        <w:rPr>
          <w:b/>
        </w:rPr>
        <w:t xml:space="preserve">origDate</w:t>
      </w:r>
      <w:r>
        <w:rPr/>
        <w:t xml:space="preserve">&gt;</w:t>
      </w:r>
      <w:r>
        <w:br/>
      </w:r>
      <w:r>
        <w:rPr/>
        <w:t xml:space="preserve"> &lt;</w:t>
      </w:r>
      <w:r>
        <w:rPr>
          <w:b/>
        </w:rPr>
        <w:t xml:space="preserve">origPlace</w:t>
      </w:r>
      <w:r>
        <w:rPr/>
        <w:t xml:space="preserve"> </w:t>
      </w:r>
      <w:r>
        <w:rPr>
          <w:b/>
        </w:rPr>
        <w:t xml:space="preserve">cert</w:t>
      </w:r>
      <w:r>
        <w:rPr/>
        <w:t xml:space="preserve">="unknown" </w:t>
      </w:r>
      <w:r>
        <w:rPr>
          <w:b/>
        </w:rPr>
        <w:t xml:space="preserve">resp</w:t>
      </w:r>
      <w:r>
        <w:rPr/>
        <w:t xml:space="preserve">="DEAF"</w:t>
      </w:r>
      <w:r>
        <w:br/>
      </w:r>
      <w:r>
        <w:rPr/>
        <w:t xml:space="preserve">  </w:t>
      </w:r>
      <w:r>
        <w:rPr>
          <w:b/>
        </w:rPr>
        <w:t xml:space="preserve">type</w:t>
      </w:r>
      <w:r>
        <w:rPr/>
        <w:t xml:space="preserve">="lieuComposition"&gt;inconnue&lt;/</w:t>
      </w:r>
      <w:r>
        <w:rPr>
          <w:b/>
        </w:rPr>
        <w:t xml:space="preserve">origPlace</w:t>
      </w:r>
      <w:r>
        <w:rPr/>
        <w:t xml:space="preserve">&gt;</w:t>
      </w:r>
      <w:r>
        <w:br/>
      </w:r>
      <w:r>
        <w:rPr/>
        <w:t xml:space="preserve"> &lt;</w:t>
      </w:r>
      <w:r>
        <w:rPr>
          <w:b/>
        </w:rPr>
        <w:t xml:space="preserve">origPlace</w:t>
      </w:r>
      <w:r>
        <w:rPr/>
        <w:t xml:space="preserve"> </w:t>
      </w:r>
      <w:r>
        <w:rPr>
          <w:b/>
        </w:rPr>
        <w:t xml:space="preserve">cert</w:t>
      </w:r>
      <w:r>
        <w:rPr/>
        <w:t xml:space="preserve">="unknown" </w:t>
      </w:r>
      <w:r>
        <w:rPr>
          <w:b/>
        </w:rPr>
        <w:t xml:space="preserve">resp</w:t>
      </w:r>
      <w:r>
        <w:rPr/>
        <w:t xml:space="preserve">="DEAF"</w:t>
      </w:r>
      <w:r>
        <w:br/>
      </w:r>
      <w:r>
        <w:rPr/>
        <w:t xml:space="preserve">  </w:t>
      </w:r>
      <w:r>
        <w:rPr>
          <w:b/>
        </w:rPr>
        <w:t xml:space="preserve">type</w:t>
      </w:r>
      <w:r>
        <w:rPr/>
        <w:t xml:space="preserve">="lieuManuscrit"&gt;Est (Lorraine</w:t>
      </w:r>
      <w:r>
        <w:br/>
      </w:r>
      <w:r>
        <w:rPr/>
        <w:t xml:space="preserve">   ou région environnante selon Aebischer)&lt;/</w:t>
      </w:r>
      <w:r>
        <w:rPr>
          <w:b/>
        </w:rPr>
        <w:t xml:space="preserve">origPlace</w:t>
      </w:r>
      <w:r>
        <w:rPr/>
        <w:t xml:space="preserve">&gt;</w:t>
      </w:r>
      <w:r>
        <w:br/>
      </w:r>
      <w:r>
        <w:rPr/>
        <w:t xml:space="preserve">&lt;/</w:t>
      </w:r>
      <w:r>
        <w:rPr>
          <w:b/>
        </w:rPr>
        <w:t xml:space="preserve">creation</w:t>
      </w:r>
      <w:r>
        <w:rPr/>
        <w:t xml:space="preserve">&gt;</w:t>
      </w:r>
    </w:p>
    <w:p>
      <w:r>
        <w:rPr>
          <w:lang w:val="fr"/>
        </w:rPr>
        <w:t xml:space="preserve">L'élément </w:t>
      </w:r>
      <w:r>
        <w:fldChar w:fldCharType="begin"/>
      </w:r>
      <w:r>
        <w:instrText>REF TEI.langUsage \h</w:instrText>
      </w:r>
      <w:r>
        <w:fldChar w:fldCharType="separate"/>
      </w:r>
      <w:r>
        <w:rPr>
          <w:lang w:val="fr"/>
        </w:rPr>
        <w:t xml:space="preserve">&lt;langUsage&gt;</w:t>
      </w:r>
      <w:r>
        <w:fldChar w:fldCharType="end"/>
      </w:r>
      <w:r>
        <w:rPr>
          <w:lang w:val="fr"/>
        </w:rPr>
        <w:t xml:space="preserve"> est utilisé pour décrire la langue employée, voire les différentes couches dialectales que l'on constate dans un témoin médiéval stratifié. Il se compose d'un ou plusieurs éléments </w:t>
      </w:r>
      <w:r>
        <w:t>&lt;</w:t>
      </w:r>
      <w:r>
        <w:rPr>
          <w:rFonts w:ascii="Courier" w:hAnsi="Courier"/>
          <w:lang w:val="fr"/>
        </w:rPr>
        <w:t xml:space="preserve">language</w:t>
      </w:r>
      <w:r>
        <w:t>&gt;</w:t>
      </w:r>
      <w:r>
        <w:rPr>
          <w:lang w:val="fr"/>
        </w:rPr>
        <w:t xml:space="preserve"> : </w:t>
      </w:r>
    </w:p>
    <w:p>
      <w:pPr>
        <w:pStyle w:val="ListParagraph"/>
      </w:pPr>
      <w:r>
        <w:rPr>
          <w:lang w:val="fr"/>
        </w:rPr>
        <w:t xml:space="preserve">UNKNOWN ELEMENT language</w:t>
      </w:r>
    </w:p>
    <w:p>
      <w:pPr>
        <w:pStyle w:val="Special"/>
      </w:pPr>
      <w:r>
        <w:rPr/>
        <w:t xml:space="preserve">&lt;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="xno" </w:t>
      </w:r>
      <w:r>
        <w:rPr>
          <w:b/>
        </w:rPr>
        <w:t xml:space="preserve">cert</w:t>
      </w:r>
      <w:r>
        <w:rPr/>
        <w:t xml:space="preserve">="high"</w:t>
      </w:r>
      <w:r>
        <w:br/>
      </w:r>
      <w:r>
        <w:rPr/>
        <w:t xml:space="preserve">  </w:t>
      </w:r>
      <w:r>
        <w:rPr>
          <w:b/>
        </w:rPr>
        <w:t xml:space="preserve">resp</w:t>
      </w:r>
      <w:r>
        <w:rPr/>
        <w:t xml:space="preserve">="#JBC" </w:t>
      </w:r>
      <w:r>
        <w:rPr>
          <w:b/>
        </w:rPr>
        <w:t xml:space="preserve">usage</w:t>
      </w:r>
      <w:r>
        <w:rPr/>
        <w:t xml:space="preserve">="90"&gt;anglo-normand (langue du scribe ou couche</w:t>
      </w:r>
      <w:r>
        <w:br/>
      </w:r>
      <w:r>
        <w:rPr/>
        <w:t xml:space="preserve">   principale)&lt;/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="wln" </w:t>
      </w:r>
      <w:r>
        <w:rPr>
          <w:b/>
        </w:rPr>
        <w:t xml:space="preserve">cert</w:t>
      </w:r>
      <w:r>
        <w:rPr/>
        <w:t xml:space="preserve">="low"</w:t>
      </w:r>
      <w:r>
        <w:br/>
      </w:r>
      <w:r>
        <w:rPr/>
        <w:t xml:space="preserve">  </w:t>
      </w:r>
      <w:r>
        <w:rPr>
          <w:b/>
        </w:rPr>
        <w:t xml:space="preserve">resp</w:t>
      </w:r>
      <w:r>
        <w:rPr/>
        <w:t xml:space="preserve">="#JBC" </w:t>
      </w:r>
      <w:r>
        <w:rPr>
          <w:b/>
        </w:rPr>
        <w:t xml:space="preserve">usage</w:t>
      </w:r>
      <w:r>
        <w:rPr/>
        <w:t xml:space="preserve">="10"&gt;traits</w:t>
      </w:r>
      <w:r>
        <w:br/>
      </w:r>
      <w:r>
        <w:rPr/>
        <w:t xml:space="preserve">   wallons sous-jacents?&lt;/</w:t>
      </w:r>
      <w:r>
        <w:rPr>
          <w:b/>
        </w:rPr>
        <w:t xml:space="preserve">language</w:t>
      </w:r>
      <w:r>
        <w:rPr/>
        <w:t xml:space="preserve">&gt;</w:t>
      </w:r>
      <w:r>
        <w:br/>
      </w:r>
      <w:r>
        <w:rPr/>
        <w:t xml:space="preserve">&lt;/</w:t>
      </w:r>
      <w:r>
        <w:rPr>
          <w:b/>
        </w:rPr>
        <w:t xml:space="preserve">langUsage</w:t>
      </w:r>
      <w:r>
        <w:rPr/>
        <w:t xml:space="preserve">&gt;</w:t>
      </w:r>
    </w:p>
    <w:p>
      <w:pPr>
        <w:pStyle w:val="Heading2"/>
      </w:pPr>
      <w:bookmarkStart w:id="1007" w:name="_SECTION_1007"/>
      <w:r>
        <w:rPr>
          <w:lang w:val="fr"/>
        </w:rPr>
        <w:t xml:space="preserve">Descriptif des révisions du document</w:t>
      </w:r>
      <w:bookmarkEnd w:id="1007"/>
    </w:p>
    <w:p>
      <w:r>
        <w:rPr>
          <w:lang w:val="fr"/>
        </w:rPr>
        <w:t xml:space="preserve">Le </w:t>
      </w:r>
      <w:r>
        <w:t>&lt;</w:t>
      </w:r>
      <w:r>
        <w:rPr>
          <w:rFonts w:ascii="Courier" w:hAnsi="Courier"/>
          <w:lang w:val="fr"/>
        </w:rPr>
        <w:t xml:space="preserve">teiHeader</w:t>
      </w:r>
      <w:r>
        <w:t>&gt;</w:t>
      </w:r>
      <w:r>
        <w:rPr>
          <w:lang w:val="fr"/>
        </w:rPr>
        <w:t xml:space="preserve"> se conclut par un élément </w:t>
      </w:r>
      <w:r>
        <w:t>&lt;</w:t>
      </w:r>
      <w:r>
        <w:rPr>
          <w:rFonts w:ascii="Courier" w:hAnsi="Courier"/>
          <w:lang w:val="fr"/>
        </w:rPr>
        <w:t xml:space="preserve">revisionDesc</w:t>
      </w:r>
      <w:r>
        <w:t>&gt;</w:t>
      </w:r>
      <w:r>
        <w:rPr>
          <w:lang w:val="fr"/>
        </w:rPr>
        <w:t xml:space="preserve">, qui liste les révisions du fichier, sous la forme d'une liste par ordre antéchronologique des révisions (</w:t>
      </w:r>
      <w:r>
        <w:t>&lt;</w:t>
      </w:r>
      <w:r>
        <w:rPr>
          <w:rFonts w:ascii="Courier" w:hAnsi="Courier"/>
          <w:lang w:val="fr"/>
        </w:rPr>
        <w:t xml:space="preserve">change</w:t>
      </w:r>
      <w:r>
        <w:t>&gt;</w:t>
      </w:r>
      <w:r>
        <w:rPr>
          <w:lang w:val="fr"/>
        </w:rPr>
        <w:t xml:space="preserve">): </w:t>
      </w:r>
    </w:p>
    <w:p>
      <w:pPr>
        <w:pStyle w:val="ListParagraph"/>
      </w:pPr>
      <w:r>
        <w:rPr>
          <w:lang w:val="fr"/>
        </w:rPr>
        <w:t xml:space="preserve">UNKNOWN ELEMENT revisionDesc</w:t>
      </w:r>
    </w:p>
    <w:p>
      <w:pPr>
        <w:pStyle w:val="ListParagraph"/>
      </w:pPr>
      <w:r>
        <w:rPr>
          <w:lang w:val="fr"/>
        </w:rPr>
        <w:t xml:space="preserve">UNKNOWN ELEMENT change</w:t>
      </w:r>
    </w:p>
    <w:p>
      <w:r>
        <w:rPr>
          <w:lang w:val="fr"/>
        </w:rPr>
        <w:t xml:space="preserve"> Les attributs </w:t>
      </w:r>
      <w:r>
        <w:rPr>
          <w:rStyle w:val=""/>
          <w:i/>
          <w:lang w:val="fr"/>
        </w:rPr>
        <w:t xml:space="preserve">@who</w:t>
      </w:r>
      <w:r>
        <w:rPr>
          <w:lang w:val="fr"/>
        </w:rPr>
        <w:t xml:space="preserve">, et, soit </w:t>
      </w:r>
      <w:r>
        <w:rPr>
          <w:rStyle w:val=""/>
          <w:i/>
          <w:lang w:val="fr"/>
        </w:rPr>
        <w:t xml:space="preserve">@when</w:t>
      </w:r>
      <w:r>
        <w:rPr>
          <w:lang w:val="fr"/>
        </w:rPr>
        <w:t xml:space="preserve">, soit </w:t>
      </w:r>
      <w:r>
        <w:rPr>
          <w:rStyle w:val=""/>
          <w:i/>
          <w:lang w:val="fr"/>
        </w:rPr>
        <w:t xml:space="preserve">@from</w:t>
      </w:r>
      <w:r>
        <w:rPr>
          <w:lang w:val="fr"/>
        </w:rPr>
        <w:t xml:space="preserve"> et </w:t>
      </w:r>
      <w:r>
        <w:rPr>
          <w:rStyle w:val=""/>
          <w:i/>
          <w:lang w:val="fr"/>
        </w:rPr>
        <w:t xml:space="preserve">@to</w:t>
      </w:r>
      <w:r>
        <w:rPr>
          <w:lang w:val="fr"/>
        </w:rPr>
        <w:t xml:space="preserve">, sont obligatoires sur ces éléments. </w:t>
      </w:r>
    </w:p>
    <w:p>
      <w:r>
        <w:rPr>
          <w:lang w:val="fr"/>
        </w:rPr>
        <w:t xml:space="preserve">Tant que le document est dans un état préparatoire, l'attribut </w:t>
      </w:r>
      <w:r>
        <w:rPr>
          <w:rStyle w:val=""/>
          <w:i/>
          <w:lang w:val="fr"/>
        </w:rPr>
        <w:t xml:space="preserve">@status</w:t>
      </w:r>
      <w:r>
        <w:rPr>
          <w:lang w:val="fr"/>
        </w:rPr>
        <w:t xml:space="preserve"> de </w:t>
      </w:r>
      <w:r>
        <w:t>&lt;</w:t>
      </w:r>
      <w:r>
        <w:rPr>
          <w:rFonts w:ascii="Courier" w:hAnsi="Courier"/>
          <w:lang w:val="fr"/>
        </w:rPr>
        <w:t xml:space="preserve">revisionDesc</w:t>
      </w:r>
      <w:r>
        <w:t>&gt;</w:t>
      </w:r>
      <w:r>
        <w:rPr>
          <w:lang w:val="fr"/>
        </w:rPr>
        <w:t xml:space="preserve"> garde sa valeur par défaut </w:t>
      </w:r>
      <w:r>
        <w:rPr>
          <w:lang w:val="fr"/>
        </w:rPr>
        <w:t xml:space="preserve">draft</w:t>
      </w:r>
      <w:r>
        <w:rPr>
          <w:lang w:val="fr"/>
        </w:rPr>
        <w:t xml:space="preserve">. Une fois le document en version définitive, cet attribut prend la valeur </w:t>
      </w:r>
      <w:r>
        <w:rPr>
          <w:lang w:val="fr"/>
        </w:rPr>
        <w:t xml:space="preserve">proposed</w:t>
      </w:r>
      <w:r>
        <w:rPr>
          <w:lang w:val="fr"/>
        </w:rPr>
        <w:t xml:space="preserve"> lorsqu'il est en phase pré-finale et </w:t>
      </w:r>
      <w:r>
        <w:rPr>
          <w:lang w:val="fr"/>
        </w:rPr>
        <w:t xml:space="preserve">published</w:t>
      </w:r>
      <w:r>
        <w:rPr>
          <w:lang w:val="fr"/>
        </w:rPr>
        <w:t xml:space="preserve"> lorsqu'il a atteint son état définitif. Dans ces deux derniers cas, la version plus complète du modèle s'applique, et il doit répondre aux contraintes de celles-ci (identifants, annotation linguistique, etc.). </w:t>
      </w:r>
    </w:p>
    <w:p>
      <w:pPr>
        <w:pStyle w:val="Heading2"/>
      </w:pPr>
      <w:bookmarkStart w:id="1008" w:name="_SECTION_1008"/>
      <w:r>
        <w:rPr>
          <w:lang w:val="fr"/>
        </w:rPr>
        <w:t xml:space="preserve">Descriptif de l'encodage du document</w:t>
      </w:r>
      <w:bookmarkEnd w:id="1008"/>
    </w:p>
    <w:p>
      <w:r>
        <w:rPr>
          <w:lang w:val="fr"/>
        </w:rPr>
        <w:t xml:space="preserve">Le </w:t>
      </w:r>
      <w:r>
        <w:t>&lt;</w:t>
      </w:r>
      <w:r>
        <w:rPr>
          <w:rFonts w:ascii="Courier" w:hAnsi="Courier"/>
          <w:lang w:val="fr"/>
        </w:rPr>
        <w:t xml:space="preserve">teiHeader</w:t>
      </w:r>
      <w:r>
        <w:t>&gt;</w:t>
      </w:r>
      <w:r>
        <w:rPr>
          <w:lang w:val="fr"/>
        </w:rPr>
        <w:t xml:space="preserve">se conclut par un élément</w:t>
      </w:r>
      <w:r>
        <w:t>&lt;</w:t>
      </w:r>
      <w:r>
        <w:rPr>
          <w:rFonts w:ascii="Courier" w:hAnsi="Courier"/>
          <w:lang w:val="fr"/>
        </w:rPr>
        <w:t xml:space="preserve">encodingDesc</w:t>
      </w:r>
      <w:r>
        <w:t>&gt;</w:t>
      </w:r>
      <w:r>
        <w:rPr>
          <w:lang w:val="fr"/>
        </w:rPr>
        <w:t xml:space="preserve">, qui documente la relation entre un texte électronique et la ou les sources dont il est issu : </w:t>
      </w:r>
    </w:p>
    <w:p>
      <w:pPr>
        <w:pStyle w:val="ListParagraph"/>
      </w:pPr>
      <w:r>
        <w:rPr>
          <w:lang w:val="fr"/>
        </w:rPr>
        <w:t xml:space="preserve">UNKNOWN ELEMENT encodingDesc</w:t>
      </w:r>
    </w:p>
    <w:p>
      <w:pPr>
        <w:pStyle w:val="ListParagraph"/>
      </w:pPr>
      <w:r>
        <w:rPr>
          <w:lang w:val="fr"/>
        </w:rPr>
        <w:t xml:space="preserve">UNKNOWN ELEMENT classDecl</w:t>
      </w:r>
    </w:p>
    <w:p>
      <w:pPr>
        <w:pStyle w:val="ListParagraph"/>
      </w:pPr>
      <w:r>
        <w:rPr>
          <w:lang w:val="fr"/>
        </w:rPr>
        <w:t xml:space="preserve">UNKNOWN ELEMENT taxonomy</w:t>
      </w:r>
    </w:p>
    <w:p>
      <w:pPr>
        <w:pStyle w:val="ListParagraph"/>
      </w:pPr>
      <w:r>
        <w:rPr>
          <w:lang w:val="fr"/>
        </w:rPr>
        <w:t xml:space="preserve">UNKNOWN ELEMENT catDesc</w:t>
      </w:r>
    </w:p>
    <w:p>
      <w:pPr>
        <w:pStyle w:val="ListParagraph"/>
      </w:pPr>
      <w:r>
        <w:rPr>
          <w:lang w:val="fr"/>
        </w:rPr>
        <w:t xml:space="preserve">UNKNOWN ELEMENT category</w:t>
      </w:r>
    </w:p>
    <w:p>
      <w:pPr>
        <w:pStyle w:val="ListParagraph"/>
      </w:pPr>
      <w:r>
        <w:rPr>
          <w:lang w:val="fr"/>
        </w:rPr>
        <w:t xml:space="preserve">UNKNOWN ELEMENT projectDesc</w:t>
      </w:r>
    </w:p>
    <w:p>
      <w:pPr>
        <w:pStyle w:val="ListParagraph"/>
      </w:pPr>
      <w:r>
        <w:rPr>
          <w:lang w:val="fr"/>
        </w:rPr>
        <w:t xml:space="preserve">UNKNOWN ELEMENT editorialDecl</w:t>
      </w:r>
    </w:p>
    <w:p>
      <w:pPr>
        <w:pStyle w:val="Heading1"/>
      </w:pPr>
      <w:bookmarkStart w:id="1009" w:name="DIV_STRUCT"/>
      <w:r>
        <w:rPr>
          <w:lang w:val="fr"/>
        </w:rPr>
        <w:t xml:space="preserve">Structuration intellectuelle des textes</w:t>
      </w:r>
      <w:bookmarkEnd w:id="1009"/>
    </w:p>
    <w:p>
      <w:r>
        <w:rPr>
          <w:lang w:val="fr"/>
        </w:rPr>
        <w:t xml:space="preserve">Le corps du document se trouve dans l'élément </w:t>
      </w:r>
      <w:r>
        <w:t>&lt;</w:t>
      </w:r>
      <w:r>
        <w:rPr>
          <w:rFonts w:ascii="Courier" w:hAnsi="Courier"/>
          <w:lang w:val="fr"/>
        </w:rPr>
        <w:t xml:space="preserve">text</w:t>
      </w:r>
      <w:r>
        <w:t>&gt;</w:t>
      </w:r>
      <w:r>
        <w:rPr>
          <w:lang w:val="fr"/>
        </w:rPr>
        <w:t xml:space="preserve">, et se compose d'un </w:t>
      </w:r>
      <w:r>
        <w:t>&lt;</w:t>
      </w:r>
      <w:r>
        <w:rPr>
          <w:rFonts w:ascii="Courier" w:hAnsi="Courier"/>
          <w:lang w:val="fr"/>
        </w:rPr>
        <w:t xml:space="preserve">body</w:t>
      </w:r>
      <w:r>
        <w:t>&gt;</w:t>
      </w:r>
      <w:r>
        <w:rPr>
          <w:lang w:val="fr"/>
        </w:rPr>
        <w:t xml:space="preserve"> (obligatoire), pouvant être précédé d'un </w:t>
      </w:r>
      <w:r>
        <w:t>&lt;</w:t>
      </w:r>
      <w:r>
        <w:rPr>
          <w:rFonts w:ascii="Courier" w:hAnsi="Courier"/>
          <w:lang w:val="fr"/>
        </w:rPr>
        <w:t xml:space="preserve">front</w:t>
      </w:r>
      <w:r>
        <w:t>&gt;</w:t>
      </w:r>
      <w:r>
        <w:rPr>
          <w:lang w:val="fr"/>
        </w:rPr>
        <w:t xml:space="preserve"> et suivi d'un </w:t>
      </w:r>
      <w:r>
        <w:t>&lt;</w:t>
      </w:r>
      <w:r>
        <w:rPr>
          <w:rFonts w:ascii="Courier" w:hAnsi="Courier"/>
          <w:lang w:val="fr"/>
        </w:rPr>
        <w:t xml:space="preserve">back</w:t>
      </w:r>
      <w:r>
        <w:t>&gt;</w:t>
      </w:r>
      <w:r>
        <w:rPr>
          <w:lang w:val="fr"/>
        </w:rPr>
        <w:t xml:space="preserve">, tous deux optionnels: </w:t>
      </w:r>
    </w:p>
    <w:p>
      <w:pPr>
        <w:pStyle w:val="ListParagraph"/>
      </w:pPr>
      <w:r>
        <w:rPr>
          <w:lang w:val="fr"/>
        </w:rPr>
        <w:t xml:space="preserve">UNKNOWN ELEMENT front</w:t>
      </w:r>
    </w:p>
    <w:p>
      <w:pPr>
        <w:pStyle w:val="ListParagraph"/>
      </w:pPr>
      <w:r>
        <w:rPr>
          <w:lang w:val="fr"/>
        </w:rPr>
        <w:t xml:space="preserve">UNKNOWN ELEMENT body</w:t>
      </w:r>
    </w:p>
    <w:p>
      <w:pPr>
        <w:pStyle w:val="ListParagraph"/>
      </w:pPr>
      <w:r>
        <w:rPr>
          <w:lang w:val="fr"/>
        </w:rPr>
        <w:t xml:space="preserve">UNKNOWN ELEMENT back</w:t>
      </w:r>
    </w:p>
    <w:p>
      <w:pPr>
        <w:pStyle w:val="Heading2"/>
      </w:pPr>
      <w:bookmarkStart w:id="1010" w:name="_SECTION_1010"/>
      <w:r>
        <w:rPr>
          <w:lang w:val="fr"/>
        </w:rPr>
        <w:t xml:space="preserve">Parties liminaires et finales</w:t>
      </w:r>
      <w:bookmarkEnd w:id="1010"/>
    </w:p>
    <w:p>
      <w:r>
        <w:rPr>
          <w:lang w:val="fr"/>
        </w:rPr>
        <w:t xml:space="preserve">Principalement dans les numérisations d'éditions anciennes, il est possible de subdiviser le contenu du </w:t>
      </w:r>
      <w:r>
        <w:t>&lt;</w:t>
      </w:r>
      <w:r>
        <w:rPr>
          <w:rFonts w:ascii="Courier" w:hAnsi="Courier"/>
          <w:lang w:val="fr"/>
        </w:rPr>
        <w:t xml:space="preserve">front</w:t>
      </w:r>
      <w:r>
        <w:t>&gt;</w:t>
      </w:r>
      <w:r>
        <w:rPr>
          <w:lang w:val="fr"/>
        </w:rPr>
        <w:t xml:space="preserve"> et du </w:t>
      </w:r>
      <w:r>
        <w:t>&lt;</w:t>
      </w:r>
      <w:r>
        <w:rPr>
          <w:rFonts w:ascii="Courier" w:hAnsi="Courier"/>
          <w:lang w:val="fr"/>
        </w:rPr>
        <w:t xml:space="preserve">back</w:t>
      </w:r>
      <w:r>
        <w:t>&gt;</w:t>
      </w:r>
      <w:r>
        <w:rPr>
          <w:lang w:val="fr"/>
        </w:rPr>
        <w:t xml:space="preserve">, en faisant emploi de subdivisions: </w:t>
      </w:r>
    </w:p>
    <w:p>
      <w:pPr>
        <w:pStyle w:val="ListParagraph"/>
      </w:pPr>
      <w:r>
        <w:rPr>
          <w:lang w:val="fr"/>
        </w:rPr>
        <w:t xml:space="preserve">UNKNOWN ELEMENT div</w:t>
      </w:r>
    </w:p>
    <w:p>
      <w:r>
        <w:rPr>
          <w:lang w:val="fr"/>
        </w:rPr>
        <w:t xml:space="preserve">À l'intérieur de ces subdivisions, il est nécessaire d'encoder paragraphes, et éventuellement autres éléments de structuration de la prose: </w:t>
      </w:r>
    </w:p>
    <w:p>
      <w:pPr>
        <w:pStyle w:val="ListParagraph"/>
      </w:pPr>
      <w:r>
        <w:rPr>
          <w:lang w:val="fr"/>
        </w:rPr>
        <w:t xml:space="preserve">UNKNOWN ELEMENT p</w:t>
      </w:r>
    </w:p>
    <w:p>
      <w:pPr>
        <w:pStyle w:val="ListParagraph"/>
      </w:pPr>
      <w:r>
        <w:rPr>
          <w:lang w:val="fr"/>
        </w:rPr>
        <w:t xml:space="preserve">UNKNOWN ELEMENT head</w:t>
      </w:r>
    </w:p>
    <w:p>
      <w:pPr>
        <w:pStyle w:val="ListParagraph"/>
      </w:pPr>
      <w:r>
        <w:rPr>
          <w:lang w:val="fr"/>
        </w:rPr>
        <w:t xml:space="preserve">UNKNOWN ELEMENT list</w:t>
      </w:r>
    </w:p>
    <w:p>
      <w:pPr>
        <w:pStyle w:val="ListParagraph"/>
      </w:pPr>
      <w:r>
        <w:rPr>
          <w:lang w:val="fr"/>
        </w:rPr>
        <w:t xml:space="preserve">UNKNOWN ELEMENT item</w:t>
      </w:r>
    </w:p>
    <w:p>
      <w:pPr>
        <w:pStyle w:val="Heading2"/>
      </w:pPr>
      <w:bookmarkStart w:id="1011" w:name="_SECTION_1011"/>
      <w:r>
        <w:rPr>
          <w:lang w:val="fr"/>
        </w:rPr>
        <w:t xml:space="preserve">Le texte des chansons</w:t>
      </w:r>
      <w:bookmarkEnd w:id="1011"/>
    </w:p>
    <w:p>
      <w:r>
        <w:rPr>
          <w:lang w:val="fr"/>
        </w:rPr>
        <w:t xml:space="preserve">Le texte des chansons est placé dans un élément </w:t>
      </w:r>
      <w:r>
        <w:t>&lt;</w:t>
      </w:r>
      <w:r>
        <w:rPr>
          <w:rFonts w:ascii="Courier" w:hAnsi="Courier"/>
          <w:lang w:val="fr"/>
        </w:rPr>
        <w:t xml:space="preserve">body</w:t>
      </w:r>
      <w:r>
        <w:t>&gt;</w:t>
      </w:r>
      <w:r>
        <w:rPr>
          <w:lang w:val="fr"/>
        </w:rPr>
        <w:t xml:space="preserve">, au sein du </w:t>
      </w:r>
      <w:r>
        <w:t>&lt;</w:t>
      </w:r>
      <w:r>
        <w:rPr>
          <w:rFonts w:ascii="Courier" w:hAnsi="Courier"/>
          <w:lang w:val="fr"/>
        </w:rPr>
        <w:t xml:space="preserve">text</w:t>
      </w:r>
      <w:r>
        <w:t>&gt;</w:t>
      </w:r>
      <w:r>
        <w:rPr>
          <w:lang w:val="fr"/>
        </w:rPr>
        <w:t xml:space="preserve">, dont il est le seul composant obligatoire. </w:t>
      </w:r>
    </w:p>
    <w:p>
      <w:pPr>
        <w:pStyle w:val="ListParagraph"/>
      </w:pPr>
      <w:r>
        <w:rPr>
          <w:lang w:val="fr"/>
        </w:rPr>
        <w:t xml:space="preserve">UNKNOWN ELEMENT body</w:t>
      </w:r>
    </w:p>
    <w:p>
      <w:r>
        <w:rPr>
          <w:lang w:val="fr"/>
        </w:rPr>
        <w:t xml:space="preserve">À l'intérieur de cet élément, le texte est structuré en laisses et vers, avec </w:t>
      </w:r>
      <w:r>
        <w:t>&lt;</w:t>
      </w:r>
      <w:r>
        <w:rPr>
          <w:rFonts w:ascii="Courier" w:hAnsi="Courier"/>
          <w:lang w:val="fr"/>
        </w:rPr>
        <w:t xml:space="preserve">lg</w:t>
      </w:r>
      <w:r>
        <w:t>&gt;</w:t>
      </w:r>
      <w:r>
        <w:rPr>
          <w:lang w:val="fr"/>
        </w:rPr>
        <w:t xml:space="preserve"> et </w:t>
      </w:r>
      <w:r>
        <w:t>&lt;</w:t>
      </w:r>
      <w:r>
        <w:rPr>
          <w:rFonts w:ascii="Courier" w:hAnsi="Courier"/>
          <w:lang w:val="fr"/>
        </w:rPr>
        <w:t xml:space="preserve">l</w:t>
      </w:r>
      <w:r>
        <w:t>&gt;</w:t>
      </w:r>
    </w:p>
    <w:p>
      <w:pPr>
        <w:pStyle w:val="ListParagraph"/>
      </w:pPr>
      <w:r>
        <w:rPr>
          <w:lang w:val="fr"/>
        </w:rPr>
        <w:t xml:space="preserve">UNKNOWN ELEMENT lg</w:t>
      </w:r>
    </w:p>
    <w:p>
      <w:pPr>
        <w:pStyle w:val="ListParagraph"/>
      </w:pPr>
      <w:r>
        <w:rPr>
          <w:lang w:val="fr"/>
        </w:rPr>
        <w:t xml:space="preserve">UNKNOWN ELEMENT l</w:t>
      </w:r>
    </w:p>
    <w:p>
      <w:r>
        <w:rPr>
          <w:lang w:val="fr"/>
        </w:rPr>
        <w:t xml:space="preserve"> Pour identifier qu'il s'agit de laisses, l'attribut </w:t>
      </w:r>
      <w:r>
        <w:rPr>
          <w:rStyle w:val=""/>
          <w:i/>
          <w:lang w:val="fr"/>
        </w:rPr>
        <w:t xml:space="preserve">@type</w:t>
      </w:r>
      <w:r>
        <w:rPr>
          <w:lang w:val="fr"/>
        </w:rPr>
        <w:t xml:space="preserve"> de </w:t>
      </w:r>
      <w:r>
        <w:t>&lt;</w:t>
      </w:r>
      <w:r>
        <w:rPr>
          <w:rFonts w:ascii="Courier" w:hAnsi="Courier"/>
          <w:lang w:val="fr"/>
        </w:rPr>
        <w:t xml:space="preserve">lg</w:t>
      </w:r>
      <w:r>
        <w:t>&gt;</w:t>
      </w:r>
      <w:r>
        <w:rPr>
          <w:lang w:val="fr"/>
        </w:rPr>
        <w:t xml:space="preserve">, prend la valeur </w:t>
      </w:r>
      <w:r>
        <w:rPr>
          <w:lang w:val="fr"/>
        </w:rPr>
        <w:t xml:space="preserve">laisse</w:t>
      </w:r>
      <w:r>
        <w:rPr>
          <w:lang w:val="fr"/>
        </w:rPr>
        <w:t xml:space="preserve">. L'attribut </w:t>
      </w:r>
      <w:r>
        <w:rPr>
          <w:rStyle w:val=""/>
          <w:i/>
          <w:lang w:val="fr"/>
        </w:rPr>
        <w:t xml:space="preserve">@n</w:t>
      </w:r>
      <w:r>
        <w:rPr>
          <w:lang w:val="fr"/>
        </w:rPr>
        <w:t xml:space="preserve"> signale le numéro de la laisse, tandis que </w:t>
      </w:r>
      <w:r>
        <w:rPr>
          <w:rStyle w:val=""/>
          <w:i/>
          <w:lang w:val="fr"/>
        </w:rPr>
        <w:t xml:space="preserve">@corresp</w:t>
      </w:r>
      <w:r>
        <w:rPr>
          <w:lang w:val="fr"/>
        </w:rPr>
        <w:t xml:space="preserve"> peut être utilisé pour signaler une correspondance avec la numérotation des laisses d'une édition.</w:t>
      </w:r>
    </w:p>
    <w:p>
      <w:r>
        <w:rPr>
          <w:lang w:val="fr"/>
        </w:rPr>
        <w:t xml:space="preserve">Outre les vers (</w:t>
      </w:r>
      <w:r>
        <w:t>&lt;</w:t>
      </w:r>
      <w:r>
        <w:rPr>
          <w:rFonts w:ascii="Courier" w:hAnsi="Courier"/>
          <w:lang w:val="fr"/>
        </w:rPr>
        <w:t xml:space="preserve">l</w:t>
      </w:r>
      <w:r>
        <w:t>&gt;</w:t>
      </w:r>
      <w:r>
        <w:rPr>
          <w:lang w:val="fr"/>
        </w:rPr>
        <w:t xml:space="preserve">), qui sont leur composantes principales, les </w:t>
      </w:r>
      <w:r>
        <w:t>&lt;</w:t>
      </w:r>
      <w:r>
        <w:rPr>
          <w:rFonts w:ascii="Courier" w:hAnsi="Courier"/>
          <w:lang w:val="fr"/>
        </w:rPr>
        <w:t xml:space="preserve">lg</w:t>
      </w:r>
      <w:r>
        <w:t>&gt;</w:t>
      </w:r>
      <w:r>
        <w:rPr>
          <w:lang w:val="fr"/>
        </w:rPr>
        <w:t xml:space="preserve"> peuvent également contenir des éléments relatifs à la structuration physique (changements de cahier, page, colonne, ligne), des notes, ou à des variantes macrostructurelles, des lacunes ou des blancs du manuscrit. </w:t>
      </w:r>
    </w:p>
    <w:p>
      <w:pPr>
        <w:pStyle w:val="ListParagraph"/>
      </w:pPr>
      <w:r>
        <w:rPr>
          <w:lang w:val="fr"/>
        </w:rPr>
        <w:t xml:space="preserve">UNKNOWN ELEMENT gb</w:t>
      </w:r>
    </w:p>
    <w:p>
      <w:pPr>
        <w:pStyle w:val="ListParagraph"/>
      </w:pPr>
      <w:r>
        <w:rPr>
          <w:lang w:val="fr"/>
        </w:rPr>
        <w:t xml:space="preserve">UNKNOWN ELEMENT pb</w:t>
      </w:r>
    </w:p>
    <w:p>
      <w:pPr>
        <w:pStyle w:val="ListParagraph"/>
      </w:pPr>
      <w:r>
        <w:rPr>
          <w:lang w:val="fr"/>
        </w:rPr>
        <w:t xml:space="preserve">UNKNOWN ELEMENT cb</w:t>
      </w:r>
    </w:p>
    <w:p>
      <w:pPr>
        <w:pStyle w:val="ListParagraph"/>
      </w:pPr>
      <w:r>
        <w:rPr>
          <w:lang w:val="fr"/>
        </w:rPr>
        <w:t xml:space="preserve">UNKNOWN ELEMENT lb</w:t>
      </w:r>
    </w:p>
    <w:p>
      <w:pPr>
        <w:pStyle w:val="ListParagraph"/>
      </w:pPr>
      <w:r>
        <w:rPr>
          <w:lang w:val="fr"/>
        </w:rPr>
        <w:t xml:space="preserve">UNKNOWN ELEMENT note</w:t>
      </w:r>
    </w:p>
    <w:p>
      <w:pPr>
        <w:pStyle w:val="ListParagraph"/>
      </w:pPr>
      <w:r>
        <w:rPr>
          <w:lang w:val="fr"/>
        </w:rPr>
        <w:t xml:space="preserve">UNKNOWN ELEMENT witDetail</w:t>
      </w:r>
    </w:p>
    <w:p>
      <w:pPr>
        <w:pStyle w:val="ListParagraph"/>
      </w:pPr>
      <w:r>
        <w:rPr>
          <w:lang w:val="fr"/>
        </w:rPr>
        <w:t xml:space="preserve">UNKNOWN ELEMENT app</w:t>
      </w:r>
    </w:p>
    <w:p>
      <w:pPr>
        <w:pStyle w:val="ListParagraph"/>
      </w:pPr>
      <w:r>
        <w:rPr>
          <w:lang w:val="fr"/>
        </w:rPr>
        <w:t xml:space="preserve">UNKNOWN ELEMENT gap</w:t>
      </w:r>
    </w:p>
    <w:p>
      <w:pPr>
        <w:pStyle w:val="ListParagraph"/>
      </w:pPr>
      <w:r>
        <w:rPr>
          <w:lang w:val="fr"/>
        </w:rPr>
        <w:t xml:space="preserve">UNKNOWN ELEMENT space</w:t>
      </w:r>
    </w:p>
    <w:p>
      <w:r>
        <w:rPr>
          <w:lang w:val="fr"/>
        </w:rPr>
        <w:t xml:space="preserve">Au niveau du vers, </w:t>
      </w:r>
      <w:r>
        <w:t>&lt;</w:t>
      </w:r>
      <w:r>
        <w:rPr>
          <w:rFonts w:ascii="Courier" w:hAnsi="Courier"/>
          <w:lang w:val="fr"/>
        </w:rPr>
        <w:t xml:space="preserve">l</w:t>
      </w:r>
      <w:r>
        <w:t>&gt;</w:t>
      </w:r>
      <w:r>
        <w:rPr>
          <w:lang w:val="fr"/>
        </w:rPr>
        <w:t xml:space="preserve">, l'attribut </w:t>
      </w:r>
      <w:r>
        <w:rPr>
          <w:rStyle w:val=""/>
          <w:i/>
          <w:lang w:val="fr"/>
        </w:rPr>
        <w:t xml:space="preserve">@xml:id</w:t>
      </w:r>
      <w:r>
        <w:rPr>
          <w:lang w:val="fr"/>
        </w:rPr>
        <w:t xml:space="preserve"> (obligatoire dans la version définitive du fichier) le dote d'un identifiant unique, tandis que l'attribut </w:t>
      </w:r>
      <w:r>
        <w:rPr>
          <w:rStyle w:val=""/>
          <w:i/>
          <w:lang w:val="fr"/>
        </w:rPr>
        <w:t xml:space="preserve">@n</w:t>
      </w:r>
      <w:r>
        <w:rPr>
          <w:lang w:val="fr"/>
        </w:rPr>
        <w:t xml:space="preserve">, également obligatoire dans cette même version définitive, permet de le numéroter.</w:t>
      </w:r>
    </w:p>
    <w:p>
      <w:pPr>
        <w:pStyle w:val="Special"/>
      </w:pPr>
      <w:r>
        <w:rPr/>
        <w:t xml:space="preserve">&lt;</w:t>
      </w:r>
      <w:r>
        <w:rPr>
          <w:b/>
        </w:rPr>
        <w:t xml:space="preserve">lg</w:t>
      </w:r>
      <w:r>
        <w:rPr/>
        <w:t xml:space="preserve"> </w:t>
      </w:r>
      <w:r>
        <w:rPr>
          <w:b/>
        </w:rPr>
        <w:t xml:space="preserve">type</w:t>
      </w:r>
      <w:r>
        <w:rPr/>
        <w:t xml:space="preserve">="laisse" </w:t>
      </w:r>
      <w:r>
        <w:rPr>
          <w:b/>
        </w:rPr>
        <w:t xml:space="preserve">n</w:t>
      </w:r>
      <w:r>
        <w:rPr/>
        <w:t xml:space="preserve">="XX"&gt;</w:t>
      </w:r>
      <w:r>
        <w:br/>
      </w:r>
      <w:r>
        <w:rPr/>
        <w:t xml:space="preserve"> &lt;</w:t>
      </w:r>
      <w:r>
        <w:rPr>
          <w:b/>
        </w:rPr>
        <w:t xml:space="preserve">l</w:t>
      </w:r>
      <w:r>
        <w:rPr/>
        <w:t xml:space="preserve"> </w:t>
      </w:r>
      <w:r>
        <w:rPr>
          <w:b/>
        </w:rPr>
        <w:t xml:space="preserve">n</w:t>
      </w:r>
      <w:r>
        <w:rPr/>
        <w:t xml:space="preserve">="23" </w:t>
      </w:r>
      <w:r>
        <w:rPr>
          <w:b/>
        </w:rPr>
        <w:t xml:space="preserve">xml:id</w:t>
      </w:r>
      <w:r>
        <w:rPr/>
        <w:t xml:space="preserve">="M_l_23"&gt;</w:t>
      </w:r>
      <w:r>
        <w:br/>
      </w:r>
      <w:r>
        <w:rPr/>
        <w:t xml:space="preserve">&lt;!-- texte du vers 23 --&gt;</w:t>
      </w:r>
      <w:r>
        <w:br/>
      </w:r>
      <w:r>
        <w:rPr/>
        <w:t xml:space="preserve"> &lt;/</w:t>
      </w:r>
      <w:r>
        <w:rPr>
          <w:b/>
        </w:rPr>
        <w:t xml:space="preserve">l</w:t>
      </w:r>
      <w:r>
        <w:rPr/>
        <w:t xml:space="preserve">&gt;</w:t>
      </w:r>
      <w:r>
        <w:br/>
      </w:r>
      <w:r>
        <w:rPr/>
        <w:t xml:space="preserve"> &lt;</w:t>
      </w:r>
      <w:r>
        <w:rPr>
          <w:b/>
        </w:rPr>
        <w:t xml:space="preserve">l</w:t>
      </w:r>
      <w:r>
        <w:rPr/>
        <w:t xml:space="preserve"> </w:t>
      </w:r>
      <w:r>
        <w:rPr>
          <w:b/>
        </w:rPr>
        <w:t xml:space="preserve">n</w:t>
      </w:r>
      <w:r>
        <w:rPr/>
        <w:t xml:space="preserve">="24" </w:t>
      </w:r>
      <w:r>
        <w:rPr>
          <w:b/>
        </w:rPr>
        <w:t xml:space="preserve">xml:id</w:t>
      </w:r>
      <w:r>
        <w:rPr/>
        <w:t xml:space="preserve">="M_l_24"&gt;</w:t>
      </w:r>
      <w:r>
        <w:br/>
      </w:r>
      <w:r>
        <w:rPr/>
        <w:t xml:space="preserve">&lt;!-- texte du vers 24 --&gt;</w:t>
      </w:r>
      <w:r>
        <w:br/>
      </w:r>
      <w:r>
        <w:rPr/>
        <w:t xml:space="preserve"> &lt;/</w:t>
      </w:r>
      <w:r>
        <w:rPr>
          <w:b/>
        </w:rPr>
        <w:t xml:space="preserve">l</w:t>
      </w:r>
      <w:r>
        <w:rPr/>
        <w:t xml:space="preserve">&gt;</w:t>
      </w:r>
      <w:r>
        <w:br/>
      </w:r>
      <w:r>
        <w:rPr/>
        <w:t xml:space="preserve"> &lt;</w:t>
      </w:r>
      <w:r>
        <w:rPr>
          <w:b/>
        </w:rPr>
        <w:t xml:space="preserve">l</w:t>
      </w:r>
      <w:r>
        <w:rPr/>
        <w:t xml:space="preserve"> </w:t>
      </w:r>
      <w:r>
        <w:rPr>
          <w:b/>
        </w:rPr>
        <w:t xml:space="preserve">n</w:t>
      </w:r>
      <w:r>
        <w:rPr/>
        <w:t xml:space="preserve">="25" </w:t>
      </w:r>
      <w:r>
        <w:rPr>
          <w:b/>
        </w:rPr>
        <w:t xml:space="preserve">xml:id</w:t>
      </w:r>
      <w:r>
        <w:rPr/>
        <w:t xml:space="preserve">="M_l_25"&gt;</w:t>
      </w:r>
      <w:r>
        <w:br/>
      </w:r>
      <w:r>
        <w:rPr/>
        <w:t xml:space="preserve">&lt;!-- texte du vers 25 --&gt;</w:t>
      </w:r>
      <w:r>
        <w:br/>
      </w:r>
      <w:r>
        <w:rPr/>
        <w:t xml:space="preserve"> &lt;/</w:t>
      </w:r>
      <w:r>
        <w:rPr>
          <w:b/>
        </w:rPr>
        <w:t xml:space="preserve">l</w:t>
      </w:r>
      <w:r>
        <w:rPr/>
        <w:t xml:space="preserve">&gt;</w:t>
      </w:r>
      <w:r>
        <w:br/>
      </w:r>
      <w:r>
        <w:rPr/>
        <w:t xml:space="preserve">&lt;/</w:t>
      </w:r>
      <w:r>
        <w:rPr>
          <w:b/>
        </w:rPr>
        <w:t xml:space="preserve">lg</w:t>
      </w:r>
      <w:r>
        <w:rPr/>
        <w:t xml:space="preserve">&gt;</w:t>
      </w:r>
    </w:p>
    <w:p>
      <w:pPr>
        <w:pStyle w:val="Heading2"/>
      </w:pPr>
      <w:bookmarkStart w:id="1012" w:name="_SECTION_1012"/>
      <w:r>
        <w:rPr>
          <w:lang w:val="fr"/>
        </w:rPr>
        <w:t xml:space="preserve">Contenu des vers</w:t>
      </w:r>
      <w:bookmarkEnd w:id="1012"/>
    </w:p>
    <w:p>
      <w:r>
        <w:rPr>
          <w:lang w:val="fr"/>
        </w:rPr>
        <w:t xml:space="preserve">Le contenu des vers se compose régulièrement de mots lexicaux (i.e. pouvant être rattachés à un lemme), qui sont marqués par l'emploi de </w:t>
      </w:r>
      <w:r>
        <w:t>&lt;</w:t>
      </w:r>
      <w:r>
        <w:rPr>
          <w:rFonts w:ascii="Courier" w:hAnsi="Courier"/>
          <w:lang w:val="fr"/>
        </w:rPr>
        <w:t xml:space="preserve">w</w:t>
      </w:r>
      <w:r>
        <w:t>&gt;</w:t>
      </w:r>
      <w:r>
        <w:rPr>
          <w:lang w:val="fr"/>
        </w:rPr>
        <w:t xml:space="preserve">: </w:t>
      </w:r>
    </w:p>
    <w:p>
      <w:pPr>
        <w:pStyle w:val="ListParagraph"/>
      </w:pPr>
      <w:r>
        <w:rPr>
          <w:lang w:val="fr"/>
        </w:rPr>
        <w:t xml:space="preserve">UNKNOWN ELEMENT w</w:t>
      </w:r>
    </w:p>
    <w:p>
      <w:r>
        <w:rPr>
          <w:lang w:val="fr"/>
        </w:rPr>
        <w:t xml:space="preserve">Dans la version définitive de l'édition, l'attribut </w:t>
      </w:r>
      <w:r>
        <w:rPr>
          <w:rStyle w:val=""/>
          <w:i/>
          <w:lang w:val="fr"/>
        </w:rPr>
        <w:t xml:space="preserve">@xml:id</w:t>
      </w:r>
      <w:r>
        <w:rPr>
          <w:lang w:val="fr"/>
        </w:rPr>
        <w:t xml:space="preserve"> doit être renseigné, de même que les attributs </w:t>
      </w:r>
      <w:r>
        <w:rPr>
          <w:rStyle w:val=""/>
          <w:i/>
          <w:lang w:val="fr"/>
        </w:rPr>
        <w:t xml:space="preserve">@lemma</w:t>
      </w:r>
      <w:r>
        <w:rPr>
          <w:lang w:val="fr"/>
        </w:rPr>
        <w:t xml:space="preserve">, </w:t>
      </w:r>
      <w:r>
        <w:rPr>
          <w:rStyle w:val=""/>
          <w:i/>
          <w:lang w:val="fr"/>
        </w:rPr>
        <w:t xml:space="preserve">@lemmaRef</w:t>
      </w:r>
      <w:r>
        <w:rPr>
          <w:lang w:val="fr"/>
        </w:rPr>
        <w:t xml:space="preserve">, </w:t>
      </w:r>
      <w:r>
        <w:rPr>
          <w:rStyle w:val=""/>
          <w:i/>
          <w:lang w:val="fr"/>
        </w:rPr>
        <w:t xml:space="preserve">@pos</w:t>
      </w:r>
      <w:r>
        <w:rPr>
          <w:lang w:val="fr"/>
        </w:rPr>
        <w:t xml:space="preserve"> et </w:t>
      </w:r>
      <w:r>
        <w:rPr>
          <w:rStyle w:val=""/>
          <w:i/>
          <w:lang w:val="fr"/>
        </w:rPr>
        <w:t xml:space="preserve">@msd</w:t>
      </w:r>
      <w:r>
        <w:rPr>
          <w:lang w:val="fr"/>
        </w:rPr>
        <w:t xml:space="preserve"> (voir infra, la section sur l'annotation linguistique, </w:t>
      </w:r>
      <w:r>
        <w:fldChar w:fldCharType="begin"/>
      </w:r>
      <w:r>
        <w:instrText>REF DIV_LING \n \h</w:instrText>
      </w:r>
      <w:r>
        <w:fldChar w:fldCharType="separate"/>
      </w:r>
      <w:r>
        <w:rPr/>
        <w:t>10</w:t>
      </w:r>
      <w:r>
        <w:fldChar w:fldCharType="end"/>
      </w:r>
      <w:r>
        <w:rPr>
          <w:lang w:val="fr"/>
        </w:rPr>
        <w:t xml:space="preserve">) ; tandis que l'attribut </w:t>
      </w:r>
      <w:r>
        <w:rPr>
          <w:rStyle w:val=""/>
          <w:i/>
          <w:lang w:val="fr"/>
        </w:rPr>
        <w:t xml:space="preserve">@rend</w:t>
      </w:r>
      <w:r>
        <w:rPr>
          <w:lang w:val="fr"/>
        </w:rPr>
        <w:t xml:space="preserve"> doit être employé, dans les transcriptions de manuscrits, lorsque la segmentation graphique diffère de la segmentation linguistique (voir infra, la représentation matérielle des sources, </w:t>
      </w:r>
      <w:r>
        <w:fldChar w:fldCharType="begin"/>
      </w:r>
      <w:r>
        <w:instrText>REF DIV_PHYS \n \h</w:instrText>
      </w:r>
      <w:r>
        <w:fldChar w:fldCharType="separate"/>
      </w:r>
      <w:r>
        <w:rPr/>
        <w:t>6</w:t>
      </w:r>
      <w:r>
        <w:fldChar w:fldCharType="end"/>
      </w:r>
      <w:r>
        <w:rPr>
          <w:lang w:val="fr"/>
        </w:rPr>
        <w:t xml:space="preserve">).</w:t>
      </w:r>
    </w:p>
    <w:p>
      <w:pPr>
        <w:pStyle w:val="Special"/>
      </w:pPr>
      <w:r>
        <w:rPr/>
        <w:t xml:space="preserve">&lt;!-- Premier exemple: texte segmenté d'une édition numérisée --&gt;&lt;</w:t>
      </w:r>
      <w:r>
        <w:rPr>
          <w:b/>
        </w:rPr>
        <w:t xml:space="preserve">lb</w:t>
      </w:r>
      <w:r>
        <w:rPr/>
        <w:t xml:space="preserve">/&gt;</w:t>
      </w:r>
      <w:r>
        <w:br/>
      </w:r>
      <w:r>
        <w:rPr/>
        <w:t xml:space="preserve">&lt;</w:t>
      </w:r>
      <w:r>
        <w:rPr>
          <w:b/>
        </w:rPr>
        <w:t xml:space="preserve">l</w:t>
      </w:r>
      <w:r>
        <w:rPr/>
        <w:t xml:space="preserve"> </w:t>
      </w:r>
      <w:r>
        <w:rPr>
          <w:b/>
        </w:rPr>
        <w:t xml:space="preserve">corresp</w:t>
      </w:r>
      <w:r>
        <w:rPr/>
        <w:t xml:space="preserve">="#edBrandin_11004"&gt;</w:t>
      </w:r>
      <w:r>
        <w:br/>
      </w:r>
      <w:r>
        <w:rPr/>
        <w:t xml:space="preserve"> &lt;</w:t>
      </w:r>
      <w:r>
        <w:rPr>
          <w:b/>
        </w:rPr>
        <w:t xml:space="preserve">w</w:t>
      </w:r>
      <w:r>
        <w:rPr/>
        <w:t xml:space="preserve">&gt;Huimais&lt;/</w:t>
      </w:r>
      <w:r>
        <w:rPr>
          <w:b/>
        </w:rPr>
        <w:t xml:space="preserve">w</w:t>
      </w:r>
      <w:r>
        <w:rPr/>
        <w:t xml:space="preserve">&gt;</w:t>
      </w:r>
      <w:r>
        <w:br/>
      </w:r>
      <w:r>
        <w:rPr/>
        <w:t xml:space="preserve"> &lt;</w:t>
      </w:r>
      <w:r>
        <w:rPr>
          <w:b/>
        </w:rPr>
        <w:t xml:space="preserve">w</w:t>
      </w:r>
      <w:r>
        <w:rPr/>
        <w:t xml:space="preserve">&gt;devons&lt;/</w:t>
      </w:r>
      <w:r>
        <w:rPr>
          <w:b/>
        </w:rPr>
        <w:t xml:space="preserve">w</w:t>
      </w:r>
      <w:r>
        <w:rPr/>
        <w:t xml:space="preserve">&gt;</w:t>
      </w:r>
      <w:r>
        <w:br/>
      </w:r>
      <w:r>
        <w:rPr/>
        <w:t xml:space="preserve"> &lt;</w:t>
      </w:r>
      <w:r>
        <w:rPr>
          <w:b/>
        </w:rPr>
        <w:t xml:space="preserve">w</w:t>
      </w:r>
      <w:r>
        <w:rPr/>
        <w:t xml:space="preserve">&gt;a&lt;/</w:t>
      </w:r>
      <w:r>
        <w:rPr>
          <w:b/>
        </w:rPr>
        <w:t xml:space="preserve">w</w:t>
      </w:r>
      <w:r>
        <w:rPr/>
        <w:t xml:space="preserve">&gt;</w:t>
      </w:r>
      <w:r>
        <w:br/>
      </w:r>
      <w:r>
        <w:rPr/>
        <w:t xml:space="preserve"> &lt;</w:t>
      </w:r>
      <w:r>
        <w:rPr>
          <w:b/>
        </w:rPr>
        <w:t xml:space="preserve">w</w:t>
      </w:r>
      <w:r>
        <w:rPr/>
        <w:t xml:space="preserve">&gt;Karlon&lt;/</w:t>
      </w:r>
      <w:r>
        <w:rPr>
          <w:b/>
        </w:rPr>
        <w:t xml:space="preserve">w</w:t>
      </w:r>
      <w:r>
        <w:rPr/>
        <w:t xml:space="preserve">&gt;</w:t>
      </w:r>
      <w:r>
        <w:br/>
      </w:r>
      <w:r>
        <w:rPr/>
        <w:t xml:space="preserve"> &lt;</w:t>
      </w:r>
      <w:r>
        <w:rPr>
          <w:b/>
        </w:rPr>
        <w:t xml:space="preserve">w</w:t>
      </w:r>
      <w:r>
        <w:rPr/>
        <w:t xml:space="preserve">&gt;repairier&lt;/</w:t>
      </w:r>
      <w:r>
        <w:rPr>
          <w:b/>
        </w:rPr>
        <w:t xml:space="preserve">w</w:t>
      </w:r>
      <w:r>
        <w:rPr/>
        <w:t xml:space="preserve">&gt;</w:t>
      </w:r>
      <w:r>
        <w:br/>
      </w:r>
      <w:r>
        <w:rPr/>
        <w:t xml:space="preserve">&lt;/</w:t>
      </w:r>
      <w:r>
        <w:rPr>
          <w:b/>
        </w:rPr>
        <w:t xml:space="preserve">l</w:t>
      </w:r>
      <w:r>
        <w:rPr/>
        <w:t xml:space="preserve">&gt;</w:t>
      </w:r>
      <w:r>
        <w:br/>
      </w:r>
      <w:r>
        <w:rPr/>
        <w:t xml:space="preserve">&lt;</w:t>
      </w:r>
      <w:r>
        <w:rPr>
          <w:b/>
        </w:rPr>
        <w:t xml:space="preserve">lb</w:t>
      </w:r>
      <w:r>
        <w:rPr/>
        <w:t xml:space="preserve">/&gt;</w:t>
      </w:r>
      <w:r>
        <w:br/>
      </w:r>
      <w:r>
        <w:rPr/>
        <w:t xml:space="preserve">&lt;</w:t>
      </w:r>
      <w:r>
        <w:rPr>
          <w:b/>
        </w:rPr>
        <w:t xml:space="preserve">l</w:t>
      </w:r>
      <w:r>
        <w:rPr/>
        <w:t xml:space="preserve">&gt;</w:t>
      </w:r>
      <w:r>
        <w:br/>
      </w:r>
      <w:r>
        <w:rPr/>
        <w:t xml:space="preserve"> &lt;</w:t>
      </w:r>
      <w:r>
        <w:rPr>
          <w:b/>
        </w:rPr>
        <w:t xml:space="preserve">w</w:t>
      </w:r>
      <w:r>
        <w:rPr/>
        <w:t xml:space="preserve">&gt;Qui&lt;/</w:t>
      </w:r>
      <w:r>
        <w:rPr>
          <w:b/>
        </w:rPr>
        <w:t xml:space="preserve">w</w:t>
      </w:r>
      <w:r>
        <w:rPr/>
        <w:t xml:space="preserve">&gt;</w:t>
      </w:r>
      <w:r>
        <w:br/>
      </w:r>
      <w:r>
        <w:rPr/>
        <w:t xml:space="preserve"> &lt;</w:t>
      </w:r>
      <w:r>
        <w:rPr>
          <w:b/>
        </w:rPr>
        <w:t xml:space="preserve">w</w:t>
      </w:r>
      <w:r>
        <w:rPr/>
        <w:t xml:space="preserve">&gt;en&lt;/</w:t>
      </w:r>
      <w:r>
        <w:rPr>
          <w:b/>
        </w:rPr>
        <w:t xml:space="preserve">w</w:t>
      </w:r>
      <w:r>
        <w:rPr/>
        <w:t xml:space="preserve">&gt;</w:t>
      </w:r>
      <w:r>
        <w:br/>
      </w:r>
      <w:r>
        <w:rPr/>
        <w:t xml:space="preserve"> &lt;</w:t>
      </w:r>
      <w:r>
        <w:rPr>
          <w:b/>
        </w:rPr>
        <w:t xml:space="preserve">w</w:t>
      </w:r>
      <w:r>
        <w:rPr/>
        <w:t xml:space="preserve">&gt;Calabre&lt;/</w:t>
      </w:r>
      <w:r>
        <w:rPr>
          <w:b/>
        </w:rPr>
        <w:t xml:space="preserve">w</w:t>
      </w:r>
      <w:r>
        <w:rPr/>
        <w:t xml:space="preserve">&gt;</w:t>
      </w:r>
      <w:r>
        <w:br/>
      </w:r>
      <w:r>
        <w:rPr/>
        <w:t xml:space="preserve"> &lt;</w:t>
      </w:r>
      <w:r>
        <w:rPr>
          <w:b/>
        </w:rPr>
        <w:t xml:space="preserve">w</w:t>
      </w:r>
      <w:r>
        <w:rPr/>
        <w:t xml:space="preserve">&gt;fu&lt;/</w:t>
      </w:r>
      <w:r>
        <w:rPr>
          <w:b/>
        </w:rPr>
        <w:t xml:space="preserve">w</w:t>
      </w:r>
      <w:r>
        <w:rPr/>
        <w:t xml:space="preserve">&gt;</w:t>
      </w:r>
      <w:r>
        <w:br/>
      </w:r>
      <w:r>
        <w:rPr/>
        <w:t xml:space="preserve"> &lt;</w:t>
      </w:r>
      <w:r>
        <w:rPr>
          <w:b/>
        </w:rPr>
        <w:t xml:space="preserve">w</w:t>
      </w:r>
      <w:r>
        <w:rPr/>
        <w:t xml:space="preserve">&gt;pres&lt;/</w:t>
      </w:r>
      <w:r>
        <w:rPr>
          <w:b/>
        </w:rPr>
        <w:t xml:space="preserve">w</w:t>
      </w:r>
      <w:r>
        <w:rPr/>
        <w:t xml:space="preserve">&gt;</w:t>
      </w:r>
      <w:r>
        <w:br/>
      </w:r>
      <w:r>
        <w:rPr/>
        <w:t xml:space="preserve"> &lt;</w:t>
      </w:r>
      <w:r>
        <w:rPr>
          <w:b/>
        </w:rPr>
        <w:t xml:space="preserve">w</w:t>
      </w:r>
      <w:r>
        <w:rPr/>
        <w:t xml:space="preserve"> </w:t>
      </w:r>
      <w:r>
        <w:rPr>
          <w:b/>
        </w:rPr>
        <w:t xml:space="preserve">rend</w:t>
      </w:r>
      <w:r>
        <w:rPr/>
        <w:t xml:space="preserve">="elision"&gt;d&lt;/</w:t>
      </w:r>
      <w:r>
        <w:rPr>
          <w:b/>
        </w:rPr>
        <w:t xml:space="preserve">w</w:t>
      </w:r>
      <w:r>
        <w:rPr/>
        <w:t xml:space="preserve">&gt;</w:t>
      </w:r>
      <w:r>
        <w:br/>
      </w:r>
      <w:r>
        <w:rPr/>
        <w:t xml:space="preserve"> &lt;</w:t>
      </w:r>
      <w:r>
        <w:rPr>
          <w:b/>
        </w:rPr>
        <w:t xml:space="preserve">w</w:t>
      </w:r>
      <w:r>
        <w:rPr/>
        <w:t xml:space="preserve">&gt;un&lt;/</w:t>
      </w:r>
      <w:r>
        <w:rPr>
          <w:b/>
        </w:rPr>
        <w:t xml:space="preserve">w</w:t>
      </w:r>
      <w:r>
        <w:rPr/>
        <w:t xml:space="preserve">&gt;</w:t>
      </w:r>
      <w:r>
        <w:br/>
      </w:r>
      <w:r>
        <w:rPr/>
        <w:t xml:space="preserve"> &lt;</w:t>
      </w:r>
      <w:r>
        <w:rPr>
          <w:b/>
        </w:rPr>
        <w:t xml:space="preserve">w</w:t>
      </w:r>
      <w:r>
        <w:rPr/>
        <w:t xml:space="preserve">&gt;mois&lt;/</w:t>
      </w:r>
      <w:r>
        <w:rPr>
          <w:b/>
        </w:rPr>
        <w:t xml:space="preserve">w</w:t>
      </w:r>
      <w:r>
        <w:rPr/>
        <w:t xml:space="preserve">&gt;</w:t>
      </w:r>
      <w:r>
        <w:br/>
      </w:r>
      <w:r>
        <w:rPr/>
        <w:t xml:space="preserve"> &lt;</w:t>
      </w:r>
      <w:r>
        <w:rPr>
          <w:b/>
        </w:rPr>
        <w:t xml:space="preserve">w</w:t>
      </w:r>
      <w:r>
        <w:rPr/>
        <w:t xml:space="preserve">&gt;entier&lt;/</w:t>
      </w:r>
      <w:r>
        <w:rPr>
          <w:b/>
        </w:rPr>
        <w:t xml:space="preserve">w</w:t>
      </w:r>
      <w:r>
        <w:rPr/>
        <w:t xml:space="preserve">&gt;</w:t>
      </w:r>
      <w:r>
        <w:br/>
      </w:r>
      <w:r>
        <w:rPr/>
        <w:t xml:space="preserve"> &lt;</w:t>
      </w:r>
      <w:r>
        <w:rPr>
          <w:b/>
        </w:rPr>
        <w:t xml:space="preserve">pc</w:t>
      </w:r>
      <w:r>
        <w:rPr/>
        <w:t xml:space="preserve"> </w:t>
      </w:r>
      <w:r>
        <w:rPr>
          <w:b/>
        </w:rPr>
        <w:t xml:space="preserve">type</w:t>
      </w:r>
      <w:r>
        <w:rPr/>
        <w:t xml:space="preserve">="supplied"&gt;.&lt;/</w:t>
      </w:r>
      <w:r>
        <w:rPr>
          <w:b/>
        </w:rPr>
        <w:t xml:space="preserve">pc</w:t>
      </w:r>
      <w:r>
        <w:rPr/>
        <w:t xml:space="preserve">&gt;</w:t>
      </w:r>
      <w:r>
        <w:br/>
      </w:r>
      <w:r>
        <w:rPr/>
        <w:t xml:space="preserve">&lt;/</w:t>
      </w:r>
      <w:r>
        <w:rPr>
          <w:b/>
        </w:rPr>
        <w:t xml:space="preserve">l</w:t>
      </w:r>
      <w:r>
        <w:rPr/>
        <w:t xml:space="preserve">&gt;</w:t>
      </w:r>
      <w:r>
        <w:br/>
      </w:r>
      <w:r>
        <w:rPr/>
        <w:t xml:space="preserve">&lt;!-- Deuxième exemple: texte annoté linguistiquement d'une transcription imitative de manuscrit --&gt;</w:t>
      </w:r>
      <w:r>
        <w:br/>
      </w:r>
      <w:r>
        <w:rPr/>
        <w:t xml:space="preserve">&lt;</w:t>
      </w:r>
      <w:r>
        <w:rPr>
          <w:b/>
        </w:rPr>
        <w:t xml:space="preserve">l</w:t>
      </w:r>
      <w:r>
        <w:rPr/>
        <w:t xml:space="preserve"> </w:t>
      </w:r>
      <w:r>
        <w:rPr>
          <w:b/>
        </w:rPr>
        <w:t xml:space="preserve">n</w:t>
      </w:r>
      <w:r>
        <w:rPr/>
        <w:t xml:space="preserve">="261" </w:t>
      </w:r>
      <w:r>
        <w:rPr>
          <w:b/>
        </w:rPr>
        <w:t xml:space="preserve">xml:id</w:t>
      </w:r>
      <w:r>
        <w:rPr/>
        <w:t xml:space="preserve">="M_l_261"&gt;</w:t>
      </w:r>
      <w:r>
        <w:br/>
      </w:r>
      <w:r>
        <w:rPr/>
        <w:t xml:space="preserve"> &lt;</w:t>
      </w:r>
      <w:r>
        <w:rPr>
          <w:b/>
        </w:rPr>
        <w:t xml:space="preserve">w</w:t>
      </w:r>
      <w:r>
        <w:rPr/>
        <w:t xml:space="preserve"> </w:t>
      </w:r>
      <w:r>
        <w:rPr>
          <w:b/>
        </w:rPr>
        <w:t xml:space="preserve">lemma</w:t>
      </w:r>
      <w:r>
        <w:rPr/>
        <w:t xml:space="preserve">="se" </w:t>
      </w:r>
      <w:r>
        <w:rPr>
          <w:b/>
        </w:rPr>
        <w:t xml:space="preserve">pos</w:t>
      </w:r>
      <w:r>
        <w:rPr/>
        <w:t xml:space="preserve">="CONsub"</w:t>
      </w:r>
      <w:r>
        <w:br/>
      </w:r>
      <w:r>
        <w:rPr/>
        <w:t xml:space="preserve">  </w:t>
      </w:r>
      <w:r>
        <w:rPr>
          <w:b/>
        </w:rPr>
        <w:t xml:space="preserve">xml:id</w:t>
      </w:r>
      <w:r>
        <w:rPr/>
        <w:t xml:space="preserve">="M_w_001852"&gt;</w:t>
      </w:r>
      <w:r>
        <w:br/>
      </w:r>
      <w:r>
        <w:rPr/>
        <w:t xml:space="preserve">  &lt;</w:t>
      </w:r>
      <w:r>
        <w:rPr>
          <w:b/>
        </w:rPr>
        <w:t xml:space="preserve">hi</w:t>
      </w:r>
      <w:r>
        <w:rPr/>
        <w:t xml:space="preserve"> </w:t>
      </w:r>
      <w:r>
        <w:rPr>
          <w:b/>
        </w:rPr>
        <w:t xml:space="preserve">rend</w:t>
      </w:r>
      <w:r>
        <w:rPr/>
        <w:t xml:space="preserve">="initiale detach"&gt;s&lt;/</w:t>
      </w:r>
      <w:r>
        <w:rPr>
          <w:b/>
        </w:rPr>
        <w:t xml:space="preserve">hi</w:t>
      </w:r>
      <w:r>
        <w:rPr/>
        <w:t xml:space="preserve">&gt;</w:t>
      </w:r>
      <w:r>
        <w:br/>
      </w:r>
      <w:r>
        <w:rPr/>
        <w:t xml:space="preserve">  &lt;</w:t>
      </w:r>
      <w:r>
        <w:rPr>
          <w:b/>
        </w:rPr>
        <w:t xml:space="preserve">choice</w:t>
      </w:r>
      <w:r>
        <w:rPr/>
        <w:t xml:space="preserve">&gt;</w:t>
      </w:r>
      <w:r>
        <w:br/>
      </w:r>
      <w:r>
        <w:rPr/>
        <w:t xml:space="preserve">   &lt;</w:t>
      </w:r>
      <w:r>
        <w:rPr>
          <w:b/>
        </w:rPr>
        <w:t xml:space="preserve">reg</w:t>
      </w:r>
      <w:r>
        <w:rPr/>
        <w:t xml:space="preserve">&gt;i&lt;/</w:t>
      </w:r>
      <w:r>
        <w:rPr>
          <w:b/>
        </w:rPr>
        <w:t xml:space="preserve">reg</w:t>
      </w:r>
      <w:r>
        <w:rPr/>
        <w:t xml:space="preserve">&gt;</w:t>
      </w:r>
      <w:r>
        <w:br/>
      </w:r>
      <w:r>
        <w:rPr/>
        <w:t xml:space="preserve">   &lt;</w:t>
      </w:r>
      <w:r>
        <w:rPr>
          <w:b/>
        </w:rPr>
        <w:t xml:space="preserve">orig</w:t>
      </w:r>
      <w:r>
        <w:rPr/>
        <w:t xml:space="preserve">&gt;ı&lt;/</w:t>
      </w:r>
      <w:r>
        <w:rPr>
          <w:b/>
        </w:rPr>
        <w:t xml:space="preserve">orig</w:t>
      </w:r>
      <w:r>
        <w:rPr/>
        <w:t xml:space="preserve">&gt;</w:t>
      </w:r>
      <w:r>
        <w:br/>
      </w:r>
      <w:r>
        <w:rPr/>
        <w:t xml:space="preserve">  &lt;/</w:t>
      </w:r>
      <w:r>
        <w:rPr>
          <w:b/>
        </w:rPr>
        <w:t xml:space="preserve">choice</w:t>
      </w:r>
      <w:r>
        <w:rPr/>
        <w:t xml:space="preserve">&gt;</w:t>
      </w:r>
      <w:r>
        <w:br/>
      </w:r>
      <w:r>
        <w:rPr/>
        <w:t xml:space="preserve"> &lt;/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="a3" </w:t>
      </w:r>
      <w:r>
        <w:rPr>
          <w:b/>
        </w:rPr>
        <w:t xml:space="preserve">pos</w:t>
      </w:r>
      <w:r>
        <w:rPr/>
        <w:t xml:space="preserve">="PRE" </w:t>
      </w:r>
      <w:r>
        <w:rPr>
          <w:b/>
        </w:rPr>
        <w:t xml:space="preserve">xml:id</w:t>
      </w:r>
      <w:r>
        <w:rPr/>
        <w:t xml:space="preserve">="M_w_001853"</w:t>
      </w:r>
      <w:r>
        <w:br/>
      </w:r>
      <w:r>
        <w:rPr/>
        <w:t xml:space="preserve">  </w:t>
      </w:r>
      <w:r>
        <w:rPr>
          <w:b/>
        </w:rPr>
        <w:t xml:space="preserve">rend</w:t>
      </w:r>
      <w:r>
        <w:rPr/>
        <w:t xml:space="preserve">="aggl"&gt;</w:t>
      </w:r>
      <w:r>
        <w:br/>
      </w:r>
      <w:r>
        <w:rPr/>
        <w:t xml:space="preserve">  &lt;</w:t>
      </w:r>
      <w:r>
        <w:rPr>
          <w:b/>
        </w:rPr>
        <w:t xml:space="preserve">choice</w:t>
      </w:r>
      <w:r>
        <w:rPr/>
        <w:t xml:space="preserve">&gt;</w:t>
      </w:r>
      <w:r>
        <w:br/>
      </w:r>
      <w:r>
        <w:rPr/>
        <w:t xml:space="preserve">   &lt;</w:t>
      </w:r>
      <w:r>
        <w:rPr>
          <w:b/>
        </w:rPr>
        <w:t xml:space="preserve">reg</w:t>
      </w:r>
      <w:r>
        <w:rPr/>
        <w:t xml:space="preserve">&gt;a&lt;/</w:t>
      </w:r>
      <w:r>
        <w:rPr>
          <w:b/>
        </w:rPr>
        <w:t xml:space="preserve">reg</w:t>
      </w:r>
      <w:r>
        <w:rPr/>
        <w:t xml:space="preserve">&gt;</w:t>
      </w:r>
      <w:r>
        <w:br/>
      </w:r>
      <w:r>
        <w:rPr/>
        <w:t xml:space="preserve">   &lt;</w:t>
      </w:r>
      <w:r>
        <w:rPr>
          <w:b/>
        </w:rPr>
        <w:t xml:space="preserve">orig</w:t>
      </w:r>
      <w:r>
        <w:rPr/>
        <w:t xml:space="preserve">&gt;ɑ&lt;/</w:t>
      </w:r>
      <w:r>
        <w:rPr>
          <w:b/>
        </w:rPr>
        <w:t xml:space="preserve">orig</w:t>
      </w:r>
      <w:r>
        <w:rPr/>
        <w:t xml:space="preserve">&gt;</w:t>
      </w:r>
      <w:r>
        <w:br/>
      </w:r>
      <w:r>
        <w:rPr/>
        <w:t xml:space="preserve">  &lt;/</w:t>
      </w:r>
      <w:r>
        <w:rPr>
          <w:b/>
        </w:rPr>
        <w:t xml:space="preserve">choice</w:t>
      </w:r>
      <w:r>
        <w:rPr/>
        <w:t xml:space="preserve">&gt;</w:t>
      </w:r>
      <w:r>
        <w:br/>
      </w:r>
      <w:r>
        <w:rPr/>
        <w:t xml:space="preserve"> &lt;/</w:t>
      </w:r>
      <w:r>
        <w:rPr>
          <w:b/>
        </w:rPr>
        <w:t xml:space="preserve">w</w:t>
      </w:r>
      <w:r>
        <w:rPr/>
        <w:t xml:space="preserve">&gt;</w:t>
      </w:r>
      <w:r>
        <w:br/>
      </w:r>
      <w:r>
        <w:rPr/>
        <w:t xml:space="preserve"> &lt;</w:t>
      </w:r>
      <w:r>
        <w:rPr>
          <w:b/>
        </w:rPr>
        <w:t xml:space="preserve">name</w:t>
      </w:r>
      <w:r>
        <w:rPr/>
        <w:t xml:space="preserve"> </w:t>
      </w:r>
      <w:r>
        <w:rPr>
          <w:b/>
        </w:rPr>
        <w:t xml:space="preserve">type</w:t>
      </w:r>
      <w:r>
        <w:rPr/>
        <w:t xml:space="preserve">="sword"&gt;</w:t>
      </w:r>
      <w:r>
        <w:br/>
      </w:r>
      <w:r>
        <w:rPr/>
        <w:t xml:space="preserve">  &lt;</w:t>
      </w:r>
      <w:r>
        <w:rPr>
          <w:b/>
        </w:rPr>
        <w:t xml:space="preserve">w</w:t>
      </w:r>
      <w:r>
        <w:rPr/>
        <w:t xml:space="preserve"> </w:t>
      </w:r>
      <w:r>
        <w:rPr>
          <w:b/>
        </w:rPr>
        <w:t xml:space="preserve">lemma</w:t>
      </w:r>
      <w:r>
        <w:rPr/>
        <w:t xml:space="preserve">="Durendal" </w:t>
      </w:r>
      <w:r>
        <w:rPr>
          <w:b/>
        </w:rPr>
        <w:t xml:space="preserve">pos</w:t>
      </w:r>
      <w:r>
        <w:rPr/>
        <w:t xml:space="preserve">="NOMpro"</w:t>
      </w:r>
      <w:r>
        <w:br/>
      </w:r>
      <w:r>
        <w:rPr/>
        <w:t xml:space="preserve">   </w:t>
      </w:r>
      <w:r>
        <w:rPr>
          <w:b/>
        </w:rPr>
        <w:t xml:space="preserve">msd</w:t>
      </w:r>
      <w:r>
        <w:rPr/>
        <w:t xml:space="preserve">="NOMB.=s|GENRE=m|CAS=r" </w:t>
      </w:r>
      <w:r>
        <w:rPr>
          <w:b/>
        </w:rPr>
        <w:t xml:space="preserve">xml:id</w:t>
      </w:r>
      <w:r>
        <w:rPr/>
        <w:t xml:space="preserve">="M_w_001854"&gt;durend&lt;</w:t>
      </w:r>
      <w:r>
        <w:rPr>
          <w:b/>
        </w:rPr>
        <w:t xml:space="preserve">choice</w:t>
      </w:r>
      <w:r>
        <w:rPr/>
        <w:t xml:space="preserve">&gt;</w:t>
      </w:r>
      <w:r>
        <w:br/>
      </w:r>
      <w:r>
        <w:rPr/>
        <w:t xml:space="preserve">    &lt;</w:t>
      </w:r>
      <w:r>
        <w:rPr>
          <w:b/>
        </w:rPr>
        <w:t xml:space="preserve">reg</w:t>
      </w:r>
      <w:r>
        <w:rPr/>
        <w:t xml:space="preserve">&gt;a&lt;/</w:t>
      </w:r>
      <w:r>
        <w:rPr>
          <w:b/>
        </w:rPr>
        <w:t xml:space="preserve">reg</w:t>
      </w:r>
      <w:r>
        <w:rPr/>
        <w:t xml:space="preserve">&gt;</w:t>
      </w:r>
      <w:r>
        <w:br/>
      </w:r>
      <w:r>
        <w:rPr/>
        <w:t xml:space="preserve">    &lt;</w:t>
      </w:r>
      <w:r>
        <w:rPr>
          <w:b/>
        </w:rPr>
        <w:t xml:space="preserve">orig</w:t>
      </w:r>
      <w:r>
        <w:rPr/>
        <w:t xml:space="preserve">&gt;ɑ&lt;/</w:t>
      </w:r>
      <w:r>
        <w:rPr>
          <w:b/>
        </w:rPr>
        <w:t xml:space="preserve">orig</w:t>
      </w:r>
      <w:r>
        <w:rPr/>
        <w:t xml:space="preserve">&gt;</w:t>
      </w:r>
      <w:r>
        <w:br/>
      </w:r>
      <w:r>
        <w:rPr/>
        <w:t xml:space="preserve">   &lt;/</w:t>
      </w:r>
      <w:r>
        <w:rPr>
          <w:b/>
        </w:rPr>
        <w:t xml:space="preserve">choice</w:t>
      </w:r>
      <w:r>
        <w:rPr/>
        <w:t xml:space="preserve">&gt;l&lt;/</w:t>
      </w:r>
      <w:r>
        <w:rPr>
          <w:b/>
        </w:rPr>
        <w:t xml:space="preserve">w</w:t>
      </w:r>
      <w:r>
        <w:rPr/>
        <w:t xml:space="preserve">&gt;</w:t>
      </w:r>
      <w:r>
        <w:br/>
      </w:r>
      <w:r>
        <w:rPr/>
        <w:t xml:space="preserve"> &lt;/</w:t>
      </w:r>
      <w:r>
        <w:rPr>
          <w:b/>
        </w:rPr>
        <w:t xml:space="preserve">name</w:t>
      </w:r>
      <w:r>
        <w:rPr/>
        <w:t xml:space="preserve">&gt;</w:t>
      </w:r>
      <w:r>
        <w:br/>
      </w:r>
      <w:r>
        <w:rPr/>
        <w:t xml:space="preserve"> &lt;</w:t>
      </w:r>
      <w:r>
        <w:rPr>
          <w:b/>
        </w:rPr>
        <w:t xml:space="preserve">w</w:t>
      </w:r>
      <w:r>
        <w:rPr/>
        <w:t xml:space="preserve"> </w:t>
      </w:r>
      <w:r>
        <w:rPr>
          <w:b/>
        </w:rPr>
        <w:t xml:space="preserve">lemma</w:t>
      </w:r>
      <w:r>
        <w:rPr/>
        <w:t xml:space="preserve">="je" </w:t>
      </w:r>
      <w:r>
        <w:rPr>
          <w:b/>
        </w:rPr>
        <w:t xml:space="preserve">pos</w:t>
      </w:r>
      <w:r>
        <w:rPr/>
        <w:t xml:space="preserve">="PROper"</w:t>
      </w:r>
      <w:r>
        <w:br/>
      </w:r>
      <w:r>
        <w:rPr/>
        <w:t xml:space="preserve">  </w:t>
      </w:r>
      <w:r>
        <w:rPr>
          <w:b/>
        </w:rPr>
        <w:t xml:space="preserve">msd</w:t>
      </w:r>
      <w:r>
        <w:rPr/>
        <w:t xml:space="preserve">="PERS.=1|NOMB.=s|GENRE=m|CAS=r" </w:t>
      </w:r>
      <w:r>
        <w:rPr>
          <w:b/>
        </w:rPr>
        <w:t xml:space="preserve">xml:id</w:t>
      </w:r>
      <w:r>
        <w:rPr/>
        <w:t xml:space="preserve">="M_w_001855"&gt;me&lt;/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="pöoir" </w:t>
      </w:r>
      <w:r>
        <w:rPr>
          <w:b/>
        </w:rPr>
        <w:t xml:space="preserve">pos</w:t>
      </w:r>
      <w:r>
        <w:rPr/>
        <w:t xml:space="preserve">="VERcjg"</w:t>
      </w:r>
      <w:r>
        <w:br/>
      </w:r>
      <w:r>
        <w:rPr/>
        <w:t xml:space="preserve">  </w:t>
      </w:r>
      <w:r>
        <w:rPr>
          <w:b/>
        </w:rPr>
        <w:t xml:space="preserve">msd</w:t>
      </w:r>
      <w:r>
        <w:rPr/>
        <w:t xml:space="preserve">="MODE=sub|TEMPS=pst|NOMB.=s|GENRE=m|CAS=r" </w:t>
      </w:r>
      <w:r>
        <w:rPr>
          <w:b/>
        </w:rPr>
        <w:t xml:space="preserve">xml:id</w:t>
      </w:r>
      <w:r>
        <w:rPr/>
        <w:t xml:space="preserve">="M_w_001856"&gt;pu&lt;</w:t>
      </w:r>
      <w:r>
        <w:rPr>
          <w:b/>
        </w:rPr>
        <w:t xml:space="preserve">choice</w:t>
      </w:r>
      <w:r>
        <w:rPr/>
        <w:t xml:space="preserve">&gt;</w:t>
      </w:r>
      <w:r>
        <w:br/>
      </w:r>
      <w:r>
        <w:rPr/>
        <w:t xml:space="preserve">   &lt;</w:t>
      </w:r>
      <w:r>
        <w:rPr>
          <w:b/>
        </w:rPr>
        <w:t xml:space="preserve">reg</w:t>
      </w:r>
      <w:r>
        <w:rPr/>
        <w:t xml:space="preserve">&gt;i&lt;/</w:t>
      </w:r>
      <w:r>
        <w:rPr>
          <w:b/>
        </w:rPr>
        <w:t xml:space="preserve">reg</w:t>
      </w:r>
      <w:r>
        <w:rPr/>
        <w:t xml:space="preserve">&gt;</w:t>
      </w:r>
      <w:r>
        <w:br/>
      </w:r>
      <w:r>
        <w:rPr/>
        <w:t xml:space="preserve">   &lt;</w:t>
      </w:r>
      <w:r>
        <w:rPr>
          <w:b/>
        </w:rPr>
        <w:t xml:space="preserve">orig</w:t>
      </w:r>
      <w:r>
        <w:rPr/>
        <w:t xml:space="preserve">&gt;ı&lt;/</w:t>
      </w:r>
      <w:r>
        <w:rPr>
          <w:b/>
        </w:rPr>
        <w:t xml:space="preserve">orig</w:t>
      </w:r>
      <w:r>
        <w:rPr/>
        <w:t xml:space="preserve">&gt;</w:t>
      </w:r>
      <w:r>
        <w:br/>
      </w:r>
      <w:r>
        <w:rPr/>
        <w:t xml:space="preserve">  &lt;/</w:t>
      </w:r>
      <w:r>
        <w:rPr>
          <w:b/>
        </w:rPr>
        <w:t xml:space="preserve">choice</w:t>
      </w:r>
      <w:r>
        <w:rPr/>
        <w:t xml:space="preserve">&gt;</w:t>
      </w:r>
      <w:r>
        <w:br/>
      </w:r>
      <w:r>
        <w:rPr/>
        <w:t xml:space="preserve">  &lt;</w:t>
      </w:r>
      <w:r>
        <w:rPr>
          <w:b/>
        </w:rPr>
        <w:t xml:space="preserve">choice</w:t>
      </w:r>
      <w:r>
        <w:rPr/>
        <w:t xml:space="preserve">&gt;</w:t>
      </w:r>
      <w:r>
        <w:br/>
      </w:r>
      <w:r>
        <w:rPr/>
        <w:t xml:space="preserve">   &lt;</w:t>
      </w:r>
      <w:r>
        <w:rPr>
          <w:b/>
        </w:rPr>
        <w:t xml:space="preserve">reg</w:t>
      </w:r>
      <w:r>
        <w:rPr/>
        <w:t xml:space="preserve">&gt;s&lt;/</w:t>
      </w:r>
      <w:r>
        <w:rPr>
          <w:b/>
        </w:rPr>
        <w:t xml:space="preserve">reg</w:t>
      </w:r>
      <w:r>
        <w:rPr/>
        <w:t xml:space="preserve">&gt;</w:t>
      </w:r>
      <w:r>
        <w:br/>
      </w:r>
      <w:r>
        <w:rPr/>
        <w:t xml:space="preserve">   &lt;</w:t>
      </w:r>
      <w:r>
        <w:rPr>
          <w:b/>
        </w:rPr>
        <w:t xml:space="preserve">orig</w:t>
      </w:r>
      <w:r>
        <w:rPr/>
        <w:t xml:space="preserve">&gt;ſ&lt;/</w:t>
      </w:r>
      <w:r>
        <w:rPr>
          <w:b/>
        </w:rPr>
        <w:t xml:space="preserve">orig</w:t>
      </w:r>
      <w:r>
        <w:rPr/>
        <w:t xml:space="preserve">&gt;</w:t>
      </w:r>
      <w:r>
        <w:br/>
      </w:r>
      <w:r>
        <w:rPr/>
        <w:t xml:space="preserve">  &lt;/</w:t>
      </w:r>
      <w:r>
        <w:rPr>
          <w:b/>
        </w:rPr>
        <w:t xml:space="preserve">choice</w:t>
      </w:r>
      <w:r>
        <w:rPr/>
        <w:t xml:space="preserve">&gt;</w:t>
      </w:r>
      <w:r>
        <w:br/>
      </w:r>
      <w:r>
        <w:rPr/>
        <w:t xml:space="preserve">  &lt;</w:t>
      </w:r>
      <w:r>
        <w:rPr>
          <w:b/>
        </w:rPr>
        <w:t xml:space="preserve">choice</w:t>
      </w:r>
      <w:r>
        <w:rPr/>
        <w:t xml:space="preserve">&gt;</w:t>
      </w:r>
      <w:r>
        <w:br/>
      </w:r>
      <w:r>
        <w:rPr/>
        <w:t xml:space="preserve">   &lt;</w:t>
      </w:r>
      <w:r>
        <w:rPr>
          <w:b/>
        </w:rPr>
        <w:t xml:space="preserve">reg</w:t>
      </w:r>
      <w:r>
        <w:rPr/>
        <w:t xml:space="preserve">&gt;s&lt;/</w:t>
      </w:r>
      <w:r>
        <w:rPr>
          <w:b/>
        </w:rPr>
        <w:t xml:space="preserve">reg</w:t>
      </w:r>
      <w:r>
        <w:rPr/>
        <w:t xml:space="preserve">&gt;</w:t>
      </w:r>
      <w:r>
        <w:br/>
      </w:r>
      <w:r>
        <w:rPr/>
        <w:t xml:space="preserve">   &lt;</w:t>
      </w:r>
      <w:r>
        <w:rPr>
          <w:b/>
        </w:rPr>
        <w:t xml:space="preserve">orig</w:t>
      </w:r>
      <w:r>
        <w:rPr/>
        <w:t xml:space="preserve">&gt;ſ&lt;/</w:t>
      </w:r>
      <w:r>
        <w:rPr>
          <w:b/>
        </w:rPr>
        <w:t xml:space="preserve">orig</w:t>
      </w:r>
      <w:r>
        <w:rPr/>
        <w:t xml:space="preserve">&gt;</w:t>
      </w:r>
      <w:r>
        <w:br/>
      </w:r>
      <w:r>
        <w:rPr/>
        <w:t xml:space="preserve">  &lt;/</w:t>
      </w:r>
      <w:r>
        <w:rPr>
          <w:b/>
        </w:rPr>
        <w:t xml:space="preserve">choice</w:t>
      </w:r>
      <w:r>
        <w:rPr/>
        <w:t xml:space="preserve">&gt;e&lt;/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="a3" </w:t>
      </w:r>
      <w:r>
        <w:rPr>
          <w:b/>
        </w:rPr>
        <w:t xml:space="preserve">pos</w:t>
      </w:r>
      <w:r>
        <w:rPr/>
        <w:t xml:space="preserve">="PRE" </w:t>
      </w:r>
      <w:r>
        <w:rPr>
          <w:b/>
        </w:rPr>
        <w:t xml:space="preserve">xml:id</w:t>
      </w:r>
      <w:r>
        <w:rPr/>
        <w:t xml:space="preserve">="M_w_001857"</w:t>
      </w:r>
      <w:r>
        <w:br/>
      </w:r>
      <w:r>
        <w:rPr/>
        <w:t xml:space="preserve">  </w:t>
      </w:r>
      <w:r>
        <w:rPr>
          <w:b/>
        </w:rPr>
        <w:t xml:space="preserve">rend</w:t>
      </w:r>
      <w:r>
        <w:rPr/>
        <w:t xml:space="preserve">="aggl"&gt;</w:t>
      </w:r>
      <w:r>
        <w:br/>
      </w:r>
      <w:r>
        <w:rPr/>
        <w:t xml:space="preserve">  &lt;</w:t>
      </w:r>
      <w:r>
        <w:rPr>
          <w:b/>
        </w:rPr>
        <w:t xml:space="preserve">choice</w:t>
      </w:r>
      <w:r>
        <w:rPr/>
        <w:t xml:space="preserve">&gt;</w:t>
      </w:r>
      <w:r>
        <w:br/>
      </w:r>
      <w:r>
        <w:rPr/>
        <w:t xml:space="preserve">   &lt;</w:t>
      </w:r>
      <w:r>
        <w:rPr>
          <w:b/>
        </w:rPr>
        <w:t xml:space="preserve">reg</w:t>
      </w:r>
      <w:r>
        <w:rPr/>
        <w:t xml:space="preserve">&gt;a&lt;/</w:t>
      </w:r>
      <w:r>
        <w:rPr>
          <w:b/>
        </w:rPr>
        <w:t xml:space="preserve">reg</w:t>
      </w:r>
      <w:r>
        <w:rPr/>
        <w:t xml:space="preserve">&gt;</w:t>
      </w:r>
      <w:r>
        <w:br/>
      </w:r>
      <w:r>
        <w:rPr/>
        <w:t xml:space="preserve">   &lt;</w:t>
      </w:r>
      <w:r>
        <w:rPr>
          <w:b/>
        </w:rPr>
        <w:t xml:space="preserve">orig</w:t>
      </w:r>
      <w:r>
        <w:rPr/>
        <w:t xml:space="preserve">&gt;ɑ&lt;/</w:t>
      </w:r>
      <w:r>
        <w:rPr>
          <w:b/>
        </w:rPr>
        <w:t xml:space="preserve">orig</w:t>
      </w:r>
      <w:r>
        <w:rPr/>
        <w:t xml:space="preserve">&gt;</w:t>
      </w:r>
      <w:r>
        <w:br/>
      </w:r>
      <w:r>
        <w:rPr/>
        <w:t xml:space="preserve">  &lt;/</w:t>
      </w:r>
      <w:r>
        <w:rPr>
          <w:b/>
        </w:rPr>
        <w:t xml:space="preserve">choice</w:t>
      </w:r>
      <w:r>
        <w:rPr/>
        <w:t xml:space="preserve">&gt;</w:t>
      </w:r>
      <w:r>
        <w:br/>
      </w:r>
      <w:r>
        <w:rPr/>
        <w:t xml:space="preserve"> &lt;/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="il" </w:t>
      </w:r>
      <w:r>
        <w:rPr>
          <w:b/>
        </w:rPr>
        <w:t xml:space="preserve">pos</w:t>
      </w:r>
      <w:r>
        <w:rPr/>
        <w:t xml:space="preserve">="PROper"</w:t>
      </w:r>
      <w:r>
        <w:br/>
      </w:r>
      <w:r>
        <w:rPr/>
        <w:t xml:space="preserve">  </w:t>
      </w:r>
      <w:r>
        <w:rPr>
          <w:b/>
        </w:rPr>
        <w:t xml:space="preserve">msd</w:t>
      </w:r>
      <w:r>
        <w:rPr/>
        <w:t xml:space="preserve">="PERS.=3|NOMB.=p|GENRE=m|CAS=i" </w:t>
      </w:r>
      <w:r>
        <w:rPr>
          <w:b/>
        </w:rPr>
        <w:t xml:space="preserve">xml:id</w:t>
      </w:r>
      <w:r>
        <w:rPr/>
        <w:t xml:space="preserve">="M_w_001858"&gt;ue&lt;</w:t>
      </w:r>
      <w:r>
        <w:rPr>
          <w:b/>
        </w:rPr>
        <w:t xml:space="preserve">choice</w:t>
      </w:r>
      <w:r>
        <w:rPr/>
        <w:t xml:space="preserve">&gt;</w:t>
      </w:r>
      <w:r>
        <w:br/>
      </w:r>
      <w:r>
        <w:rPr/>
        <w:t xml:space="preserve">   &lt;</w:t>
      </w:r>
      <w:r>
        <w:rPr>
          <w:b/>
        </w:rPr>
        <w:t xml:space="preserve">reg</w:t>
      </w:r>
      <w:r>
        <w:rPr/>
        <w:t xml:space="preserve">&gt;s&lt;/</w:t>
      </w:r>
      <w:r>
        <w:rPr>
          <w:b/>
        </w:rPr>
        <w:t xml:space="preserve">reg</w:t>
      </w:r>
      <w:r>
        <w:rPr/>
        <w:t xml:space="preserve">&gt;</w:t>
      </w:r>
      <w:r>
        <w:br/>
      </w:r>
      <w:r>
        <w:rPr/>
        <w:t xml:space="preserve">   &lt;</w:t>
      </w:r>
      <w:r>
        <w:rPr>
          <w:b/>
        </w:rPr>
        <w:t xml:space="preserve">orig</w:t>
      </w:r>
      <w:r>
        <w:rPr/>
        <w:t xml:space="preserve">&gt;ſ&lt;/</w:t>
      </w:r>
      <w:r>
        <w:rPr>
          <w:b/>
        </w:rPr>
        <w:t xml:space="preserve">orig</w:t>
      </w:r>
      <w:r>
        <w:rPr/>
        <w:t xml:space="preserve">&gt;</w:t>
      </w:r>
      <w:r>
        <w:br/>
      </w:r>
      <w:r>
        <w:rPr/>
        <w:t xml:space="preserve">  &lt;/</w:t>
      </w:r>
      <w:r>
        <w:rPr>
          <w:b/>
        </w:rPr>
        <w:t xml:space="preserve">choice</w:t>
      </w:r>
      <w:r>
        <w:rPr/>
        <w:t xml:space="preserve">&gt;</w:t>
      </w:r>
      <w:r>
        <w:br/>
      </w:r>
      <w:r>
        <w:rPr/>
        <w:t xml:space="preserve"> &lt;/</w:t>
      </w:r>
      <w:r>
        <w:rPr>
          <w:b/>
        </w:rPr>
        <w:t xml:space="preserve">w</w:t>
      </w:r>
      <w:r>
        <w:rPr/>
        <w:t xml:space="preserve">&gt;</w:t>
      </w:r>
      <w:r>
        <w:br/>
      </w:r>
      <w:r>
        <w:rPr/>
        <w:t xml:space="preserve"> &lt;</w:t>
      </w:r>
      <w:r>
        <w:rPr>
          <w:b/>
        </w:rPr>
        <w:t xml:space="preserve">w</w:t>
      </w:r>
      <w:r>
        <w:rPr/>
        <w:t xml:space="preserve"> </w:t>
      </w:r>
      <w:r>
        <w:rPr>
          <w:b/>
        </w:rPr>
        <w:t xml:space="preserve">lemma</w:t>
      </w:r>
      <w:r>
        <w:rPr/>
        <w:t xml:space="preserve">="mesler" </w:t>
      </w:r>
      <w:r>
        <w:rPr>
          <w:b/>
        </w:rPr>
        <w:t xml:space="preserve">pos</w:t>
      </w:r>
      <w:r>
        <w:rPr/>
        <w:t xml:space="preserve">="VERinf"</w:t>
      </w:r>
      <w:r>
        <w:br/>
      </w:r>
      <w:r>
        <w:rPr/>
        <w:t xml:space="preserve">  </w:t>
      </w:r>
      <w:r>
        <w:rPr>
          <w:b/>
        </w:rPr>
        <w:t xml:space="preserve">xml:id</w:t>
      </w:r>
      <w:r>
        <w:rPr/>
        <w:t xml:space="preserve">="M_w_001859"&gt;meller&lt;/</w:t>
      </w:r>
      <w:r>
        <w:rPr>
          <w:b/>
        </w:rPr>
        <w:t xml:space="preserve">w</w:t>
      </w:r>
      <w:r>
        <w:rPr/>
        <w:t xml:space="preserve">&gt;</w:t>
      </w:r>
      <w:r>
        <w:br/>
      </w:r>
      <w:r>
        <w:rPr/>
        <w:t xml:space="preserve">&lt;/</w:t>
      </w:r>
      <w:r>
        <w:rPr>
          <w:b/>
        </w:rPr>
        <w:t xml:space="preserve">l</w:t>
      </w:r>
      <w:r>
        <w:rPr/>
        <w:t xml:space="preserve">&gt;</w:t>
      </w:r>
    </w:p>
    <w:p>
      <w:r>
        <w:rPr>
          <w:lang w:val="fr"/>
        </w:rPr>
        <w:t xml:space="preserve">Néanmoins, lorsque cela est nécessaire, d'autres éléments peuvent être utilisés à ce même niveau pour signaler des substitutions du scribe, ajouts, suppressions ; la ponctuation, médiévale ou éditoriale ; la mise en valeur d'une partie du texte dans la source par un procédé ou un autre, lorsque celle-ci s'étend sur plusieurs mots; les changements de main; </w:t>
      </w:r>
      <w:r>
        <w:rPr>
          <w:lang w:val="fr"/>
        </w:rPr>
        <w:t xml:space="preserve"> ainsi que l'absence d'une partie du texte. En outre, c'est également à ce niveau que s'insèrent les éléments relatifs aux noms propres, aux mentions de date, aux nombres, ou aux passages au discours direct. Il est également permis d'y insérer des notes et notes d'apparat, ainsi que des corrections ou régularisations (même si, la plupart du temps, celles-ci sont nécessaires à un niveau inférieur à celui du mot). Lorsque des difficultés de lecture concernent un mot entier ou plusieurs, il est également possible de les signaler à ce niveau. Il est théoriquement possible d'y insérer les élements relatifs à la structuration matérielle (</w:t>
      </w:r>
      <w:r>
        <w:t>&lt;</w:t>
      </w:r>
      <w:r>
        <w:rPr>
          <w:rFonts w:ascii="Courier" w:hAnsi="Courier"/>
          <w:lang w:val="fr"/>
        </w:rPr>
        <w:t xml:space="preserve">gb</w:t>
      </w:r>
      <w:r>
        <w:t>&gt;</w:t>
      </w:r>
      <w:r>
        <w:rPr>
          <w:lang w:val="fr"/>
        </w:rPr>
        <w:t xml:space="preserve">, </w:t>
      </w:r>
      <w:r>
        <w:t>&lt;</w:t>
      </w:r>
      <w:r>
        <w:rPr>
          <w:rFonts w:ascii="Courier" w:hAnsi="Courier"/>
          <w:lang w:val="fr"/>
        </w:rPr>
        <w:t xml:space="preserve">pb</w:t>
      </w:r>
      <w:r>
        <w:t>&gt;</w:t>
      </w:r>
      <w:r>
        <w:rPr>
          <w:lang w:val="fr"/>
        </w:rPr>
        <w:t xml:space="preserve">, </w:t>
      </w:r>
      <w:r>
        <w:t>&lt;</w:t>
      </w:r>
      <w:r>
        <w:rPr>
          <w:rFonts w:ascii="Courier" w:hAnsi="Courier"/>
          <w:lang w:val="fr"/>
        </w:rPr>
        <w:t xml:space="preserve">cb</w:t>
      </w:r>
      <w:r>
        <w:t>&gt;</w:t>
      </w:r>
      <w:r>
        <w:rPr>
          <w:lang w:val="fr"/>
        </w:rPr>
        <w:t xml:space="preserve">, </w:t>
      </w:r>
      <w:r>
        <w:t>&lt;</w:t>
      </w:r>
      <w:r>
        <w:rPr>
          <w:rFonts w:ascii="Courier" w:hAnsi="Courier"/>
          <w:lang w:val="fr"/>
        </w:rPr>
        <w:t xml:space="preserve">lb</w:t>
      </w:r>
      <w:r>
        <w:t>&gt;</w:t>
      </w:r>
      <w:r>
        <w:rPr>
          <w:lang w:val="fr"/>
        </w:rPr>
        <w:t xml:space="preserve">), mais, en pratique, ceux-ci surviennent rarement au milieu d'un vers. Enfin, la possibilité est laissée de réunir certains mots dans des segments (</w:t>
      </w:r>
      <w:r>
        <w:t>&lt;</w:t>
      </w:r>
      <w:r>
        <w:rPr>
          <w:rFonts w:ascii="Courier" w:hAnsi="Courier"/>
          <w:lang w:val="fr"/>
        </w:rPr>
        <w:t xml:space="preserve">seg</w:t>
      </w:r>
      <w:r>
        <w:t>&gt;</w:t>
      </w:r>
      <w:r>
        <w:rPr>
          <w:lang w:val="fr"/>
        </w:rPr>
        <w:t xml:space="preserve">) quelconques. </w:t>
      </w:r>
    </w:p>
    <w:p>
      <w:pPr>
        <w:pStyle w:val="ListParagraph"/>
      </w:pPr>
      <w:r>
        <w:rPr>
          <w:lang w:val="fr"/>
        </w:rPr>
        <w:t xml:space="preserve">UNKNOWN ELEMENT subst</w:t>
      </w:r>
    </w:p>
    <w:p>
      <w:pPr>
        <w:pStyle w:val="ListParagraph"/>
      </w:pPr>
      <w:r>
        <w:rPr>
          <w:lang w:val="fr"/>
        </w:rPr>
        <w:t xml:space="preserve">UNKNOWN ELEMENT del</w:t>
      </w:r>
    </w:p>
    <w:p>
      <w:pPr>
        <w:pStyle w:val="ListParagraph"/>
      </w:pPr>
      <w:r>
        <w:rPr>
          <w:lang w:val="fr"/>
        </w:rPr>
        <w:t xml:space="preserve">UNKNOWN ELEMENT add</w:t>
      </w:r>
    </w:p>
    <w:p>
      <w:pPr>
        <w:pStyle w:val="ListParagraph"/>
      </w:pPr>
      <w:r>
        <w:rPr>
          <w:lang w:val="fr"/>
        </w:rPr>
        <w:t xml:space="preserve">UNKNOWN ELEMENT pc</w:t>
      </w:r>
    </w:p>
    <w:p>
      <w:pPr>
        <w:pStyle w:val="ListParagraph"/>
      </w:pPr>
      <w:r>
        <w:rPr>
          <w:lang w:val="fr"/>
        </w:rPr>
        <w:t xml:space="preserve">UNKNOWN ELEMENT hi</w:t>
      </w:r>
    </w:p>
    <w:p>
      <w:pPr>
        <w:pStyle w:val="ListParagraph"/>
      </w:pPr>
      <w:r>
        <w:rPr>
          <w:lang w:val="fr"/>
        </w:rPr>
        <w:t xml:space="preserve">UNKNOWN ELEMENT handShift</w:t>
      </w:r>
    </w:p>
    <w:p>
      <w:pPr>
        <w:pStyle w:val="ListParagraph"/>
      </w:pPr>
      <w:r>
        <w:rPr>
          <w:lang w:val="fr"/>
        </w:rPr>
        <w:t xml:space="preserve">UNKNOWN ELEMENT gap</w:t>
      </w:r>
    </w:p>
    <w:p>
      <w:pPr>
        <w:pStyle w:val="ListParagraph"/>
      </w:pPr>
      <w:r>
        <w:rPr>
          <w:lang w:val="fr"/>
        </w:rPr>
        <w:t xml:space="preserve">UNKNOWN ELEMENT date</w:t>
      </w:r>
    </w:p>
    <w:p>
      <w:pPr>
        <w:pStyle w:val="ListParagraph"/>
      </w:pPr>
      <w:r>
        <w:rPr>
          <w:lang w:val="fr"/>
        </w:rPr>
        <w:t xml:space="preserve">UNKNOWN ELEMENT persName</w:t>
      </w:r>
    </w:p>
    <w:p>
      <w:pPr>
        <w:pStyle w:val="ListParagraph"/>
      </w:pPr>
      <w:r>
        <w:rPr>
          <w:lang w:val="fr"/>
        </w:rPr>
        <w:t xml:space="preserve">UNKNOWN ELEMENT orgName</w:t>
      </w:r>
    </w:p>
    <w:p>
      <w:pPr>
        <w:pStyle w:val="ListParagraph"/>
      </w:pPr>
      <w:r>
        <w:rPr>
          <w:lang w:val="fr"/>
        </w:rPr>
        <w:t xml:space="preserve">UNKNOWN ELEMENT placeName</w:t>
      </w:r>
    </w:p>
    <w:p>
      <w:pPr>
        <w:pStyle w:val="ListParagraph"/>
      </w:pPr>
      <w:r>
        <w:rPr>
          <w:lang w:val="fr"/>
        </w:rPr>
        <w:t xml:space="preserve">UNKNOWN ELEMENT name</w:t>
      </w:r>
    </w:p>
    <w:p>
      <w:pPr>
        <w:pStyle w:val="ListParagraph"/>
      </w:pPr>
      <w:r>
        <w:rPr>
          <w:lang w:val="fr"/>
        </w:rPr>
        <w:t xml:space="preserve">UNKNOWN ELEMENT num</w:t>
      </w:r>
    </w:p>
    <w:p>
      <w:pPr>
        <w:pStyle w:val="ListParagraph"/>
      </w:pPr>
      <w:r>
        <w:rPr>
          <w:lang w:val="fr"/>
        </w:rPr>
        <w:t xml:space="preserve">UNKNOWN ELEMENT q</w:t>
      </w:r>
    </w:p>
    <w:p>
      <w:pPr>
        <w:pStyle w:val="ListParagraph"/>
      </w:pPr>
      <w:r>
        <w:rPr>
          <w:lang w:val="fr"/>
        </w:rPr>
        <w:t xml:space="preserve">UNKNOWN ELEMENT note</w:t>
      </w:r>
    </w:p>
    <w:p>
      <w:pPr>
        <w:pStyle w:val="ListParagraph"/>
      </w:pPr>
      <w:r>
        <w:rPr>
          <w:lang w:val="fr"/>
        </w:rPr>
        <w:t xml:space="preserve">UNKNOWN ELEMENT app</w:t>
      </w:r>
    </w:p>
    <w:p>
      <w:pPr>
        <w:pStyle w:val="ListParagraph"/>
      </w:pPr>
      <w:r>
        <w:rPr>
          <w:lang w:val="fr"/>
        </w:rPr>
        <w:t xml:space="preserve">UNKNOWN ELEMENT sic</w:t>
      </w:r>
    </w:p>
    <w:p>
      <w:pPr>
        <w:pStyle w:val="ListParagraph"/>
      </w:pPr>
      <w:r>
        <w:rPr>
          <w:lang w:val="fr"/>
        </w:rPr>
        <w:t xml:space="preserve">UNKNOWN ELEMENT corr</w:t>
      </w:r>
    </w:p>
    <w:p>
      <w:pPr>
        <w:pStyle w:val="ListParagraph"/>
      </w:pPr>
      <w:r>
        <w:rPr>
          <w:lang w:val="fr"/>
        </w:rPr>
        <w:t xml:space="preserve">UNKNOWN ELEMENT orig</w:t>
      </w:r>
    </w:p>
    <w:p>
      <w:pPr>
        <w:pStyle w:val="ListParagraph"/>
      </w:pPr>
      <w:r>
        <w:rPr>
          <w:lang w:val="fr"/>
        </w:rPr>
        <w:t xml:space="preserve">UNKNOWN ELEMENT reg</w:t>
      </w:r>
    </w:p>
    <w:p>
      <w:pPr>
        <w:pStyle w:val="ListParagraph"/>
      </w:pPr>
      <w:r>
        <w:rPr>
          <w:lang w:val="fr"/>
        </w:rPr>
        <w:t xml:space="preserve">UNKNOWN ELEMENT unclear</w:t>
      </w:r>
    </w:p>
    <w:p>
      <w:pPr>
        <w:pStyle w:val="ListParagraph"/>
      </w:pPr>
      <w:r>
        <w:rPr>
          <w:lang w:val="fr"/>
        </w:rPr>
        <w:t xml:space="preserve">UNKNOWN ELEMENT seg</w:t>
      </w:r>
    </w:p>
    <w:p>
      <w:r>
        <w:rPr>
          <w:lang w:val="fr"/>
        </w:rPr>
        <w:t xml:space="preserve">Le sens et l'utilisation de ces différents éléments sont détaillés ci-après.</w:t>
      </w:r>
    </w:p>
    <w:p>
      <w:pPr>
        <w:pStyle w:val="Heading1"/>
      </w:pPr>
      <w:bookmarkStart w:id="1013" w:name="DIV_CORE"/>
      <w:r>
        <w:rPr>
          <w:lang w:val="fr"/>
        </w:rPr>
        <w:t xml:space="preserve">Éléments communs aux trois modèles</w:t>
      </w:r>
      <w:bookmarkEnd w:id="1013"/>
    </w:p>
    <w:p>
      <w:r>
        <w:rPr>
          <w:lang w:val="fr"/>
        </w:rPr>
        <w:t xml:space="preserve">Un certain nombre d'éléments permettant de représenter les annotations, les interventions éditoriales et corrections simples peuvent être employés dans tous les documents. Ils permettent la représentation de phénomènes courants et moins spécifiques</w:t>
      </w:r>
    </w:p>
    <w:p>
      <w:pPr>
        <w:pStyle w:val="Heading2"/>
      </w:pPr>
      <w:bookmarkStart w:id="1014" w:name="_SECTION_1014"/>
      <w:r>
        <w:rPr>
          <w:lang w:val="fr"/>
        </w:rPr>
        <w:t xml:space="preserve">Annotation et apparat</w:t>
      </w:r>
      <w:bookmarkEnd w:id="1014"/>
    </w:p>
    <w:p>
      <w:r>
        <w:rPr>
          <w:lang w:val="fr"/>
        </w:rPr>
        <w:t xml:space="preserve">L'élément </w:t>
      </w:r>
      <w:r>
        <w:t>&lt;</w:t>
      </w:r>
      <w:r>
        <w:rPr>
          <w:rFonts w:ascii="Courier" w:hAnsi="Courier"/>
          <w:lang w:val="fr"/>
        </w:rPr>
        <w:t xml:space="preserve">note</w:t>
      </w:r>
      <w:r>
        <w:t>&gt;</w:t>
      </w:r>
      <w:r>
        <w:rPr>
          <w:lang w:val="fr"/>
        </w:rPr>
        <w:t xml:space="preserve"> permet d'annoter un texte, et peut correspondre à toutes sortes de notes, indépendamment de leur emplacement physique. Elles peuvent être caractérisées par l'emploi d'un attribut </w:t>
      </w:r>
      <w:r>
        <w:rPr>
          <w:rStyle w:val=""/>
          <w:i/>
          <w:lang w:val="fr"/>
        </w:rPr>
        <w:t xml:space="preserve">@type</w:t>
      </w:r>
      <w:r>
        <w:rPr>
          <w:lang w:val="fr"/>
        </w:rPr>
        <w:t xml:space="preserve">, renvoyant à une typlogie des sujets qu'elles abordent. </w:t>
      </w:r>
    </w:p>
    <w:p>
      <w:pPr>
        <w:pStyle w:val="ListParagraph"/>
      </w:pPr>
      <w:r>
        <w:rPr>
          <w:lang w:val="fr"/>
        </w:rPr>
        <w:t xml:space="preserve">UNKNOWN ELEMENT note</w:t>
      </w:r>
    </w:p>
    <w:p>
      <w:r>
        <w:rPr>
          <w:lang w:val="fr"/>
        </w:rPr>
        <w:t xml:space="preserve"> Les notes s'insèrent en leur lieu et place dans le flux du texte (c'est-à-dire à l'endroit qui correspond à l'emplacement de l'appel de note d'une édition imprimée). Ainsi, pour le cas d'une numérisation d'édition, </w:t>
      </w:r>
    </w:p>
    <w:p>
      <w:pPr>
        <w:pStyle w:val="Special"/>
      </w:pPr>
      <w:r>
        <w:rPr/>
        <w:t xml:space="preserve">langue et par certains détails de mœurs et de </w:t>
      </w:r>
      <w:r>
        <w:br/>
      </w:r>
      <w:r>
        <w:rPr/>
        <w:t xml:space="preserve">costume (1). Ce qui est assuré, c'est que l'un des </w:t>
      </w:r>
      <w:r>
        <w:br/>
      </w:r>
      <w:r>
        <w:rPr/>
        <w:t xml:space="preserve">-- </w:t>
      </w:r>
      <w:r>
        <w:br/>
      </w:r>
      <w:r>
        <w:rPr/>
        <w:t xml:space="preserve">1. V. par exemple, à la page 35, le portrait du duc Naimes.</w:t>
      </w:r>
    </w:p>
    <w:p>
      <w:r>
        <w:rPr>
          <w:lang w:val="fr"/>
        </w:rPr>
        <w:t xml:space="preserve"> sera rendu par </w:t>
      </w:r>
    </w:p>
    <w:p>
      <w:pPr>
        <w:pStyle w:val="Special"/>
      </w:pPr>
      <w:r>
        <w:rPr/>
        <w:t xml:space="preserve">&lt;</w:t>
      </w:r>
      <w:r>
        <w:rPr>
          <w:b/>
        </w:rPr>
        <w:t xml:space="preserve">lb</w:t>
      </w:r>
      <w:r>
        <w:rPr/>
        <w:t xml:space="preserve">/&gt;langue et par certains détails de mœurs et de</w:t>
      </w:r>
      <w:r>
        <w:br/>
      </w:r>
      <w:r>
        <w:rPr/>
        <w:t xml:space="preserve">&lt;</w:t>
      </w:r>
      <w:r>
        <w:rPr>
          <w:b/>
        </w:rPr>
        <w:t xml:space="preserve">lb</w:t>
      </w:r>
      <w:r>
        <w:rPr/>
        <w:t xml:space="preserve">/&gt;costume&lt;</w:t>
      </w:r>
      <w:r>
        <w:rPr>
          <w:b/>
        </w:rPr>
        <w:t xml:space="preserve">note</w:t>
      </w:r>
      <w:r>
        <w:rPr/>
        <w:t xml:space="preserve">&gt;</w:t>
      </w:r>
      <w:r>
        <w:br/>
      </w:r>
      <w:r>
        <w:rPr/>
        <w:t xml:space="preserve"> &lt;</w:t>
      </w:r>
      <w:r>
        <w:rPr>
          <w:b/>
        </w:rPr>
        <w:t xml:space="preserve">lb</w:t>
      </w:r>
      <w:r>
        <w:rPr/>
        <w:t xml:space="preserve">/&gt;1. V. par exemple, à la page 35, le portrait</w:t>
      </w:r>
      <w:r>
        <w:br/>
      </w:r>
      <w:r>
        <w:rPr/>
        <w:t xml:space="preserve"> du duc Naimes.</w:t>
      </w:r>
      <w:r>
        <w:br/>
      </w:r>
      <w:r>
        <w:rPr/>
        <w:t xml:space="preserve">&lt;/</w:t>
      </w:r>
      <w:r>
        <w:rPr>
          <w:b/>
        </w:rPr>
        <w:t xml:space="preserve">note</w:t>
      </w:r>
      <w:r>
        <w:rPr/>
        <w:t xml:space="preserve">&gt;. Ce qui est assuré, c'est que l'un des</w:t>
      </w:r>
    </w:p>
    <w:p>
      <w:r>
        <w:rPr>
          <w:lang w:val="fr"/>
        </w:rPr>
        <w:t xml:space="preserve">Pour le cas particulier de notes d'apparat, les éléments </w:t>
      </w:r>
      <w:r>
        <w:t>&lt;</w:t>
      </w:r>
      <w:r>
        <w:rPr>
          <w:rFonts w:ascii="Courier" w:hAnsi="Courier"/>
          <w:lang w:val="fr"/>
        </w:rPr>
        <w:t xml:space="preserve">app</w:t>
      </w:r>
      <w:r>
        <w:t>&gt;</w:t>
      </w:r>
      <w:r>
        <w:rPr>
          <w:lang w:val="fr"/>
        </w:rPr>
        <w:t xml:space="preserve">, </w:t>
      </w:r>
      <w:r>
        <w:t>&lt;</w:t>
      </w:r>
      <w:r>
        <w:rPr>
          <w:rFonts w:ascii="Courier" w:hAnsi="Courier"/>
          <w:lang w:val="fr"/>
        </w:rPr>
        <w:t xml:space="preserve">lem</w:t>
      </w:r>
      <w:r>
        <w:t>&gt;</w:t>
      </w:r>
      <w:r>
        <w:rPr>
          <w:lang w:val="fr"/>
        </w:rPr>
        <w:t xml:space="preserve"> et </w:t>
      </w:r>
      <w:r>
        <w:t>&lt;</w:t>
      </w:r>
      <w:r>
        <w:rPr>
          <w:rFonts w:ascii="Courier" w:hAnsi="Courier"/>
          <w:lang w:val="fr"/>
        </w:rPr>
        <w:t xml:space="preserve">rdg</w:t>
      </w:r>
      <w:r>
        <w:t>&gt;</w:t>
      </w:r>
      <w:r>
        <w:rPr>
          <w:lang w:val="fr"/>
        </w:rPr>
        <w:t xml:space="preserve"> peuvent être employés (pour leur mise en œuvre, plus contrainte, dans le cas d'éditions critiques à nouveaux frais, voir infra </w:t>
      </w:r>
      <w:r>
        <w:fldChar w:fldCharType="begin"/>
      </w:r>
      <w:r>
        <w:instrText>REF DIV_TEXTCRIT \n \h</w:instrText>
      </w:r>
      <w:r>
        <w:fldChar w:fldCharType="separate"/>
      </w:r>
      <w:r>
        <w:rPr/>
        <w:t>8</w:t>
      </w:r>
      <w:r>
        <w:fldChar w:fldCharType="end"/>
      </w:r>
      <w:r>
        <w:rPr>
          <w:lang w:val="fr"/>
        </w:rPr>
        <w:t xml:space="preserve">), selon le principe de la segmentation parallèle. </w:t>
      </w:r>
    </w:p>
    <w:p>
      <w:pPr>
        <w:pStyle w:val="ListParagraph"/>
      </w:pPr>
      <w:r>
        <w:rPr>
          <w:lang w:val="fr"/>
        </w:rPr>
        <w:t xml:space="preserve">UNKNOWN ELEMENT app</w:t>
      </w:r>
    </w:p>
    <w:p>
      <w:pPr>
        <w:pStyle w:val="ListParagraph"/>
      </w:pPr>
      <w:r>
        <w:rPr>
          <w:lang w:val="fr"/>
        </w:rPr>
        <w:t xml:space="preserve">UNKNOWN ELEMENT lem</w:t>
      </w:r>
    </w:p>
    <w:p>
      <w:pPr>
        <w:pStyle w:val="ListParagraph"/>
      </w:pPr>
      <w:r>
        <w:rPr>
          <w:lang w:val="fr"/>
        </w:rPr>
        <w:t xml:space="preserve">UNKNOWN ELEMENT rdg</w:t>
      </w:r>
    </w:p>
    <w:p>
      <w:r>
        <w:rPr>
          <w:lang w:val="fr"/>
        </w:rPr>
        <w:t xml:space="preserve"> Comme pour les notes, les notes d'apparat se présentent au sein du flux du texte, en leur lieu et place. L'élément </w:t>
      </w:r>
      <w:r>
        <w:t>&lt;</w:t>
      </w:r>
      <w:r>
        <w:rPr>
          <w:rFonts w:ascii="Courier" w:hAnsi="Courier"/>
          <w:lang w:val="fr"/>
        </w:rPr>
        <w:t xml:space="preserve">lem</w:t>
      </w:r>
      <w:r>
        <w:t>&gt;</w:t>
      </w:r>
      <w:r>
        <w:rPr>
          <w:lang w:val="fr"/>
        </w:rPr>
        <w:t xml:space="preserve"> porte le texte qui a été retenu par l'éditeur, qu'il s'appuie sur un ou plusieurs manuscrits ou sur une reconstruction, tandis que les variantes sont successivement enregistrées par des éléments </w:t>
      </w:r>
      <w:r>
        <w:t>&lt;</w:t>
      </w:r>
      <w:r>
        <w:rPr>
          <w:rFonts w:ascii="Courier" w:hAnsi="Courier"/>
          <w:lang w:val="fr"/>
        </w:rPr>
        <w:t xml:space="preserve">rdg</w:t>
      </w:r>
      <w:r>
        <w:t>&gt;</w:t>
      </w:r>
      <w:r>
        <w:rPr>
          <w:lang w:val="fr"/>
        </w:rPr>
        <w:t xml:space="preserve">, et des éléments </w:t>
      </w:r>
      <w:r>
        <w:t>&lt;</w:t>
      </w:r>
      <w:r>
        <w:rPr>
          <w:rFonts w:ascii="Courier" w:hAnsi="Courier"/>
          <w:lang w:val="fr"/>
        </w:rPr>
        <w:t xml:space="preserve">note</w:t>
      </w:r>
      <w:r>
        <w:t>&gt;</w:t>
      </w:r>
      <w:r>
        <w:rPr>
          <w:lang w:val="fr"/>
        </w:rPr>
        <w:t xml:space="preserve"> peuvent éventuellement amener des compléments d'information sur le lieu variant ou la correction. </w:t>
      </w:r>
    </w:p>
    <w:p>
      <w:pPr>
        <w:pStyle w:val="Special"/>
      </w:pPr>
      <w:r>
        <w:rPr/>
        <w:t xml:space="preserve">&lt;</w:t>
      </w:r>
      <w:r>
        <w:rPr>
          <w:b/>
        </w:rPr>
        <w:t xml:space="preserve">lb</w:t>
      </w:r>
      <w:r>
        <w:rPr/>
        <w:t xml:space="preserve">/&gt;</w:t>
      </w:r>
      <w:r>
        <w:br/>
      </w:r>
      <w:r>
        <w:rPr/>
        <w:t xml:space="preserve">&lt;</w:t>
      </w:r>
      <w:r>
        <w:rPr>
          <w:b/>
        </w:rPr>
        <w:t xml:space="preserve">l</w:t>
      </w:r>
      <w:r>
        <w:rPr/>
        <w:t xml:space="preserve">&gt;</w:t>
      </w:r>
      <w:r>
        <w:br/>
      </w:r>
      <w:r>
        <w:rPr/>
        <w:t xml:space="preserve"> &lt;</w:t>
      </w:r>
      <w:r>
        <w:rPr>
          <w:b/>
        </w:rPr>
        <w:t xml:space="preserve">w</w:t>
      </w:r>
      <w:r>
        <w:rPr/>
        <w:t xml:space="preserve">&gt;Le&lt;/</w:t>
      </w:r>
      <w:r>
        <w:rPr>
          <w:b/>
        </w:rPr>
        <w:t xml:space="preserve">w</w:t>
      </w:r>
      <w:r>
        <w:rPr/>
        <w:t xml:space="preserve">&gt;</w:t>
      </w:r>
      <w:r>
        <w:br/>
      </w:r>
      <w:r>
        <w:rPr/>
        <w:t xml:space="preserve"> &lt;</w:t>
      </w:r>
      <w:r>
        <w:rPr>
          <w:b/>
        </w:rPr>
        <w:t xml:space="preserve">w</w:t>
      </w:r>
      <w:r>
        <w:rPr/>
        <w:t xml:space="preserve">&gt;cors&lt;/</w:t>
      </w:r>
      <w:r>
        <w:rPr>
          <w:b/>
        </w:rPr>
        <w:t xml:space="preserve">w</w:t>
      </w:r>
      <w:r>
        <w:rPr/>
        <w:t xml:space="preserve">&gt;</w:t>
      </w:r>
      <w:r>
        <w:br/>
      </w:r>
      <w:r>
        <w:rPr/>
        <w:t xml:space="preserve"> &lt;</w:t>
      </w:r>
      <w:r>
        <w:rPr>
          <w:b/>
        </w:rPr>
        <w:t xml:space="preserve">w</w:t>
      </w:r>
      <w:r>
        <w:rPr/>
        <w:t xml:space="preserve">&gt;ot&lt;/</w:t>
      </w:r>
      <w:r>
        <w:rPr>
          <w:b/>
        </w:rPr>
        <w:t xml:space="preserve">w</w:t>
      </w:r>
      <w:r>
        <w:rPr/>
        <w:t xml:space="preserve">&gt;</w:t>
      </w:r>
      <w:r>
        <w:br/>
      </w:r>
      <w:r>
        <w:rPr/>
        <w:t xml:space="preserve"> &lt;</w:t>
      </w:r>
      <w:r>
        <w:rPr>
          <w:b/>
        </w:rPr>
        <w:t xml:space="preserve">w</w:t>
      </w:r>
      <w:r>
        <w:rPr/>
        <w:t xml:space="preserve">&gt;gent&lt;/</w:t>
      </w:r>
      <w:r>
        <w:rPr>
          <w:b/>
        </w:rPr>
        <w:t xml:space="preserve">w</w:t>
      </w:r>
      <w:r>
        <w:rPr/>
        <w:t xml:space="preserve">&gt;</w:t>
      </w:r>
      <w:r>
        <w:br/>
      </w:r>
      <w:r>
        <w:rPr/>
        <w:t xml:space="preserve"> &lt;</w:t>
      </w:r>
      <w:r>
        <w:rPr>
          <w:b/>
        </w:rPr>
        <w:t xml:space="preserve">pc</w:t>
      </w:r>
      <w:r>
        <w:rPr/>
        <w:t xml:space="preserve"> </w:t>
      </w:r>
      <w:r>
        <w:rPr>
          <w:b/>
        </w:rPr>
        <w:t xml:space="preserve">type</w:t>
      </w:r>
      <w:r>
        <w:rPr/>
        <w:t xml:space="preserve">="supplied"&gt;,&lt;/</w:t>
      </w:r>
      <w:r>
        <w:rPr>
          <w:b/>
        </w:rPr>
        <w:t xml:space="preserve">pc</w:t>
      </w:r>
      <w:r>
        <w:rPr/>
        <w:t xml:space="preserve">&gt;</w:t>
      </w:r>
      <w:r>
        <w:br/>
      </w:r>
      <w:r>
        <w:rPr/>
        <w:t xml:space="preserve"> &lt;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="#b"&gt;</w:t>
      </w:r>
      <w:r>
        <w:br/>
      </w:r>
      <w:r>
        <w:rPr/>
        <w:t xml:space="preserve">   &lt;</w:t>
      </w:r>
      <w:r>
        <w:rPr>
          <w:b/>
        </w:rPr>
        <w:t xml:space="preserve">w</w:t>
      </w:r>
      <w:r>
        <w:rPr/>
        <w:t xml:space="preserve">&gt;bien&lt;/</w:t>
      </w:r>
      <w:r>
        <w:rPr>
          <w:b/>
        </w:rPr>
        <w:t xml:space="preserve">w</w:t>
      </w:r>
      <w:r>
        <w:rPr/>
        <w:t xml:space="preserve">&gt;</w:t>
      </w:r>
      <w:r>
        <w:br/>
      </w:r>
      <w:r>
        <w:rPr/>
        <w:t xml:space="preserve">   &lt;</w:t>
      </w:r>
      <w:r>
        <w:rPr>
          <w:b/>
        </w:rPr>
        <w:t xml:space="preserve">w</w:t>
      </w:r>
      <w:r>
        <w:rPr/>
        <w:t xml:space="preserve">&gt;fait&lt;/</w:t>
      </w:r>
      <w:r>
        <w:rPr>
          <w:b/>
        </w:rPr>
        <w:t xml:space="preserve">w</w:t>
      </w:r>
      <w:r>
        <w:rPr/>
        <w:t xml:space="preserve">&gt;</w:t>
      </w:r>
      <w:r>
        <w:br/>
      </w:r>
      <w:r>
        <w:rPr/>
        <w:t xml:space="preserve">   &lt;</w:t>
      </w:r>
      <w:r>
        <w:rPr>
          <w:b/>
        </w:rPr>
        <w:t xml:space="preserve">pc</w:t>
      </w:r>
      <w:r>
        <w:rPr/>
        <w:t xml:space="preserve"> </w:t>
      </w:r>
      <w:r>
        <w:rPr>
          <w:b/>
        </w:rPr>
        <w:t xml:space="preserve">type</w:t>
      </w:r>
      <w:r>
        <w:rPr/>
        <w:t xml:space="preserve">="supplied"&gt;,&lt;/</w:t>
      </w:r>
      <w:r>
        <w:rPr>
          <w:b/>
        </w:rPr>
        <w:t xml:space="preserve">pc</w:t>
      </w:r>
      <w:r>
        <w:rPr/>
        <w:t xml:space="preserve">&gt;</w:t>
      </w:r>
      <w:r>
        <w:br/>
      </w:r>
      <w:r>
        <w:rPr/>
        <w:t xml:space="preserve">   &lt;</w:t>
      </w:r>
      <w:r>
        <w:rPr>
          <w:b/>
        </w:rPr>
        <w:t xml:space="preserve">w</w:t>
      </w:r>
      <w:r>
        <w:rPr/>
        <w:t xml:space="preserve">&gt;molt&lt;/</w:t>
      </w:r>
      <w:r>
        <w:rPr>
          <w:b/>
        </w:rPr>
        <w:t xml:space="preserve">w</w:t>
      </w:r>
      <w:r>
        <w:rPr/>
        <w:t xml:space="preserve">&gt;</w:t>
      </w:r>
      <w:r>
        <w:br/>
      </w:r>
      <w:r>
        <w:rPr/>
        <w:t xml:space="preserve">   &lt;</w:t>
      </w:r>
      <w:r>
        <w:rPr>
          <w:b/>
        </w:rPr>
        <w:t xml:space="preserve">w</w:t>
      </w:r>
      <w:r>
        <w:rPr/>
        <w:t xml:space="preserve">&gt;semble&lt;/</w:t>
      </w:r>
      <w:r>
        <w:rPr>
          <w:b/>
        </w:rPr>
        <w:t xml:space="preserve">w</w:t>
      </w:r>
      <w:r>
        <w:rPr/>
        <w:t xml:space="preserve">&gt;</w:t>
      </w:r>
      <w:r>
        <w:br/>
      </w:r>
      <w:r>
        <w:rPr/>
        <w:t xml:space="preserve">   &lt;</w:t>
      </w:r>
      <w:r>
        <w:rPr>
          <w:b/>
        </w:rPr>
        <w:t xml:space="preserve">w</w:t>
      </w:r>
      <w:r>
        <w:rPr/>
        <w:t xml:space="preserve">&gt;bien&lt;/</w:t>
      </w:r>
      <w:r>
        <w:rPr>
          <w:b/>
        </w:rPr>
        <w:t xml:space="preserve">w</w:t>
      </w:r>
      <w:r>
        <w:rPr/>
        <w:t xml:space="preserve">&gt;</w:t>
      </w:r>
      <w:r>
        <w:br/>
      </w:r>
      <w:r>
        <w:rPr/>
        <w:t xml:space="preserve">   &lt;</w:t>
      </w:r>
      <w:r>
        <w:rPr>
          <w:b/>
        </w:rPr>
        <w:t xml:space="preserve">w</w:t>
      </w:r>
      <w:r>
        <w:rPr/>
        <w:t xml:space="preserve">&gt;vassal&lt;/</w:t>
      </w:r>
      <w:r>
        <w:rPr>
          <w:b/>
        </w:rPr>
        <w:t xml:space="preserve">w</w:t>
      </w:r>
      <w:r>
        <w:rPr/>
        <w:t xml:space="preserve">&gt;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="#a"&gt;et bien fait contreval.&lt;/</w:t>
      </w:r>
      <w:r>
        <w:rPr>
          <w:b/>
        </w:rPr>
        <w:t xml:space="preserve">rdg</w:t>
      </w:r>
      <w:r>
        <w:rPr/>
        <w:t xml:space="preserve">&gt;</w:t>
      </w:r>
      <w:r>
        <w:br/>
      </w:r>
      <w:r>
        <w:rPr/>
        <w:t xml:space="preserve">  &lt;</w:t>
      </w:r>
      <w:r>
        <w:rPr>
          <w:b/>
        </w:rPr>
        <w:t xml:space="preserve">note</w:t>
      </w:r>
      <w:r>
        <w:rPr/>
        <w:t xml:space="preserve"> </w:t>
      </w:r>
      <w:r>
        <w:rPr>
          <w:b/>
        </w:rPr>
        <w:t xml:space="preserve">resp</w:t>
      </w:r>
      <w:r>
        <w:rPr/>
        <w:t xml:space="preserve">="#Guessard"&gt;Encore un vers de dix syllabes dans le</w:t>
      </w:r>
      <w:r>
        <w:br/>
      </w:r>
      <w:r>
        <w:rPr/>
        <w:t xml:space="preserve">     manuscrit a : &lt;</w:t>
      </w:r>
      <w:r>
        <w:rPr>
          <w:b/>
        </w:rPr>
        <w:t xml:space="preserve">lb</w:t>
      </w:r>
      <w:r>
        <w:rPr/>
        <w:t xml:space="preserve">/&gt;</w:t>
      </w:r>
      <w:r>
        <w:br/>
      </w:r>
      <w:r>
        <w:rPr/>
        <w:t xml:space="preserve">   &lt;</w:t>
      </w:r>
      <w:r>
        <w:rPr>
          <w:b/>
        </w:rPr>
        <w:t xml:space="preserve">q</w:t>
      </w:r>
      <w:r>
        <w:rPr/>
        <w:t xml:space="preserve">&gt;Le cors ot gent et bien fait</w:t>
      </w:r>
      <w:r>
        <w:br/>
      </w:r>
      <w:r>
        <w:rPr/>
        <w:t xml:space="preserve">       contreval.&lt;/</w:t>
      </w:r>
      <w:r>
        <w:rPr>
          <w:b/>
        </w:rPr>
        <w:t xml:space="preserve">q</w:t>
      </w:r>
      <w:r>
        <w:rPr/>
        <w:t xml:space="preserve">&gt;</w:t>
      </w:r>
      <w:r>
        <w:br/>
      </w:r>
      <w:r>
        <w:rPr/>
        <w:t xml:space="preserve">   &lt;</w:t>
      </w:r>
      <w:r>
        <w:rPr>
          <w:b/>
        </w:rPr>
        <w:t xml:space="preserve">lb</w:t>
      </w:r>
      <w:r>
        <w:rPr/>
        <w:t xml:space="preserve">/&gt;b nous fournit la correction.&lt;/</w:t>
      </w:r>
      <w:r>
        <w:rPr>
          <w:b/>
        </w:rPr>
        <w:t xml:space="preserve">note</w:t>
      </w:r>
      <w:r>
        <w:rPr/>
        <w:t xml:space="preserve">&gt;</w:t>
      </w:r>
      <w:r>
        <w:br/>
      </w:r>
      <w:r>
        <w:rPr/>
        <w:t xml:space="preserve"> &lt;/</w:t>
      </w:r>
      <w:r>
        <w:rPr>
          <w:b/>
        </w:rPr>
        <w:t xml:space="preserve">app</w:t>
      </w:r>
      <w:r>
        <w:rPr/>
        <w:t xml:space="preserve">&gt;</w:t>
      </w:r>
      <w:r>
        <w:br/>
      </w:r>
      <w:r>
        <w:rPr/>
        <w:t xml:space="preserve"> &lt;</w:t>
      </w:r>
      <w:r>
        <w:rPr>
          <w:b/>
        </w:rPr>
        <w:t xml:space="preserve">pc</w:t>
      </w:r>
      <w:r>
        <w:rPr/>
        <w:t xml:space="preserve"> </w:t>
      </w:r>
      <w:r>
        <w:rPr>
          <w:b/>
        </w:rPr>
        <w:t xml:space="preserve">type</w:t>
      </w:r>
      <w:r>
        <w:rPr/>
        <w:t xml:space="preserve">="supplied"&gt;,&lt;/</w:t>
      </w:r>
      <w:r>
        <w:rPr>
          <w:b/>
        </w:rPr>
        <w:t xml:space="preserve">pc</w:t>
      </w:r>
      <w:r>
        <w:rPr/>
        <w:t xml:space="preserve">&gt;</w:t>
      </w:r>
      <w:r>
        <w:br/>
      </w:r>
      <w:r>
        <w:rPr/>
        <w:t xml:space="preserve">&lt;/</w:t>
      </w:r>
      <w:r>
        <w:rPr>
          <w:b/>
        </w:rPr>
        <w:t xml:space="preserve">l</w:t>
      </w:r>
      <w:r>
        <w:rPr/>
        <w:t xml:space="preserve">&gt;</w:t>
      </w:r>
    </w:p>
    <w:p>
      <w:r>
        <w:rPr>
          <w:lang w:val="fr"/>
        </w:rPr>
        <w:t xml:space="preserve">L'attribut </w:t>
      </w:r>
      <w:r>
        <w:rPr>
          <w:rStyle w:val=""/>
          <w:i/>
          <w:lang w:val="fr"/>
        </w:rPr>
        <w:t xml:space="preserve">@wit</w:t>
      </w:r>
      <w:r>
        <w:rPr>
          <w:lang w:val="fr"/>
        </w:rPr>
        <w:t xml:space="preserve"> est employé pour pointer vers un </w:t>
      </w:r>
      <w:r>
        <w:rPr>
          <w:rStyle w:val=""/>
          <w:i/>
          <w:lang w:val="fr"/>
        </w:rPr>
        <w:t xml:space="preserve">@xml:id</w:t>
      </w:r>
      <w:r>
        <w:rPr>
          <w:lang w:val="fr"/>
        </w:rPr>
        <w:t xml:space="preserve"> attribué aux manuscrits, au sein d'une liste, </w:t>
      </w:r>
      <w:r>
        <w:t>&lt;</w:t>
      </w:r>
      <w:r>
        <w:rPr>
          <w:rFonts w:ascii="Courier" w:hAnsi="Courier"/>
          <w:lang w:val="fr"/>
        </w:rPr>
        <w:t xml:space="preserve">listWit</w:t>
      </w:r>
      <w:r>
        <w:t>&gt;</w:t>
      </w:r>
      <w:r>
        <w:rPr>
          <w:lang w:val="fr"/>
        </w:rPr>
        <w:t xml:space="preserve">, de témoins, </w:t>
      </w:r>
      <w:r>
        <w:t>&lt;</w:t>
      </w:r>
      <w:r>
        <w:rPr>
          <w:rFonts w:ascii="Courier" w:hAnsi="Courier"/>
          <w:lang w:val="fr"/>
        </w:rPr>
        <w:t xml:space="preserve">witness</w:t>
      </w:r>
      <w:r>
        <w:t>&gt;</w:t>
      </w:r>
      <w:r>
        <w:rPr>
          <w:lang w:val="fr"/>
        </w:rPr>
        <w:t xml:space="preserve">, qui, dans le cas de numérisations d'éditions imprimées, peut se présenter à différents endroits du document source: </w:t>
      </w:r>
    </w:p>
    <w:p>
      <w:pPr>
        <w:pStyle w:val="ListParagraph"/>
      </w:pPr>
      <w:r>
        <w:rPr>
          <w:lang w:val="fr"/>
        </w:rPr>
        <w:t xml:space="preserve">UNKNOWN ELEMENT listWit</w:t>
      </w:r>
    </w:p>
    <w:p>
      <w:pPr>
        <w:pStyle w:val="ListParagraph"/>
      </w:pPr>
      <w:r>
        <w:rPr>
          <w:lang w:val="fr"/>
        </w:rPr>
        <w:t xml:space="preserve">UNKNOWN ELEMENT witness</w:t>
      </w:r>
    </w:p>
    <w:p>
      <w:pPr>
        <w:pStyle w:val="Special"/>
      </w:pPr>
      <w:r>
        <w:rPr/>
        <w:t xml:space="preserve">&lt;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="a"&gt;a désigne le manuscrit de Tours.&lt;/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="b"&gt;b désigne le manuscrit de Londres.&lt;/</w:t>
      </w:r>
      <w:r>
        <w:rPr>
          <w:b/>
        </w:rPr>
        <w:t xml:space="preserve">witness</w:t>
      </w:r>
      <w:r>
        <w:rPr/>
        <w:t xml:space="preserve">&gt;</w:t>
      </w:r>
      <w:r>
        <w:br/>
      </w:r>
      <w:r>
        <w:rPr/>
        <w:t xml:space="preserve">&lt;/</w:t>
      </w:r>
      <w:r>
        <w:rPr>
          <w:b/>
        </w:rPr>
        <w:t xml:space="preserve">listWit</w:t>
      </w:r>
      <w:r>
        <w:rPr/>
        <w:t xml:space="preserve">&gt;</w:t>
      </w:r>
    </w:p>
    <w:p>
      <w:r>
        <w:rPr>
          <w:lang w:val="fr"/>
        </w:rPr>
        <w:t xml:space="preserve">Dans le cas particulier où le lemme est une reconstruction </w:t>
      </w:r>
      <w:r>
        <w:rPr>
          <w:rStyle w:val="teiforeign"/>
          <w:lang w:val="la"/>
        </w:rPr>
        <w:t xml:space="preserve">ex ingenio</w:t>
      </w:r>
      <w:r>
        <w:rPr>
          <w:lang w:val="fr"/>
        </w:rPr>
        <w:t xml:space="preserve"> ou une conjecture de l'éditeur, et n'apparaît dans aucun manuscrit, on pourra pointer vers la mention de responsabilité de l'éditeur </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="#Guessard"&gt;</w:t>
      </w:r>
      <w:r>
        <w:br/>
      </w:r>
      <w:r>
        <w:rPr/>
        <w:t xml:space="preserve">  &lt;</w:t>
      </w:r>
      <w:r>
        <w:rPr>
          <w:b/>
        </w:rPr>
        <w:t xml:space="preserve">w</w:t>
      </w:r>
      <w:r>
        <w:rPr/>
        <w:t xml:space="preserve">&gt;XXVII&lt;/</w:t>
      </w:r>
      <w:r>
        <w:rPr>
          <w:b/>
        </w:rPr>
        <w:t xml:space="preserve">w</w:t>
      </w:r>
      <w:r>
        <w:rPr/>
        <w:t xml:space="preserve">&gt;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="#b"&gt;</w:t>
      </w:r>
      <w:r>
        <w:br/>
      </w:r>
      <w:r>
        <w:rPr/>
        <w:t xml:space="preserve">  &lt;</w:t>
      </w:r>
      <w:r>
        <w:rPr>
          <w:b/>
        </w:rPr>
        <w:t xml:space="preserve">w</w:t>
      </w:r>
      <w:r>
        <w:rPr/>
        <w:t xml:space="preserve">&gt;vint&lt;/</w:t>
      </w:r>
      <w:r>
        <w:rPr>
          <w:b/>
        </w:rPr>
        <w:t xml:space="preserve">w</w:t>
      </w:r>
      <w:r>
        <w:rPr/>
        <w:t xml:space="preserve">&gt;</w:t>
      </w:r>
      <w:r>
        <w:br/>
      </w:r>
      <w:r>
        <w:rPr/>
        <w:t xml:space="preserve">  &lt;</w:t>
      </w:r>
      <w:r>
        <w:rPr>
          <w:b/>
        </w:rPr>
        <w:t xml:space="preserve">w</w:t>
      </w:r>
      <w:r>
        <w:rPr/>
        <w:t xml:space="preserve">&gt;e&lt;/</w:t>
      </w:r>
      <w:r>
        <w:rPr>
          <w:b/>
        </w:rPr>
        <w:t xml:space="preserve">w</w:t>
      </w:r>
      <w:r>
        <w:rPr/>
        <w:t xml:space="preserve">&gt;</w:t>
      </w:r>
      <w:r>
        <w:br/>
      </w:r>
      <w:r>
        <w:rPr/>
        <w:t xml:space="preserve">  &lt;</w:t>
      </w:r>
      <w:r>
        <w:rPr>
          <w:b/>
        </w:rPr>
        <w:t xml:space="preserve">w</w:t>
      </w:r>
      <w:r>
        <w:rPr/>
        <w:t xml:space="preserve">&gt;sis&lt;/</w:t>
      </w:r>
      <w:r>
        <w:rPr>
          <w:b/>
        </w:rPr>
        <w:t xml:space="preserve">w</w:t>
      </w:r>
      <w:r>
        <w:rPr/>
        <w:t xml:space="preserve">&gt;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="#a"&gt;</w:t>
      </w:r>
      <w:r>
        <w:br/>
      </w:r>
      <w:r>
        <w:rPr/>
        <w:t xml:space="preserve">  &lt;</w:t>
      </w:r>
      <w:r>
        <w:rPr>
          <w:b/>
        </w:rPr>
        <w:t xml:space="preserve">w</w:t>
      </w:r>
      <w:r>
        <w:rPr/>
        <w:t xml:space="preserve">&gt;XXXVII&lt;/</w:t>
      </w:r>
      <w:r>
        <w:rPr>
          <w:b/>
        </w:rPr>
        <w:t xml:space="preserve">w</w:t>
      </w:r>
      <w:r>
        <w:rPr/>
        <w:t xml:space="preserve">&gt;</w:t>
      </w:r>
      <w:r>
        <w:br/>
      </w:r>
      <w:r>
        <w:rPr/>
        <w:t xml:space="preserve"> &lt;/</w:t>
      </w:r>
      <w:r>
        <w:rPr>
          <w:b/>
        </w:rPr>
        <w:t xml:space="preserve">rdg</w:t>
      </w:r>
      <w:r>
        <w:rPr/>
        <w:t xml:space="preserve">&gt;</w:t>
      </w:r>
      <w:r>
        <w:br/>
      </w:r>
      <w:r>
        <w:rPr/>
        <w:t xml:space="preserve">&lt;/</w:t>
      </w:r>
      <w:r>
        <w:rPr>
          <w:b/>
        </w:rPr>
        <w:t xml:space="preserve">app</w:t>
      </w:r>
      <w:r>
        <w:rPr/>
        <w:t xml:space="preserve">&gt;</w:t>
      </w:r>
    </w:p>
    <w:p>
      <w:r>
        <w:rPr>
          <w:lang w:val="fr"/>
        </w:rPr>
        <w:t xml:space="preserve"> En revanche, lorsque le lemme correspond à la correction de la leçon d'un manuscrit, on pourra utiliser à l'intérieur de l'élément </w:t>
      </w:r>
      <w:r>
        <w:t>&lt;</w:t>
      </w:r>
      <w:r>
        <w:rPr>
          <w:rFonts w:ascii="Courier" w:hAnsi="Courier"/>
          <w:lang w:val="fr"/>
        </w:rPr>
        <w:t xml:space="preserve">lem</w:t>
      </w:r>
      <w:r>
        <w:t>&gt;</w:t>
      </w:r>
      <w:r>
        <w:rPr>
          <w:lang w:val="fr"/>
        </w:rPr>
        <w:t xml:space="preserve"> les éléments </w:t>
      </w:r>
      <w:r>
        <w:t>&lt;</w:t>
      </w:r>
      <w:r>
        <w:rPr>
          <w:rFonts w:ascii="Courier" w:hAnsi="Courier"/>
          <w:lang w:val="fr"/>
        </w:rPr>
        <w:t xml:space="preserve">choice</w:t>
      </w:r>
      <w:r>
        <w:t>&gt;</w:t>
      </w:r>
      <w:r>
        <w:rPr>
          <w:lang w:val="fr"/>
        </w:rPr>
        <w:t xml:space="preserve">, </w:t>
      </w:r>
      <w:r>
        <w:t>&lt;</w:t>
      </w:r>
      <w:r>
        <w:rPr>
          <w:rFonts w:ascii="Courier" w:hAnsi="Courier"/>
          <w:lang w:val="fr"/>
        </w:rPr>
        <w:t xml:space="preserve">sic</w:t>
      </w:r>
      <w:r>
        <w:t>&gt;</w:t>
      </w:r>
      <w:r>
        <w:rPr>
          <w:lang w:val="fr"/>
        </w:rPr>
        <w:t xml:space="preserve"> et </w:t>
      </w:r>
      <w:r>
        <w:t>&lt;</w:t>
      </w:r>
      <w:r>
        <w:rPr>
          <w:rFonts w:ascii="Courier" w:hAnsi="Courier"/>
          <w:lang w:val="fr"/>
        </w:rPr>
        <w:t xml:space="preserve">corr</w:t>
      </w:r>
      <w:r>
        <w:t>&gt;</w:t>
      </w:r>
      <w:r>
        <w:rPr>
          <w:lang w:val="fr"/>
        </w:rPr>
        <w:t xml:space="preserve">, présentés dans la section suivante.</w:t>
      </w:r>
    </w:p>
    <w:p>
      <w:pPr>
        <w:pStyle w:val="Heading2"/>
      </w:pPr>
      <w:bookmarkStart w:id="1015" w:name="_SECTION_1015"/>
      <w:r>
        <w:rPr>
          <w:lang w:val="fr"/>
        </w:rPr>
        <w:t xml:space="preserve">Interventions éditoriales simples</w:t>
      </w:r>
      <w:bookmarkEnd w:id="1015"/>
    </w:p>
    <w:p>
      <w:r>
        <w:rPr>
          <w:lang w:val="fr"/>
        </w:rPr>
        <w:t xml:space="preserve">Les corrections éditoriales des édition numérisées peuvent être représentées par l'élément </w:t>
      </w:r>
      <w:r>
        <w:t>&lt;</w:t>
      </w:r>
      <w:r>
        <w:rPr>
          <w:rFonts w:ascii="Courier" w:hAnsi="Courier"/>
          <w:lang w:val="fr"/>
        </w:rPr>
        <w:t xml:space="preserve">corr</w:t>
      </w:r>
      <w:r>
        <w:t>&gt;</w:t>
      </w:r>
      <w:r>
        <w:rPr>
          <w:lang w:val="fr"/>
        </w:rPr>
        <w:t xml:space="preserve">, éventuellement accompagné de l'enregistrement de la leçon originale par l'élément </w:t>
      </w:r>
      <w:r>
        <w:t>&lt;</w:t>
      </w:r>
      <w:r>
        <w:rPr>
          <w:rFonts w:ascii="Courier" w:hAnsi="Courier"/>
          <w:lang w:val="fr"/>
        </w:rPr>
        <w:t xml:space="preserve">sic</w:t>
      </w:r>
      <w:r>
        <w:t>&gt;</w:t>
      </w:r>
      <w:r>
        <w:rPr>
          <w:lang w:val="fr"/>
        </w:rPr>
        <w:t xml:space="preserve">; dans ce cas, les deux sont enregistrés en parallèle à l'intérieur de l'élément </w:t>
      </w:r>
      <w:r>
        <w:t>&lt;</w:t>
      </w:r>
      <w:r>
        <w:rPr>
          <w:rFonts w:ascii="Courier" w:hAnsi="Courier"/>
          <w:lang w:val="fr"/>
        </w:rPr>
        <w:t xml:space="preserve">choice</w:t>
      </w:r>
      <w:r>
        <w:t>&gt;</w:t>
      </w:r>
      <w:r>
        <w:rPr>
          <w:lang w:val="fr"/>
        </w:rPr>
        <w:t xml:space="preserve"> Pour les corrections éditoriales des éditions allographétiques, voir infra (</w:t>
      </w:r>
      <w:r>
        <w:rPr>
          <w:lang w:val="fr"/>
        </w:rPr>
        <w:t xml:space="preserve">). </w:t>
      </w:r>
    </w:p>
    <w:p>
      <w:pPr>
        <w:pStyle w:val="ListParagraph"/>
      </w:pPr>
      <w:r>
        <w:rPr>
          <w:lang w:val="fr"/>
        </w:rPr>
        <w:t xml:space="preserve">UNKNOWN ELEMENT corr</w:t>
      </w:r>
    </w:p>
    <w:p>
      <w:pPr>
        <w:pStyle w:val="ListParagraph"/>
      </w:pPr>
      <w:r>
        <w:rPr>
          <w:lang w:val="fr"/>
        </w:rPr>
        <w:t xml:space="preserve">UNKNOWN ELEMENT sic</w:t>
      </w:r>
    </w:p>
    <w:p>
      <w:pPr>
        <w:pStyle w:val="ListParagraph"/>
      </w:pPr>
      <w:r>
        <w:rPr>
          <w:lang w:val="fr"/>
        </w:rPr>
        <w:t xml:space="preserve">UNKNOWN ELEMENT choice</w:t>
      </w:r>
    </w:p>
    <w:p>
      <w:r>
        <w:rPr>
          <w:lang w:val="fr"/>
        </w:rPr>
        <w:t xml:space="preserve"> On distinguera, le cas échéant, les corrections qui correspondent à des </w:t>
      </w:r>
      <w:r>
        <w:rPr>
          <w:rStyle w:val="teiforeign"/>
          <w:lang w:val="lat"/>
        </w:rPr>
        <w:t xml:space="preserve">errata</w:t>
      </w:r>
      <w:r>
        <w:rPr>
          <w:lang w:val="fr"/>
        </w:rPr>
        <w:t xml:space="preserve">, et pas à des interventions éditoriales proprement dites, par l'utilisation de l'attribut </w:t>
      </w:r>
      <w:r>
        <w:rPr>
          <w:rStyle w:val=""/>
          <w:i/>
          <w:lang w:val="fr"/>
        </w:rPr>
        <w:t xml:space="preserve">@type</w:t>
      </w:r>
      <w:r>
        <w:rPr>
          <w:lang w:val="fr"/>
        </w:rPr>
        <w:t xml:space="preserve">, avec la valeur </w:t>
      </w:r>
      <w:r>
        <w:rPr>
          <w:lang w:val="fr"/>
        </w:rPr>
        <w:t xml:space="preserve">erratum</w:t>
      </w:r>
      <w:r>
        <w:rPr>
          <w:lang w:val="fr"/>
        </w:rPr>
        <w:t xml:space="preserve">. </w:t>
      </w:r>
    </w:p>
    <w:p>
      <w:pPr>
        <w:pStyle w:val="Special"/>
      </w:pPr>
      <w:r>
        <w:rPr/>
        <w:t xml:space="preserve">&lt;</w:t>
      </w:r>
      <w:r>
        <w:rPr>
          <w:b/>
        </w:rPr>
        <w:t xml:space="preserve">w</w:t>
      </w:r>
      <w:r>
        <w:rPr/>
        <w:t xml:space="preserve">&gt;</w:t>
      </w:r>
      <w:r>
        <w:br/>
      </w:r>
      <w:r>
        <w:rPr/>
        <w:t xml:space="preserve"> &lt;</w:t>
      </w:r>
      <w:r>
        <w:rPr>
          <w:b/>
        </w:rPr>
        <w:t xml:space="preserve">choice</w:t>
      </w:r>
      <w:r>
        <w:rPr/>
        <w:t xml:space="preserve">&gt;</w:t>
      </w:r>
      <w:r>
        <w:br/>
      </w:r>
      <w:r>
        <w:rPr/>
        <w:t xml:space="preserve">  &lt;</w:t>
      </w:r>
      <w:r>
        <w:rPr>
          <w:b/>
        </w:rPr>
        <w:t xml:space="preserve">sic</w:t>
      </w:r>
      <w:r>
        <w:rPr/>
        <w:t xml:space="preserve">&gt;vene&lt;/</w:t>
      </w:r>
      <w:r>
        <w:rPr>
          <w:b/>
        </w:rPr>
        <w:t xml:space="preserve">sic</w:t>
      </w:r>
      <w:r>
        <w:rPr/>
        <w:t xml:space="preserve">&gt;</w:t>
      </w:r>
      <w:r>
        <w:br/>
      </w:r>
      <w:r>
        <w:rPr/>
        <w:t xml:space="preserve">  &lt;</w:t>
      </w:r>
      <w:r>
        <w:rPr>
          <w:b/>
        </w:rPr>
        <w:t xml:space="preserve">corr</w:t>
      </w:r>
      <w:r>
        <w:rPr/>
        <w:t xml:space="preserve"> </w:t>
      </w:r>
      <w:r>
        <w:rPr>
          <w:b/>
        </w:rPr>
        <w:t xml:space="preserve">type</w:t>
      </w:r>
      <w:r>
        <w:rPr/>
        <w:t xml:space="preserve">="erratum"</w:t>
      </w:r>
      <w:r>
        <w:br/>
      </w:r>
      <w:r>
        <w:rPr/>
        <w:t xml:space="preserve">   </w:t>
      </w:r>
      <w:r>
        <w:rPr>
          <w:b/>
        </w:rPr>
        <w:t xml:space="preserve">resp</w:t>
      </w:r>
      <w:r>
        <w:rPr/>
        <w:t xml:space="preserve">="#Guessard #Michelant" </w:t>
      </w:r>
      <w:r>
        <w:rPr>
          <w:b/>
        </w:rPr>
        <w:t xml:space="preserve">cert</w:t>
      </w:r>
      <w:r>
        <w:rPr/>
        <w:t xml:space="preserve">="high"&gt;venez&lt;/</w:t>
      </w:r>
      <w:r>
        <w:rPr>
          <w:b/>
        </w:rPr>
        <w:t xml:space="preserve">corr</w:t>
      </w:r>
      <w:r>
        <w:rPr/>
        <w:t xml:space="preserve">&gt;</w:t>
      </w:r>
      <w:r>
        <w:br/>
      </w:r>
      <w:r>
        <w:rPr/>
        <w:t xml:space="preserve"> &lt;/</w:t>
      </w:r>
      <w:r>
        <w:rPr>
          <w:b/>
        </w:rPr>
        <w:t xml:space="preserve">choice</w:t>
      </w:r>
      <w:r>
        <w:rPr/>
        <w:t xml:space="preserve">&gt;</w:t>
      </w:r>
      <w:r>
        <w:br/>
      </w:r>
      <w:r>
        <w:rPr/>
        <w:t xml:space="preserve">&lt;/</w:t>
      </w:r>
      <w:r>
        <w:rPr>
          <w:b/>
        </w:rPr>
        <w:t xml:space="preserve">w</w:t>
      </w:r>
      <w:r>
        <w:rPr/>
        <w:t xml:space="preserve">&gt;</w:t>
      </w:r>
    </w:p>
    <w:p>
      <w:r>
        <w:rPr>
          <w:lang w:val="fr"/>
        </w:rPr>
        <w:t xml:space="preserve">On prendra bien soin, en outre, de préciser les mentions de responsabilité et, le cas échéant, de degré de certitude (sur lesquelles, voir infra </w:t>
      </w:r>
      <w:r>
        <w:fldChar w:fldCharType="begin"/>
      </w:r>
      <w:r>
        <w:instrText>REF DIV_CERTRESP \n \h</w:instrText>
      </w:r>
      <w:r>
        <w:fldChar w:fldCharType="separate"/>
      </w:r>
      <w:r>
        <w:rPr/>
        <w:t>11</w:t>
      </w:r>
      <w:r>
        <w:fldChar w:fldCharType="end"/>
      </w:r>
      <w:r>
        <w:rPr>
          <w:lang w:val="fr"/>
        </w:rPr>
        <w:t xml:space="preserve">). </w:t>
      </w:r>
    </w:p>
    <w:p>
      <w:pPr>
        <w:pStyle w:val="Special"/>
      </w:pPr>
      <w:r>
        <w:rPr/>
        <w:t xml:space="preserve">&lt;</w:t>
      </w:r>
      <w:r>
        <w:rPr>
          <w:b/>
        </w:rPr>
        <w:t xml:space="preserve">w</w:t>
      </w:r>
      <w:r>
        <w:rPr/>
        <w:t xml:space="preserve">&gt;</w:t>
      </w:r>
      <w:r>
        <w:br/>
      </w:r>
      <w:r>
        <w:rPr/>
        <w:t xml:space="preserve"> &lt;</w:t>
      </w:r>
      <w:r>
        <w:rPr>
          <w:b/>
        </w:rPr>
        <w:t xml:space="preserve">choice</w:t>
      </w:r>
      <w:r>
        <w:rPr/>
        <w:t xml:space="preserve">&gt;</w:t>
      </w:r>
      <w:r>
        <w:br/>
      </w:r>
      <w:r>
        <w:rPr/>
        <w:t xml:space="preserve">  &lt;</w:t>
      </w:r>
      <w:r>
        <w:rPr>
          <w:b/>
        </w:rPr>
        <w:t xml:space="preserve">corr</w:t>
      </w:r>
      <w:r>
        <w:rPr/>
        <w:t xml:space="preserve"> </w:t>
      </w:r>
      <w:r>
        <w:rPr>
          <w:b/>
        </w:rPr>
        <w:t xml:space="preserve">resp</w:t>
      </w:r>
      <w:r>
        <w:rPr/>
        <w:t xml:space="preserve">="#Guessard #Michelant"</w:t>
      </w:r>
      <w:r>
        <w:br/>
      </w:r>
      <w:r>
        <w:rPr/>
        <w:t xml:space="preserve">   </w:t>
      </w:r>
      <w:r>
        <w:rPr>
          <w:b/>
        </w:rPr>
        <w:t xml:space="preserve">cert</w:t>
      </w:r>
      <w:r>
        <w:rPr/>
        <w:t xml:space="preserve">="unknown"&gt;XXVII&lt;/</w:t>
      </w:r>
      <w:r>
        <w:rPr>
          <w:b/>
        </w:rPr>
        <w:t xml:space="preserve">corr</w:t>
      </w:r>
      <w:r>
        <w:rPr/>
        <w:t xml:space="preserve">&gt;</w:t>
      </w:r>
      <w:r>
        <w:br/>
      </w:r>
      <w:r>
        <w:rPr/>
        <w:t xml:space="preserve">  &lt;</w:t>
      </w:r>
      <w:r>
        <w:rPr>
          <w:b/>
        </w:rPr>
        <w:t xml:space="preserve">sic</w:t>
      </w:r>
      <w:r>
        <w:rPr/>
        <w:t xml:space="preserve">&gt;XXXVII&lt;/</w:t>
      </w:r>
      <w:r>
        <w:rPr>
          <w:b/>
        </w:rPr>
        <w:t xml:space="preserve">sic</w:t>
      </w:r>
      <w:r>
        <w:rPr/>
        <w:t xml:space="preserve">&gt;</w:t>
      </w:r>
      <w:r>
        <w:br/>
      </w:r>
      <w:r>
        <w:rPr/>
        <w:t xml:space="preserve"> &lt;/</w:t>
      </w:r>
      <w:r>
        <w:rPr>
          <w:b/>
        </w:rPr>
        <w:t xml:space="preserve">choice</w:t>
      </w:r>
      <w:r>
        <w:rPr/>
        <w:t xml:space="preserve">&gt;</w:t>
      </w:r>
      <w:r>
        <w:br/>
      </w:r>
      <w:r>
        <w:rPr/>
        <w:t xml:space="preserve">&lt;/</w:t>
      </w:r>
      <w:r>
        <w:rPr>
          <w:b/>
        </w:rPr>
        <w:t xml:space="preserve">w</w:t>
      </w:r>
      <w:r>
        <w:rPr/>
        <w:t xml:space="preserve">&gt;</w:t>
      </w:r>
    </w:p>
    <w:p>
      <w:r>
        <w:rPr>
          <w:lang w:val="fr"/>
        </w:rPr>
        <w:t xml:space="preserve">Enfin, quand un éditeur corrige la variante du manuscrit sur lequel il s'appuie, on pourra utiliser ces éléments en combinaison avec </w:t>
      </w:r>
      <w:r>
        <w:t>&lt;</w:t>
      </w:r>
      <w:r>
        <w:rPr>
          <w:rFonts w:ascii="Courier" w:hAnsi="Courier"/>
          <w:lang w:val="fr"/>
        </w:rPr>
        <w:t xml:space="preserve">app</w:t>
      </w:r>
      <w:r>
        <w:t>&gt;</w:t>
      </w:r>
      <w:r>
        <w:rPr>
          <w:lang w:val="fr"/>
        </w:rPr>
        <w:t xml:space="preserve">, </w:t>
      </w:r>
      <w:r>
        <w:t>&lt;</w:t>
      </w:r>
      <w:r>
        <w:rPr>
          <w:rFonts w:ascii="Courier" w:hAnsi="Courier"/>
          <w:lang w:val="fr"/>
        </w:rPr>
        <w:t xml:space="preserve">lem</w:t>
      </w:r>
      <w:r>
        <w:t>&gt;</w:t>
      </w:r>
      <w:r>
        <w:rPr>
          <w:lang w:val="fr"/>
        </w:rPr>
        <w:t xml:space="preserve"> et </w:t>
      </w:r>
      <w:r>
        <w:t>&lt;</w:t>
      </w:r>
      <w:r>
        <w:rPr>
          <w:rFonts w:ascii="Courier" w:hAnsi="Courier"/>
          <w:lang w:val="fr"/>
        </w:rPr>
        <w:t xml:space="preserve">rdg</w:t>
      </w:r>
      <w:r>
        <w:t>&gt;</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="#a"&gt;</w:t>
      </w:r>
      <w:r>
        <w:br/>
      </w:r>
      <w:r>
        <w:rPr/>
        <w:t xml:space="preserve">  &lt;</w:t>
      </w:r>
      <w:r>
        <w:rPr>
          <w:b/>
        </w:rPr>
        <w:t xml:space="preserve">choice</w:t>
      </w:r>
      <w:r>
        <w:rPr/>
        <w:t xml:space="preserve">&gt;</w:t>
      </w:r>
      <w:r>
        <w:br/>
      </w:r>
      <w:r>
        <w:rPr/>
        <w:t xml:space="preserve">   &lt;</w:t>
      </w:r>
      <w:r>
        <w:rPr>
          <w:b/>
        </w:rPr>
        <w:t xml:space="preserve">sic</w:t>
      </w:r>
      <w:r>
        <w:rPr/>
        <w:t xml:space="preserve">&gt;</w:t>
      </w:r>
      <w:r>
        <w:br/>
      </w:r>
      <w:r>
        <w:rPr/>
        <w:t xml:space="preserve">    &lt;</w:t>
      </w:r>
      <w:r>
        <w:rPr>
          <w:b/>
        </w:rPr>
        <w:t xml:space="preserve">w</w:t>
      </w:r>
      <w:r>
        <w:rPr/>
        <w:t xml:space="preserve">&gt;tenir&lt;/</w:t>
      </w:r>
      <w:r>
        <w:rPr>
          <w:b/>
        </w:rPr>
        <w:t xml:space="preserve">w</w:t>
      </w:r>
      <w:r>
        <w:rPr/>
        <w:t xml:space="preserve">&gt;</w:t>
      </w:r>
      <w:r>
        <w:br/>
      </w:r>
      <w:r>
        <w:rPr/>
        <w:t xml:space="preserve">    &lt;</w:t>
      </w:r>
      <w:r>
        <w:rPr>
          <w:b/>
        </w:rPr>
        <w:t xml:space="preserve">w</w:t>
      </w:r>
      <w:r>
        <w:rPr/>
        <w:t xml:space="preserve">&gt;et&lt;/</w:t>
      </w:r>
      <w:r>
        <w:rPr>
          <w:b/>
        </w:rPr>
        <w:t xml:space="preserve">w</w:t>
      </w:r>
      <w:r>
        <w:rPr/>
        <w:t xml:space="preserve">&gt;</w:t>
      </w:r>
      <w:r>
        <w:br/>
      </w:r>
      <w:r>
        <w:rPr/>
        <w:t xml:space="preserve">    &lt;</w:t>
      </w:r>
      <w:r>
        <w:rPr>
          <w:b/>
        </w:rPr>
        <w:t xml:space="preserve">w</w:t>
      </w:r>
      <w:r>
        <w:rPr/>
        <w:t xml:space="preserve">&gt;batisier&lt;/</w:t>
      </w:r>
      <w:r>
        <w:rPr>
          <w:b/>
        </w:rPr>
        <w:t xml:space="preserve">w</w:t>
      </w:r>
      <w:r>
        <w:rPr/>
        <w:t xml:space="preserve">&gt;</w:t>
      </w:r>
      <w:r>
        <w:br/>
      </w:r>
      <w:r>
        <w:rPr/>
        <w:t xml:space="preserve">   &lt;/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="#Untel" </w:t>
      </w:r>
      <w:r>
        <w:rPr>
          <w:b/>
        </w:rPr>
        <w:t xml:space="preserve">cert</w:t>
      </w:r>
      <w:r>
        <w:rPr/>
        <w:t xml:space="preserve">="unknown"&gt;</w:t>
      </w:r>
      <w:r>
        <w:br/>
      </w:r>
      <w:r>
        <w:rPr/>
        <w:t xml:space="preserve">    &lt;</w:t>
      </w:r>
      <w:r>
        <w:rPr>
          <w:b/>
        </w:rPr>
        <w:t xml:space="preserve">w</w:t>
      </w:r>
      <w:r>
        <w:rPr/>
        <w:t xml:space="preserve">&gt;batisier&lt;/</w:t>
      </w:r>
      <w:r>
        <w:rPr>
          <w:b/>
        </w:rPr>
        <w:t xml:space="preserve">w</w:t>
      </w:r>
      <w:r>
        <w:rPr/>
        <w:t xml:space="preserve">&gt;</w:t>
      </w:r>
      <w:r>
        <w:br/>
      </w:r>
      <w:r>
        <w:rPr/>
        <w:t xml:space="preserve">    &lt;</w:t>
      </w:r>
      <w:r>
        <w:rPr>
          <w:b/>
        </w:rPr>
        <w:t xml:space="preserve">w</w:t>
      </w:r>
      <w:r>
        <w:rPr/>
        <w:t xml:space="preserve">&gt;et&lt;/</w:t>
      </w:r>
      <w:r>
        <w:rPr>
          <w:b/>
        </w:rPr>
        <w:t xml:space="preserve">w</w:t>
      </w:r>
      <w:r>
        <w:rPr/>
        <w:t xml:space="preserve">&gt;</w:t>
      </w:r>
      <w:r>
        <w:br/>
      </w:r>
      <w:r>
        <w:rPr/>
        <w:t xml:space="preserve">    &lt;</w:t>
      </w:r>
      <w:r>
        <w:rPr>
          <w:b/>
        </w:rPr>
        <w:t xml:space="preserve">w</w:t>
      </w:r>
      <w:r>
        <w:rPr/>
        <w:t xml:space="preserve">&gt;tenir&lt;/</w:t>
      </w:r>
      <w:r>
        <w:rPr>
          <w:b/>
        </w:rPr>
        <w:t xml:space="preserve">w</w:t>
      </w:r>
      <w:r>
        <w:rPr/>
        <w:t xml:space="preserve">&gt;</w:t>
      </w:r>
      <w:r>
        <w:br/>
      </w:r>
      <w:r>
        <w:rPr/>
        <w:t xml:space="preserve">   &lt;/</w:t>
      </w:r>
      <w:r>
        <w:rPr>
          <w:b/>
        </w:rPr>
        <w:t xml:space="preserve">corr</w:t>
      </w:r>
      <w:r>
        <w:rPr/>
        <w:t xml:space="preserve">&gt;</w:t>
      </w:r>
      <w:r>
        <w:br/>
      </w:r>
      <w:r>
        <w:rPr/>
        <w:t xml:space="preserve">  &lt;/</w:t>
      </w:r>
      <w:r>
        <w:rPr>
          <w:b/>
        </w:rPr>
        <w:t xml:space="preserve">choice</w:t>
      </w:r>
      <w:r>
        <w:rPr/>
        <w:t xml:space="preserve">&gt;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="#b"/&gt;</w:t>
      </w:r>
      <w:r>
        <w:br/>
      </w:r>
      <w:r>
        <w:rPr/>
        <w:t xml:space="preserve"> &lt;</w:t>
      </w:r>
      <w:r>
        <w:rPr>
          <w:b/>
        </w:rPr>
        <w:t xml:space="preserve">note</w:t>
      </w:r>
      <w:r>
        <w:rPr/>
        <w:t xml:space="preserve"> </w:t>
      </w:r>
      <w:r>
        <w:rPr>
          <w:b/>
        </w:rPr>
        <w:t xml:space="preserve">resp</w:t>
      </w:r>
      <w:r>
        <w:rPr/>
        <w:t xml:space="preserve">="#Untel" </w:t>
      </w:r>
      <w:r>
        <w:rPr>
          <w:b/>
        </w:rPr>
        <w:t xml:space="preserve">cert</w:t>
      </w:r>
      <w:r>
        <w:rPr/>
        <w:t xml:space="preserve">="unknown"&gt;Nous corrigeons la leçon de a, en</w:t>
      </w:r>
      <w:r>
        <w:br/>
      </w:r>
      <w:r>
        <w:rPr/>
        <w:t xml:space="preserve">   raison de la rime. Le passage manque dans le ms. b.&lt;/</w:t>
      </w:r>
      <w:r>
        <w:rPr>
          <w:b/>
        </w:rPr>
        <w:t xml:space="preserve">note</w:t>
      </w:r>
      <w:r>
        <w:rPr/>
        <w:t xml:space="preserve">&gt;</w:t>
      </w:r>
      <w:r>
        <w:br/>
      </w:r>
      <w:r>
        <w:rPr/>
        <w:t xml:space="preserve">&lt;/</w:t>
      </w:r>
      <w:r>
        <w:rPr>
          <w:b/>
        </w:rPr>
        <w:t xml:space="preserve">app</w:t>
      </w:r>
      <w:r>
        <w:rPr/>
        <w:t xml:space="preserve">&gt;</w:t>
      </w:r>
    </w:p>
    <w:p>
      <w:pPr>
        <w:pStyle w:val="Heading2"/>
      </w:pPr>
      <w:bookmarkStart w:id="1016" w:name="_SECTION_1016"/>
      <w:r>
        <w:rPr>
          <w:lang w:val="fr"/>
        </w:rPr>
        <w:t xml:space="preserve">Texte restitué suite à un dégât matériel</w:t>
      </w:r>
      <w:bookmarkEnd w:id="1016"/>
    </w:p>
    <w:p>
      <w:r>
        <w:rPr>
          <w:lang w:val="fr"/>
        </w:rPr>
        <w:t xml:space="preserve">Le texte restitué par l'éditeur, suite à un dégât matériel, l'est en utilisant l'élément </w:t>
      </w:r>
      <w:r>
        <w:t>&lt;</w:t>
      </w:r>
      <w:r>
        <w:rPr>
          <w:rFonts w:ascii="Courier" w:hAnsi="Courier"/>
          <w:lang w:val="fr"/>
        </w:rPr>
        <w:t xml:space="preserve">supplied</w:t>
      </w:r>
      <w:r>
        <w:t>&gt;</w:t>
      </w:r>
      <w:r>
        <w:rPr>
          <w:lang w:val="fr"/>
        </w:rPr>
        <w:t xml:space="preserve">, dans l'usage duquel on sera fort économe, et dont on se gardera d'user pour des corrections, la restitution de leçon ou l'établissement d'un texte critique: </w:t>
      </w:r>
    </w:p>
    <w:p>
      <w:pPr>
        <w:pStyle w:val="ListParagraph"/>
      </w:pPr>
      <w:r>
        <w:rPr>
          <w:lang w:val="fr"/>
        </w:rPr>
        <w:t xml:space="preserve">UNKNOWN ELEMENT supplied</w:t>
      </w:r>
    </w:p>
    <w:p>
      <w:r>
        <w:rPr>
          <w:lang w:val="fr"/>
        </w:rPr>
        <w:t xml:space="preserve"> L'attribut </w:t>
      </w:r>
      <w:r>
        <w:rPr>
          <w:rStyle w:val=""/>
          <w:i/>
          <w:lang w:val="fr"/>
        </w:rPr>
        <w:t xml:space="preserve">@reason</w:t>
      </w:r>
      <w:r>
        <w:rPr>
          <w:lang w:val="fr"/>
        </w:rPr>
        <w:t xml:space="preserve"> est obligatoire, car il est nécessaire de justifier la nécessité de suppléer du texte. La liste de valeurs proposées sera utilisée en priorité, mais il est possible, en cas de besoin, d'en ajouter.</w:t>
      </w:r>
    </w:p>
    <w:p>
      <w:pPr>
        <w:pStyle w:val="Special"/>
      </w:pPr>
      <w:r>
        <w:rPr/>
        <w:t xml:space="preserve">&lt;</w:t>
      </w:r>
      <w:r>
        <w:rPr>
          <w:b/>
        </w:rPr>
        <w:t xml:space="preserve">placeName</w:t>
      </w:r>
      <w:r>
        <w:rPr/>
        <w:t xml:space="preserve">&gt;</w:t>
      </w:r>
      <w:r>
        <w:br/>
      </w:r>
      <w:r>
        <w:rPr/>
        <w:t xml:space="preserve"> &lt;</w:t>
      </w:r>
      <w:r>
        <w:rPr>
          <w:b/>
        </w:rPr>
        <w:t xml:space="preserve">w</w:t>
      </w:r>
      <w:r>
        <w:rPr/>
        <w:t xml:space="preserve"> </w:t>
      </w:r>
      <w:r>
        <w:rPr>
          <w:b/>
        </w:rPr>
        <w:t xml:space="preserve">cert</w:t>
      </w:r>
      <w:r>
        <w:rPr/>
        <w:t xml:space="preserve">="high"&gt;Affrı&lt;</w:t>
      </w:r>
      <w:r>
        <w:rPr>
          <w:b/>
        </w:rPr>
        <w:t xml:space="preserve">supplied</w:t>
      </w:r>
      <w:r>
        <w:rPr/>
        <w:t xml:space="preserve"> </w:t>
      </w:r>
      <w:r>
        <w:rPr>
          <w:b/>
        </w:rPr>
        <w:t xml:space="preserve">reason</w:t>
      </w:r>
      <w:r>
        <w:rPr/>
        <w:t xml:space="preserve">="damage"&gt;ke&lt;/</w:t>
      </w:r>
      <w:r>
        <w:rPr>
          <w:b/>
        </w:rPr>
        <w:t xml:space="preserve">supplied</w:t>
      </w:r>
      <w:r>
        <w:rPr/>
        <w:t xml:space="preserve">&gt;</w:t>
      </w:r>
      <w:r>
        <w:br/>
      </w:r>
      <w:r>
        <w:rPr/>
        <w:t xml:space="preserve"> &lt;/</w:t>
      </w:r>
      <w:r>
        <w:rPr>
          <w:b/>
        </w:rPr>
        <w:t xml:space="preserve">w</w:t>
      </w:r>
      <w:r>
        <w:rPr/>
        <w:t xml:space="preserve">&gt;</w:t>
      </w:r>
      <w:r>
        <w:br/>
      </w:r>
      <w:r>
        <w:rPr/>
        <w:t xml:space="preserve">&lt;/</w:t>
      </w:r>
      <w:r>
        <w:rPr>
          <w:b/>
        </w:rPr>
        <w:t xml:space="preserve">placeName</w:t>
      </w:r>
      <w:r>
        <w:rPr/>
        <w:t xml:space="preserve">&gt;</w:t>
      </w:r>
    </w:p>
    <w:p>
      <w:r>
        <w:rPr>
          <w:lang w:val="fr"/>
        </w:rPr>
        <w:t xml:space="preserve">On notera que l'emploi de l'élément </w:t>
      </w:r>
      <w:r>
        <w:t>&lt;</w:t>
      </w:r>
      <w:r>
        <w:rPr>
          <w:rFonts w:ascii="Courier" w:hAnsi="Courier"/>
          <w:lang w:val="fr"/>
        </w:rPr>
        <w:t xml:space="preserve">supplied</w:t>
      </w:r>
      <w:r>
        <w:t>&gt;</w:t>
      </w:r>
      <w:r>
        <w:rPr>
          <w:lang w:val="fr"/>
        </w:rPr>
        <w:t xml:space="preserve"> avec l'attribut </w:t>
      </w:r>
      <w:r>
        <w:rPr>
          <w:rStyle w:val=""/>
          <w:i/>
          <w:lang w:val="fr"/>
        </w:rPr>
        <w:t xml:space="preserve">@reason</w:t>
      </w:r>
      <w:r>
        <w:rPr>
          <w:lang w:val="fr"/>
        </w:rPr>
        <w:t xml:space="preserve"> de valeur </w:t>
      </w:r>
      <w:r>
        <w:rPr>
          <w:lang w:val="fr"/>
        </w:rPr>
        <w:t xml:space="preserve">damage</w:t>
      </w:r>
      <w:r>
        <w:rPr>
          <w:lang w:val="fr"/>
        </w:rPr>
        <w:t xml:space="preserve"> se substitue au signalement normal d'un dégât avec l'élément </w:t>
      </w:r>
      <w:r>
        <w:t>&lt;</w:t>
      </w:r>
      <w:r>
        <w:rPr>
          <w:rFonts w:ascii="Courier" w:hAnsi="Courier"/>
          <w:lang w:val="fr"/>
        </w:rPr>
        <w:t xml:space="preserve">damage</w:t>
      </w:r>
      <w:r>
        <w:t>&gt;</w:t>
      </w:r>
      <w:r>
        <w:rPr>
          <w:lang w:val="fr"/>
        </w:rPr>
        <w:t xml:space="preserve"> dès lors que la portion restituée couvre l'intégralité de la zone endommagée.</w:t>
      </w:r>
    </w:p>
    <w:p>
      <w:pPr>
        <w:pStyle w:val="Heading2"/>
      </w:pPr>
      <w:bookmarkStart w:id="1017" w:name="_SECTION_1017"/>
      <w:r>
        <w:rPr>
          <w:lang w:val="fr"/>
        </w:rPr>
        <w:t xml:space="preserve">Discours direct et citations</w:t>
      </w:r>
      <w:bookmarkEnd w:id="1017"/>
    </w:p>
    <w:p>
      <w:r>
        <w:rPr>
          <w:lang w:val="fr"/>
        </w:rPr>
        <w:t xml:space="preserve">Les passages au discours direct sont encodés avec </w:t>
      </w:r>
      <w:r>
        <w:t>&lt;</w:t>
      </w:r>
      <w:r>
        <w:rPr>
          <w:rFonts w:ascii="Courier" w:hAnsi="Courier"/>
          <w:lang w:val="fr"/>
        </w:rPr>
        <w:t xml:space="preserve">q</w:t>
      </w:r>
      <w:r>
        <w:t>&gt;</w:t>
      </w:r>
      <w:r>
        <w:rPr>
          <w:lang w:val="fr"/>
        </w:rPr>
        <w:t xml:space="preserve">: </w:t>
      </w:r>
    </w:p>
    <w:p>
      <w:pPr>
        <w:pStyle w:val="ListParagraph"/>
      </w:pPr>
      <w:r>
        <w:rPr>
          <w:lang w:val="fr"/>
        </w:rPr>
        <w:t xml:space="preserve">UNKNOWN ELEMENT q</w:t>
      </w:r>
    </w:p>
    <w:p>
      <w:r>
        <w:rPr>
          <w:lang w:val="fr"/>
        </w:rPr>
        <w:t xml:space="preserve">Pour indiquer le locuteur, il est recommandé d'utiliser les attributs de la classe </w:t>
      </w:r>
      <w:r>
        <w:rPr>
          <w:rFonts w:ascii="Courier" w:hAnsi="Courier"/>
          <w:lang w:val="fr"/>
        </w:rPr>
        <w:t xml:space="preserve">att.ascribed</w:t>
      </w:r>
      <w:r>
        <w:rPr>
          <w:lang w:val="fr"/>
        </w:rPr>
        <w:t xml:space="preserve">: </w:t>
      </w:r>
    </w:p>
    <w:p>
      <w:pPr>
        <w:pStyle w:val="ListParagraph"/>
      </w:pPr>
      <w:r>
        <w:rPr>
          <w:lang w:val="fr"/>
        </w:rPr>
        <w:t xml:space="preserve">UNKNOWN ELEMENT att.ascribed</w:t>
      </w:r>
    </w:p>
    <w:p>
      <w:r>
        <w:rPr>
          <w:lang w:val="fr"/>
        </w:rPr>
        <w:t xml:space="preserve">⚠ Dans une version ultérieure du modèle, il est possible que </w:t>
      </w:r>
      <w:r>
        <w:t>&lt;</w:t>
      </w:r>
      <w:r>
        <w:rPr>
          <w:rFonts w:ascii="Courier" w:hAnsi="Courier"/>
          <w:lang w:val="fr"/>
        </w:rPr>
        <w:t xml:space="preserve">q</w:t>
      </w:r>
      <w:r>
        <w:t>&gt;</w:t>
      </w:r>
      <w:r>
        <w:rPr>
          <w:lang w:val="fr"/>
        </w:rPr>
        <w:t xml:space="preserve"> soit abandonné au profit de l'élément plus spécialisé </w:t>
      </w:r>
      <w:r>
        <w:t>&lt;</w:t>
      </w:r>
      <w:r>
        <w:rPr>
          <w:rFonts w:ascii="Courier" w:hAnsi="Courier"/>
          <w:lang w:val="fr"/>
        </w:rPr>
        <w:t xml:space="preserve">said</w:t>
      </w:r>
      <w:r>
        <w:t>&gt;</w:t>
      </w:r>
      <w:r>
        <w:rPr>
          <w:lang w:val="fr"/>
        </w:rPr>
        <w:t xml:space="preserve">.</w:t>
      </w:r>
    </w:p>
    <w:p>
      <w:r>
        <w:rPr>
          <w:lang w:val="fr"/>
        </w:rPr>
        <w:t xml:space="preserve">Pour les passages qui, dans l'introduction ou les notes, se distinguent du contexte environnant, et constituent des reprises du texte, ou d'une autre source, on utilisera </w:t>
      </w:r>
      <w:r>
        <w:t>&lt;</w:t>
      </w:r>
      <w:r>
        <w:rPr>
          <w:rFonts w:ascii="Courier" w:hAnsi="Courier"/>
          <w:lang w:val="fr"/>
        </w:rPr>
        <w:t xml:space="preserve">mentioned</w:t>
      </w:r>
      <w:r>
        <w:t>&gt;</w:t>
      </w:r>
      <w:r>
        <w:rPr>
          <w:lang w:val="fr"/>
        </w:rPr>
        <w:t xml:space="preserve">: </w:t>
      </w:r>
    </w:p>
    <w:p>
      <w:pPr>
        <w:pStyle w:val="ListParagraph"/>
      </w:pPr>
      <w:r>
        <w:rPr>
          <w:lang w:val="fr"/>
        </w:rPr>
        <w:t xml:space="preserve">UNKNOWN ELEMENT mentioned</w:t>
      </w:r>
    </w:p>
    <w:p>
      <w:r>
        <w:rPr>
          <w:lang w:val="fr"/>
        </w:rPr>
        <w:t xml:space="preserve"> et, pour les citations longues d'un autre type, reprises dans les introductions ou dans les notes, </w:t>
      </w:r>
    </w:p>
    <w:p>
      <w:pPr>
        <w:pStyle w:val="ListParagraph"/>
      </w:pPr>
      <w:r>
        <w:rPr>
          <w:lang w:val="fr"/>
        </w:rPr>
        <w:t xml:space="preserve">UNKNOWN ELEMENT quote</w:t>
      </w:r>
    </w:p>
    <w:p>
      <w:pPr>
        <w:pStyle w:val="Heading2"/>
      </w:pPr>
      <w:bookmarkStart w:id="1018" w:name="_SECTION_1018"/>
      <w:r>
        <w:rPr>
          <w:lang w:val="fr"/>
        </w:rPr>
        <w:t xml:space="preserve">Nombres</w:t>
      </w:r>
      <w:bookmarkEnd w:id="1018"/>
    </w:p>
    <w:p>
      <w:r>
        <w:rPr>
          <w:lang w:val="fr"/>
        </w:rPr>
        <w:t xml:space="preserve">Les nombres peuvent être distingués par l'utilisation de l'élément </w:t>
      </w:r>
      <w:r>
        <w:t>&lt;</w:t>
      </w:r>
      <w:r>
        <w:rPr>
          <w:rFonts w:ascii="Courier" w:hAnsi="Courier"/>
          <w:lang w:val="fr"/>
        </w:rPr>
        <w:t xml:space="preserve">num</w:t>
      </w:r>
      <w:r>
        <w:t>&gt;</w:t>
      </w:r>
    </w:p>
    <w:p>
      <w:pPr>
        <w:pStyle w:val="ListParagraph"/>
      </w:pPr>
      <w:r>
        <w:rPr>
          <w:lang w:val="fr"/>
        </w:rPr>
        <w:t xml:space="preserve">UNKNOWN ELEMENT num</w:t>
      </w:r>
    </w:p>
    <w:p>
      <w:pPr>
        <w:pStyle w:val="Heading1"/>
      </w:pPr>
      <w:bookmarkStart w:id="1019" w:name="DIV_MSDESC"/>
      <w:r>
        <w:rPr>
          <w:lang w:val="fr"/>
        </w:rPr>
        <w:t xml:space="preserve">Description des manuscrits</w:t>
      </w:r>
      <w:bookmarkEnd w:id="1019"/>
    </w:p>
    <w:p>
      <w:pPr>
        <w:pStyle w:val="Heading2"/>
      </w:pPr>
      <w:bookmarkStart w:id="1020" w:name="_SECTION_1020"/>
      <w:r>
        <w:rPr>
          <w:lang w:val="fr"/>
        </w:rPr>
        <w:t xml:space="preserve">L'élément de description des manuscrits</w:t>
      </w:r>
      <w:bookmarkEnd w:id="1020"/>
    </w:p>
    <w:p>
      <w:r>
        <w:rPr>
          <w:lang w:val="fr"/>
        </w:rPr>
        <w:t xml:space="preserve">Les notices de manuscrits prennent place dans un élément </w:t>
      </w:r>
      <w:r>
        <w:t>&lt;</w:t>
      </w:r>
      <w:r>
        <w:rPr>
          <w:rFonts w:ascii="Courier" w:hAnsi="Courier"/>
          <w:lang w:val="fr"/>
        </w:rPr>
        <w:t xml:space="preserve">msDesc</w:t>
      </w:r>
      <w:r>
        <w:t>&gt;</w:t>
      </w:r>
      <w:r>
        <w:rPr>
          <w:lang w:val="fr"/>
        </w:rPr>
        <w:t xml:space="preserve">, qui se situe soit dans l'élément </w:t>
      </w:r>
      <w:r>
        <w:t>&lt;</w:t>
      </w:r>
      <w:r>
        <w:rPr>
          <w:rFonts w:ascii="Courier" w:hAnsi="Courier"/>
          <w:lang w:val="fr"/>
        </w:rPr>
        <w:t xml:space="preserve">sourceDesc</w:t>
      </w:r>
      <w:r>
        <w:t>&gt;</w:t>
      </w:r>
      <w:r>
        <w:rPr>
          <w:lang w:val="fr"/>
        </w:rPr>
        <w:t xml:space="preserve"> du </w:t>
      </w:r>
      <w:r>
        <w:t>&lt;</w:t>
      </w:r>
      <w:r>
        <w:rPr>
          <w:rFonts w:ascii="Courier" w:hAnsi="Courier"/>
          <w:lang w:val="fr"/>
        </w:rPr>
        <w:t xml:space="preserve">teiHeader</w:t>
      </w:r>
      <w:r>
        <w:t>&gt;</w:t>
      </w:r>
      <w:r>
        <w:rPr>
          <w:lang w:val="fr"/>
        </w:rPr>
        <w:t xml:space="preserve">, soit à l'intérieur d'un témoin (</w:t>
      </w:r>
      <w:r>
        <w:t>&lt;</w:t>
      </w:r>
      <w:r>
        <w:rPr>
          <w:rFonts w:ascii="Courier" w:hAnsi="Courier"/>
          <w:lang w:val="fr"/>
        </w:rPr>
        <w:t xml:space="preserve">witness</w:t>
      </w:r>
      <w:r>
        <w:t>&gt;</w:t>
      </w:r>
      <w:r>
        <w:rPr>
          <w:lang w:val="fr"/>
        </w:rPr>
        <w:t xml:space="preserve">) d'une liste de témoins (</w:t>
      </w:r>
      <w:r>
        <w:t>&lt;</w:t>
      </w:r>
      <w:r>
        <w:rPr>
          <w:rFonts w:ascii="Courier" w:hAnsi="Courier"/>
          <w:lang w:val="fr"/>
        </w:rPr>
        <w:t xml:space="preserve">listWit</w:t>
      </w:r>
      <w:r>
        <w:t>&gt;</w:t>
      </w:r>
      <w:r>
        <w:rPr>
          <w:lang w:val="fr"/>
        </w:rPr>
        <w:t xml:space="preserve">) d'une édition critique.</w:t>
      </w:r>
    </w:p>
    <w:p>
      <w:r>
        <w:rPr>
          <w:lang w:val="fr"/>
        </w:rPr>
        <w:t xml:space="preserve">Les notices de manuscrits (</w:t>
      </w:r>
      <w:r>
        <w:t>&lt;</w:t>
      </w:r>
      <w:r>
        <w:rPr>
          <w:rFonts w:ascii="Courier" w:hAnsi="Courier"/>
          <w:lang w:val="fr"/>
        </w:rPr>
        <w:t xml:space="preserve">msDesc</w:t>
      </w:r>
      <w:r>
        <w:t>&gt;</w:t>
      </w:r>
      <w:r>
        <w:rPr>
          <w:lang w:val="fr"/>
        </w:rPr>
        <w:t xml:space="preserve">) portent un attribut </w:t>
      </w:r>
      <w:r>
        <w:rPr>
          <w:rStyle w:val=""/>
          <w:i/>
          <w:lang w:val="fr"/>
        </w:rPr>
        <w:t xml:space="preserve">@xml:id</w:t>
      </w:r>
      <w:r>
        <w:rPr>
          <w:lang w:val="fr"/>
        </w:rPr>
        <w:t xml:space="preserve"> obligatoire, donnant le sigle du ms.</w:t>
      </w:r>
    </w:p>
    <w:p>
      <w:r>
        <w:rPr>
          <w:lang w:val="fr"/>
        </w:rPr>
        <w:t xml:space="preserve">Les manuscrits sont toujours décrits en fonction des entités codicologiques médiévales, connues ou supposées, et non en fonction des volumes contemporains. Ainsi, dans le cas d'un recueil factice, chaque entité est décrite séparément dans une notice. Dans le cas d'un manuscrit démembré, le manuscrit originel est décrit par une notice unique, qui fera usage de l'élément </w:t>
      </w:r>
      <w:r>
        <w:t>&lt;</w:t>
      </w:r>
      <w:r>
        <w:rPr>
          <w:rFonts w:ascii="Courier" w:hAnsi="Courier"/>
          <w:lang w:val="fr"/>
        </w:rPr>
        <w:t xml:space="preserve">msFrag</w:t>
      </w:r>
      <w:r>
        <w:t>&gt;</w:t>
      </w:r>
      <w:r>
        <w:rPr>
          <w:lang w:val="fr"/>
        </w:rPr>
        <w:t xml:space="preserve"> pour identifier et décrire séparément si besoin les différents fragments conservés.</w:t>
      </w:r>
    </w:p>
    <w:p>
      <w:r>
        <w:rPr>
          <w:lang w:val="fr"/>
        </w:rPr>
        <w:t xml:space="preserve">Les notices se composent ainsi d'une cote (</w:t>
      </w:r>
      <w:r>
        <w:t>&lt;</w:t>
      </w:r>
      <w:r>
        <w:rPr>
          <w:rFonts w:ascii="Courier" w:hAnsi="Courier"/>
          <w:lang w:val="fr"/>
        </w:rPr>
        <w:t xml:space="preserve">msIdentifier</w:t>
      </w:r>
      <w:r>
        <w:t>&gt;</w:t>
      </w:r>
      <w:r>
        <w:rPr>
          <w:lang w:val="fr"/>
        </w:rPr>
        <w:t xml:space="preserve">, obligatoire), d'un titre (</w:t>
      </w:r>
      <w:r>
        <w:t>&lt;</w:t>
      </w:r>
      <w:r>
        <w:rPr>
          <w:rFonts w:ascii="Courier" w:hAnsi="Courier"/>
          <w:lang w:val="fr"/>
        </w:rPr>
        <w:t xml:space="preserve">head</w:t>
      </w:r>
      <w:r>
        <w:t>&gt;</w:t>
      </w:r>
      <w:r>
        <w:rPr>
          <w:lang w:val="fr"/>
        </w:rPr>
        <w:t xml:space="preserve">), d'une description du contenu (</w:t>
      </w:r>
      <w:r>
        <w:t>&lt;</w:t>
      </w:r>
      <w:r>
        <w:rPr>
          <w:rFonts w:ascii="Courier" w:hAnsi="Courier"/>
          <w:lang w:val="fr"/>
        </w:rPr>
        <w:t xml:space="preserve">msContents</w:t>
      </w:r>
      <w:r>
        <w:t>&gt;</w:t>
      </w:r>
      <w:r>
        <w:rPr>
          <w:lang w:val="fr"/>
        </w:rPr>
        <w:t xml:space="preserve">) et, si besoin, d'une série d'éléments </w:t>
      </w:r>
      <w:r>
        <w:t>&lt;</w:t>
      </w:r>
      <w:r>
        <w:rPr>
          <w:rFonts w:ascii="Courier" w:hAnsi="Courier"/>
          <w:lang w:val="fr"/>
        </w:rPr>
        <w:t xml:space="preserve">msFrag</w:t>
      </w:r>
      <w:r>
        <w:t>&gt;</w:t>
      </w:r>
      <w:r>
        <w:rPr>
          <w:lang w:val="fr"/>
        </w:rPr>
        <w:t xml:space="preserve">, suivis d'une d'une description physique (</w:t>
      </w:r>
      <w:r>
        <w:t>&lt;</w:t>
      </w:r>
      <w:r>
        <w:rPr>
          <w:rFonts w:ascii="Courier" w:hAnsi="Courier"/>
          <w:lang w:val="fr"/>
        </w:rPr>
        <w:t xml:space="preserve">physDesc</w:t>
      </w:r>
      <w:r>
        <w:t>&gt;</w:t>
      </w:r>
      <w:r>
        <w:rPr>
          <w:lang w:val="fr"/>
        </w:rPr>
        <w:t xml:space="preserve">) facultative, d'une section sur l'histoire (</w:t>
      </w:r>
      <w:r>
        <w:t>&lt;</w:t>
      </w:r>
      <w:r>
        <w:rPr>
          <w:rFonts w:ascii="Courier" w:hAnsi="Courier"/>
          <w:lang w:val="fr"/>
        </w:rPr>
        <w:t xml:space="preserve">history</w:t>
      </w:r>
      <w:r>
        <w:t>&gt;</w:t>
      </w:r>
      <w:r>
        <w:rPr>
          <w:lang w:val="fr"/>
        </w:rPr>
        <w:t xml:space="preserve">) obligatoire, et d'éventuelles informations additionnelles (</w:t>
      </w:r>
      <w:r>
        <w:t>&lt;</w:t>
      </w:r>
      <w:r>
        <w:rPr>
          <w:rFonts w:ascii="Courier" w:hAnsi="Courier"/>
          <w:lang w:val="fr"/>
        </w:rPr>
        <w:t xml:space="preserve">additional</w:t>
      </w:r>
      <w:r>
        <w:t>&gt;</w:t>
      </w:r>
      <w:r>
        <w:rPr>
          <w:lang w:val="fr"/>
        </w:rPr>
        <w:t xml:space="preserve">) pouvant inclure un lien vers le facsimile.</w:t>
      </w:r>
    </w:p>
    <w:p>
      <w:pPr>
        <w:pStyle w:val="ListParagraph"/>
      </w:pPr>
      <w:r>
        <w:rPr>
          <w:lang w:val="fr"/>
        </w:rPr>
        <w:t xml:space="preserve">UNKNOWN ELEMENT msDesc</w:t>
      </w:r>
    </w:p>
    <w:p>
      <w:pPr>
        <w:pStyle w:val="ListParagraph"/>
      </w:pPr>
      <w:r>
        <w:rPr>
          <w:lang w:val="fr"/>
        </w:rPr>
        <w:t xml:space="preserve">UNKNOWN ELEMENT msIdentifier</w:t>
      </w:r>
    </w:p>
    <w:p>
      <w:pPr>
        <w:pStyle w:val="ListParagraph"/>
      </w:pPr>
      <w:r>
        <w:rPr>
          <w:lang w:val="fr"/>
        </w:rPr>
        <w:t xml:space="preserve">UNKNOWN ELEMENT head</w:t>
      </w:r>
    </w:p>
    <w:p>
      <w:pPr>
        <w:pStyle w:val="ListParagraph"/>
      </w:pPr>
      <w:r>
        <w:rPr>
          <w:lang w:val="fr"/>
        </w:rPr>
        <w:t xml:space="preserve">UNKNOWN ELEMENT msContents</w:t>
      </w:r>
    </w:p>
    <w:p>
      <w:pPr>
        <w:pStyle w:val="ListParagraph"/>
      </w:pPr>
      <w:r>
        <w:rPr>
          <w:lang w:val="fr"/>
        </w:rPr>
        <w:t xml:space="preserve">UNKNOWN ELEMENT msFrag</w:t>
      </w:r>
    </w:p>
    <w:p>
      <w:pPr>
        <w:pStyle w:val="ListParagraph"/>
      </w:pPr>
      <w:r>
        <w:rPr>
          <w:lang w:val="fr"/>
        </w:rPr>
        <w:t xml:space="preserve">UNKNOWN ELEMENT physDesc</w:t>
      </w:r>
    </w:p>
    <w:p>
      <w:pPr>
        <w:pStyle w:val="ListParagraph"/>
      </w:pPr>
      <w:r>
        <w:rPr>
          <w:lang w:val="fr"/>
        </w:rPr>
        <w:t xml:space="preserve">UNKNOWN ELEMENT history</w:t>
      </w:r>
    </w:p>
    <w:p>
      <w:pPr>
        <w:pStyle w:val="ListParagraph"/>
      </w:pPr>
      <w:r>
        <w:rPr>
          <w:lang w:val="fr"/>
        </w:rPr>
        <w:t xml:space="preserve">UNKNOWN ELEMENT additional</w:t>
      </w:r>
    </w:p>
    <w:p>
      <w:r>
        <w:rPr>
          <w:lang w:val="fr"/>
        </w:rPr>
        <w:t xml:space="preserve">Exemple de notice minimale: </w:t>
      </w:r>
    </w:p>
    <w:p>
      <w:pPr>
        <w:pStyle w:val="Special"/>
      </w:pPr>
      <w:r>
        <w:rPr/>
        <w:t xml:space="preserve">&lt;</w:t>
      </w:r>
      <w:r>
        <w:rPr>
          <w:b/>
        </w:rPr>
        <w:t xml:space="preserve">msDesc</w:t>
      </w:r>
      <w:r>
        <w:rPr/>
        <w:t xml:space="preserve"> </w:t>
      </w:r>
      <w:r>
        <w:rPr>
          <w:b/>
        </w:rPr>
        <w:t xml:space="preserve">xml:id</w:t>
      </w:r>
      <w:r>
        <w:rPr/>
        <w:t xml:space="preserve">="M"&gt;</w:t>
      </w:r>
      <w:r>
        <w:br/>
      </w:r>
      <w:r>
        <w:rPr/>
        <w:t xml:space="preserve"> &lt;</w:t>
      </w:r>
      <w:r>
        <w:rPr>
          <w:b/>
        </w:rPr>
        <w:t xml:space="preserve">msIdentifier</w:t>
      </w:r>
      <w:r>
        <w:rPr/>
        <w:t xml:space="preserve">&gt;</w:t>
      </w:r>
      <w:r>
        <w:br/>
      </w:r>
      <w:r>
        <w:rPr/>
        <w:t xml:space="preserve">  &lt;</w:t>
      </w:r>
      <w:r>
        <w:rPr>
          <w:b/>
        </w:rPr>
        <w:t xml:space="preserve">country</w:t>
      </w:r>
      <w:r>
        <w:rPr/>
        <w:t xml:space="preserve">&gt;France&lt;/</w:t>
      </w:r>
      <w:r>
        <w:rPr>
          <w:b/>
        </w:rPr>
        <w:t xml:space="preserve">country</w:t>
      </w:r>
      <w:r>
        <w:rPr/>
        <w:t xml:space="preserve">&gt;</w:t>
      </w:r>
      <w:r>
        <w:br/>
      </w:r>
      <w:r>
        <w:rPr/>
        <w:t xml:space="preserve">  &lt;</w:t>
      </w:r>
      <w:r>
        <w:rPr>
          <w:b/>
        </w:rPr>
        <w:t xml:space="preserve">settlement</w:t>
      </w:r>
      <w:r>
        <w:rPr/>
        <w:t xml:space="preserve">&gt;Paris&lt;/</w:t>
      </w:r>
      <w:r>
        <w:rPr>
          <w:b/>
        </w:rPr>
        <w:t xml:space="preserve">settlement</w:t>
      </w:r>
      <w:r>
        <w:rPr/>
        <w:t xml:space="preserve">&gt;</w:t>
      </w:r>
      <w:r>
        <w:br/>
      </w:r>
      <w:r>
        <w:rPr/>
        <w:t xml:space="preserve">  &lt;</w:t>
      </w:r>
      <w:r>
        <w:rPr>
          <w:b/>
        </w:rPr>
        <w:t xml:space="preserve">institution</w:t>
      </w:r>
      <w:r>
        <w:rPr/>
        <w:t xml:space="preserve">&gt;Bibliothèque Nationale de France&lt;/</w:t>
      </w:r>
      <w:r>
        <w:rPr>
          <w:b/>
        </w:rPr>
        <w:t xml:space="preserve">institution</w:t>
      </w:r>
      <w:r>
        <w:rPr/>
        <w:t xml:space="preserve">&gt;</w:t>
      </w:r>
      <w:r>
        <w:br/>
      </w:r>
      <w:r>
        <w:rPr/>
        <w:t xml:space="preserve">  &lt;</w:t>
      </w:r>
      <w:r>
        <w:rPr>
          <w:b/>
        </w:rPr>
        <w:t xml:space="preserve">repository</w:t>
      </w:r>
      <w:r>
        <w:rPr/>
        <w:t xml:space="preserve">&gt;Département des manuscrits&lt;/</w:t>
      </w:r>
      <w:r>
        <w:rPr>
          <w:b/>
        </w:rPr>
        <w:t xml:space="preserve">repository</w:t>
      </w:r>
      <w:r>
        <w:rPr/>
        <w:t xml:space="preserve">&gt;</w:t>
      </w:r>
      <w:r>
        <w:br/>
      </w:r>
      <w:r>
        <w:rPr/>
        <w:t xml:space="preserve">  &lt;</w:t>
      </w:r>
      <w:r>
        <w:rPr>
          <w:b/>
        </w:rPr>
        <w:t xml:space="preserve">collection</w:t>
      </w:r>
      <w:r>
        <w:rPr/>
        <w:t xml:space="preserve">&gt;Nouvelles acquisitions françaises&lt;/</w:t>
      </w:r>
      <w:r>
        <w:rPr>
          <w:b/>
        </w:rPr>
        <w:t xml:space="preserve">collection</w:t>
      </w:r>
      <w:r>
        <w:rPr/>
        <w:t xml:space="preserve">&gt;</w:t>
      </w:r>
      <w:r>
        <w:br/>
      </w:r>
      <w:r>
        <w:rPr/>
        <w:t xml:space="preserve">  &lt;</w:t>
      </w:r>
      <w:r>
        <w:rPr>
          <w:b/>
        </w:rPr>
        <w:t xml:space="preserve">idno</w:t>
      </w:r>
      <w:r>
        <w:rPr/>
        <w:t xml:space="preserve">&gt;5094-II&lt;/</w:t>
      </w:r>
      <w:r>
        <w:rPr>
          <w:b/>
        </w:rPr>
        <w:t xml:space="preserve">idno</w:t>
      </w:r>
      <w:r>
        <w:rPr/>
        <w:t xml:space="preserve">&gt;</w:t>
      </w:r>
      <w:r>
        <w:br/>
      </w:r>
      <w:r>
        <w:rPr/>
        <w:t xml:space="preserve">  &lt;</w:t>
      </w:r>
      <w:r>
        <w:rPr>
          <w:b/>
        </w:rPr>
        <w:t xml:space="preserve">altIdentifier</w:t>
      </w:r>
      <w:r>
        <w:rPr/>
        <w:t xml:space="preserve"> </w:t>
      </w:r>
      <w:r>
        <w:rPr>
          <w:b/>
        </w:rPr>
        <w:t xml:space="preserve">type</w:t>
      </w:r>
      <w:r>
        <w:rPr/>
        <w:t xml:space="preserve">="olim"&gt;</w:t>
      </w:r>
      <w:r>
        <w:br/>
      </w:r>
      <w:r>
        <w:rPr/>
        <w:t xml:space="preserve">   &lt;</w:t>
      </w:r>
      <w:r>
        <w:rPr>
          <w:b/>
        </w:rPr>
        <w:t xml:space="preserve">country</w:t>
      </w:r>
      <w:r>
        <w:rPr/>
        <w:t xml:space="preserve">&gt;France&lt;/</w:t>
      </w:r>
      <w:r>
        <w:rPr>
          <w:b/>
        </w:rPr>
        <w:t xml:space="preserve">country</w:t>
      </w:r>
      <w:r>
        <w:rPr/>
        <w:t xml:space="preserve">&gt;</w:t>
      </w:r>
      <w:r>
        <w:br/>
      </w:r>
      <w:r>
        <w:rPr/>
        <w:t xml:space="preserve">   &lt;</w:t>
      </w:r>
      <w:r>
        <w:rPr>
          <w:b/>
        </w:rPr>
        <w:t xml:space="preserve">settlement</w:t>
      </w:r>
      <w:r>
        <w:rPr/>
        <w:t xml:space="preserve">&gt;Mende&lt;/</w:t>
      </w:r>
      <w:r>
        <w:rPr>
          <w:b/>
        </w:rPr>
        <w:t xml:space="preserve">settlement</w:t>
      </w:r>
      <w:r>
        <w:rPr/>
        <w:t xml:space="preserve">&gt;</w:t>
      </w:r>
      <w:r>
        <w:br/>
      </w:r>
      <w:r>
        <w:rPr/>
        <w:t xml:space="preserve">   &lt;</w:t>
      </w:r>
      <w:r>
        <w:rPr>
          <w:b/>
        </w:rPr>
        <w:t xml:space="preserve">institution</w:t>
      </w:r>
      <w:r>
        <w:rPr/>
        <w:t xml:space="preserve">&gt;Archives départementales&lt;/</w:t>
      </w:r>
      <w:r>
        <w:rPr>
          <w:b/>
        </w:rPr>
        <w:t xml:space="preserve">institution</w:t>
      </w:r>
      <w:r>
        <w:rPr/>
        <w:t xml:space="preserve">&gt;</w:t>
      </w:r>
      <w:r>
        <w:br/>
      </w:r>
      <w:r>
        <w:rPr/>
        <w:t xml:space="preserve">   &lt;</w:t>
      </w:r>
      <w:r>
        <w:rPr>
          <w:b/>
        </w:rPr>
        <w:t xml:space="preserve">collection</w:t>
      </w:r>
      <w:r>
        <w:rPr/>
        <w:t xml:space="preserve">&gt;G&lt;/</w:t>
      </w:r>
      <w:r>
        <w:rPr>
          <w:b/>
        </w:rPr>
        <w:t xml:space="preserve">collection</w:t>
      </w:r>
      <w:r>
        <w:rPr/>
        <w:t xml:space="preserve">&gt;</w:t>
      </w:r>
      <w:r>
        <w:br/>
      </w:r>
      <w:r>
        <w:rPr/>
        <w:t xml:space="preserve">   &lt;</w:t>
      </w:r>
      <w:r>
        <w:rPr>
          <w:b/>
        </w:rPr>
        <w:t xml:space="preserve">idno</w:t>
      </w:r>
      <w:r>
        <w:rPr/>
        <w:t xml:space="preserve">&gt;236&lt;/</w:t>
      </w:r>
      <w:r>
        <w:rPr>
          <w:b/>
        </w:rPr>
        <w:t xml:space="preserve">idno</w:t>
      </w:r>
      <w:r>
        <w:rPr/>
        <w:t xml:space="preserve">&gt;</w:t>
      </w:r>
      <w:r>
        <w:br/>
      </w:r>
      <w:r>
        <w:rPr/>
        <w:t xml:space="preserve">  &lt;/</w:t>
      </w:r>
      <w:r>
        <w:rPr>
          <w:b/>
        </w:rPr>
        <w:t xml:space="preserve">altIdentifier</w:t>
      </w:r>
      <w:r>
        <w:rPr/>
        <w:t xml:space="preserve">&gt;</w:t>
      </w:r>
      <w:r>
        <w:br/>
      </w:r>
      <w:r>
        <w:rPr/>
        <w:t xml:space="preserve">  &lt;</w:t>
      </w:r>
      <w:r>
        <w:rPr>
          <w:b/>
        </w:rPr>
        <w:t xml:space="preserve">msName</w:t>
      </w:r>
      <w:r>
        <w:rPr/>
        <w:t xml:space="preserve"> </w:t>
      </w:r>
      <w:r>
        <w:rPr>
          <w:b/>
        </w:rPr>
        <w:t xml:space="preserve">type</w:t>
      </w:r>
      <w:r>
        <w:rPr/>
        <w:t xml:space="preserve">="sigle"&gt;M&lt;/</w:t>
      </w:r>
      <w:r>
        <w:rPr>
          <w:b/>
        </w:rPr>
        <w:t xml:space="preserve">msName</w:t>
      </w:r>
      <w:r>
        <w:rPr/>
        <w:t xml:space="preserve">&gt;</w:t>
      </w:r>
      <w:r>
        <w:br/>
      </w:r>
      <w:r>
        <w:rPr/>
        <w:t xml:space="preserve"> &lt;/</w:t>
      </w:r>
      <w:r>
        <w:rPr>
          <w:b/>
        </w:rPr>
        <w:t xml:space="preserve">msIdentifier</w:t>
      </w:r>
      <w:r>
        <w:rPr/>
        <w:t xml:space="preserve">&gt;</w:t>
      </w:r>
      <w:r>
        <w:br/>
      </w:r>
      <w:r>
        <w:rPr/>
        <w:t xml:space="preserve"> &lt;</w:t>
      </w:r>
      <w:r>
        <w:rPr>
          <w:b/>
        </w:rPr>
        <w:t xml:space="preserve">head</w:t>
      </w:r>
      <w:r>
        <w:rPr/>
        <w:t xml:space="preserve">&gt;</w:t>
      </w:r>
      <w:r>
        <w:br/>
      </w:r>
      <w:r>
        <w:rPr/>
        <w:t xml:space="preserve">  &lt;</w:t>
      </w:r>
      <w:r>
        <w:rPr>
          <w:b/>
        </w:rPr>
        <w:t xml:space="preserve">title</w:t>
      </w:r>
      <w:r>
        <w:rPr/>
        <w:t xml:space="preserve">&gt;Chanson d'Otinel&lt;/</w:t>
      </w:r>
      <w:r>
        <w:rPr>
          <w:b/>
        </w:rPr>
        <w:t xml:space="preserve">title</w:t>
      </w:r>
      <w:r>
        <w:rPr/>
        <w:t xml:space="preserve">&gt;</w:t>
      </w:r>
      <w:r>
        <w:br/>
      </w:r>
      <w:r>
        <w:rPr/>
        <w:t xml:space="preserve">  &lt;</w:t>
      </w:r>
      <w:r>
        <w:rPr>
          <w:b/>
        </w:rPr>
        <w:t xml:space="preserve">title</w:t>
      </w:r>
      <w:r>
        <w:rPr/>
        <w:t xml:space="preserve">&gt;Chanson d'Aspremont&lt;/</w:t>
      </w:r>
      <w:r>
        <w:rPr>
          <w:b/>
        </w:rPr>
        <w:t xml:space="preserve">title</w:t>
      </w:r>
      <w:r>
        <w:rPr/>
        <w:t xml:space="preserve">&gt;</w:t>
      </w:r>
      <w:r>
        <w:br/>
      </w:r>
      <w:r>
        <w:rPr/>
        <w:t xml:space="preserve"> &lt;/</w:t>
      </w:r>
      <w:r>
        <w:rPr>
          <w:b/>
        </w:rPr>
        <w:t xml:space="preserve">head</w:t>
      </w:r>
      <w:r>
        <w:rPr/>
        <w:t xml:space="preserve">&gt;</w:t>
      </w:r>
      <w:r>
        <w:br/>
      </w:r>
      <w:r>
        <w:rPr/>
        <w:t xml:space="preserve">&lt;!-- /Description du contenu et description physique, éventuels fragments, à insérer ici/ --&gt;</w:t>
      </w:r>
      <w:r>
        <w:br/>
      </w:r>
      <w:r>
        <w:rPr/>
        <w:t xml:space="preserve"> &lt;</w:t>
      </w:r>
      <w:r>
        <w:rPr>
          <w:b/>
        </w:rPr>
        <w:t xml:space="preserve">history</w:t>
      </w:r>
      <w:r>
        <w:rPr/>
        <w:t xml:space="preserve">&gt;</w:t>
      </w:r>
      <w:r>
        <w:br/>
      </w:r>
      <w:r>
        <w:rPr/>
        <w:t xml:space="preserve">  &lt;</w:t>
      </w:r>
      <w:r>
        <w:rPr>
          <w:b/>
        </w:rPr>
        <w:t xml:space="preserve">origin</w:t>
      </w:r>
      <w:r>
        <w:rPr/>
        <w:t xml:space="preserve">&gt;</w:t>
      </w:r>
      <w:r>
        <w:br/>
      </w:r>
      <w:r>
        <w:rPr/>
        <w:t xml:space="preserve">   &lt;</w:t>
      </w:r>
      <w:r>
        <w:rPr>
          <w:b/>
        </w:rPr>
        <w:t xml:space="preserve">origPlace</w:t>
      </w:r>
      <w:r>
        <w:rPr/>
        <w:t xml:space="preserve">&gt;Angleterre&lt;/</w:t>
      </w:r>
      <w:r>
        <w:rPr>
          <w:b/>
        </w:rPr>
        <w:t xml:space="preserve">origPlace</w:t>
      </w:r>
      <w:r>
        <w:rPr/>
        <w:t xml:space="preserve">&gt;</w:t>
      </w:r>
      <w:r>
        <w:br/>
      </w:r>
      <w:r>
        <w:rPr/>
        <w:t xml:space="preserve">   &lt;</w:t>
      </w:r>
      <w:r>
        <w:rPr>
          <w:b/>
        </w:rPr>
        <w:t xml:space="preserve">origDate</w:t>
      </w:r>
      <w:r>
        <w:rPr/>
        <w:t xml:space="preserve"> </w:t>
      </w:r>
      <w:r>
        <w:rPr>
          <w:b/>
        </w:rPr>
        <w:t xml:space="preserve">notBefore</w:t>
      </w:r>
      <w:r>
        <w:rPr/>
        <w:t xml:space="preserve">="1180"</w:t>
      </w:r>
      <w:r>
        <w:br/>
      </w:r>
      <w:r>
        <w:rPr/>
        <w:t xml:space="preserve">    </w:t>
      </w:r>
      <w:r>
        <w:rPr>
          <w:b/>
        </w:rPr>
        <w:t xml:space="preserve">notAfter</w:t>
      </w:r>
      <w:r>
        <w:rPr/>
        <w:t xml:space="preserve">="1220"&gt;fin du XIIe ou</w:t>
      </w:r>
      <w:r>
        <w:br/>
      </w:r>
      <w:r>
        <w:rPr/>
        <w:t xml:space="preserve">       début du XIIIe siècle&lt;/</w:t>
      </w:r>
      <w:r>
        <w:rPr>
          <w:b/>
        </w:rPr>
        <w:t xml:space="preserve">origDate</w:t>
      </w:r>
      <w:r>
        <w:rPr/>
        <w:t xml:space="preserve">&gt;</w:t>
      </w:r>
      <w:r>
        <w:br/>
      </w:r>
      <w:r>
        <w:rPr/>
        <w:t xml:space="preserve">&lt;!-- Suite du paragraphe sur l'origine --&gt;</w:t>
      </w:r>
      <w:r>
        <w:br/>
      </w:r>
      <w:r>
        <w:rPr/>
        <w:t xml:space="preserve">  &lt;/</w:t>
      </w:r>
      <w:r>
        <w:rPr>
          <w:b/>
        </w:rPr>
        <w:t xml:space="preserve">origin</w:t>
      </w:r>
      <w:r>
        <w:rPr/>
        <w:t xml:space="preserve">&gt;</w:t>
      </w:r>
      <w:r>
        <w:br/>
      </w:r>
      <w:r>
        <w:rPr/>
        <w:t xml:space="preserve">  &lt;</w:t>
      </w:r>
      <w:r>
        <w:rPr>
          <w:b/>
        </w:rPr>
        <w:t xml:space="preserve">provenance</w:t>
      </w:r>
      <w:r>
        <w:rPr/>
        <w:t xml:space="preserve">&gt;</w:t>
      </w:r>
      <w:r>
        <w:br/>
      </w:r>
      <w:r>
        <w:rPr/>
        <w:t xml:space="preserve">&lt;!-- 1re provenance --&gt;</w:t>
      </w:r>
      <w:r>
        <w:br/>
      </w:r>
      <w:r>
        <w:rPr/>
        <w:t xml:space="preserve">  &lt;/</w:t>
      </w:r>
      <w:r>
        <w:rPr>
          <w:b/>
        </w:rPr>
        <w:t xml:space="preserve">provenance</w:t>
      </w:r>
      <w:r>
        <w:rPr/>
        <w:t xml:space="preserve">&gt;</w:t>
      </w:r>
      <w:r>
        <w:br/>
      </w:r>
      <w:r>
        <w:rPr/>
        <w:t xml:space="preserve">  &lt;</w:t>
      </w:r>
      <w:r>
        <w:rPr>
          <w:b/>
        </w:rPr>
        <w:t xml:space="preserve">provenance</w:t>
      </w:r>
      <w:r>
        <w:rPr/>
        <w:t xml:space="preserve">&gt;</w:t>
      </w:r>
      <w:r>
        <w:br/>
      </w:r>
      <w:r>
        <w:rPr/>
        <w:t xml:space="preserve">&lt;!-- 2e provenance --&gt;</w:t>
      </w:r>
      <w:r>
        <w:br/>
      </w:r>
      <w:r>
        <w:rPr/>
        <w:t xml:space="preserve">  &lt;/</w:t>
      </w:r>
      <w:r>
        <w:rPr>
          <w:b/>
        </w:rPr>
        <w:t xml:space="preserve">provenance</w:t>
      </w:r>
      <w:r>
        <w:rPr/>
        <w:t xml:space="preserve">&gt;</w:t>
      </w:r>
      <w:r>
        <w:br/>
      </w:r>
      <w:r>
        <w:rPr/>
        <w:t xml:space="preserve">  &lt;</w:t>
      </w:r>
      <w:r>
        <w:rPr>
          <w:b/>
        </w:rPr>
        <w:t xml:space="preserve">acquisition</w:t>
      </w:r>
      <w:r>
        <w:rPr/>
        <w:t xml:space="preserve">&gt;</w:t>
      </w:r>
      <w:r>
        <w:br/>
      </w:r>
      <w:r>
        <w:rPr/>
        <w:t xml:space="preserve">&lt;!-- Entrée dans les collections actuelles --&gt;</w:t>
      </w:r>
      <w:r>
        <w:br/>
      </w:r>
      <w:r>
        <w:rPr/>
        <w:t xml:space="preserve">  &lt;/</w:t>
      </w:r>
      <w:r>
        <w:rPr>
          <w:b/>
        </w:rPr>
        <w:t xml:space="preserve">acquisition</w:t>
      </w:r>
      <w:r>
        <w:rPr/>
        <w:t xml:space="preserve">&gt;</w:t>
      </w:r>
      <w:r>
        <w:br/>
      </w:r>
      <w:r>
        <w:rPr/>
        <w:t xml:space="preserve"> &lt;/</w:t>
      </w:r>
      <w:r>
        <w:rPr>
          <w:b/>
        </w:rPr>
        <w:t xml:space="preserve">history</w:t>
      </w:r>
      <w:r>
        <w:rPr/>
        <w:t xml:space="preserve">&gt;</w:t>
      </w:r>
      <w:r>
        <w:br/>
      </w:r>
      <w:r>
        <w:rPr/>
        <w:t xml:space="preserve">&lt;/</w:t>
      </w:r>
      <w:r>
        <w:rPr>
          <w:b/>
        </w:rPr>
        <w:t xml:space="preserve">msDesc</w:t>
      </w:r>
      <w:r>
        <w:rPr/>
        <w:t xml:space="preserve">&gt;</w:t>
      </w:r>
    </w:p>
    <w:p>
      <w:pPr>
        <w:pStyle w:val="Heading2"/>
      </w:pPr>
      <w:bookmarkStart w:id="1021" w:name="_SECTION_1021"/>
      <w:r>
        <w:rPr>
          <w:lang w:val="fr"/>
        </w:rPr>
        <w:t xml:space="preserve">Notice d'un manuscrit fragmentaire ou démembré</w:t>
      </w:r>
      <w:bookmarkEnd w:id="1021"/>
    </w:p>
    <w:p>
      <w:r>
        <w:rPr>
          <w:lang w:val="fr"/>
        </w:rPr>
        <w:t xml:space="preserve">Dans le cas des manuscrits fragmentaires, l'élément </w:t>
      </w:r>
      <w:r>
        <w:t>&lt;</w:t>
      </w:r>
      <w:r>
        <w:rPr>
          <w:rFonts w:ascii="Courier" w:hAnsi="Courier"/>
          <w:lang w:val="fr"/>
        </w:rPr>
        <w:t xml:space="preserve">msFrag</w:t>
      </w:r>
      <w:r>
        <w:t>&gt;</w:t>
      </w:r>
      <w:r>
        <w:rPr>
          <w:lang w:val="fr"/>
        </w:rPr>
        <w:t xml:space="preserve"> sera utilisé pour consigner les informations propres à chaque fragment, dont, au moins, la cote ou le nom d'usage, ainsi que toutes les informations qui ne pourront trouver leur place dans la notice d'ensemble du manuscrit fragmentaire. </w:t>
      </w:r>
    </w:p>
    <w:p>
      <w:pPr>
        <w:pStyle w:val="ListParagraph"/>
      </w:pPr>
      <w:r>
        <w:rPr>
          <w:lang w:val="fr"/>
        </w:rPr>
        <w:t xml:space="preserve">UNKNOWN ELEMENT msFrag</w:t>
      </w:r>
    </w:p>
    <w:p>
      <w:pPr>
        <w:pStyle w:val="Heading2"/>
      </w:pPr>
      <w:bookmarkStart w:id="1022" w:name="_SECTION_1022"/>
      <w:r>
        <w:rPr>
          <w:lang w:val="fr"/>
        </w:rPr>
        <w:t xml:space="preserve">L'identifiant du manuscrit</w:t>
      </w:r>
      <w:bookmarkEnd w:id="1022"/>
    </w:p>
    <w:p>
      <w:r>
        <w:rPr>
          <w:lang w:val="fr"/>
        </w:rPr>
        <w:t xml:space="preserve">L'identifiant du manuscrit (</w:t>
      </w:r>
      <w:r>
        <w:t>&lt;</w:t>
      </w:r>
      <w:r>
        <w:rPr>
          <w:rFonts w:ascii="Courier" w:hAnsi="Courier"/>
          <w:lang w:val="fr"/>
        </w:rPr>
        <w:t xml:space="preserve">msIdentifier</w:t>
      </w:r>
      <w:r>
        <w:t>&gt;</w:t>
      </w:r>
      <w:r>
        <w:rPr>
          <w:lang w:val="fr"/>
        </w:rPr>
        <w:t xml:space="preserve">) donne la cote, lorsqu'elle existe, ou, à défaut (mss perdus, en mains privées, hypothétiques ou reconstruits), le nom du manuscrit. Il peut également enregistrer des noms d'usage ou des cotes anciennes.</w:t>
      </w:r>
    </w:p>
    <w:p>
      <w:r>
        <w:rPr>
          <w:lang w:val="fr"/>
        </w:rPr>
        <w:t xml:space="preserve">Les cotes sont structurées avec, dans cet ordre, les éléments: </w:t>
      </w:r>
    </w:p>
    <w:p>
      <w:pPr>
        <w:pStyle w:val="ListParagraph"/>
      </w:pPr>
      <w:r>
        <w:rPr>
          <w:lang w:val="fr"/>
        </w:rPr>
        <w:t xml:space="preserve">UNKNOWN ELEMENT country</w:t>
      </w:r>
    </w:p>
    <w:p>
      <w:pPr>
        <w:pStyle w:val="ListParagraph"/>
      </w:pPr>
      <w:r>
        <w:rPr>
          <w:lang w:val="fr"/>
        </w:rPr>
        <w:t xml:space="preserve">UNKNOWN ELEMENT settlement</w:t>
      </w:r>
    </w:p>
    <w:p>
      <w:pPr>
        <w:pStyle w:val="ListParagraph"/>
      </w:pPr>
      <w:r>
        <w:rPr>
          <w:lang w:val="fr"/>
        </w:rPr>
        <w:t xml:space="preserve">UNKNOWN ELEMENT institution</w:t>
      </w:r>
    </w:p>
    <w:p>
      <w:pPr>
        <w:pStyle w:val="ListParagraph"/>
      </w:pPr>
      <w:r>
        <w:rPr>
          <w:lang w:val="fr"/>
        </w:rPr>
        <w:t xml:space="preserve">UNKNOWN ELEMENT repository</w:t>
      </w:r>
    </w:p>
    <w:p>
      <w:pPr>
        <w:pStyle w:val="ListParagraph"/>
      </w:pPr>
      <w:r>
        <w:rPr>
          <w:lang w:val="fr"/>
        </w:rPr>
        <w:t xml:space="preserve">UNKNOWN ELEMENT collection</w:t>
      </w:r>
    </w:p>
    <w:p>
      <w:pPr>
        <w:pStyle w:val="ListParagraph"/>
      </w:pPr>
      <w:r>
        <w:rPr>
          <w:lang w:val="fr"/>
        </w:rPr>
        <w:t xml:space="preserve">UNKNOWN ELEMENT idno</w:t>
      </w:r>
    </w:p>
    <w:p>
      <w:r>
        <w:rPr>
          <w:lang w:val="fr"/>
        </w:rPr>
        <w:t xml:space="preserve">Le nom d'un manuscrit sans cote (obligatoire et en première position), ou les divers noms d'usage, sont enregistrés par: </w:t>
      </w:r>
    </w:p>
    <w:p>
      <w:pPr>
        <w:pStyle w:val="ListParagraph"/>
      </w:pPr>
      <w:r>
        <w:rPr>
          <w:lang w:val="fr"/>
        </w:rPr>
        <w:t xml:space="preserve">UNKNOWN ELEMENT msName</w:t>
      </w:r>
    </w:p>
    <w:p>
      <w:r>
        <w:rPr>
          <w:lang w:val="fr"/>
        </w:rPr>
        <w:t xml:space="preserve">Des cotes alternatives (cotes anciennes) peuvent être données grâce à l'élément </w:t>
      </w:r>
      <w:r>
        <w:t>&lt;</w:t>
      </w:r>
      <w:r>
        <w:rPr>
          <w:rFonts w:ascii="Courier" w:hAnsi="Courier"/>
          <w:lang w:val="fr"/>
        </w:rPr>
        <w:t xml:space="preserve">altIdentifier</w:t>
      </w:r>
      <w:r>
        <w:t>&gt;</w:t>
      </w:r>
      <w:r>
        <w:rPr>
          <w:lang w:val="fr"/>
        </w:rPr>
        <w:t xml:space="preserve">, qui suit la même structuration que les cotes modernes: </w:t>
      </w:r>
    </w:p>
    <w:p>
      <w:pPr>
        <w:pStyle w:val="ListParagraph"/>
      </w:pPr>
      <w:r>
        <w:rPr>
          <w:lang w:val="fr"/>
        </w:rPr>
        <w:t xml:space="preserve">UNKNOWN ELEMENT altIdentifier</w:t>
      </w:r>
    </w:p>
    <w:p>
      <w:pPr>
        <w:pStyle w:val="Heading2"/>
      </w:pPr>
      <w:bookmarkStart w:id="1023" w:name="_SECTION_1023"/>
      <w:r>
        <w:rPr>
          <w:lang w:val="fr"/>
        </w:rPr>
        <w:t xml:space="preserve">Le titre</w:t>
      </w:r>
      <w:bookmarkEnd w:id="1023"/>
    </w:p>
    <w:p>
      <w:r>
        <w:rPr>
          <w:lang w:val="fr"/>
        </w:rPr>
        <w:t xml:space="preserve">L'élément </w:t>
      </w:r>
      <w:r>
        <w:t>&lt;</w:t>
      </w:r>
      <w:r>
        <w:rPr>
          <w:rFonts w:ascii="Courier" w:hAnsi="Courier"/>
          <w:lang w:val="fr"/>
        </w:rPr>
        <w:t xml:space="preserve">head</w:t>
      </w:r>
      <w:r>
        <w:t>&gt;</w:t>
      </w:r>
      <w:r>
        <w:rPr>
          <w:lang w:val="fr"/>
        </w:rPr>
        <w:t xml:space="preserve"> contient le titre du manuscrit. Celui-ci se compose, pour chacun des textes présents et dans l'ordre, d'un éventuel élément </w:t>
      </w:r>
      <w:r>
        <w:t>&lt;</w:t>
      </w:r>
      <w:r>
        <w:rPr>
          <w:rFonts w:ascii="Courier" w:hAnsi="Courier"/>
          <w:lang w:val="fr"/>
        </w:rPr>
        <w:t xml:space="preserve">persName</w:t>
      </w:r>
      <w:r>
        <w:t>&gt;</w:t>
      </w:r>
      <w:r>
        <w:rPr>
          <w:lang w:val="fr"/>
        </w:rPr>
        <w:t xml:space="preserve"> indiquant le nom de l'auteur, d'un élément </w:t>
      </w:r>
      <w:r>
        <w:t>&lt;</w:t>
      </w:r>
      <w:r>
        <w:rPr>
          <w:rFonts w:ascii="Courier" w:hAnsi="Courier"/>
          <w:lang w:val="fr"/>
        </w:rPr>
        <w:t xml:space="preserve">title</w:t>
      </w:r>
      <w:r>
        <w:t>&gt;</w:t>
      </w:r>
      <w:r>
        <w:rPr>
          <w:lang w:val="fr"/>
        </w:rPr>
        <w:t xml:space="preserve"> donnant le titre développé de l'œuvre, et d'un élément </w:t>
      </w:r>
      <w:r>
        <w:t>&lt;</w:t>
      </w:r>
      <w:r>
        <w:rPr>
          <w:rFonts w:ascii="Courier" w:hAnsi="Courier"/>
          <w:lang w:val="fr"/>
        </w:rPr>
        <w:t xml:space="preserve">idno</w:t>
      </w:r>
      <w:r>
        <w:t>&gt;</w:t>
      </w:r>
      <w:r>
        <w:rPr>
          <w:lang w:val="fr"/>
        </w:rPr>
        <w:t xml:space="preserve"> donnant le sigle du témoin. </w:t>
      </w:r>
    </w:p>
    <w:p>
      <w:pPr>
        <w:pStyle w:val="ListParagraph"/>
      </w:pPr>
      <w:r>
        <w:rPr>
          <w:lang w:val="fr"/>
        </w:rPr>
        <w:t xml:space="preserve">UNKNOWN ELEMENT head</w:t>
      </w:r>
    </w:p>
    <w:p>
      <w:pPr>
        <w:pStyle w:val="ListParagraph"/>
      </w:pPr>
      <w:r>
        <w:rPr>
          <w:lang w:val="fr"/>
        </w:rPr>
        <w:t xml:space="preserve">UNKNOWN ELEMENT persName</w:t>
      </w:r>
    </w:p>
    <w:p>
      <w:pPr>
        <w:pStyle w:val="ListParagraph"/>
      </w:pPr>
      <w:r>
        <w:rPr>
          <w:lang w:val="fr"/>
        </w:rPr>
        <w:t xml:space="preserve">UNKNOWN ELEMENT title</w:t>
      </w:r>
    </w:p>
    <w:p>
      <w:pPr>
        <w:pStyle w:val="ListParagraph"/>
      </w:pPr>
      <w:r>
        <w:rPr>
          <w:lang w:val="fr"/>
        </w:rPr>
        <w:t xml:space="preserve">UNKNOWN ELEMENT idno</w:t>
      </w:r>
    </w:p>
    <w:p>
      <w:r>
        <w:rPr>
          <w:lang w:val="fr"/>
        </w:rPr>
        <w:t xml:space="preserve"> Manuscrit contenant une seule œuvre: </w:t>
      </w:r>
    </w:p>
    <w:p>
      <w:pPr>
        <w:pStyle w:val="Special"/>
      </w:pPr>
      <w:r>
        <w:rPr/>
        <w:t xml:space="preserve">&lt;</w:t>
      </w:r>
      <w:r>
        <w:rPr>
          <w:b/>
        </w:rPr>
        <w:t xml:space="preserve">head</w:t>
      </w:r>
      <w:r>
        <w:rPr/>
        <w:t xml:space="preserve">&gt;</w:t>
      </w:r>
      <w:r>
        <w:br/>
      </w:r>
      <w:r>
        <w:rPr/>
        <w:t xml:space="preserve"> &lt;</w:t>
      </w:r>
      <w:r>
        <w:rPr>
          <w:b/>
        </w:rPr>
        <w:t xml:space="preserve">title</w:t>
      </w:r>
      <w:r>
        <w:rPr/>
        <w:t xml:space="preserve">&gt;Chanson de Roland&lt;/</w:t>
      </w:r>
      <w:r>
        <w:rPr>
          <w:b/>
        </w:rPr>
        <w:t xml:space="preserve">title</w:t>
      </w:r>
      <w:r>
        <w:rPr/>
        <w:t xml:space="preserve">&gt;</w:t>
      </w:r>
      <w:r>
        <w:br/>
      </w:r>
      <w:r>
        <w:rPr/>
        <w:t xml:space="preserve"> &lt;</w:t>
      </w:r>
      <w:r>
        <w:rPr>
          <w:b/>
        </w:rPr>
        <w:t xml:space="preserve">idno</w:t>
      </w:r>
      <w:r>
        <w:rPr/>
        <w:t xml:space="preserve">&gt;O&lt;/</w:t>
      </w:r>
      <w:r>
        <w:rPr>
          <w:b/>
        </w:rPr>
        <w:t xml:space="preserve">idno</w:t>
      </w:r>
      <w:r>
        <w:rPr/>
        <w:t xml:space="preserve">&gt;</w:t>
      </w:r>
      <w:r>
        <w:br/>
      </w:r>
      <w:r>
        <w:rPr/>
        <w:t xml:space="preserve">&lt;/</w:t>
      </w:r>
      <w:r>
        <w:rPr>
          <w:b/>
        </w:rPr>
        <w:t xml:space="preserve">head</w:t>
      </w:r>
      <w:r>
        <w:rPr/>
        <w:t xml:space="preserve">&gt;</w:t>
      </w:r>
    </w:p>
    <w:p>
      <w:pPr>
        <w:pStyle w:val="Heading2"/>
      </w:pPr>
      <w:bookmarkStart w:id="1024" w:name="_SECTION_1024"/>
      <w:r>
        <w:rPr>
          <w:lang w:val="fr"/>
        </w:rPr>
        <w:t xml:space="preserve">Le contenu du manuscrit</w:t>
      </w:r>
      <w:bookmarkEnd w:id="1024"/>
    </w:p>
    <w:p>
      <w:r>
        <w:rPr>
          <w:lang w:val="fr"/>
        </w:rPr>
        <w:t xml:space="preserve">Le contenu du manuscrit (</w:t>
      </w:r>
      <w:r>
        <w:t>&lt;</w:t>
      </w:r>
      <w:r>
        <w:rPr>
          <w:rFonts w:ascii="Courier" w:hAnsi="Courier"/>
          <w:lang w:val="fr"/>
        </w:rPr>
        <w:t xml:space="preserve">msContents</w:t>
      </w:r>
      <w:r>
        <w:t>&gt;</w:t>
      </w:r>
      <w:r>
        <w:rPr>
          <w:lang w:val="fr"/>
        </w:rPr>
        <w:t xml:space="preserve">) se constitue d'un ou plusieurs items de contenu (</w:t>
      </w:r>
      <w:r>
        <w:t>&lt;</w:t>
      </w:r>
      <w:r>
        <w:rPr>
          <w:rFonts w:ascii="Courier" w:hAnsi="Courier"/>
          <w:lang w:val="fr"/>
        </w:rPr>
        <w:t xml:space="preserve">msItem</w:t>
      </w:r>
      <w:r>
        <w:t>&gt;</w:t>
      </w:r>
      <w:r>
        <w:rPr>
          <w:lang w:val="fr"/>
        </w:rPr>
        <w:t xml:space="preserve">), éventuellement précédés d'une présentation d'ensemble (</w:t>
      </w:r>
      <w:r>
        <w:t>&lt;</w:t>
      </w:r>
      <w:r>
        <w:rPr>
          <w:rFonts w:ascii="Courier" w:hAnsi="Courier"/>
          <w:lang w:val="fr"/>
        </w:rPr>
        <w:t xml:space="preserve">summary</w:t>
      </w:r>
      <w:r>
        <w:t>&gt;</w:t>
      </w:r>
      <w:r>
        <w:rPr>
          <w:lang w:val="fr"/>
        </w:rPr>
        <w:t xml:space="preserve">) lorsque la situation le justifie. </w:t>
      </w:r>
    </w:p>
    <w:p>
      <w:pPr>
        <w:pStyle w:val="ListParagraph"/>
      </w:pPr>
      <w:r>
        <w:rPr>
          <w:lang w:val="fr"/>
        </w:rPr>
        <w:t xml:space="preserve">UNKNOWN ELEMENT msContents</w:t>
      </w:r>
    </w:p>
    <w:p>
      <w:pPr>
        <w:pStyle w:val="ListParagraph"/>
      </w:pPr>
      <w:r>
        <w:rPr>
          <w:lang w:val="fr"/>
        </w:rPr>
        <w:t xml:space="preserve">UNKNOWN ELEMENT summary</w:t>
      </w:r>
    </w:p>
    <w:p>
      <w:pPr>
        <w:pStyle w:val="ListParagraph"/>
      </w:pPr>
      <w:r>
        <w:rPr>
          <w:lang w:val="fr"/>
        </w:rPr>
        <w:t xml:space="preserve">UNKNOWN ELEMENT msItem</w:t>
      </w:r>
    </w:p>
    <w:p>
      <w:r>
        <w:rPr>
          <w:lang w:val="fr"/>
        </w:rPr>
        <w:t xml:space="preserve">Les items donnent, tout d'abord, l'emplacement de l'œuvre dans le manuscrit, soit via l'élément </w:t>
      </w:r>
      <w:r>
        <w:t>&lt;</w:t>
      </w:r>
      <w:r>
        <w:rPr>
          <w:rFonts w:ascii="Courier" w:hAnsi="Courier"/>
          <w:lang w:val="fr"/>
        </w:rPr>
        <w:t xml:space="preserve">locus</w:t>
      </w:r>
      <w:r>
        <w:t>&gt;</w:t>
      </w:r>
      <w:r>
        <w:rPr>
          <w:lang w:val="fr"/>
        </w:rPr>
        <w:t xml:space="preserve">, si celle-ci se trouve sur des folios contigus, soit via un </w:t>
      </w:r>
      <w:r>
        <w:t>&lt;</w:t>
      </w:r>
      <w:r>
        <w:rPr>
          <w:rFonts w:ascii="Courier" w:hAnsi="Courier"/>
          <w:lang w:val="fr"/>
        </w:rPr>
        <w:t xml:space="preserve">locusGrp</w:t>
      </w:r>
      <w:r>
        <w:t>&gt;</w:t>
      </w:r>
      <w:r>
        <w:rPr>
          <w:lang w:val="fr"/>
        </w:rPr>
        <w:t xml:space="preserve"> regroupant plusieurs </w:t>
      </w:r>
      <w:r>
        <w:t>&lt;</w:t>
      </w:r>
      <w:r>
        <w:rPr>
          <w:rFonts w:ascii="Courier" w:hAnsi="Courier"/>
          <w:lang w:val="fr"/>
        </w:rPr>
        <w:t xml:space="preserve">locus</w:t>
      </w:r>
      <w:r>
        <w:t>&gt;</w:t>
      </w:r>
      <w:r>
        <w:rPr>
          <w:lang w:val="fr"/>
        </w:rPr>
        <w:t xml:space="preserve">, lorsque l'œuvre occupe plusieurs séries discontinues de folios dans le manuscrit. Le contenu de l'élément </w:t>
      </w:r>
      <w:r>
        <w:t>&lt;</w:t>
      </w:r>
      <w:r>
        <w:rPr>
          <w:rFonts w:ascii="Courier" w:hAnsi="Courier"/>
          <w:lang w:val="fr"/>
        </w:rPr>
        <w:t xml:space="preserve">locus</w:t>
      </w:r>
      <w:r>
        <w:t>&gt;</w:t>
      </w:r>
      <w:r>
        <w:rPr>
          <w:lang w:val="fr"/>
        </w:rPr>
        <w:t xml:space="preserve"> donne l'emplacement en texte libre, tandis que les attribus </w:t>
      </w:r>
      <w:r>
        <w:rPr>
          <w:rStyle w:val=""/>
          <w:i/>
          <w:lang w:val="fr"/>
        </w:rPr>
        <w:t xml:space="preserve">@scheme</w:t>
      </w:r>
      <w:r>
        <w:rPr>
          <w:lang w:val="fr"/>
        </w:rPr>
        <w:t xml:space="preserve">, </w:t>
      </w:r>
      <w:r>
        <w:rPr>
          <w:rStyle w:val=""/>
          <w:i/>
          <w:lang w:val="fr"/>
        </w:rPr>
        <w:t xml:space="preserve">@from</w:t>
      </w:r>
      <w:r>
        <w:rPr>
          <w:lang w:val="fr"/>
        </w:rPr>
        <w:t xml:space="preserve"> et </w:t>
      </w:r>
      <w:r>
        <w:rPr>
          <w:rStyle w:val=""/>
          <w:i/>
          <w:lang w:val="fr"/>
        </w:rPr>
        <w:t xml:space="preserve">@to</w:t>
      </w:r>
      <w:r>
        <w:rPr>
          <w:lang w:val="fr"/>
        </w:rPr>
        <w:t xml:space="preserve">, obligatoires, donnent, sous une forme normalisée, respectivement la foliotation utilisée (via un pointeur vers un élément </w:t>
      </w:r>
      <w:r>
        <w:t>&lt;</w:t>
      </w:r>
      <w:r>
        <w:rPr>
          <w:rFonts w:ascii="Courier" w:hAnsi="Courier"/>
          <w:lang w:val="fr"/>
        </w:rPr>
        <w:t xml:space="preserve">foliation</w:t>
      </w:r>
      <w:r>
        <w:t>&gt;</w:t>
      </w:r>
      <w:r>
        <w:rPr>
          <w:lang w:val="fr"/>
        </w:rPr>
        <w:t xml:space="preserve">), et les bornes de début et de fin. </w:t>
      </w:r>
    </w:p>
    <w:p>
      <w:pPr>
        <w:pStyle w:val="ListParagraph"/>
      </w:pPr>
      <w:r>
        <w:rPr>
          <w:lang w:val="fr"/>
        </w:rPr>
        <w:t xml:space="preserve">UNKNOWN ELEMENT locus</w:t>
      </w:r>
    </w:p>
    <w:p>
      <w:pPr>
        <w:pStyle w:val="ListParagraph"/>
      </w:pPr>
      <w:r>
        <w:rPr>
          <w:lang w:val="fr"/>
        </w:rPr>
        <w:t xml:space="preserve">UNKNOWN ELEMENT locusGrp</w:t>
      </w:r>
    </w:p>
    <w:p>
      <w:r>
        <w:rPr>
          <w:lang w:val="fr"/>
        </w:rPr>
        <w:t xml:space="preserve">Ils se composent ensuite d'un élément </w:t>
      </w:r>
      <w:r>
        <w:t>&lt;</w:t>
      </w:r>
      <w:r>
        <w:rPr>
          <w:rFonts w:ascii="Courier" w:hAnsi="Courier"/>
          <w:lang w:val="fr"/>
        </w:rPr>
        <w:t xml:space="preserve">author</w:t>
      </w:r>
      <w:r>
        <w:t>&gt;</w:t>
      </w:r>
      <w:r>
        <w:rPr>
          <w:lang w:val="fr"/>
        </w:rPr>
        <w:t xml:space="preserve"> (optionnel), donnant l'auteur de l'œuvre quand il est connu, d'un </w:t>
      </w:r>
      <w:r>
        <w:t>&lt;</w:t>
      </w:r>
      <w:r>
        <w:rPr>
          <w:rFonts w:ascii="Courier" w:hAnsi="Courier"/>
          <w:lang w:val="fr"/>
        </w:rPr>
        <w:t xml:space="preserve">respStmt</w:t>
      </w:r>
      <w:r>
        <w:t>&gt;</w:t>
      </w:r>
      <w:r>
        <w:rPr>
          <w:lang w:val="fr"/>
        </w:rPr>
        <w:t xml:space="preserve"> (optionnel), donnant les mentions de responsabilité et noms des autres intervenants sur le témoin, quand ils sont connus (copistes, enlumineurs...), du titre (</w:t>
      </w:r>
      <w:r>
        <w:t>&lt;</w:t>
      </w:r>
      <w:r>
        <w:rPr>
          <w:rFonts w:ascii="Courier" w:hAnsi="Courier"/>
          <w:lang w:val="fr"/>
        </w:rPr>
        <w:t xml:space="preserve">title</w:t>
      </w:r>
      <w:r>
        <w:t>&gt;</w:t>
      </w:r>
      <w:r>
        <w:rPr>
          <w:lang w:val="fr"/>
        </w:rPr>
        <w:t xml:space="preserve">), sigle (</w:t>
      </w:r>
      <w:r>
        <w:t>&lt;</w:t>
      </w:r>
      <w:r>
        <w:rPr>
          <w:rFonts w:ascii="Courier" w:hAnsi="Courier"/>
          <w:lang w:val="fr"/>
        </w:rPr>
        <w:t xml:space="preserve">idno</w:t>
      </w:r>
      <w:r>
        <w:t>&gt;</w:t>
      </w:r>
      <w:r>
        <w:rPr>
          <w:lang w:val="fr"/>
        </w:rPr>
        <w:t xml:space="preserve">) obligatoires et éventuellement complétés d'une </w:t>
      </w:r>
      <w:r>
        <w:t>&lt;</w:t>
      </w:r>
      <w:r>
        <w:rPr>
          <w:rFonts w:ascii="Courier" w:hAnsi="Courier"/>
          <w:lang w:val="fr"/>
        </w:rPr>
        <w:t xml:space="preserve">note</w:t>
      </w:r>
      <w:r>
        <w:t>&gt;</w:t>
      </w:r>
      <w:r>
        <w:rPr>
          <w:lang w:val="fr"/>
        </w:rPr>
        <w:t xml:space="preserve"> spécifiant si le témoin est lacunaire ou unique. Sont ensuite relevés la rubrique initiale (</w:t>
      </w:r>
      <w:r>
        <w:t>&lt;</w:t>
      </w:r>
      <w:r>
        <w:rPr>
          <w:rFonts w:ascii="Courier" w:hAnsi="Courier"/>
          <w:lang w:val="fr"/>
        </w:rPr>
        <w:t xml:space="preserve">rubric</w:t>
      </w:r>
      <w:r>
        <w:t>&gt;</w:t>
      </w:r>
      <w:r>
        <w:rPr>
          <w:lang w:val="fr"/>
        </w:rPr>
        <w:t xml:space="preserve">), lorsqu'elle existe, l'incipit (</w:t>
      </w:r>
      <w:r>
        <w:t>&lt;</w:t>
      </w:r>
      <w:r>
        <w:rPr>
          <w:rFonts w:ascii="Courier" w:hAnsi="Courier"/>
          <w:lang w:val="fr"/>
        </w:rPr>
        <w:t xml:space="preserve">incipit</w:t>
      </w:r>
      <w:r>
        <w:t>&gt;</w:t>
      </w:r>
      <w:r>
        <w:rPr>
          <w:lang w:val="fr"/>
        </w:rPr>
        <w:t xml:space="preserve">, l'explicit (</w:t>
      </w:r>
      <w:r>
        <w:t>&lt;</w:t>
      </w:r>
      <w:r>
        <w:rPr>
          <w:rFonts w:ascii="Courier" w:hAnsi="Courier"/>
          <w:lang w:val="fr"/>
        </w:rPr>
        <w:t xml:space="preserve">explicit</w:t>
      </w:r>
      <w:r>
        <w:t>&gt;</w:t>
      </w:r>
      <w:r>
        <w:rPr>
          <w:lang w:val="fr"/>
        </w:rPr>
        <w:t xml:space="preserve">), et, lorsqu'elles existent, la rubrique finale (</w:t>
      </w:r>
      <w:r>
        <w:t>&lt;</w:t>
      </w:r>
      <w:r>
        <w:rPr>
          <w:rFonts w:ascii="Courier" w:hAnsi="Courier"/>
          <w:lang w:val="fr"/>
        </w:rPr>
        <w:t xml:space="preserve">finalRubric</w:t>
      </w:r>
      <w:r>
        <w:t>&gt;</w:t>
      </w:r>
      <w:r>
        <w:rPr>
          <w:lang w:val="fr"/>
        </w:rPr>
        <w:t xml:space="preserve">) et le </w:t>
      </w:r>
      <w:r>
        <w:t>&lt;</w:t>
      </w:r>
      <w:r>
        <w:rPr>
          <w:rFonts w:ascii="Courier" w:hAnsi="Courier"/>
          <w:lang w:val="fr"/>
        </w:rPr>
        <w:t xml:space="preserve">colophon</w:t>
      </w:r>
      <w:r>
        <w:t>&gt;</w:t>
      </w:r>
      <w:r>
        <w:rPr>
          <w:lang w:val="fr"/>
        </w:rPr>
        <w:t xml:space="preserve">. Une note sur la décoration peut préciser comment la décoration est utilisée pour structurer le texte (</w:t>
      </w:r>
      <w:r>
        <w:t>&lt;</w:t>
      </w:r>
      <w:r>
        <w:rPr>
          <w:rFonts w:ascii="Courier" w:hAnsi="Courier"/>
          <w:lang w:val="fr"/>
        </w:rPr>
        <w:t xml:space="preserve">decoNote</w:t>
      </w:r>
      <w:r>
        <w:t>&gt;</w:t>
      </w:r>
      <w:r>
        <w:rPr>
          <w:lang w:val="fr"/>
        </w:rPr>
        <w:t xml:space="preserve">) et une bibliographie (</w:t>
      </w:r>
      <w:r>
        <w:t>&lt;</w:t>
      </w:r>
      <w:r>
        <w:rPr>
          <w:rFonts w:ascii="Courier" w:hAnsi="Courier"/>
          <w:lang w:val="fr"/>
        </w:rPr>
        <w:t xml:space="preserve">listBibl</w:t>
      </w:r>
      <w:r>
        <w:t>&gt;</w:t>
      </w:r>
      <w:r>
        <w:rPr>
          <w:lang w:val="fr"/>
        </w:rPr>
        <w:t xml:space="preserve">) peut donner les références propres à ce témoin (non à l'œuvre dans son ensemble). La langue du texte est obligatoirement précisée (</w:t>
      </w:r>
      <w:r>
        <w:t>&lt;</w:t>
      </w:r>
      <w:r>
        <w:rPr>
          <w:rFonts w:ascii="Courier" w:hAnsi="Courier"/>
          <w:lang w:val="fr"/>
        </w:rPr>
        <w:t xml:space="preserve">textLang</w:t>
      </w:r>
      <w:r>
        <w:t>&gt;</w:t>
      </w:r>
      <w:r>
        <w:rPr>
          <w:lang w:val="fr"/>
        </w:rPr>
        <w:t xml:space="preserve">), et la description du contenu se termine par la description de la place de ce témoin dans la tradition de l'œuvre (</w:t>
      </w:r>
      <w:r>
        <w:t>&lt;</w:t>
      </w:r>
      <w:r>
        <w:rPr>
          <w:rFonts w:ascii="Courier" w:hAnsi="Courier"/>
          <w:lang w:val="fr"/>
        </w:rPr>
        <w:t xml:space="preserve">filiation</w:t>
      </w:r>
      <w:r>
        <w:t>&gt;</w:t>
      </w:r>
      <w:r>
        <w:rPr>
          <w:lang w:val="fr"/>
        </w:rPr>
        <w:t xml:space="preserve">). </w:t>
      </w:r>
    </w:p>
    <w:p>
      <w:pPr>
        <w:pStyle w:val="ListParagraph"/>
      </w:pPr>
      <w:r>
        <w:rPr>
          <w:lang w:val="fr"/>
        </w:rPr>
        <w:t xml:space="preserve">UNKNOWN ELEMENT author</w:t>
      </w:r>
    </w:p>
    <w:p>
      <w:pPr>
        <w:pStyle w:val="ListParagraph"/>
      </w:pPr>
      <w:r>
        <w:rPr>
          <w:lang w:val="fr"/>
        </w:rPr>
        <w:t xml:space="preserve">UNKNOWN ELEMENT respStmt</w:t>
      </w:r>
    </w:p>
    <w:p>
      <w:pPr>
        <w:pStyle w:val="ListParagraph"/>
      </w:pPr>
      <w:r>
        <w:rPr>
          <w:lang w:val="fr"/>
        </w:rPr>
        <w:t xml:space="preserve">UNKNOWN ELEMENT title</w:t>
      </w:r>
    </w:p>
    <w:p>
      <w:pPr>
        <w:pStyle w:val="ListParagraph"/>
      </w:pPr>
      <w:r>
        <w:rPr>
          <w:lang w:val="fr"/>
        </w:rPr>
        <w:t xml:space="preserve">UNKNOWN ELEMENT idno</w:t>
      </w:r>
    </w:p>
    <w:p>
      <w:pPr>
        <w:pStyle w:val="ListParagraph"/>
      </w:pPr>
      <w:r>
        <w:rPr>
          <w:lang w:val="fr"/>
        </w:rPr>
        <w:t xml:space="preserve">UNKNOWN ELEMENT note</w:t>
      </w:r>
    </w:p>
    <w:p>
      <w:pPr>
        <w:pStyle w:val="ListParagraph"/>
      </w:pPr>
      <w:r>
        <w:rPr>
          <w:lang w:val="fr"/>
        </w:rPr>
        <w:t xml:space="preserve">UNKNOWN ELEMENT rubric</w:t>
      </w:r>
    </w:p>
    <w:p>
      <w:pPr>
        <w:pStyle w:val="ListParagraph"/>
      </w:pPr>
      <w:r>
        <w:rPr>
          <w:lang w:val="fr"/>
        </w:rPr>
        <w:t xml:space="preserve">UNKNOWN ELEMENT incipit</w:t>
      </w:r>
    </w:p>
    <w:p>
      <w:pPr>
        <w:pStyle w:val="ListParagraph"/>
      </w:pPr>
      <w:r>
        <w:rPr>
          <w:lang w:val="fr"/>
        </w:rPr>
        <w:t xml:space="preserve">UNKNOWN ELEMENT explicit</w:t>
      </w:r>
    </w:p>
    <w:p>
      <w:pPr>
        <w:pStyle w:val="ListParagraph"/>
      </w:pPr>
      <w:r>
        <w:rPr>
          <w:lang w:val="fr"/>
        </w:rPr>
        <w:t xml:space="preserve">UNKNOWN ELEMENT finalRubric</w:t>
      </w:r>
    </w:p>
    <w:p>
      <w:pPr>
        <w:pStyle w:val="ListParagraph"/>
      </w:pPr>
      <w:r>
        <w:rPr>
          <w:lang w:val="fr"/>
        </w:rPr>
        <w:t xml:space="preserve">UNKNOWN ELEMENT colophon</w:t>
      </w:r>
    </w:p>
    <w:p>
      <w:pPr>
        <w:pStyle w:val="ListParagraph"/>
      </w:pPr>
      <w:r>
        <w:rPr>
          <w:lang w:val="fr"/>
        </w:rPr>
        <w:t xml:space="preserve">UNKNOWN ELEMENT decoNote</w:t>
      </w:r>
    </w:p>
    <w:p>
      <w:pPr>
        <w:pStyle w:val="ListParagraph"/>
      </w:pPr>
      <w:r>
        <w:rPr>
          <w:lang w:val="fr"/>
        </w:rPr>
        <w:t xml:space="preserve">UNKNOWN ELEMENT listBibl</w:t>
      </w:r>
    </w:p>
    <w:p>
      <w:pPr>
        <w:pStyle w:val="ListParagraph"/>
      </w:pPr>
      <w:r>
        <w:rPr>
          <w:lang w:val="fr"/>
        </w:rPr>
        <w:t xml:space="preserve">UNKNOWN ELEMENT textLang</w:t>
      </w:r>
    </w:p>
    <w:p>
      <w:pPr>
        <w:pStyle w:val="ListParagraph"/>
      </w:pPr>
      <w:r>
        <w:rPr>
          <w:lang w:val="fr"/>
        </w:rPr>
        <w:t xml:space="preserve">UNKNOWN ELEMENT filiation</w:t>
      </w:r>
    </w:p>
    <w:p>
      <w:r>
        <w:rPr>
          <w:lang w:val="fr"/>
        </w:rPr>
        <w:t xml:space="preserve">Pour les éléments </w:t>
      </w:r>
      <w:r>
        <w:t>&lt;</w:t>
      </w:r>
      <w:r>
        <w:rPr>
          <w:rFonts w:ascii="Courier" w:hAnsi="Courier"/>
          <w:lang w:val="fr"/>
        </w:rPr>
        <w:t xml:space="preserve">author</w:t>
      </w:r>
      <w:r>
        <w:t>&gt;</w:t>
      </w:r>
      <w:r>
        <w:rPr>
          <w:lang w:val="fr"/>
        </w:rPr>
        <w:t xml:space="preserve"> et</w:t>
      </w:r>
      <w:r>
        <w:t>&lt;</w:t>
      </w:r>
      <w:r>
        <w:rPr>
          <w:rFonts w:ascii="Courier" w:hAnsi="Courier"/>
          <w:lang w:val="fr"/>
        </w:rPr>
        <w:t xml:space="preserve">title</w:t>
      </w:r>
      <w:r>
        <w:t>&gt;</w:t>
      </w:r>
      <w:r>
        <w:rPr>
          <w:lang w:val="fr"/>
        </w:rPr>
        <w:t xml:space="preserve">, les attributs </w:t>
      </w:r>
      <w:r>
        <w:rPr>
          <w:rStyle w:val=""/>
          <w:i/>
          <w:lang w:val="fr"/>
        </w:rPr>
        <w:t xml:space="preserve">@ref</w:t>
      </w:r>
      <w:r>
        <w:rPr>
          <w:lang w:val="fr"/>
        </w:rPr>
        <w:t xml:space="preserve"> et </w:t>
      </w:r>
      <w:r>
        <w:rPr>
          <w:rStyle w:val=""/>
          <w:i/>
          <w:lang w:val="fr"/>
        </w:rPr>
        <w:t xml:space="preserve">@key</w:t>
      </w:r>
      <w:r>
        <w:rPr>
          <w:lang w:val="fr"/>
        </w:rPr>
        <w:t xml:space="preserve"> pointent vers des référentiels (ISNI, Jonas, etc.).</w:t>
      </w:r>
    </w:p>
    <w:p>
      <w:pPr>
        <w:pStyle w:val="Special"/>
      </w:pPr>
      <w:r>
        <w:rPr/>
        <w:t xml:space="preserve">&lt;</w:t>
      </w:r>
      <w:r>
        <w:rPr>
          <w:b/>
        </w:rPr>
        <w:t xml:space="preserve">title</w:t>
      </w:r>
      <w:r>
        <w:rPr/>
        <w:t xml:space="preserve"> </w:t>
      </w:r>
      <w:r>
        <w:rPr>
          <w:b/>
        </w:rPr>
        <w:t xml:space="preserve">key</w:t>
      </w:r>
      <w:r>
        <w:rPr/>
        <w:t xml:space="preserve">="Otinel"</w:t>
      </w:r>
      <w:r>
        <w:br/>
      </w:r>
      <w:r>
        <w:rPr/>
        <w:t xml:space="preserve"> </w:t>
      </w:r>
      <w:r>
        <w:rPr>
          <w:b/>
        </w:rPr>
        <w:t xml:space="preserve">ref</w:t>
      </w:r>
      <w:r>
        <w:rPr/>
        <w:t xml:space="preserve">="http://viaf.org/viaf/199768389"&gt;Chanson</w:t>
      </w:r>
      <w:r>
        <w:br/>
      </w:r>
      <w:r>
        <w:rPr/>
        <w:t xml:space="preserve"> d'Otinel&lt;/</w:t>
      </w:r>
      <w:r>
        <w:rPr>
          <w:b/>
        </w:rPr>
        <w:t xml:space="preserve">title</w:t>
      </w:r>
      <w:r>
        <w:rPr/>
        <w:t xml:space="preserve">&gt;</w:t>
      </w:r>
    </w:p>
    <w:p>
      <w:pPr>
        <w:pStyle w:val="Special"/>
      </w:pPr>
      <w:r>
        <w:rPr/>
        <w:t xml:space="preserve">&lt;</w:t>
      </w:r>
      <w:r>
        <w:rPr>
          <w:b/>
        </w:rPr>
        <w:t xml:space="preserve">author</w:t>
      </w:r>
      <w:r>
        <w:rPr/>
        <w:t xml:space="preserve"> </w:t>
      </w:r>
      <w:r>
        <w:rPr>
          <w:b/>
        </w:rPr>
        <w:t xml:space="preserve">key</w:t>
      </w:r>
      <w:r>
        <w:rPr/>
        <w:t xml:space="preserve">="Brézé, Jacques de, 14..-1494"</w:t>
      </w:r>
      <w:r>
        <w:br/>
      </w:r>
      <w:r>
        <w:rPr/>
        <w:t xml:space="preserve"> </w:t>
      </w:r>
      <w:r>
        <w:rPr>
          <w:b/>
        </w:rPr>
        <w:t xml:space="preserve">ref</w:t>
      </w:r>
      <w:r>
        <w:rPr/>
        <w:t xml:space="preserve">="http://viaf.org/viaf/24739331"&gt;Jacques de Brézé&lt;/</w:t>
      </w:r>
      <w:r>
        <w:rPr>
          <w:b/>
        </w:rPr>
        <w:t xml:space="preserve">author</w:t>
      </w:r>
      <w:r>
        <w:rPr/>
        <w:t xml:space="preserve">&gt;</w:t>
      </w:r>
    </w:p>
    <w:p>
      <w:r>
        <w:rPr>
          <w:lang w:val="fr"/>
        </w:rPr>
        <w:t xml:space="preserve">La description de la langue du témoin (</w:t>
      </w:r>
      <w:r>
        <w:t>&lt;</w:t>
      </w:r>
      <w:r>
        <w:rPr>
          <w:rFonts w:ascii="Courier" w:hAnsi="Courier"/>
          <w:lang w:val="fr"/>
        </w:rPr>
        <w:t xml:space="preserve">textLang</w:t>
      </w:r>
      <w:r>
        <w:t>&gt;</w:t>
      </w:r>
      <w:r>
        <w:rPr>
          <w:lang w:val="fr"/>
        </w:rPr>
        <w:t xml:space="preserve">) donne, dans un attribut </w:t>
      </w:r>
      <w:r>
        <w:rPr>
          <w:rStyle w:val=""/>
          <w:i/>
          <w:lang w:val="fr"/>
        </w:rPr>
        <w:t xml:space="preserve">@mainLang</w:t>
      </w:r>
      <w:r>
        <w:rPr>
          <w:lang w:val="fr"/>
        </w:rPr>
        <w:t xml:space="preserve"> obligatoire, le code de la langue principale, et peut donner, dans un attribut </w:t>
      </w:r>
      <w:r>
        <w:rPr>
          <w:rStyle w:val=""/>
          <w:i/>
          <w:lang w:val="fr"/>
        </w:rPr>
        <w:t xml:space="preserve">@otherLangs</w:t>
      </w:r>
      <w:r>
        <w:rPr>
          <w:lang w:val="fr"/>
        </w:rPr>
        <w:t xml:space="preserve"> les codes des langues secondaires du témoin. Il contient, en texte libre, </w:t>
      </w:r>
      <w:r>
        <w:rPr>
          <w:lang w:val="fr"/>
        </w:rPr>
        <w:t xml:space="preserve"> une description de la langue du témoin, de la longueur nécessaire.</w:t>
      </w:r>
    </w:p>
    <w:p>
      <w:pPr>
        <w:pStyle w:val="Heading2"/>
      </w:pPr>
      <w:bookmarkStart w:id="1025" w:name="_SECTION_1025"/>
      <w:r>
        <w:rPr>
          <w:lang w:val="fr"/>
        </w:rPr>
        <w:t xml:space="preserve">La description physique</w:t>
      </w:r>
      <w:bookmarkEnd w:id="1025"/>
    </w:p>
    <w:p>
      <w:r>
        <w:rPr>
          <w:lang w:val="fr"/>
        </w:rPr>
        <w:t xml:space="preserve">La description phyisque du manuscrit (</w:t>
      </w:r>
      <w:r>
        <w:t>&lt;</w:t>
      </w:r>
      <w:r>
        <w:rPr>
          <w:rFonts w:ascii="Courier" w:hAnsi="Courier"/>
          <w:lang w:val="fr"/>
        </w:rPr>
        <w:t xml:space="preserve">physDesc</w:t>
      </w:r>
      <w:r>
        <w:t>&gt;</w:t>
      </w:r>
      <w:r>
        <w:rPr>
          <w:lang w:val="fr"/>
        </w:rPr>
        <w:t xml:space="preserve">) se compose des descriptions obligatoires de l'objet livre (</w:t>
      </w:r>
      <w:r>
        <w:t>&lt;</w:t>
      </w:r>
      <w:r>
        <w:rPr>
          <w:rFonts w:ascii="Courier" w:hAnsi="Courier"/>
          <w:lang w:val="fr"/>
        </w:rPr>
        <w:t xml:space="preserve">objectDesc</w:t>
      </w:r>
      <w:r>
        <w:t>&gt;</w:t>
      </w:r>
      <w:r>
        <w:rPr>
          <w:lang w:val="fr"/>
        </w:rPr>
        <w:t xml:space="preserve">), de la ou des mains (</w:t>
      </w:r>
      <w:r>
        <w:t>&lt;</w:t>
      </w:r>
      <w:r>
        <w:rPr>
          <w:rFonts w:ascii="Courier" w:hAnsi="Courier"/>
          <w:lang w:val="fr"/>
        </w:rPr>
        <w:t xml:space="preserve">handDesc</w:t>
      </w:r>
      <w:r>
        <w:t>&gt;</w:t>
      </w:r>
      <w:r>
        <w:rPr>
          <w:lang w:val="fr"/>
        </w:rPr>
        <w:t xml:space="preserve">) et écritures (</w:t>
      </w:r>
      <w:r>
        <w:t>&lt;</w:t>
      </w:r>
      <w:r>
        <w:rPr>
          <w:rFonts w:ascii="Courier" w:hAnsi="Courier"/>
          <w:lang w:val="fr"/>
        </w:rPr>
        <w:t xml:space="preserve">scriptDesc</w:t>
      </w:r>
      <w:r>
        <w:t>&gt;</w:t>
      </w:r>
      <w:r>
        <w:rPr>
          <w:lang w:val="fr"/>
        </w:rPr>
        <w:t xml:space="preserve">), optionnelle des notations musicales (</w:t>
      </w:r>
      <w:r>
        <w:t>&lt;</w:t>
      </w:r>
      <w:r>
        <w:rPr>
          <w:rFonts w:ascii="Courier" w:hAnsi="Courier"/>
          <w:lang w:val="fr"/>
        </w:rPr>
        <w:t xml:space="preserve">musicNotation</w:t>
      </w:r>
      <w:r>
        <w:t>&gt;</w:t>
      </w:r>
      <w:r>
        <w:rPr>
          <w:lang w:val="fr"/>
        </w:rPr>
        <w:t xml:space="preserve">), si applicable, obligatoire de la décoration (</w:t>
      </w:r>
      <w:r>
        <w:t>&lt;</w:t>
      </w:r>
      <w:r>
        <w:rPr>
          <w:rFonts w:ascii="Courier" w:hAnsi="Courier"/>
          <w:lang w:val="fr"/>
        </w:rPr>
        <w:t xml:space="preserve">decoDesc</w:t>
      </w:r>
      <w:r>
        <w:t>&gt;</w:t>
      </w:r>
      <w:r>
        <w:rPr>
          <w:lang w:val="fr"/>
        </w:rPr>
        <w:t xml:space="preserve">), des ajouts au manuscrit (</w:t>
      </w:r>
      <w:r>
        <w:t>&lt;</w:t>
      </w:r>
      <w:r>
        <w:rPr>
          <w:rFonts w:ascii="Courier" w:hAnsi="Courier"/>
          <w:lang w:val="fr"/>
        </w:rPr>
        <w:t xml:space="preserve">additions</w:t>
      </w:r>
      <w:r>
        <w:t>&gt;</w:t>
      </w:r>
      <w:r>
        <w:rPr>
          <w:lang w:val="fr"/>
        </w:rPr>
        <w:t xml:space="preserve">) lorsque ceux-ci sont présents, obligatoire de la reliure (</w:t>
      </w:r>
      <w:r>
        <w:t>&lt;</w:t>
      </w:r>
      <w:r>
        <w:rPr>
          <w:rFonts w:ascii="Courier" w:hAnsi="Courier"/>
          <w:lang w:val="fr"/>
        </w:rPr>
        <w:t xml:space="preserve">bindingDesc</w:t>
      </w:r>
      <w:r>
        <w:t>&gt;</w:t>
      </w:r>
      <w:r>
        <w:rPr>
          <w:lang w:val="fr"/>
        </w:rPr>
        <w:t xml:space="preserve">) et optionnelle des matériaux accompagnant le manuscrit (</w:t>
      </w:r>
      <w:r>
        <w:t>&lt;</w:t>
      </w:r>
      <w:r>
        <w:rPr>
          <w:rFonts w:ascii="Courier" w:hAnsi="Courier"/>
          <w:lang w:val="fr"/>
        </w:rPr>
        <w:t xml:space="preserve">accMat</w:t>
      </w:r>
      <w:r>
        <w:t>&gt;</w:t>
      </w:r>
      <w:r>
        <w:rPr>
          <w:lang w:val="fr"/>
        </w:rPr>
        <w:t xml:space="preserve">). </w:t>
      </w:r>
    </w:p>
    <w:p>
      <w:pPr>
        <w:pStyle w:val="ListParagraph"/>
      </w:pPr>
      <w:r>
        <w:rPr>
          <w:lang w:val="fr"/>
        </w:rPr>
        <w:t xml:space="preserve">UNKNOWN ELEMENT physDesc</w:t>
      </w:r>
    </w:p>
    <w:p>
      <w:pPr>
        <w:pStyle w:val="ListParagraph"/>
      </w:pPr>
      <w:r>
        <w:rPr>
          <w:lang w:val="fr"/>
        </w:rPr>
        <w:t xml:space="preserve">UNKNOWN ELEMENT objectDesc</w:t>
      </w:r>
    </w:p>
    <w:p>
      <w:pPr>
        <w:pStyle w:val="ListParagraph"/>
      </w:pPr>
      <w:r>
        <w:rPr>
          <w:lang w:val="fr"/>
        </w:rPr>
        <w:t xml:space="preserve">UNKNOWN ELEMENT handDesc</w:t>
      </w:r>
    </w:p>
    <w:p>
      <w:pPr>
        <w:pStyle w:val="ListParagraph"/>
      </w:pPr>
      <w:r>
        <w:rPr>
          <w:lang w:val="fr"/>
        </w:rPr>
        <w:t xml:space="preserve">UNKNOWN ELEMENT scriptDesc</w:t>
      </w:r>
    </w:p>
    <w:p>
      <w:pPr>
        <w:pStyle w:val="ListParagraph"/>
      </w:pPr>
      <w:r>
        <w:rPr>
          <w:lang w:val="fr"/>
        </w:rPr>
        <w:t xml:space="preserve">UNKNOWN ELEMENT musicNotation</w:t>
      </w:r>
    </w:p>
    <w:p>
      <w:pPr>
        <w:pStyle w:val="ListParagraph"/>
      </w:pPr>
      <w:r>
        <w:rPr>
          <w:lang w:val="fr"/>
        </w:rPr>
        <w:t xml:space="preserve">UNKNOWN ELEMENT decoDesc</w:t>
      </w:r>
    </w:p>
    <w:p>
      <w:pPr>
        <w:pStyle w:val="ListParagraph"/>
      </w:pPr>
      <w:r>
        <w:rPr>
          <w:lang w:val="fr"/>
        </w:rPr>
        <w:t xml:space="preserve">UNKNOWN ELEMENT additions</w:t>
      </w:r>
    </w:p>
    <w:p>
      <w:pPr>
        <w:pStyle w:val="ListParagraph"/>
      </w:pPr>
      <w:r>
        <w:rPr>
          <w:lang w:val="fr"/>
        </w:rPr>
        <w:t xml:space="preserve">UNKNOWN ELEMENT bindingDesc</w:t>
      </w:r>
    </w:p>
    <w:p>
      <w:pPr>
        <w:pStyle w:val="ListParagraph"/>
      </w:pPr>
      <w:r>
        <w:rPr>
          <w:lang w:val="fr"/>
        </w:rPr>
        <w:t xml:space="preserve">UNKNOWN ELEMENT accMat</w:t>
      </w:r>
    </w:p>
    <w:p>
      <w:pPr>
        <w:pStyle w:val="Heading3"/>
      </w:pPr>
      <w:bookmarkStart w:id="1026" w:name="_SECTION_1026"/>
      <w:r>
        <w:rPr>
          <w:lang w:val="fr"/>
        </w:rPr>
        <w:t xml:space="preserve">L'objet livre</w:t>
      </w:r>
      <w:bookmarkEnd w:id="1026"/>
    </w:p>
    <w:p>
      <w:r>
        <w:rPr>
          <w:lang w:val="fr"/>
        </w:rPr>
        <w:t xml:space="preserve">La description de l'objet livre (</w:t>
      </w:r>
      <w:r>
        <w:t>&lt;</w:t>
      </w:r>
      <w:r>
        <w:rPr>
          <w:rFonts w:ascii="Courier" w:hAnsi="Courier"/>
          <w:lang w:val="fr"/>
        </w:rPr>
        <w:t xml:space="preserve">objectDesc</w:t>
      </w:r>
      <w:r>
        <w:t>&gt;</w:t>
      </w:r>
      <w:r>
        <w:rPr>
          <w:lang w:val="fr"/>
        </w:rPr>
        <w:t xml:space="preserve">) se compose de deux éléments obligatoires, la description du support (</w:t>
      </w:r>
      <w:r>
        <w:t>&lt;</w:t>
      </w:r>
      <w:r>
        <w:rPr>
          <w:rFonts w:ascii="Courier" w:hAnsi="Courier"/>
          <w:lang w:val="fr"/>
        </w:rPr>
        <w:t xml:space="preserve">supportDesc</w:t>
      </w:r>
      <w:r>
        <w:t>&gt;</w:t>
      </w:r>
      <w:r>
        <w:rPr>
          <w:lang w:val="fr"/>
        </w:rPr>
        <w:t xml:space="preserve">) et celle de la mise en page (</w:t>
      </w:r>
      <w:r>
        <w:t>&lt;</w:t>
      </w:r>
      <w:r>
        <w:rPr>
          <w:rFonts w:ascii="Courier" w:hAnsi="Courier"/>
          <w:lang w:val="fr"/>
        </w:rPr>
        <w:t xml:space="preserve">layoutDesc</w:t>
      </w:r>
      <w:r>
        <w:t>&gt;</w:t>
      </w:r>
      <w:r>
        <w:rPr>
          <w:lang w:val="fr"/>
        </w:rPr>
        <w:t xml:space="preserve">). </w:t>
      </w:r>
    </w:p>
    <w:p>
      <w:pPr>
        <w:pStyle w:val="ListParagraph"/>
      </w:pPr>
      <w:r>
        <w:rPr>
          <w:lang w:val="fr"/>
        </w:rPr>
        <w:t xml:space="preserve">UNKNOWN ELEMENT objectDesc</w:t>
      </w:r>
    </w:p>
    <w:p>
      <w:pPr>
        <w:pStyle w:val="ListParagraph"/>
      </w:pPr>
      <w:r>
        <w:rPr>
          <w:lang w:val="fr"/>
        </w:rPr>
        <w:t xml:space="preserve">UNKNOWN ELEMENT supportDesc</w:t>
      </w:r>
    </w:p>
    <w:p>
      <w:pPr>
        <w:pStyle w:val="ListParagraph"/>
      </w:pPr>
      <w:r>
        <w:rPr>
          <w:lang w:val="fr"/>
        </w:rPr>
        <w:t xml:space="preserve">UNKNOWN ELEMENT layoutDesc</w:t>
      </w:r>
    </w:p>
    <w:p>
      <w:pPr>
        <w:pStyle w:val="Heading4"/>
      </w:pPr>
      <w:bookmarkStart w:id="1027" w:name="_SECTION_1027"/>
      <w:r>
        <w:rPr>
          <w:lang w:val="fr"/>
        </w:rPr>
        <w:t xml:space="preserve">La description du support</w:t>
      </w:r>
      <w:bookmarkEnd w:id="1027"/>
    </w:p>
    <w:p>
      <w:r>
        <w:rPr>
          <w:lang w:val="fr"/>
        </w:rPr>
        <w:t xml:space="preserve">L'élément </w:t>
      </w:r>
      <w:r>
        <w:t>&lt;</w:t>
      </w:r>
      <w:r>
        <w:rPr>
          <w:rFonts w:ascii="Courier" w:hAnsi="Courier"/>
          <w:lang w:val="fr"/>
        </w:rPr>
        <w:t xml:space="preserve">supportDesc</w:t>
      </w:r>
      <w:r>
        <w:t>&gt;</w:t>
      </w:r>
      <w:r>
        <w:rPr>
          <w:lang w:val="fr"/>
        </w:rPr>
        <w:t xml:space="preserve"> porte obligatoirement l'attribut </w:t>
      </w:r>
      <w:r>
        <w:rPr>
          <w:rStyle w:val=""/>
          <w:i/>
          <w:lang w:val="fr"/>
        </w:rPr>
        <w:t xml:space="preserve">@material</w:t>
      </w:r>
      <w:r>
        <w:rPr>
          <w:lang w:val="fr"/>
        </w:rPr>
        <w:t xml:space="preserve">, qui précise le matériau du manuscrit, et peut prendre les valeurs </w:t>
      </w:r>
      <w:r>
        <w:rPr>
          <w:lang w:val="fr"/>
        </w:rPr>
        <w:t xml:space="preserve">parchment</w:t>
      </w:r>
      <w:r>
        <w:rPr>
          <w:lang w:val="fr"/>
        </w:rPr>
        <w:t xml:space="preserve"> et </w:t>
      </w:r>
      <w:r>
        <w:rPr>
          <w:lang w:val="fr"/>
        </w:rPr>
        <w:t xml:space="preserve">paper</w:t>
      </w:r>
      <w:r>
        <w:rPr>
          <w:lang w:val="fr"/>
        </w:rPr>
        <w:t xml:space="preserve"> [...] Il se compose, dans cette ordre, de la description du support, du nombre de feuillets, obligatoires, de la ou les foliotations (obligatoires et répétables), de la collation (obligatoire), et d'une note optionnelle sur l'état de conservation du manuscrit. </w:t>
      </w:r>
    </w:p>
    <w:p>
      <w:pPr>
        <w:pStyle w:val="ListParagraph"/>
      </w:pPr>
      <w:r>
        <w:rPr>
          <w:lang w:val="fr"/>
        </w:rPr>
        <w:t xml:space="preserve">UNKNOWN ELEMENT support</w:t>
      </w:r>
    </w:p>
    <w:p>
      <w:pPr>
        <w:pStyle w:val="ListParagraph"/>
      </w:pPr>
      <w:r>
        <w:rPr>
          <w:lang w:val="fr"/>
        </w:rPr>
        <w:t xml:space="preserve">UNKNOWN ELEMENT extent</w:t>
      </w:r>
    </w:p>
    <w:p>
      <w:pPr>
        <w:pStyle w:val="ListParagraph"/>
      </w:pPr>
      <w:r>
        <w:rPr>
          <w:lang w:val="fr"/>
        </w:rPr>
        <w:t xml:space="preserve">UNKNOWN ELEMENT foliation</w:t>
      </w:r>
    </w:p>
    <w:p>
      <w:pPr>
        <w:pStyle w:val="ListParagraph"/>
      </w:pPr>
      <w:r>
        <w:rPr>
          <w:lang w:val="fr"/>
        </w:rPr>
        <w:t xml:space="preserve">UNKNOWN ELEMENT collation</w:t>
      </w:r>
    </w:p>
    <w:p>
      <w:pPr>
        <w:pStyle w:val="ListParagraph"/>
      </w:pPr>
      <w:r>
        <w:rPr>
          <w:lang w:val="fr"/>
        </w:rPr>
        <w:t xml:space="preserve">UNKNOWN ELEMENT condition</w:t>
      </w:r>
    </w:p>
    <w:p>
      <w:pPr>
        <w:pStyle w:val="Heading5"/>
      </w:pPr>
      <w:bookmarkStart w:id="1028" w:name="_SECTION_1028"/>
      <w:r>
        <w:rPr>
          <w:lang w:val="fr"/>
        </w:rPr>
        <w:t xml:space="preserve">Le support</w:t>
      </w:r>
      <w:bookmarkEnd w:id="1028"/>
    </w:p>
    <w:p>
      <w:r>
        <w:rPr>
          <w:lang w:val="fr"/>
        </w:rPr>
        <w:t xml:space="preserve">Le support (</w:t>
      </w:r>
      <w:r>
        <w:t>&lt;</w:t>
      </w:r>
      <w:r>
        <w:rPr>
          <w:rFonts w:ascii="Courier" w:hAnsi="Courier"/>
          <w:lang w:val="fr"/>
        </w:rPr>
        <w:t xml:space="preserve">support</w:t>
      </w:r>
      <w:r>
        <w:t>&gt;</w:t>
      </w:r>
      <w:r>
        <w:rPr>
          <w:lang w:val="fr"/>
        </w:rPr>
        <w:t xml:space="preserve">) est décrit par une séquence d'éléments, répétables en cas de présence de plusieurs supports différents (papier et parchemin, différents types de papier, etc.), </w:t>
      </w:r>
      <w:r>
        <w:t>&lt;</w:t>
      </w:r>
      <w:r>
        <w:rPr>
          <w:rFonts w:ascii="Courier" w:hAnsi="Courier"/>
          <w:lang w:val="fr"/>
        </w:rPr>
        <w:t xml:space="preserve">locus</w:t>
      </w:r>
      <w:r>
        <w:t>&gt;</w:t>
      </w:r>
      <w:r>
        <w:rPr>
          <w:lang w:val="fr"/>
        </w:rPr>
        <w:t xml:space="preserve">, obligatoire si plusieurs matériaux sont présents,</w:t>
      </w:r>
      <w:r>
        <w:t>&lt;</w:t>
      </w:r>
      <w:r>
        <w:rPr>
          <w:rFonts w:ascii="Courier" w:hAnsi="Courier"/>
          <w:lang w:val="fr"/>
        </w:rPr>
        <w:t xml:space="preserve">material</w:t>
      </w:r>
      <w:r>
        <w:t>&gt;</w:t>
      </w:r>
      <w:r>
        <w:rPr>
          <w:lang w:val="fr"/>
        </w:rPr>
        <w:t xml:space="preserve">, obligatoire, et </w:t>
      </w:r>
      <w:r>
        <w:t>&lt;</w:t>
      </w:r>
      <w:r>
        <w:rPr>
          <w:rFonts w:ascii="Courier" w:hAnsi="Courier"/>
          <w:lang w:val="fr"/>
        </w:rPr>
        <w:t xml:space="preserve">dimensions</w:t>
      </w:r>
      <w:r>
        <w:t>&gt;</w:t>
      </w:r>
      <w:r>
        <w:rPr>
          <w:lang w:val="fr"/>
        </w:rPr>
        <w:t xml:space="preserve">, en milimètres, obligatoire et répétable (existence de plusieurs mesures concurrentes), ainsi que, pour les papiers, </w:t>
      </w:r>
      <w:r>
        <w:t>&lt;</w:t>
      </w:r>
      <w:r>
        <w:rPr>
          <w:rFonts w:ascii="Courier" w:hAnsi="Courier"/>
          <w:lang w:val="fr"/>
        </w:rPr>
        <w:t xml:space="preserve">watermark</w:t>
      </w:r>
      <w:r>
        <w:t>&gt;</w:t>
      </w:r>
      <w:r>
        <w:rPr>
          <w:lang w:val="fr"/>
        </w:rPr>
        <w:t xml:space="preserve"> optionnel. Une note peut y être ajoutée. </w:t>
      </w:r>
    </w:p>
    <w:p>
      <w:pPr>
        <w:pStyle w:val="ListParagraph"/>
      </w:pPr>
      <w:r>
        <w:rPr>
          <w:lang w:val="fr"/>
        </w:rPr>
        <w:t xml:space="preserve">UNKNOWN ELEMENT locus</w:t>
      </w:r>
    </w:p>
    <w:p>
      <w:pPr>
        <w:pStyle w:val="ListParagraph"/>
      </w:pPr>
      <w:r>
        <w:rPr>
          <w:lang w:val="fr"/>
        </w:rPr>
        <w:t xml:space="preserve">UNKNOWN ELEMENT material</w:t>
      </w:r>
    </w:p>
    <w:p>
      <w:pPr>
        <w:pStyle w:val="ListParagraph"/>
      </w:pPr>
      <w:r>
        <w:rPr>
          <w:lang w:val="fr"/>
        </w:rPr>
        <w:t xml:space="preserve">UNKNOWN ELEMENT dimensions</w:t>
      </w:r>
    </w:p>
    <w:p>
      <w:pPr>
        <w:pStyle w:val="ListParagraph"/>
      </w:pPr>
      <w:r>
        <w:rPr>
          <w:lang w:val="fr"/>
        </w:rPr>
        <w:t xml:space="preserve">UNKNOWN ELEMENT watermark</w:t>
      </w:r>
    </w:p>
    <w:p>
      <w:pPr>
        <w:pStyle w:val="ListParagraph"/>
      </w:pPr>
      <w:r>
        <w:rPr>
          <w:lang w:val="fr"/>
        </w:rPr>
        <w:t xml:space="preserve">UNKNOWN ELEMENT note</w:t>
      </w:r>
    </w:p>
    <w:p>
      <w:r>
        <w:rPr>
          <w:lang w:val="fr"/>
        </w:rPr>
        <w:t xml:space="preserve"> L'attribut </w:t>
      </w:r>
      <w:r>
        <w:rPr>
          <w:rStyle w:val=""/>
          <w:i/>
          <w:lang w:val="fr"/>
        </w:rPr>
        <w:t xml:space="preserve">@ref</w:t>
      </w:r>
      <w:r>
        <w:rPr>
          <w:lang w:val="fr"/>
        </w:rPr>
        <w:t xml:space="preserve"> de </w:t>
      </w:r>
      <w:r>
        <w:t>&lt;</w:t>
      </w:r>
      <w:r>
        <w:rPr>
          <w:rFonts w:ascii="Courier" w:hAnsi="Courier"/>
          <w:lang w:val="fr"/>
        </w:rPr>
        <w:t xml:space="preserve">material</w:t>
      </w:r>
      <w:r>
        <w:t>&gt;</w:t>
      </w:r>
      <w:r>
        <w:rPr>
          <w:lang w:val="fr"/>
        </w:rPr>
        <w:t xml:space="preserve"> porte un pointeur vers une description du type de matériau utilisé.</w:t>
      </w:r>
    </w:p>
    <w:p>
      <w:r>
        <w:rPr>
          <w:lang w:val="fr"/>
        </w:rPr>
        <w:t xml:space="preserve">L'élément </w:t>
      </w:r>
      <w:r>
        <w:t>&lt;</w:t>
      </w:r>
      <w:r>
        <w:rPr>
          <w:rFonts w:ascii="Courier" w:hAnsi="Courier"/>
          <w:lang w:val="fr"/>
        </w:rPr>
        <w:t xml:space="preserve">material</w:t>
      </w:r>
      <w:r>
        <w:t>&gt;</w:t>
      </w:r>
      <w:r>
        <w:rPr>
          <w:lang w:val="fr"/>
        </w:rPr>
        <w:t xml:space="preserve"> se compose lui-même de texte et d'éléments </w:t>
      </w:r>
      <w:r>
        <w:t>&lt;</w:t>
      </w:r>
      <w:r>
        <w:rPr>
          <w:rFonts w:ascii="Courier" w:hAnsi="Courier"/>
          <w:lang w:val="fr"/>
        </w:rPr>
        <w:t xml:space="preserve">term</w:t>
      </w:r>
      <w:r>
        <w:t>&gt;</w:t>
      </w:r>
      <w:r>
        <w:rPr>
          <w:lang w:val="fr"/>
        </w:rPr>
        <w:t xml:space="preserve"> pouvant préciser certains aspects techniques du matériau (qualité, présence de trous, emplois de parties non conventionnelles de la peau, etc.) selon une typologie qui sera précisée.</w:t>
      </w:r>
    </w:p>
    <w:p>
      <w:pPr>
        <w:pStyle w:val="Special"/>
      </w:pPr>
      <w:r>
        <w:rPr/>
        <w:t xml:space="preserve">&lt;</w:t>
      </w:r>
      <w:r>
        <w:rPr>
          <w:b/>
        </w:rPr>
        <w:t xml:space="preserve">support</w:t>
      </w:r>
      <w:r>
        <w:rPr/>
        <w:t xml:space="preserve">&gt;</w:t>
      </w:r>
      <w:r>
        <w:br/>
      </w:r>
      <w:r>
        <w:rPr/>
        <w:t xml:space="preserve"> &lt;</w:t>
      </w:r>
      <w:r>
        <w:rPr>
          <w:b/>
        </w:rPr>
        <w:t xml:space="preserve">material</w:t>
      </w:r>
      <w:r>
        <w:rPr/>
        <w:t xml:space="preserve"> </w:t>
      </w:r>
      <w:r>
        <w:rPr>
          <w:b/>
        </w:rPr>
        <w:t xml:space="preserve">key</w:t>
      </w:r>
      <w:r>
        <w:rPr/>
        <w:t xml:space="preserve">="#parchemin_mediocre"&gt;</w:t>
      </w:r>
      <w:r>
        <w:br/>
      </w:r>
      <w:r>
        <w:rPr/>
        <w:t xml:space="preserve">  &lt;</w:t>
      </w:r>
      <w:r>
        <w:rPr>
          <w:b/>
        </w:rPr>
        <w:t xml:space="preserve">term</w:t>
      </w:r>
      <w:r>
        <w:rPr/>
        <w:t xml:space="preserve">&gt;parchemin&lt;/</w:t>
      </w:r>
      <w:r>
        <w:rPr>
          <w:b/>
        </w:rPr>
        <w:t xml:space="preserve">term</w:t>
      </w:r>
      <w:r>
        <w:rPr/>
        <w:t xml:space="preserve">&gt; de &lt;</w:t>
      </w:r>
      <w:r>
        <w:rPr>
          <w:b/>
        </w:rPr>
        <w:t xml:space="preserve">term</w:t>
      </w:r>
      <w:r>
        <w:rPr/>
        <w:t xml:space="preserve">&gt;qualité</w:t>
      </w:r>
      <w:r>
        <w:br/>
      </w:r>
      <w:r>
        <w:rPr/>
        <w:t xml:space="preserve">     intermédiaire&lt;/</w:t>
      </w:r>
      <w:r>
        <w:rPr>
          <w:b/>
        </w:rPr>
        <w:t xml:space="preserve">term</w:t>
      </w:r>
      <w:r>
        <w:rPr/>
        <w:t xml:space="preserve">&gt;; &lt;</w:t>
      </w:r>
      <w:r>
        <w:rPr>
          <w:b/>
        </w:rPr>
        <w:t xml:space="preserve">term</w:t>
      </w:r>
      <w:r>
        <w:rPr/>
        <w:t xml:space="preserve">&gt;trous&lt;/</w:t>
      </w:r>
      <w:r>
        <w:rPr>
          <w:b/>
        </w:rPr>
        <w:t xml:space="preserve">term</w:t>
      </w:r>
      <w:r>
        <w:rPr/>
        <w:t xml:space="preserve">&gt; (par ex.,</w:t>
      </w:r>
      <w:r>
        <w:br/>
      </w:r>
      <w:r>
        <w:rPr/>
        <w:t xml:space="preserve">   fol. xxx), généralement évités par l’écriture ;</w:t>
      </w:r>
      <w:r>
        <w:br/>
      </w:r>
      <w:r>
        <w:rPr/>
        <w:t xml:space="preserve"> &lt;</w:t>
      </w:r>
      <w:r>
        <w:rPr>
          <w:b/>
        </w:rPr>
        <w:t xml:space="preserve">term</w:t>
      </w:r>
      <w:r>
        <w:rPr/>
        <w:t xml:space="preserve">&gt;réparations par couture&lt;/</w:t>
      </w:r>
      <w:r>
        <w:rPr>
          <w:b/>
        </w:rPr>
        <w:t xml:space="preserve">term</w:t>
      </w:r>
      <w:r>
        <w:rPr/>
        <w:t xml:space="preserve">&gt; (fol. xxx) où</w:t>
      </w:r>
      <w:r>
        <w:br/>
      </w:r>
      <w:r>
        <w:rPr/>
        <w:t xml:space="preserve">   l’écriture évite le trou; l’encre du verso est parfois</w:t>
      </w:r>
      <w:r>
        <w:br/>
      </w:r>
      <w:r>
        <w:rPr/>
        <w:t xml:space="preserve">   visible par &lt;</w:t>
      </w:r>
      <w:r>
        <w:rPr>
          <w:b/>
        </w:rPr>
        <w:t xml:space="preserve">term</w:t>
      </w:r>
      <w:r>
        <w:rPr/>
        <w:t xml:space="preserve">&gt;transparence&lt;/</w:t>
      </w:r>
      <w:r>
        <w:rPr>
          <w:b/>
        </w:rPr>
        <w:t xml:space="preserve">term</w:t>
      </w:r>
      <w:r>
        <w:rPr/>
        <w:t xml:space="preserve">&gt;. Emploi de</w:t>
      </w:r>
      <w:r>
        <w:br/>
      </w:r>
      <w:r>
        <w:rPr/>
        <w:t xml:space="preserve"> &lt;</w:t>
      </w:r>
      <w:r>
        <w:rPr>
          <w:b/>
        </w:rPr>
        <w:t xml:space="preserve">term</w:t>
      </w:r>
      <w:r>
        <w:rPr/>
        <w:t xml:space="preserve">&gt;parties non conventionnelles de la peau&lt;/</w:t>
      </w:r>
      <w:r>
        <w:rPr>
          <w:b/>
        </w:rPr>
        <w:t xml:space="preserve">term</w:t>
      </w:r>
      <w:r>
        <w:rPr/>
        <w:t xml:space="preserve">&gt;</w:t>
      </w:r>
      <w:r>
        <w:br/>
      </w:r>
      <w:r>
        <w:rPr/>
        <w:t xml:space="preserve">   aux fol. x. &lt;/</w:t>
      </w:r>
      <w:r>
        <w:rPr>
          <w:b/>
        </w:rPr>
        <w:t xml:space="preserve">material</w:t>
      </w:r>
      <w:r>
        <w:rPr/>
        <w:t xml:space="preserve">&gt;</w:t>
      </w:r>
      <w:r>
        <w:br/>
      </w:r>
      <w:r>
        <w:rPr/>
        <w:t xml:space="preserve"> &lt;</w:t>
      </w:r>
      <w:r>
        <w:rPr>
          <w:b/>
        </w:rPr>
        <w:t xml:space="preserve">dimensions</w:t>
      </w:r>
      <w:r>
        <w:rPr/>
        <w:t xml:space="preserve">&gt;</w:t>
      </w:r>
      <w:r>
        <w:br/>
      </w:r>
      <w:r>
        <w:rPr/>
        <w:t xml:space="preserve">  &lt;</w:t>
      </w:r>
      <w:r>
        <w:rPr>
          <w:b/>
        </w:rPr>
        <w:t xml:space="preserve">height</w:t>
      </w:r>
      <w:r>
        <w:rPr/>
        <w:t xml:space="preserve"> </w:t>
      </w:r>
      <w:r>
        <w:rPr>
          <w:b/>
        </w:rPr>
        <w:t xml:space="preserve">quantity</w:t>
      </w:r>
      <w:r>
        <w:rPr/>
        <w:t xml:space="preserve">="250"/&gt;</w:t>
      </w:r>
      <w:r>
        <w:br/>
      </w:r>
      <w:r>
        <w:rPr/>
        <w:t xml:space="preserve">  &lt;</w:t>
      </w:r>
      <w:r>
        <w:rPr>
          <w:b/>
        </w:rPr>
        <w:t xml:space="preserve">width</w:t>
      </w:r>
      <w:r>
        <w:rPr/>
        <w:t xml:space="preserve"> </w:t>
      </w:r>
      <w:r>
        <w:rPr>
          <w:b/>
        </w:rPr>
        <w:t xml:space="preserve">quantity</w:t>
      </w:r>
      <w:r>
        <w:rPr/>
        <w:t xml:space="preserve">="163"/&gt;</w:t>
      </w:r>
      <w:r>
        <w:br/>
      </w:r>
      <w:r>
        <w:rPr/>
        <w:t xml:space="preserve"> &lt;/</w:t>
      </w:r>
      <w:r>
        <w:rPr>
          <w:b/>
        </w:rPr>
        <w:t xml:space="preserve">dimensions</w:t>
      </w:r>
      <w:r>
        <w:rPr/>
        <w:t xml:space="preserve">&gt;</w:t>
      </w:r>
      <w:r>
        <w:br/>
      </w:r>
      <w:r>
        <w:rPr/>
        <w:t xml:space="preserve"> &lt;</w:t>
      </w:r>
      <w:r>
        <w:rPr>
          <w:b/>
        </w:rPr>
        <w:t xml:space="preserve">note</w:t>
      </w:r>
      <w:r>
        <w:rPr/>
        <w:t xml:space="preserve">&gt;Le ms. paraît avoir été très fortement rogné à la</w:t>
      </w:r>
      <w:r>
        <w:br/>
      </w:r>
      <w:r>
        <w:rPr/>
        <w:t xml:space="preserve">   reliure (notamment en tête) et atteignait peut-être le</w:t>
      </w:r>
      <w:r>
        <w:br/>
      </w:r>
      <w:r>
        <w:rPr/>
        <w:t xml:space="preserve">   bas de la catégorie des moyens-grands.&lt;/</w:t>
      </w:r>
      <w:r>
        <w:rPr>
          <w:b/>
        </w:rPr>
        <w:t xml:space="preserve">note</w:t>
      </w:r>
      <w:r>
        <w:rPr/>
        <w:t xml:space="preserve">&gt;</w:t>
      </w:r>
      <w:r>
        <w:br/>
      </w:r>
      <w:r>
        <w:rPr/>
        <w:t xml:space="preserve">&lt;/</w:t>
      </w:r>
      <w:r>
        <w:rPr>
          <w:b/>
        </w:rPr>
        <w:t xml:space="preserve">support</w:t>
      </w:r>
      <w:r>
        <w:rPr/>
        <w:t xml:space="preserve">&gt;</w:t>
      </w:r>
    </w:p>
    <w:p>
      <w:pPr>
        <w:pStyle w:val="Heading5"/>
      </w:pPr>
      <w:bookmarkStart w:id="1029" w:name="_SECTION_1029"/>
      <w:r>
        <w:rPr>
          <w:lang w:val="fr"/>
        </w:rPr>
        <w:t xml:space="preserve">Le nombre de feuillets</w:t>
      </w:r>
      <w:bookmarkEnd w:id="1029"/>
    </w:p>
    <w:p>
      <w:r>
        <w:rPr>
          <w:lang w:val="fr"/>
        </w:rPr>
        <w:t xml:space="preserve">Le nombre de feuillets (</w:t>
      </w:r>
      <w:r>
        <w:t>&lt;</w:t>
      </w:r>
      <w:r>
        <w:rPr>
          <w:rFonts w:ascii="Courier" w:hAnsi="Courier"/>
          <w:lang w:val="fr"/>
        </w:rPr>
        <w:t xml:space="preserve">extent</w:t>
      </w:r>
      <w:r>
        <w:t>&gt;</w:t>
      </w:r>
      <w:r>
        <w:rPr>
          <w:lang w:val="fr"/>
        </w:rPr>
        <w:t xml:space="preserve">) est décrit par l'emploi d'un élément </w:t>
      </w:r>
      <w:r>
        <w:t>&lt;</w:t>
      </w:r>
      <w:r>
        <w:rPr>
          <w:rFonts w:ascii="Courier" w:hAnsi="Courier"/>
          <w:lang w:val="fr"/>
        </w:rPr>
        <w:t xml:space="preserve">measure</w:t>
      </w:r>
      <w:r>
        <w:t>&gt;</w:t>
      </w:r>
    </w:p>
    <w:p>
      <w:pPr>
        <w:pStyle w:val="ListParagraph"/>
      </w:pPr>
      <w:r>
        <w:rPr>
          <w:lang w:val="fr"/>
        </w:rPr>
        <w:t xml:space="preserve">UNKNOWN ELEMENT measure</w:t>
      </w:r>
    </w:p>
    <w:p>
      <w:pPr>
        <w:pStyle w:val="Special"/>
      </w:pPr>
      <w:r>
        <w:rPr/>
        <w:t xml:space="preserve">&lt;</w:t>
      </w:r>
      <w:r>
        <w:rPr>
          <w:b/>
        </w:rPr>
        <w:t xml:space="preserve">extent</w:t>
      </w:r>
      <w:r>
        <w:rPr/>
        <w:t xml:space="preserve">&gt;</w:t>
      </w:r>
      <w:r>
        <w:br/>
      </w:r>
      <w:r>
        <w:rPr/>
        <w:t xml:space="preserve"> &lt;</w:t>
      </w:r>
      <w:r>
        <w:rPr>
          <w:b/>
        </w:rPr>
        <w:t xml:space="preserve">measure</w:t>
      </w:r>
      <w:r>
        <w:rPr/>
        <w:t xml:space="preserve"> </w:t>
      </w:r>
      <w:r>
        <w:rPr>
          <w:b/>
        </w:rPr>
        <w:t xml:space="preserve">quantity</w:t>
      </w:r>
      <w:r>
        <w:rPr/>
        <w:t xml:space="preserve">="1" </w:t>
      </w:r>
      <w:r>
        <w:rPr>
          <w:b/>
        </w:rPr>
        <w:t xml:space="preserve">unit</w:t>
      </w:r>
      <w:r>
        <w:rPr/>
        <w:t xml:space="preserve">="guard-leaf"/&gt;</w:t>
      </w:r>
      <w:r>
        <w:br/>
      </w:r>
      <w:r>
        <w:rPr/>
        <w:t xml:space="preserve"> &lt;</w:t>
      </w:r>
      <w:r>
        <w:rPr>
          <w:b/>
        </w:rPr>
        <w:t xml:space="preserve">measure</w:t>
      </w:r>
      <w:r>
        <w:rPr/>
        <w:t xml:space="preserve"> </w:t>
      </w:r>
      <w:r>
        <w:rPr>
          <w:b/>
        </w:rPr>
        <w:t xml:space="preserve">quantity</w:t>
      </w:r>
      <w:r>
        <w:rPr/>
        <w:t xml:space="preserve">="222" </w:t>
      </w:r>
      <w:r>
        <w:rPr>
          <w:b/>
        </w:rPr>
        <w:t xml:space="preserve">unit</w:t>
      </w:r>
      <w:r>
        <w:rPr/>
        <w:t xml:space="preserve">="leaf"/&gt;</w:t>
      </w:r>
      <w:r>
        <w:br/>
      </w:r>
      <w:r>
        <w:rPr/>
        <w:t xml:space="preserve"> &lt;</w:t>
      </w:r>
      <w:r>
        <w:rPr>
          <w:b/>
        </w:rPr>
        <w:t xml:space="preserve">measure</w:t>
      </w:r>
      <w:r>
        <w:rPr/>
        <w:t xml:space="preserve"> </w:t>
      </w:r>
      <w:r>
        <w:rPr>
          <w:b/>
        </w:rPr>
        <w:t xml:space="preserve">quantity</w:t>
      </w:r>
      <w:r>
        <w:rPr/>
        <w:t xml:space="preserve">="1" </w:t>
      </w:r>
      <w:r>
        <w:rPr>
          <w:b/>
        </w:rPr>
        <w:t xml:space="preserve">unit</w:t>
      </w:r>
      <w:r>
        <w:rPr/>
        <w:t xml:space="preserve">="guard-leaf"/&gt;</w:t>
      </w:r>
      <w:r>
        <w:br/>
      </w:r>
      <w:r>
        <w:rPr/>
        <w:t xml:space="preserve">&lt;/</w:t>
      </w:r>
      <w:r>
        <w:rPr>
          <w:b/>
        </w:rPr>
        <w:t xml:space="preserve">extent</w:t>
      </w:r>
      <w:r>
        <w:rPr/>
        <w:t xml:space="preserve">&gt;</w:t>
      </w:r>
    </w:p>
    <w:p>
      <w:pPr>
        <w:pStyle w:val="Heading5"/>
      </w:pPr>
      <w:bookmarkStart w:id="1030" w:name="_SECTION_1030"/>
      <w:r>
        <w:rPr>
          <w:lang w:val="fr"/>
        </w:rPr>
        <w:t xml:space="preserve">La ou les foliotation(s)</w:t>
      </w:r>
      <w:bookmarkEnd w:id="1030"/>
    </w:p>
    <w:p>
      <w:r>
        <w:rPr>
          <w:lang w:val="fr"/>
        </w:rPr>
        <w:t xml:space="preserve">Chaque foliotation est précisée par un élément </w:t>
      </w:r>
      <w:r>
        <w:t>&lt;</w:t>
      </w:r>
      <w:r>
        <w:rPr>
          <w:rFonts w:ascii="Courier" w:hAnsi="Courier"/>
          <w:lang w:val="fr"/>
        </w:rPr>
        <w:t xml:space="preserve">foliation</w:t>
      </w:r>
      <w:r>
        <w:t>&gt;</w:t>
      </w:r>
      <w:r>
        <w:rPr>
          <w:lang w:val="fr"/>
        </w:rPr>
        <w:t xml:space="preserve">, </w:t>
      </w:r>
    </w:p>
    <w:p>
      <w:pPr>
        <w:pStyle w:val="ListParagraph"/>
      </w:pPr>
      <w:r>
        <w:rPr>
          <w:lang w:val="fr"/>
        </w:rPr>
        <w:t xml:space="preserve">UNKNOWN ELEMENT foliation</w:t>
      </w:r>
    </w:p>
    <w:p>
      <w:pPr>
        <w:pStyle w:val="Special"/>
      </w:pPr>
      <w:r>
        <w:rPr/>
        <w:t xml:space="preserve">&lt;</w:t>
      </w:r>
      <w:r>
        <w:rPr>
          <w:b/>
        </w:rPr>
        <w:t xml:space="preserve">foliation</w:t>
      </w:r>
      <w:r>
        <w:rPr/>
        <w:t xml:space="preserve"> </w:t>
      </w:r>
      <w:r>
        <w:rPr>
          <w:b/>
        </w:rPr>
        <w:t xml:space="preserve">xml:id</w:t>
      </w:r>
      <w:r>
        <w:rPr/>
        <w:t xml:space="preserve">="principale"&gt;foliotation, au</w:t>
      </w:r>
      <w:r>
        <w:br/>
      </w:r>
      <w:r>
        <w:rPr/>
        <w:t xml:space="preserve">&lt;</w:t>
      </w:r>
      <w:r>
        <w:rPr>
          <w:b/>
        </w:rPr>
        <w:t xml:space="preserve">term</w:t>
      </w:r>
      <w:r>
        <w:rPr/>
        <w:t xml:space="preserve">&gt;crayon&lt;/</w:t>
      </w:r>
      <w:r>
        <w:rPr>
          <w:b/>
        </w:rPr>
        <w:t xml:space="preserve">term</w:t>
      </w:r>
      <w:r>
        <w:rPr/>
        <w:t xml:space="preserve">&gt;, est &lt;</w:t>
      </w:r>
      <w:r>
        <w:rPr>
          <w:b/>
        </w:rPr>
        <w:t xml:space="preserve">term</w:t>
      </w:r>
      <w:r>
        <w:rPr/>
        <w:t xml:space="preserve">&gt;récente&lt;/</w:t>
      </w:r>
      <w:r>
        <w:rPr>
          <w:b/>
        </w:rPr>
        <w:t xml:space="preserve">term</w:t>
      </w:r>
      <w:r>
        <w:rPr/>
        <w:t xml:space="preserve">&gt; et a été</w:t>
      </w:r>
      <w:r>
        <w:br/>
      </w:r>
      <w:r>
        <w:rPr/>
        <w:t xml:space="preserve">&lt;</w:t>
      </w:r>
      <w:r>
        <w:rPr>
          <w:b/>
        </w:rPr>
        <w:t xml:space="preserve">term</w:t>
      </w:r>
      <w:r>
        <w:rPr/>
        <w:t xml:space="preserve">&gt;corrigée&lt;/</w:t>
      </w:r>
      <w:r>
        <w:rPr>
          <w:b/>
        </w:rPr>
        <w:t xml:space="preserve">term</w:t>
      </w:r>
      <w:r>
        <w:rPr/>
        <w:t xml:space="preserve">&gt; suite au saut initial d’un fol.</w:t>
      </w:r>
      <w:r>
        <w:br/>
      </w:r>
      <w:r>
        <w:rPr/>
        <w:t xml:space="preserve"> entre les fol. X et X; elle rétablit l’ordre original des</w:t>
      </w:r>
      <w:r>
        <w:br/>
      </w:r>
      <w:r>
        <w:rPr/>
        <w:t xml:space="preserve"> fol. mal placés&lt;/</w:t>
      </w:r>
      <w:r>
        <w:rPr>
          <w:b/>
        </w:rPr>
        <w:t xml:space="preserve">foliation</w:t>
      </w:r>
      <w:r>
        <w:rPr/>
        <w:t xml:space="preserve">&gt;</w:t>
      </w:r>
    </w:p>
    <w:p>
      <w:pPr>
        <w:pStyle w:val="Heading5"/>
      </w:pPr>
      <w:bookmarkStart w:id="1031" w:name="_SECTION_1031"/>
      <w:r>
        <w:rPr>
          <w:lang w:val="fr"/>
        </w:rPr>
        <w:t xml:space="preserve">La collation</w:t>
      </w:r>
      <w:bookmarkEnd w:id="1031"/>
    </w:p>
    <w:p>
      <w:r>
        <w:rPr>
          <w:lang w:val="fr"/>
        </w:rPr>
        <w:t xml:space="preserve">La collation est faite [...] </w:t>
      </w:r>
    </w:p>
    <w:p>
      <w:pPr>
        <w:pStyle w:val="ListParagraph"/>
      </w:pPr>
      <w:r>
        <w:rPr>
          <w:lang w:val="fr"/>
        </w:rPr>
        <w:t xml:space="preserve">UNKNOWN ELEMENT formula</w:t>
      </w:r>
    </w:p>
    <w:p>
      <w:pPr>
        <w:pStyle w:val="ListParagraph"/>
      </w:pPr>
      <w:r>
        <w:rPr>
          <w:lang w:val="fr"/>
        </w:rPr>
        <w:t xml:space="preserve">UNKNOWN ELEMENT table</w:t>
      </w:r>
    </w:p>
    <w:p>
      <w:pPr>
        <w:pStyle w:val="ListParagraph"/>
      </w:pPr>
      <w:r>
        <w:rPr>
          <w:lang w:val="fr"/>
        </w:rPr>
        <w:t xml:space="preserve">UNKNOWN ELEMENT signatures</w:t>
      </w:r>
    </w:p>
    <w:p>
      <w:pPr>
        <w:pStyle w:val="ListParagraph"/>
      </w:pPr>
      <w:r>
        <w:rPr>
          <w:lang w:val="fr"/>
        </w:rPr>
        <w:t xml:space="preserve">UNKNOWN ELEMENT catchwords</w:t>
      </w:r>
    </w:p>
    <w:p>
      <w:pPr>
        <w:pStyle w:val="Heading4"/>
      </w:pPr>
      <w:bookmarkStart w:id="1032" w:name="_SECTION_1032"/>
      <w:r>
        <w:rPr>
          <w:lang w:val="fr"/>
        </w:rPr>
        <w:t xml:space="preserve">La description de la mise en page</w:t>
      </w:r>
      <w:bookmarkEnd w:id="1032"/>
    </w:p>
    <w:p>
      <w:r>
        <w:rPr>
          <w:lang w:val="fr"/>
        </w:rPr>
        <w:t xml:space="preserve">Autant d'éléments </w:t>
      </w:r>
      <w:r>
        <w:t>&lt;</w:t>
      </w:r>
      <w:r>
        <w:rPr>
          <w:rFonts w:ascii="Courier" w:hAnsi="Courier"/>
          <w:lang w:val="fr"/>
        </w:rPr>
        <w:t xml:space="preserve">layout</w:t>
      </w:r>
      <w:r>
        <w:t>&gt;</w:t>
      </w:r>
      <w:r>
        <w:rPr>
          <w:lang w:val="fr"/>
        </w:rPr>
        <w:t xml:space="preserve"> que nécessaires, </w:t>
      </w:r>
      <w:r>
        <w:rPr>
          <w:rStyle w:val=""/>
          <w:i/>
          <w:lang w:val="fr"/>
        </w:rPr>
        <w:t xml:space="preserve">@columns</w:t>
      </w:r>
      <w:r>
        <w:rPr>
          <w:lang w:val="fr"/>
        </w:rPr>
        <w:t xml:space="preserve"> et </w:t>
      </w:r>
      <w:r>
        <w:rPr>
          <w:rStyle w:val=""/>
          <w:i/>
          <w:lang w:val="fr"/>
        </w:rPr>
        <w:t xml:space="preserve">@writtenLines</w:t>
      </w:r>
      <w:r>
        <w:rPr>
          <w:lang w:val="fr"/>
        </w:rPr>
        <w:t xml:space="preserve"> obligatoires. La piqure, la réglure, Les dimensions de la justification... La première ligne écrite ou non </w:t>
      </w:r>
    </w:p>
    <w:p>
      <w:pPr>
        <w:pStyle w:val="ListParagraph"/>
      </w:pPr>
      <w:r>
        <w:rPr>
          <w:lang w:val="fr"/>
        </w:rPr>
        <w:t xml:space="preserve">UNKNOWN ELEMENT layout</w:t>
      </w:r>
    </w:p>
    <w:p>
      <w:pPr>
        <w:pStyle w:val="ListParagraph"/>
      </w:pPr>
      <w:r>
        <w:rPr>
          <w:lang w:val="fr"/>
        </w:rPr>
        <w:t xml:space="preserve">UNKNOWN ELEMENT formula</w:t>
      </w:r>
    </w:p>
    <w:p>
      <w:pPr>
        <w:pStyle w:val="ListParagraph"/>
      </w:pPr>
      <w:r>
        <w:rPr>
          <w:lang w:val="fr"/>
        </w:rPr>
        <w:t xml:space="preserve">UNKNOWN ELEMENT dimensions</w:t>
      </w:r>
    </w:p>
    <w:p>
      <w:pPr>
        <w:pStyle w:val="Heading3"/>
      </w:pPr>
      <w:bookmarkStart w:id="1033" w:name="_SECTION_1033"/>
      <w:r>
        <w:rPr>
          <w:lang w:val="fr"/>
        </w:rPr>
        <w:t xml:space="preserve">Mains et écritures</w:t>
      </w:r>
      <w:bookmarkEnd w:id="1033"/>
    </w:p>
    <w:p>
      <w:pPr>
        <w:pStyle w:val="Heading4"/>
      </w:pPr>
      <w:bookmarkStart w:id="1034" w:name="_SECTION_1034"/>
      <w:r>
        <w:rPr>
          <w:lang w:val="fr"/>
        </w:rPr>
        <w:t xml:space="preserve">Les mains</w:t>
      </w:r>
      <w:bookmarkEnd w:id="1034"/>
    </w:p>
    <w:p>
      <w:pPr>
        <w:pStyle w:val="ListParagraph"/>
      </w:pPr>
      <w:r>
        <w:rPr>
          <w:lang w:val="fr"/>
        </w:rPr>
        <w:t xml:space="preserve">UNKNOWN ELEMENT handDesc</w:t>
      </w:r>
    </w:p>
    <w:p>
      <w:pPr>
        <w:pStyle w:val="ListParagraph"/>
      </w:pPr>
      <w:r>
        <w:rPr>
          <w:lang w:val="fr"/>
        </w:rPr>
        <w:t xml:space="preserve">UNKNOWN ELEMENT handNote</w:t>
      </w:r>
    </w:p>
    <w:p>
      <w:pPr>
        <w:pStyle w:val="Heading4"/>
      </w:pPr>
      <w:bookmarkStart w:id="1035" w:name="_SECTION_1035"/>
      <w:r>
        <w:rPr>
          <w:lang w:val="fr"/>
        </w:rPr>
        <w:t xml:space="preserve">Les écritures</w:t>
      </w:r>
      <w:bookmarkEnd w:id="1035"/>
    </w:p>
    <w:p>
      <w:pPr>
        <w:pStyle w:val="ListParagraph"/>
      </w:pPr>
      <w:r>
        <w:rPr>
          <w:lang w:val="fr"/>
        </w:rPr>
        <w:t xml:space="preserve">UNKNOWN ELEMENT scriptDesc</w:t>
      </w:r>
    </w:p>
    <w:p>
      <w:pPr>
        <w:pStyle w:val="ListParagraph"/>
      </w:pPr>
      <w:r>
        <w:rPr>
          <w:lang w:val="fr"/>
        </w:rPr>
        <w:t xml:space="preserve">UNKNOWN ELEMENT scriptNote</w:t>
      </w:r>
    </w:p>
    <w:p>
      <w:pPr>
        <w:pStyle w:val="Heading3"/>
      </w:pPr>
      <w:bookmarkStart w:id="1036" w:name="_SECTION_1036"/>
      <w:r>
        <w:rPr>
          <w:lang w:val="fr"/>
        </w:rPr>
        <w:t xml:space="preserve">Notations musicales</w:t>
      </w:r>
      <w:bookmarkEnd w:id="1036"/>
    </w:p>
    <w:p>
      <w:pPr>
        <w:pStyle w:val="Heading3"/>
      </w:pPr>
      <w:bookmarkStart w:id="1037" w:name="_SECTION_1037"/>
      <w:r>
        <w:rPr>
          <w:lang w:val="fr"/>
        </w:rPr>
        <w:t xml:space="preserve">Décoration</w:t>
      </w:r>
      <w:bookmarkEnd w:id="1037"/>
    </w:p>
    <w:p>
      <w:pPr>
        <w:pStyle w:val="ListParagraph"/>
      </w:pPr>
      <w:r>
        <w:rPr>
          <w:lang w:val="fr"/>
        </w:rPr>
        <w:t xml:space="preserve">UNKNOWN ELEMENT decoDesc</w:t>
      </w:r>
    </w:p>
    <w:p>
      <w:pPr>
        <w:pStyle w:val="ListParagraph"/>
      </w:pPr>
      <w:r>
        <w:rPr>
          <w:lang w:val="fr"/>
        </w:rPr>
        <w:t xml:space="preserve">UNKNOWN ELEMENT decoNote</w:t>
      </w:r>
    </w:p>
    <w:p>
      <w:pPr>
        <w:pStyle w:val="ListParagraph"/>
      </w:pPr>
      <w:r>
        <w:rPr>
          <w:lang w:val="fr"/>
        </w:rPr>
        <w:t xml:space="preserve">UNKNOWN ELEMENT formula</w:t>
      </w:r>
    </w:p>
    <w:p>
      <w:pPr>
        <w:pStyle w:val="Heading3"/>
      </w:pPr>
      <w:bookmarkStart w:id="1038" w:name="_SECTION_1038"/>
      <w:r>
        <w:rPr>
          <w:lang w:val="fr"/>
        </w:rPr>
        <w:t xml:space="preserve">Ajouts</w:t>
      </w:r>
      <w:bookmarkEnd w:id="1038"/>
    </w:p>
    <w:p>
      <w:pPr>
        <w:pStyle w:val="Heading3"/>
      </w:pPr>
      <w:bookmarkStart w:id="1039" w:name="_SECTION_1039"/>
      <w:r>
        <w:rPr>
          <w:lang w:val="fr"/>
        </w:rPr>
        <w:t xml:space="preserve">Reliure</w:t>
      </w:r>
      <w:bookmarkEnd w:id="1039"/>
    </w:p>
    <w:p>
      <w:pPr>
        <w:pStyle w:val="ListParagraph"/>
      </w:pPr>
      <w:r>
        <w:rPr>
          <w:lang w:val="fr"/>
        </w:rPr>
        <w:t xml:space="preserve">UNKNOWN ELEMENT bindingDesc</w:t>
      </w:r>
    </w:p>
    <w:p>
      <w:pPr>
        <w:pStyle w:val="ListParagraph"/>
      </w:pPr>
      <w:r>
        <w:rPr>
          <w:lang w:val="fr"/>
        </w:rPr>
        <w:t xml:space="preserve">UNKNOWN ELEMENT binding</w:t>
      </w:r>
    </w:p>
    <w:p>
      <w:pPr>
        <w:pStyle w:val="ListParagraph"/>
      </w:pPr>
      <w:r>
        <w:rPr>
          <w:lang w:val="fr"/>
        </w:rPr>
        <w:t xml:space="preserve">UNKNOWN ELEMENT material</w:t>
      </w:r>
    </w:p>
    <w:p>
      <w:pPr>
        <w:pStyle w:val="ListParagraph"/>
      </w:pPr>
      <w:r>
        <w:rPr>
          <w:lang w:val="fr"/>
        </w:rPr>
        <w:t xml:space="preserve">UNKNOWN ELEMENT heraldry</w:t>
      </w:r>
    </w:p>
    <w:p>
      <w:pPr>
        <w:pStyle w:val="ListParagraph"/>
      </w:pPr>
      <w:r>
        <w:rPr>
          <w:lang w:val="fr"/>
        </w:rPr>
        <w:t xml:space="preserve">UNKNOWN ELEMENT origDate</w:t>
      </w:r>
    </w:p>
    <w:p>
      <w:pPr>
        <w:pStyle w:val="ListParagraph"/>
      </w:pPr>
      <w:r>
        <w:rPr>
          <w:lang w:val="fr"/>
        </w:rPr>
        <w:t xml:space="preserve">UNKNOWN ELEMENT origPlace</w:t>
      </w:r>
    </w:p>
    <w:p>
      <w:pPr>
        <w:pStyle w:val="Heading3"/>
      </w:pPr>
      <w:bookmarkStart w:id="1040" w:name="_SECTION_1040"/>
      <w:r>
        <w:rPr>
          <w:lang w:val="fr"/>
        </w:rPr>
        <w:t xml:space="preserve">Matériaux d'accompagnement</w:t>
      </w:r>
      <w:bookmarkEnd w:id="1040"/>
    </w:p>
    <w:p>
      <w:pPr>
        <w:pStyle w:val="Heading2"/>
      </w:pPr>
      <w:bookmarkStart w:id="1041" w:name="_SECTION_1041"/>
      <w:r>
        <w:rPr>
          <w:lang w:val="fr"/>
        </w:rPr>
        <w:t xml:space="preserve">L'histoire du manuscrit</w:t>
      </w:r>
      <w:bookmarkEnd w:id="1041"/>
    </w:p>
    <w:p>
      <w:r>
        <w:rPr>
          <w:lang w:val="fr"/>
        </w:rPr>
        <w:t xml:space="preserve">La section sur l'histoire du manuscrit se compose d'une section sur l'origine (</w:t>
      </w:r>
      <w:r>
        <w:t>&lt;</w:t>
      </w:r>
      <w:r>
        <w:rPr>
          <w:rFonts w:ascii="Courier" w:hAnsi="Courier"/>
          <w:lang w:val="fr"/>
        </w:rPr>
        <w:t xml:space="preserve">origin</w:t>
      </w:r>
      <w:r>
        <w:t>&gt;</w:t>
      </w:r>
      <w:r>
        <w:rPr>
          <w:lang w:val="fr"/>
        </w:rPr>
        <w:t xml:space="preserve">), obligatoire, et d'autant de provenances (</w:t>
      </w:r>
      <w:r>
        <w:t>&lt;</w:t>
      </w:r>
      <w:r>
        <w:rPr>
          <w:rFonts w:ascii="Courier" w:hAnsi="Courier"/>
          <w:lang w:val="fr"/>
        </w:rPr>
        <w:t xml:space="preserve">provenance</w:t>
      </w:r>
      <w:r>
        <w:t>&gt;</w:t>
      </w:r>
      <w:r>
        <w:rPr>
          <w:lang w:val="fr"/>
        </w:rPr>
        <w:t xml:space="preserve">) qu'il est pertinent d'en employer, et une éventuelle mention d'entrée dans la collection dans laquelle il se trouve actuellement (</w:t>
      </w:r>
      <w:r>
        <w:t>&lt;</w:t>
      </w:r>
      <w:r>
        <w:rPr>
          <w:rFonts w:ascii="Courier" w:hAnsi="Courier"/>
          <w:lang w:val="fr"/>
        </w:rPr>
        <w:t xml:space="preserve">acquisition</w:t>
      </w:r>
      <w:r>
        <w:t>&gt;</w:t>
      </w:r>
      <w:r>
        <w:rPr>
          <w:lang w:val="fr"/>
        </w:rPr>
        <w:t xml:space="preserve">). </w:t>
      </w:r>
    </w:p>
    <w:p>
      <w:pPr>
        <w:pStyle w:val="ListParagraph"/>
      </w:pPr>
      <w:r>
        <w:rPr>
          <w:lang w:val="fr"/>
        </w:rPr>
        <w:t xml:space="preserve">UNKNOWN ELEMENT origin</w:t>
      </w:r>
    </w:p>
    <w:p>
      <w:pPr>
        <w:pStyle w:val="ListParagraph"/>
      </w:pPr>
      <w:r>
        <w:rPr>
          <w:lang w:val="fr"/>
        </w:rPr>
        <w:t xml:space="preserve">UNKNOWN ELEMENT provenance</w:t>
      </w:r>
    </w:p>
    <w:p>
      <w:pPr>
        <w:pStyle w:val="ListParagraph"/>
      </w:pPr>
      <w:r>
        <w:rPr>
          <w:lang w:val="fr"/>
        </w:rPr>
        <w:t xml:space="preserve">UNKNOWN ELEMENT acquisition</w:t>
      </w:r>
    </w:p>
    <w:p>
      <w:r>
        <w:rPr>
          <w:lang w:val="fr"/>
        </w:rPr>
        <w:t xml:space="preserve">La section sur l'origine débute obligatoirement par des informations sur le lieu d'origine (</w:t>
      </w:r>
      <w:r>
        <w:t>&lt;</w:t>
      </w:r>
      <w:r>
        <w:rPr>
          <w:rFonts w:ascii="Courier" w:hAnsi="Courier"/>
          <w:lang w:val="fr"/>
        </w:rPr>
        <w:t xml:space="preserve">origPlace</w:t>
      </w:r>
      <w:r>
        <w:t>&gt;</w:t>
      </w:r>
      <w:r>
        <w:rPr>
          <w:lang w:val="fr"/>
        </w:rPr>
        <w:t xml:space="preserve">) et la date d'origine (</w:t>
      </w:r>
      <w:r>
        <w:t>&lt;</w:t>
      </w:r>
      <w:r>
        <w:rPr>
          <w:rFonts w:ascii="Courier" w:hAnsi="Courier"/>
          <w:lang w:val="fr"/>
        </w:rPr>
        <w:t xml:space="preserve">origDate</w:t>
      </w:r>
      <w:r>
        <w:t>&gt;</w:t>
      </w:r>
      <w:r>
        <w:rPr>
          <w:lang w:val="fr"/>
        </w:rPr>
        <w:t xml:space="preserve">) du manuscrit, qui peuvent être librement complétées par d'autres informations. Les attributs de date sont systématiquement employés pour donner la date du manuscrit de manière normalisée. </w:t>
      </w:r>
    </w:p>
    <w:p>
      <w:pPr>
        <w:pStyle w:val="ListParagraph"/>
      </w:pPr>
      <w:r>
        <w:rPr>
          <w:lang w:val="fr"/>
        </w:rPr>
        <w:t xml:space="preserve">UNKNOWN ELEMENT origPlace</w:t>
      </w:r>
    </w:p>
    <w:p>
      <w:pPr>
        <w:pStyle w:val="ListParagraph"/>
      </w:pPr>
      <w:r>
        <w:rPr>
          <w:lang w:val="fr"/>
        </w:rPr>
        <w:t xml:space="preserve">UNKNOWN ELEMENT origDate</w:t>
      </w:r>
    </w:p>
    <w:p>
      <w:pPr>
        <w:pStyle w:val="ListParagraph"/>
      </w:pPr>
      <w:r>
        <w:rPr>
          <w:lang w:val="fr"/>
        </w:rPr>
        <w:t xml:space="preserve">UNKNOWN ELEMENT macro.specialPara</w:t>
      </w:r>
    </w:p>
    <w:p>
      <w:pPr>
        <w:pStyle w:val="Heading2"/>
      </w:pPr>
      <w:bookmarkStart w:id="1042" w:name="_SECTION_1042"/>
      <w:r>
        <w:rPr>
          <w:lang w:val="fr"/>
        </w:rPr>
        <w:t xml:space="preserve">Les informations additionelles</w:t>
      </w:r>
      <w:bookmarkEnd w:id="1042"/>
    </w:p>
    <w:p>
      <w:pPr>
        <w:pStyle w:val="Heading2"/>
      </w:pPr>
      <w:bookmarkStart w:id="1043" w:name="_SECTION_1043"/>
      <w:r>
        <w:rPr>
          <w:lang w:val="fr"/>
        </w:rPr>
        <w:t xml:space="preserve">Cas particulier: les fragments</w:t>
      </w:r>
      <w:bookmarkEnd w:id="1043"/>
    </w:p>
    <w:p>
      <w:pPr>
        <w:pStyle w:val="Heading1"/>
      </w:pPr>
      <w:bookmarkStart w:id="1044" w:name="DIV_PHYS"/>
      <w:r>
        <w:rPr>
          <w:lang w:val="fr"/>
        </w:rPr>
        <w:t xml:space="preserve">Représentation des sources primaires</w:t>
      </w:r>
      <w:bookmarkEnd w:id="1044"/>
    </w:p>
    <w:p>
      <w:r>
        <w:rPr>
          <w:lang w:val="fr"/>
        </w:rPr>
        <w:t xml:space="preserve">Cette section détaille une série d'éléments permettant une représentation fine des sources primaires, ainsi que la production d'édition allographétiques. Elle ne s'applique pas à la numérisation d'édition imprimées. </w:t>
      </w:r>
    </w:p>
    <w:p>
      <w:pPr>
        <w:pStyle w:val="Heading2"/>
      </w:pPr>
      <w:bookmarkStart w:id="1045" w:name="_SECTION_1045"/>
      <w:r>
        <w:rPr>
          <w:lang w:val="fr"/>
        </w:rPr>
        <w:t xml:space="preserve">Matérialité de la source et lien avec le facsimile</w:t>
      </w:r>
      <w:bookmarkEnd w:id="1045"/>
    </w:p>
    <w:p>
      <w:r>
        <w:rPr>
          <w:lang w:val="fr"/>
        </w:rPr>
        <w:t xml:space="preserve">Les changements de cahier, page, colonne et lignes sont indiqués à l'aide des éléments vides suivants: </w:t>
      </w:r>
    </w:p>
    <w:p>
      <w:pPr>
        <w:pStyle w:val="ListParagraph"/>
      </w:pPr>
      <w:r>
        <w:rPr>
          <w:lang w:val="fr"/>
        </w:rPr>
        <w:t xml:space="preserve">UNKNOWN ELEMENT gb</w:t>
      </w:r>
    </w:p>
    <w:p>
      <w:pPr>
        <w:pStyle w:val="ListParagraph"/>
      </w:pPr>
      <w:r>
        <w:rPr>
          <w:lang w:val="fr"/>
        </w:rPr>
        <w:t xml:space="preserve">UNKNOWN ELEMENT pb</w:t>
      </w:r>
    </w:p>
    <w:p>
      <w:pPr>
        <w:pStyle w:val="ListParagraph"/>
      </w:pPr>
      <w:r>
        <w:rPr>
          <w:lang w:val="fr"/>
        </w:rPr>
        <w:t xml:space="preserve">UNKNOWN ELEMENT cb</w:t>
      </w:r>
    </w:p>
    <w:p>
      <w:pPr>
        <w:pStyle w:val="ListParagraph"/>
      </w:pPr>
      <w:r>
        <w:rPr>
          <w:lang w:val="fr"/>
        </w:rPr>
        <w:t xml:space="preserve">UNKNOWN ELEMENT lb</w:t>
      </w:r>
    </w:p>
    <w:p>
      <w:r>
        <w:rPr>
          <w:lang w:val="fr"/>
        </w:rPr>
        <w:t xml:space="preserve"> Par convention, ces éléments marquent le </w:t>
      </w:r>
      <w:r>
        <w:rPr>
          <w:i/>
          <w:lang w:val="fr"/>
        </w:rPr>
        <w:t xml:space="preserve">début</w:t>
      </w:r>
      <w:r>
        <w:rPr>
          <w:lang w:val="fr"/>
        </w:rPr>
        <w:t xml:space="preserve"> de l'entité physique à laquelle ils renvoient. Ils sont donc employés </w:t>
      </w:r>
      <w:r>
        <w:rPr>
          <w:i/>
          <w:lang w:val="fr"/>
        </w:rPr>
        <w:t xml:space="preserve">dès la première occurrence</w:t>
      </w:r>
      <w:r>
        <w:rPr>
          <w:lang w:val="fr"/>
        </w:rPr>
        <w:t xml:space="preserve"> de celle-ci </w:t>
      </w:r>
    </w:p>
    <w:p>
      <w:pPr>
        <w:pStyle w:val="Special"/>
      </w:pPr>
      <w:r>
        <w:rPr/>
        <w:t xml:space="preserve">&lt;</w:t>
      </w:r>
      <w:r>
        <w:rPr>
          <w:b/>
        </w:rPr>
        <w:t xml:space="preserve">gb</w:t>
      </w:r>
      <w:r>
        <w:rPr/>
        <w:t xml:space="preserve"> </w:t>
      </w:r>
      <w:r>
        <w:rPr>
          <w:b/>
        </w:rPr>
        <w:t xml:space="preserve">n</w:t>
      </w:r>
      <w:r>
        <w:rPr/>
        <w:t xml:space="preserve">="A"/&gt;</w:t>
      </w:r>
      <w:r>
        <w:br/>
      </w:r>
      <w:r>
        <w:rPr/>
        <w:t xml:space="preserve">&lt;!-- Début du cahier A du manuscrit --&gt;</w:t>
      </w:r>
      <w:r>
        <w:br/>
      </w:r>
      <w:r>
        <w:rPr/>
        <w:t xml:space="preserve">&lt;</w:t>
      </w:r>
      <w:r>
        <w:rPr>
          <w:b/>
        </w:rPr>
        <w:t xml:space="preserve">pb</w:t>
      </w:r>
      <w:r>
        <w:rPr/>
        <w:t xml:space="preserve"> </w:t>
      </w:r>
      <w:r>
        <w:rPr>
          <w:b/>
        </w:rPr>
        <w:t xml:space="preserve">n</w:t>
      </w:r>
      <w:r>
        <w:rPr/>
        <w:t xml:space="preserve">="8r"</w:t>
      </w:r>
      <w:r>
        <w:br/>
      </w:r>
      <w:r>
        <w:rPr/>
        <w:t xml:space="preserve"> </w:t>
      </w:r>
      <w:r>
        <w:rPr>
          <w:b/>
        </w:rPr>
        <w:t xml:space="preserve">facs</w:t>
      </w:r>
      <w:r>
        <w:rPr/>
        <w:t xml:space="preserve">="facsimile/ADClermont_1F2-01r.JPG"/&gt;</w:t>
      </w:r>
      <w:r>
        <w:br/>
      </w:r>
      <w:r>
        <w:rPr/>
        <w:t xml:space="preserve">&lt;!-- Début du premier feuillet du fragment --&gt;</w:t>
      </w:r>
      <w:r>
        <w:br/>
      </w:r>
      <w:r>
        <w:rPr/>
        <w:t xml:space="preserve">&lt;</w:t>
      </w:r>
      <w:r>
        <w:rPr>
          <w:b/>
        </w:rPr>
        <w:t xml:space="preserve">cb</w:t>
      </w:r>
      <w:r>
        <w:rPr/>
        <w:t xml:space="preserve"> </w:t>
      </w:r>
      <w:r>
        <w:rPr>
          <w:b/>
        </w:rPr>
        <w:t xml:space="preserve">n</w:t>
      </w:r>
      <w:r>
        <w:rPr/>
        <w:t xml:space="preserve">="a"/&gt;</w:t>
      </w:r>
      <w:r>
        <w:br/>
      </w:r>
      <w:r>
        <w:rPr/>
        <w:t xml:space="preserve">&lt;!-- Début de la première colonne --&gt;</w:t>
      </w:r>
      <w:r>
        <w:br/>
      </w:r>
      <w:r>
        <w:rPr/>
        <w:t xml:space="preserve">&lt;</w:t>
      </w:r>
      <w:r>
        <w:rPr>
          <w:b/>
        </w:rPr>
        <w:t xml:space="preserve">lg</w:t>
      </w:r>
      <w:r>
        <w:rPr/>
        <w:t xml:space="preserve"> </w:t>
      </w:r>
      <w:r>
        <w:rPr>
          <w:b/>
        </w:rPr>
        <w:t xml:space="preserve">type</w:t>
      </w:r>
      <w:r>
        <w:rPr/>
        <w:t xml:space="preserve">="laisse" </w:t>
      </w:r>
      <w:r>
        <w:rPr>
          <w:b/>
        </w:rPr>
        <w:t xml:space="preserve">n</w:t>
      </w:r>
      <w:r>
        <w:rPr/>
        <w:t xml:space="preserve">="520"&gt;</w:t>
      </w:r>
      <w:r>
        <w:br/>
      </w:r>
      <w:r>
        <w:rPr/>
        <w:t xml:space="preserve"> &lt;</w:t>
      </w:r>
      <w:r>
        <w:rPr>
          <w:b/>
        </w:rPr>
        <w:t xml:space="preserve">lb</w:t>
      </w:r>
      <w:r>
        <w:rPr/>
        <w:t xml:space="preserve"> </w:t>
      </w:r>
      <w:r>
        <w:rPr>
          <w:b/>
        </w:rPr>
        <w:t xml:space="preserve">n</w:t>
      </w:r>
      <w:r>
        <w:rPr/>
        <w:t xml:space="preserve">="1"/&gt;</w:t>
      </w:r>
      <w:r>
        <w:br/>
      </w:r>
      <w:r>
        <w:rPr/>
        <w:t xml:space="preserve">&lt;!-- Début de la première ligne --&gt;</w:t>
      </w:r>
      <w:r>
        <w:br/>
      </w:r>
      <w:r>
        <w:rPr/>
        <w:t xml:space="preserve">&lt;!-- Suite du texte --&gt;</w:t>
      </w:r>
      <w:r>
        <w:br/>
      </w:r>
      <w:r>
        <w:rPr/>
        <w:t xml:space="preserve">&lt;/</w:t>
      </w:r>
      <w:r>
        <w:rPr>
          <w:b/>
        </w:rPr>
        <w:t xml:space="preserve">lg</w:t>
      </w:r>
      <w:r>
        <w:rPr/>
        <w:t xml:space="preserve">&gt;</w:t>
      </w:r>
    </w:p>
    <w:p>
      <w:r>
        <w:rPr>
          <w:lang w:val="fr"/>
        </w:rPr>
        <w:t xml:space="preserve">L' attribut </w:t>
      </w:r>
      <w:r>
        <w:rPr>
          <w:rStyle w:val=""/>
          <w:i/>
          <w:lang w:val="fr"/>
        </w:rPr>
        <w:t xml:space="preserve">@n</w:t>
      </w:r>
      <w:r>
        <w:rPr>
          <w:lang w:val="fr"/>
        </w:rPr>
        <w:t xml:space="preserve"> permet d'indiquer le numéro de l'entité signalé (cahier, page, colonne, ligne). Il est obligatoire pour tous les éléments de niveau supérieur à la ligne ; pour cette dernière, il ne l'est que dans la version définitive</w:t>
      </w:r>
      <w:r>
        <w:t xml:space="preserve"> [Note: </w:t>
      </w:r>
      <w:r>
        <w:rPr>
          <w:lang w:val="fr"/>
        </w:rPr>
        <w:t xml:space="preserve">Car il est plus simple de l'ajouter de manière automatisée, par exemple avec XSLT.</w:t>
      </w:r>
      <w:r>
        <w:t xml:space="preserve">] </w:t>
      </w:r>
      <w:r>
        <w:rPr>
          <w:lang w:val="fr"/>
        </w:rPr>
        <w:t xml:space="preserve"> L'attribut </w:t>
      </w:r>
      <w:r>
        <w:rPr>
          <w:rStyle w:val=""/>
          <w:i/>
          <w:lang w:val="fr"/>
        </w:rPr>
        <w:t xml:space="preserve">@facs</w:t>
      </w:r>
      <w:r>
        <w:rPr>
          <w:lang w:val="fr"/>
        </w:rPr>
        <w:t xml:space="preserve"> permet de faire le lien vers le facsimile numérique. Il est obligatoire pour les pages ; dans la version définitive, il le sera également pour les colonnes et lignes.</w:t>
      </w:r>
    </w:p>
    <w:p>
      <w:r>
        <w:rPr>
          <w:lang w:val="fr"/>
        </w:rPr>
        <w:t xml:space="preserve">L'attribut </w:t>
      </w:r>
      <w:r>
        <w:rPr>
          <w:rStyle w:val=""/>
          <w:i/>
          <w:lang w:val="fr"/>
        </w:rPr>
        <w:t xml:space="preserve">@facs</w:t>
      </w:r>
      <w:r>
        <w:rPr>
          <w:lang w:val="fr"/>
        </w:rPr>
        <w:t xml:space="preserve"> est porté par les éléments de structure physique jusqu'au niveau de la ligne. Dans les cas où l'on souhaite réaliser une correspondance plus fine encore entre texte et zones d'images, on pourra le faire porter, pour une correspondance avec les mots graphiques, par </w:t>
      </w:r>
      <w:r>
        <w:t>&lt;</w:t>
      </w:r>
      <w:r>
        <w:rPr>
          <w:rFonts w:ascii="Courier" w:hAnsi="Courier"/>
          <w:lang w:val="fr"/>
        </w:rPr>
        <w:t xml:space="preserve">space</w:t>
      </w:r>
      <w:r>
        <w:t>&gt;</w:t>
      </w:r>
      <w:r>
        <w:rPr>
          <w:lang w:val="fr"/>
        </w:rPr>
        <w:t xml:space="preserve">, et, pour une correspondance au niveau du caractère, par </w:t>
      </w:r>
      <w:r>
        <w:t>&lt;</w:t>
      </w:r>
      <w:r>
        <w:rPr>
          <w:rFonts w:ascii="Courier" w:hAnsi="Courier"/>
          <w:lang w:val="fr"/>
        </w:rPr>
        <w:t xml:space="preserve">c</w:t>
      </w:r>
      <w:r>
        <w:t>&gt;</w:t>
      </w:r>
      <w:r>
        <w:rPr>
          <w:lang w:val="fr"/>
        </w:rPr>
        <w:t xml:space="preserve">. </w:t>
      </w:r>
    </w:p>
    <w:p>
      <w:pPr>
        <w:pStyle w:val="ListParagraph"/>
      </w:pPr>
      <w:r>
        <w:rPr>
          <w:lang w:val="fr"/>
        </w:rPr>
        <w:t xml:space="preserve">UNKNOWN ELEMENT space</w:t>
      </w:r>
    </w:p>
    <w:p>
      <w:pPr>
        <w:pStyle w:val="ListParagraph"/>
      </w:pPr>
      <w:r>
        <w:rPr>
          <w:lang w:val="fr"/>
        </w:rPr>
        <w:t xml:space="preserve">UNKNOWN ELEMENT c</w:t>
      </w:r>
    </w:p>
    <w:p>
      <w:r>
        <w:rPr>
          <w:lang w:val="fr"/>
        </w:rPr>
        <w:t xml:space="preserve">Les dégâts d'une certaine ampleur sur la source sont signalés par l'élément </w:t>
      </w:r>
      <w:r>
        <w:t>&lt;</w:t>
      </w:r>
      <w:r>
        <w:rPr>
          <w:rFonts w:ascii="Courier" w:hAnsi="Courier"/>
          <w:lang w:val="fr"/>
        </w:rPr>
        <w:t xml:space="preserve">damage</w:t>
      </w:r>
      <w:r>
        <w:t>&gt;</w:t>
      </w:r>
      <w:r>
        <w:rPr>
          <w:lang w:val="fr"/>
        </w:rPr>
        <w:t xml:space="preserve">, lorsque ceux-ci n'entraînent pas de lacune dans la transcription. Dans le cas contraire, c'est l'élément </w:t>
      </w:r>
      <w:r>
        <w:t>&lt;</w:t>
      </w:r>
      <w:r>
        <w:rPr>
          <w:rFonts w:ascii="Courier" w:hAnsi="Courier"/>
          <w:lang w:val="fr"/>
        </w:rPr>
        <w:t xml:space="preserve">gap</w:t>
      </w:r>
      <w:r>
        <w:t>&gt;</w:t>
      </w:r>
      <w:r>
        <w:rPr>
          <w:lang w:val="fr"/>
        </w:rPr>
        <w:t xml:space="preserve"> qui est utilisé, avec un attribut </w:t>
      </w:r>
      <w:r>
        <w:rPr>
          <w:rStyle w:val=""/>
          <w:i/>
          <w:lang w:val="fr"/>
        </w:rPr>
        <w:t xml:space="preserve">@reason</w:t>
      </w:r>
      <w:r>
        <w:rPr>
          <w:lang w:val="fr"/>
        </w:rPr>
        <w:t xml:space="preserve"> (</w:t>
      </w:r>
      <w:r>
        <w:rPr>
          <w:lang w:val="fr"/>
        </w:rPr>
        <w:t xml:space="preserve">&lt;gap reason="damage"&gt;</w:t>
      </w:r>
      <w:r>
        <w:rPr>
          <w:lang w:val="fr"/>
        </w:rPr>
        <w:t xml:space="preserve">). Une note peut être ajoutée pour préciser la nature des dégâts. </w:t>
      </w:r>
    </w:p>
    <w:p>
      <w:pPr>
        <w:pStyle w:val="ListParagraph"/>
      </w:pPr>
      <w:r>
        <w:rPr>
          <w:lang w:val="fr"/>
        </w:rPr>
        <w:t xml:space="preserve">UNKNOWN ELEMENT damage</w:t>
      </w:r>
    </w:p>
    <w:p>
      <w:pPr>
        <w:pStyle w:val="ListParagraph"/>
      </w:pPr>
      <w:r>
        <w:rPr>
          <w:lang w:val="fr"/>
        </w:rPr>
        <w:t xml:space="preserve">UNKNOWN ELEMENT gap</w:t>
      </w:r>
    </w:p>
    <w:p>
      <w:pPr>
        <w:pStyle w:val="Heading2"/>
      </w:pPr>
      <w:bookmarkStart w:id="1046" w:name="_SECTION_1046"/>
      <w:r>
        <w:rPr>
          <w:lang w:val="fr"/>
        </w:rPr>
        <w:t xml:space="preserve">Décoration, lettrines et mise en valeur du texte</w:t>
      </w:r>
      <w:bookmarkEnd w:id="1046"/>
    </w:p>
    <w:p>
      <w:r>
        <w:rPr>
          <w:lang w:val="fr"/>
        </w:rPr>
        <w:t xml:space="preserve">Les lettrines, et autres types de mise en valeur ou décoration de portions de texte, sont marquées par l'emploi de l'élément </w:t>
      </w:r>
      <w:r>
        <w:t>&lt;</w:t>
      </w:r>
      <w:r>
        <w:rPr>
          <w:rFonts w:ascii="Courier" w:hAnsi="Courier"/>
          <w:lang w:val="fr"/>
        </w:rPr>
        <w:t xml:space="preserve">hi</w:t>
      </w:r>
      <w:r>
        <w:t>&gt;</w:t>
      </w:r>
      <w:r>
        <w:rPr>
          <w:lang w:val="fr"/>
        </w:rPr>
        <w:t xml:space="preserve">. L'attribut </w:t>
      </w:r>
      <w:r>
        <w:rPr>
          <w:rStyle w:val=""/>
          <w:i/>
          <w:lang w:val="fr"/>
        </w:rPr>
        <w:t xml:space="preserve">@rend</w:t>
      </w:r>
      <w:r>
        <w:rPr>
          <w:lang w:val="fr"/>
        </w:rPr>
        <w:t xml:space="preserve">, obligatoire dans le cas des transcriptions de manuscrit, est utilisé pour préciser, par une série de valeurs séparées par des espaces, la nature de la décoration. </w:t>
      </w:r>
    </w:p>
    <w:p>
      <w:pPr>
        <w:pStyle w:val="ListParagraph"/>
      </w:pPr>
      <w:r>
        <w:rPr>
          <w:lang w:val="fr"/>
        </w:rPr>
        <w:t xml:space="preserve">UNKNOWN ELEMENT hi</w:t>
      </w:r>
    </w:p>
    <w:p>
      <w:r>
        <w:rPr>
          <w:lang w:val="fr"/>
        </w:rPr>
        <w:t xml:space="preserve">On prendra soin de noter qu'il est, la plupart du temps, pour la décoration, nécessaire de donner plusieurs valeurs à cet attribut </w:t>
      </w:r>
      <w:r>
        <w:rPr>
          <w:rStyle w:val=""/>
          <w:i/>
          <w:lang w:val="fr"/>
        </w:rPr>
        <w:t xml:space="preserve">@rend</w:t>
      </w:r>
      <w:r>
        <w:rPr>
          <w:lang w:val="fr"/>
        </w:rPr>
        <w:t xml:space="preserve">: </w:t>
      </w:r>
    </w:p>
    <w:p>
      <w:pPr>
        <w:pStyle w:val="Special"/>
      </w:pPr>
      <w:r>
        <w:rPr/>
        <w:t xml:space="preserve">&lt;!-- Le mot débute par une initiale détachée --&gt;&lt;</w:t>
      </w:r>
      <w:r>
        <w:rPr>
          <w:b/>
        </w:rPr>
        <w:t xml:space="preserve">w</w:t>
      </w:r>
      <w:r>
        <w:rPr/>
        <w:t xml:space="preserve">&gt;</w:t>
      </w:r>
      <w:r>
        <w:br/>
      </w:r>
      <w:r>
        <w:rPr/>
        <w:t xml:space="preserve"> &lt;</w:t>
      </w:r>
      <w:r>
        <w:rPr>
          <w:b/>
        </w:rPr>
        <w:t xml:space="preserve">hi</w:t>
      </w:r>
      <w:r>
        <w:rPr/>
        <w:t xml:space="preserve"> </w:t>
      </w:r>
      <w:r>
        <w:rPr>
          <w:b/>
        </w:rPr>
        <w:t xml:space="preserve">rend</w:t>
      </w:r>
      <w:r>
        <w:rPr/>
        <w:t xml:space="preserve">="initiale detach"&gt;c&lt;/</w:t>
      </w:r>
      <w:r>
        <w:rPr>
          <w:b/>
        </w:rPr>
        <w:t xml:space="preserve">hi</w:t>
      </w:r>
      <w:r>
        <w:rPr/>
        <w:t xml:space="preserve">&gt;</w:t>
      </w:r>
      <w:r>
        <w:br/>
      </w:r>
      <w:r>
        <w:rPr/>
        <w:t xml:space="preserve"> &lt;</w:t>
      </w:r>
      <w:r>
        <w:rPr>
          <w:b/>
        </w:rPr>
        <w:t xml:space="preserve">choice</w:t>
      </w:r>
      <w:r>
        <w:rPr/>
        <w:t xml:space="preserve">&gt;</w:t>
      </w:r>
      <w:r>
        <w:br/>
      </w:r>
      <w:r>
        <w:rPr/>
        <w:t xml:space="preserve">  &lt;</w:t>
      </w:r>
      <w:r>
        <w:rPr>
          <w:b/>
        </w:rPr>
        <w:t xml:space="preserve">reg</w:t>
      </w:r>
      <w:r>
        <w:rPr/>
        <w:t xml:space="preserve">&gt;i&lt;/</w:t>
      </w:r>
      <w:r>
        <w:rPr>
          <w:b/>
        </w:rPr>
        <w:t xml:space="preserve">reg</w:t>
      </w:r>
      <w:r>
        <w:rPr/>
        <w:t xml:space="preserve">&gt;</w:t>
      </w:r>
      <w:r>
        <w:br/>
      </w:r>
      <w:r>
        <w:rPr/>
        <w:t xml:space="preserve">  &lt;</w:t>
      </w:r>
      <w:r>
        <w:rPr>
          <w:b/>
        </w:rPr>
        <w:t xml:space="preserve">orig</w:t>
      </w:r>
      <w:r>
        <w:rPr/>
        <w:t xml:space="preserve">&gt;ı&lt;/</w:t>
      </w:r>
      <w:r>
        <w:rPr>
          <w:b/>
        </w:rPr>
        <w:t xml:space="preserve">orig</w:t>
      </w:r>
      <w:r>
        <w:rPr/>
        <w:t xml:space="preserve">&gt;</w:t>
      </w:r>
      <w:r>
        <w:br/>
      </w:r>
      <w:r>
        <w:rPr/>
        <w:t xml:space="preserve"> &lt;/</w:t>
      </w:r>
      <w:r>
        <w:rPr>
          <w:b/>
        </w:rPr>
        <w:t xml:space="preserve">choice</w:t>
      </w:r>
      <w:r>
        <w:rPr/>
        <w:t xml:space="preserve">&gt;</w:t>
      </w:r>
      <w:r>
        <w:br/>
      </w:r>
      <w:r>
        <w:rPr/>
        <w:t xml:space="preserve"> &lt;</w:t>
      </w:r>
      <w:r>
        <w:rPr>
          <w:b/>
        </w:rPr>
        <w:t xml:space="preserve">choice</w:t>
      </w:r>
      <w:r>
        <w:rPr/>
        <w:t xml:space="preserve">&gt;</w:t>
      </w:r>
      <w:r>
        <w:br/>
      </w:r>
      <w:r>
        <w:rPr/>
        <w:t xml:space="preserve">  &lt;</w:t>
      </w:r>
      <w:r>
        <w:rPr>
          <w:b/>
        </w:rPr>
        <w:t xml:space="preserve">reg</w:t>
      </w:r>
      <w:r>
        <w:rPr/>
        <w:t xml:space="preserve">&gt;s&lt;/</w:t>
      </w:r>
      <w:r>
        <w:rPr>
          <w:b/>
        </w:rPr>
        <w:t xml:space="preserve">reg</w:t>
      </w:r>
      <w:r>
        <w:rPr/>
        <w:t xml:space="preserve">&gt;</w:t>
      </w:r>
      <w:r>
        <w:br/>
      </w:r>
      <w:r>
        <w:rPr/>
        <w:t xml:space="preserve">  &lt;</w:t>
      </w:r>
      <w:r>
        <w:rPr>
          <w:b/>
        </w:rPr>
        <w:t xml:space="preserve">orig</w:t>
      </w:r>
      <w:r>
        <w:rPr/>
        <w:t xml:space="preserve">&gt;ſ&lt;/</w:t>
      </w:r>
      <w:r>
        <w:rPr>
          <w:b/>
        </w:rPr>
        <w:t xml:space="preserve">orig</w:t>
      </w:r>
      <w:r>
        <w:rPr/>
        <w:t xml:space="preserve">&gt;</w:t>
      </w:r>
      <w:r>
        <w:br/>
      </w:r>
      <w:r>
        <w:rPr/>
        <w:t xml:space="preserve"> &lt;/</w:t>
      </w:r>
      <w:r>
        <w:rPr>
          <w:b/>
        </w:rPr>
        <w:t xml:space="preserve">choice</w:t>
      </w:r>
      <w:r>
        <w:rPr/>
        <w:t xml:space="preserve">&gt;</w:t>
      </w:r>
      <w:r>
        <w:br/>
      </w:r>
      <w:r>
        <w:rPr/>
        <w:t xml:space="preserve">&lt;/</w:t>
      </w:r>
      <w:r>
        <w:rPr>
          <w:b/>
        </w:rPr>
        <w:t xml:space="preserve">w</w:t>
      </w:r>
      <w:r>
        <w:rPr/>
        <w:t xml:space="preserve">&gt;</w:t>
      </w:r>
      <w:r>
        <w:br/>
      </w:r>
      <w:r>
        <w:rPr/>
        <w:t xml:space="preserve">&lt;!-- Le mot débute par une initiale filigranée de deux lignes de réglure --&gt;</w:t>
      </w:r>
      <w:r>
        <w:br/>
      </w:r>
      <w:r>
        <w:rPr/>
        <w:t xml:space="preserve">&lt;</w:t>
      </w:r>
      <w:r>
        <w:rPr>
          <w:b/>
        </w:rPr>
        <w:t xml:space="preserve">w</w:t>
      </w:r>
      <w:r>
        <w:rPr/>
        <w:t xml:space="preserve">&gt;</w:t>
      </w:r>
      <w:r>
        <w:br/>
      </w:r>
      <w:r>
        <w:rPr/>
        <w:t xml:space="preserve"> &lt;</w:t>
      </w:r>
      <w:r>
        <w:rPr>
          <w:b/>
        </w:rPr>
        <w:t xml:space="preserve">hi</w:t>
      </w:r>
      <w:r>
        <w:rPr/>
        <w:t xml:space="preserve"> </w:t>
      </w:r>
      <w:r>
        <w:rPr>
          <w:b/>
        </w:rPr>
        <w:t xml:space="preserve">rend</w:t>
      </w:r>
      <w:r>
        <w:rPr/>
        <w:t xml:space="preserve">="initiale filigr 2l"&gt;</w:t>
      </w:r>
      <w:r>
        <w:br/>
      </w:r>
      <w:r>
        <w:rPr/>
        <w:t xml:space="preserve">  &lt;</w:t>
      </w:r>
      <w:r>
        <w:rPr>
          <w:b/>
        </w:rPr>
        <w:t xml:space="preserve">choice</w:t>
      </w:r>
      <w:r>
        <w:rPr/>
        <w:t xml:space="preserve">&gt;</w:t>
      </w:r>
      <w:r>
        <w:br/>
      </w:r>
      <w:r>
        <w:rPr/>
        <w:t xml:space="preserve">   &lt;</w:t>
      </w:r>
      <w:r>
        <w:rPr>
          <w:b/>
        </w:rPr>
        <w:t xml:space="preserve">reg</w:t>
      </w:r>
      <w:r>
        <w:rPr/>
        <w:t xml:space="preserve">&gt;d&lt;/</w:t>
      </w:r>
      <w:r>
        <w:rPr>
          <w:b/>
        </w:rPr>
        <w:t xml:space="preserve">reg</w:t>
      </w:r>
      <w:r>
        <w:rPr/>
        <w:t xml:space="preserve">&gt;</w:t>
      </w:r>
      <w:r>
        <w:br/>
      </w:r>
      <w:r>
        <w:rPr/>
        <w:t xml:space="preserve">   &lt;</w:t>
      </w:r>
      <w:r>
        <w:rPr>
          <w:b/>
        </w:rPr>
        <w:t xml:space="preserve">orig</w:t>
      </w:r>
      <w:r>
        <w:rPr/>
        <w:t xml:space="preserve">&gt;D&lt;/</w:t>
      </w:r>
      <w:r>
        <w:rPr>
          <w:b/>
        </w:rPr>
        <w:t xml:space="preserve">orig</w:t>
      </w:r>
      <w:r>
        <w:rPr/>
        <w:t xml:space="preserve">&gt;</w:t>
      </w:r>
      <w:r>
        <w:br/>
      </w:r>
      <w:r>
        <w:rPr/>
        <w:t xml:space="preserve">  &lt;/</w:t>
      </w:r>
      <w:r>
        <w:rPr>
          <w:b/>
        </w:rPr>
        <w:t xml:space="preserve">choice</w:t>
      </w:r>
      <w:r>
        <w:rPr/>
        <w:t xml:space="preserve">&gt;</w:t>
      </w:r>
      <w:r>
        <w:br/>
      </w:r>
      <w:r>
        <w:rPr/>
        <w:t xml:space="preserve"> &lt;/</w:t>
      </w:r>
      <w:r>
        <w:rPr>
          <w:b/>
        </w:rPr>
        <w:t xml:space="preserve">hi</w:t>
      </w:r>
      <w:r>
        <w:rPr/>
        <w:t xml:space="preserve">&gt;en</w:t>
      </w:r>
      <w:r>
        <w:br/>
      </w:r>
      <w:r>
        <w:rPr/>
        <w:t xml:space="preserve">&lt;/</w:t>
      </w:r>
      <w:r>
        <w:rPr>
          <w:b/>
        </w:rPr>
        <w:t xml:space="preserve">w</w:t>
      </w:r>
      <w:r>
        <w:rPr/>
        <w:t xml:space="preserve">&gt;</w:t>
      </w:r>
      <w:r>
        <w:br/>
      </w:r>
      <w:r>
        <w:rPr/>
        <w:t xml:space="preserve">&lt;!-- Le mot débute par une initiale peinte de 4 lignes de réglute --&gt;</w:t>
      </w:r>
      <w:r>
        <w:br/>
      </w:r>
      <w:r>
        <w:rPr/>
        <w:t xml:space="preserve">&lt;</w:t>
      </w:r>
      <w:r>
        <w:rPr>
          <w:b/>
        </w:rPr>
        <w:t xml:space="preserve">w</w:t>
      </w:r>
      <w:r>
        <w:rPr/>
        <w:t xml:space="preserve">&gt;</w:t>
      </w:r>
      <w:r>
        <w:br/>
      </w:r>
      <w:r>
        <w:rPr/>
        <w:t xml:space="preserve"> &lt;</w:t>
      </w:r>
      <w:r>
        <w:rPr>
          <w:b/>
        </w:rPr>
        <w:t xml:space="preserve">hi</w:t>
      </w:r>
      <w:r>
        <w:rPr/>
        <w:t xml:space="preserve"> </w:t>
      </w:r>
      <w:r>
        <w:rPr>
          <w:b/>
        </w:rPr>
        <w:t xml:space="preserve">rend</w:t>
      </w:r>
      <w:r>
        <w:rPr/>
        <w:t xml:space="preserve">="initiale peint 4l"&gt;L&lt;/</w:t>
      </w:r>
      <w:r>
        <w:rPr>
          <w:b/>
        </w:rPr>
        <w:t xml:space="preserve">hi</w:t>
      </w:r>
      <w:r>
        <w:rPr/>
        <w:t xml:space="preserve">&gt;</w:t>
      </w:r>
      <w:r>
        <w:br/>
      </w:r>
      <w:r>
        <w:rPr/>
        <w:t xml:space="preserve"> &lt;</w:t>
      </w:r>
      <w:r>
        <w:rPr>
          <w:b/>
        </w:rPr>
        <w:t xml:space="preserve">choice</w:t>
      </w:r>
      <w:r>
        <w:rPr/>
        <w:t xml:space="preserve">&gt;</w:t>
      </w:r>
      <w:r>
        <w:br/>
      </w:r>
      <w:r>
        <w:rPr/>
        <w:t xml:space="preserve">  &lt;</w:t>
      </w:r>
      <w:r>
        <w:rPr>
          <w:b/>
        </w:rPr>
        <w:t xml:space="preserve">reg</w:t>
      </w:r>
      <w:r>
        <w:rPr/>
        <w:t xml:space="preserve">&gt;i&lt;/</w:t>
      </w:r>
      <w:r>
        <w:rPr>
          <w:b/>
        </w:rPr>
        <w:t xml:space="preserve">reg</w:t>
      </w:r>
      <w:r>
        <w:rPr/>
        <w:t xml:space="preserve">&gt;</w:t>
      </w:r>
      <w:r>
        <w:br/>
      </w:r>
      <w:r>
        <w:rPr/>
        <w:t xml:space="preserve">  &lt;</w:t>
      </w:r>
      <w:r>
        <w:rPr>
          <w:b/>
        </w:rPr>
        <w:t xml:space="preserve">orig</w:t>
      </w:r>
      <w:r>
        <w:rPr/>
        <w:t xml:space="preserve">&gt;ı&lt;/</w:t>
      </w:r>
      <w:r>
        <w:rPr>
          <w:b/>
        </w:rPr>
        <w:t xml:space="preserve">orig</w:t>
      </w:r>
      <w:r>
        <w:rPr/>
        <w:t xml:space="preserve">&gt;</w:t>
      </w:r>
      <w:r>
        <w:br/>
      </w:r>
      <w:r>
        <w:rPr/>
        <w:t xml:space="preserve"> &lt;/</w:t>
      </w:r>
      <w:r>
        <w:rPr>
          <w:b/>
        </w:rPr>
        <w:t xml:space="preserve">choice</w:t>
      </w:r>
      <w:r>
        <w:rPr/>
        <w:t xml:space="preserve">&gt;</w:t>
      </w:r>
      <w:r>
        <w:br/>
      </w:r>
      <w:r>
        <w:rPr/>
        <w:t xml:space="preserve">&lt;/</w:t>
      </w:r>
      <w:r>
        <w:rPr>
          <w:b/>
        </w:rPr>
        <w:t xml:space="preserve">w</w:t>
      </w:r>
      <w:r>
        <w:rPr/>
        <w:t xml:space="preserve">&gt;</w:t>
      </w:r>
    </w:p>
    <w:p>
      <w:pPr>
        <w:pStyle w:val="Heading2"/>
      </w:pPr>
      <w:bookmarkStart w:id="1047" w:name="_SECTION_1047"/>
      <w:r>
        <w:rPr>
          <w:lang w:val="fr"/>
        </w:rPr>
        <w:t xml:space="preserve">Différentes mains et écritures</w:t>
      </w:r>
      <w:bookmarkEnd w:id="1047"/>
    </w:p>
    <w:p>
      <w:r>
        <w:rPr>
          <w:lang w:val="fr"/>
        </w:rPr>
        <w:t xml:space="preserve">Les mains et écritures présentes dans le manuscrit sont décrites dans sa notice </w:t>
      </w:r>
      <w:r>
        <w:t>&lt;</w:t>
      </w:r>
      <w:r>
        <w:rPr>
          <w:rFonts w:ascii="Courier" w:hAnsi="Courier"/>
          <w:lang w:val="fr"/>
        </w:rPr>
        <w:t xml:space="preserve">msDesc</w:t>
      </w:r>
      <w:r>
        <w:t>&gt;</w:t>
      </w:r>
      <w:r>
        <w:rPr>
          <w:lang w:val="fr"/>
        </w:rPr>
        <w:t xml:space="preserve"> (voir supra, </w:t>
      </w:r>
      <w:r>
        <w:fldChar w:fldCharType="begin"/>
      </w:r>
      <w:r>
        <w:instrText>REF DIV_MSDESC \n \h</w:instrText>
      </w:r>
      <w:r>
        <w:fldChar w:fldCharType="separate"/>
      </w:r>
      <w:r>
        <w:rPr/>
        <w:t>5</w:t>
      </w:r>
      <w:r>
        <w:fldChar w:fldCharType="end"/>
      </w:r>
      <w:r>
        <w:rPr>
          <w:lang w:val="fr"/>
        </w:rPr>
        <w:t xml:space="preserve">).</w:t>
      </w:r>
    </w:p>
    <w:p>
      <w:r>
        <w:rPr>
          <w:lang w:val="fr"/>
        </w:rPr>
        <w:t xml:space="preserve">Les changements de main dans le manuscrit sont signalés par l'utilisation d'un élément </w:t>
      </w:r>
      <w:r>
        <w:t>&lt;</w:t>
      </w:r>
      <w:r>
        <w:rPr>
          <w:rFonts w:ascii="Courier" w:hAnsi="Courier"/>
          <w:lang w:val="fr"/>
        </w:rPr>
        <w:t xml:space="preserve">handShift</w:t>
      </w:r>
      <w:r>
        <w:t>&gt;</w:t>
      </w:r>
      <w:r>
        <w:rPr>
          <w:lang w:val="fr"/>
        </w:rPr>
        <w:t xml:space="preserve">. </w:t>
      </w:r>
    </w:p>
    <w:p>
      <w:pPr>
        <w:pStyle w:val="ListParagraph"/>
      </w:pPr>
      <w:r>
        <w:rPr>
          <w:lang w:val="fr"/>
        </w:rPr>
        <w:t xml:space="preserve">UNKNOWN ELEMENT handShift</w:t>
      </w:r>
    </w:p>
    <w:p>
      <w:r>
        <w:rPr>
          <w:lang w:val="fr"/>
        </w:rPr>
        <w:t xml:space="preserve">L'attribut </w:t>
      </w:r>
      <w:r>
        <w:rPr>
          <w:rStyle w:val=""/>
          <w:i/>
          <w:lang w:val="fr"/>
        </w:rPr>
        <w:t xml:space="preserve">@new</w:t>
      </w:r>
      <w:r>
        <w:rPr>
          <w:lang w:val="fr"/>
        </w:rPr>
        <w:t xml:space="preserve"> doit être obligatoirement présent, et pointer vers une description de la nouvelle main, fournie par un élément </w:t>
      </w:r>
      <w:r>
        <w:t>&lt;</w:t>
      </w:r>
      <w:r>
        <w:rPr>
          <w:rFonts w:ascii="Courier" w:hAnsi="Courier"/>
          <w:lang w:val="fr"/>
        </w:rPr>
        <w:t xml:space="preserve">handNote</w:t>
      </w:r>
      <w:r>
        <w:t>&gt;</w:t>
      </w:r>
      <w:r>
        <w:rPr>
          <w:lang w:val="fr"/>
        </w:rPr>
        <w:t xml:space="preserve">, dans la description du manuscrit. L'élément </w:t>
      </w:r>
      <w:r>
        <w:t>&lt;</w:t>
      </w:r>
      <w:r>
        <w:rPr>
          <w:rFonts w:ascii="Courier" w:hAnsi="Courier"/>
          <w:lang w:val="fr"/>
        </w:rPr>
        <w:t xml:space="preserve">scriptRef</w:t>
      </w:r>
      <w:r>
        <w:t>&gt;</w:t>
      </w:r>
      <w:r>
        <w:rPr>
          <w:lang w:val="fr"/>
        </w:rPr>
        <w:t xml:space="preserve"> peut être employé pour pointer vers la description de l'écriture faite dans un élément </w:t>
      </w:r>
      <w:r>
        <w:t>&lt;</w:t>
      </w:r>
      <w:r>
        <w:rPr>
          <w:rFonts w:ascii="Courier" w:hAnsi="Courier"/>
          <w:lang w:val="fr"/>
        </w:rPr>
        <w:t xml:space="preserve">scriptDesc</w:t>
      </w:r>
      <w:r>
        <w:t>&gt;</w:t>
      </w:r>
      <w:r>
        <w:rPr>
          <w:lang w:val="fr"/>
        </w:rPr>
        <w:t xml:space="preserve">. </w:t>
      </w:r>
      <w:r>
        <w:t xml:space="preserve"> [Note: </w:t>
      </w:r>
      <w:r>
        <w:rPr>
          <w:lang w:val="fr"/>
        </w:rPr>
        <w:t xml:space="preserve">L'attribut </w:t>
      </w:r>
      <w:r>
        <w:rPr>
          <w:rStyle w:val=""/>
          <w:i/>
          <w:lang w:val="fr"/>
        </w:rPr>
        <w:t xml:space="preserve">@new</w:t>
      </w:r>
      <w:r>
        <w:rPr>
          <w:lang w:val="fr"/>
        </w:rPr>
        <w:t xml:space="preserve"> est l'équivalent, pour d'autres éléments, de l'attribut </w:t>
      </w:r>
      <w:r>
        <w:rPr>
          <w:rStyle w:val=""/>
          <w:i/>
          <w:lang w:val="fr"/>
        </w:rPr>
        <w:t xml:space="preserve">@hand</w:t>
      </w:r>
      <w:r>
        <w:rPr>
          <w:lang w:val="fr"/>
        </w:rPr>
        <w:t xml:space="preserve"> ; son nom sera peut être changé dans une version ultérieure des </w:t>
      </w:r>
      <w:r>
        <w:rPr>
          <w:i/>
        </w:rPr>
        <w:t xml:space="preserve">TEI Guidelines</w:t>
      </w:r>
      <w:r>
        <w:rPr>
          <w:lang w:val="fr"/>
        </w:rPr>
        <w:t xml:space="preserve">. On notera que l'attribut </w:t>
      </w:r>
      <w:r>
        <w:rPr>
          <w:rStyle w:val=""/>
          <w:i/>
          <w:lang w:val="fr"/>
        </w:rPr>
        <w:t xml:space="preserve">@scribeRef</w:t>
      </w:r>
      <w:r>
        <w:rPr>
          <w:lang w:val="fr"/>
        </w:rPr>
        <w:t xml:space="preserve"> pourrait le concurrencer. Ce dernier est utilisé pour pointer vers une description de la personne qu'est le scribe (faite par un élément </w:t>
      </w:r>
      <w:r>
        <w:t>&lt;</w:t>
      </w:r>
      <w:r>
        <w:rPr>
          <w:rFonts w:ascii="Courier" w:hAnsi="Courier"/>
          <w:lang w:val="fr"/>
        </w:rPr>
        <w:t xml:space="preserve">person</w:t>
      </w:r>
      <w:r>
        <w:t>&gt;</w:t>
      </w:r>
      <w:r>
        <w:rPr>
          <w:lang w:val="fr"/>
        </w:rPr>
        <w:t xml:space="preserve">).</w:t>
      </w:r>
      <w:r>
        <w:t xml:space="preserve">] </w:t>
      </w:r>
    </w:p>
    <w:p>
      <w:pPr>
        <w:pStyle w:val="Heading2"/>
      </w:pPr>
      <w:bookmarkStart w:id="1048" w:name="_SECTION_1048"/>
      <w:r>
        <w:rPr>
          <w:lang w:val="fr"/>
        </w:rPr>
        <w:t xml:space="preserve">Système graphique</w:t>
      </w:r>
      <w:bookmarkEnd w:id="1048"/>
    </w:p>
    <w:p>
      <w:r>
        <w:rPr>
          <w:lang w:val="fr"/>
        </w:rPr>
        <w:t xml:space="preserve">Cette section concerne les éléments permettant d'encoder dans les documents les informations relatives au système graphique du scribe.</w:t>
      </w:r>
      <w:r>
        <w:rPr>
          <w:lang w:val="fr"/>
        </w:rPr>
        <w:t xml:space="preserve"> Elles reposent en partie sur l'utilisation de l'élément </w:t>
      </w:r>
      <w:r>
        <w:t>&lt;</w:t>
      </w:r>
      <w:r>
        <w:rPr>
          <w:rFonts w:ascii="Courier" w:hAnsi="Courier"/>
          <w:lang w:val="fr"/>
        </w:rPr>
        <w:t xml:space="preserve">choice</w:t>
      </w:r>
      <w:r>
        <w:t>&gt;</w:t>
      </w:r>
      <w:r>
        <w:rPr>
          <w:lang w:val="fr"/>
        </w:rPr>
        <w:t xml:space="preserve">, qui permet plusieurs représentations concurrentes d'un même fait. Il permet notamment de rattacher une variante de forme de lettre à une forme de référence. </w:t>
      </w:r>
    </w:p>
    <w:p>
      <w:pPr>
        <w:pStyle w:val="ListParagraph"/>
      </w:pPr>
      <w:r>
        <w:rPr>
          <w:lang w:val="fr"/>
        </w:rPr>
        <w:t xml:space="preserve">UNKNOWN ELEMENT choice</w:t>
      </w:r>
    </w:p>
    <w:p>
      <w:r>
        <w:rPr>
          <w:lang w:val="fr"/>
        </w:rPr>
        <w:t xml:space="preserve">Cet élément </w:t>
      </w:r>
      <w:r>
        <w:t>&lt;</w:t>
      </w:r>
      <w:r>
        <w:rPr>
          <w:rFonts w:ascii="Courier" w:hAnsi="Courier"/>
          <w:lang w:val="fr"/>
        </w:rPr>
        <w:t xml:space="preserve">choice</w:t>
      </w:r>
      <w:r>
        <w:t>&gt;</w:t>
      </w:r>
      <w:r>
        <w:rPr>
          <w:lang w:val="fr"/>
        </w:rPr>
        <w:t xml:space="preserve"> peut contenir les éléments de la classe </w:t>
      </w:r>
      <w:r>
        <w:rPr>
          <w:rFonts w:ascii="Courier" w:hAnsi="Courier"/>
          <w:lang w:val="fr"/>
        </w:rPr>
        <w:t xml:space="preserve">model.choicePart</w:t>
      </w:r>
      <w:r>
        <w:rPr>
          <w:lang w:val="fr"/>
        </w:rPr>
        <w:t xml:space="preserve"> : </w:t>
      </w:r>
    </w:p>
    <w:p>
      <w:pPr>
        <w:pStyle w:val="ListParagraph"/>
      </w:pPr>
      <w:r>
        <w:rPr>
          <w:lang w:val="fr"/>
        </w:rPr>
        <w:t xml:space="preserve">UNKNOWN ELEMENT model.choicePart</w:t>
      </w:r>
    </w:p>
    <w:p>
      <w:r>
        <w:rPr>
          <w:lang w:val="fr"/>
        </w:rPr>
        <w:t xml:space="preserve">Selon ce modèle, chaque ligne de texte présente sur le manuscrit transcrit doit être comprise comme une alternance d’absence ou présence de réalisations de signes. Ces signes se regroupent en mots graphiques, qui peuvent ou non correspondre à des mots lexicaux, et ils se Ces signes se décomposent en réalisations de </w:t>
      </w:r>
    </w:p>
    <w:p>
      <w:pPr>
        <w:pStyle w:val="ListContinue"/>
        <w:numPr>
          <w:ilvl w:val="0"/>
          <w:numId w:val="2"/>
        </w:numPr>
      </w:pPr>
      <w:r>
        <w:rPr>
          <w:lang w:val="fr"/>
        </w:rPr>
        <w:t xml:space="preserve">signes alphabétiques ;</w:t>
      </w:r>
    </w:p>
    <w:p>
      <w:pPr>
        <w:pStyle w:val="ListContinue"/>
        <w:numPr>
          <w:ilvl w:val="0"/>
          <w:numId w:val="2"/>
        </w:numPr>
      </w:pPr>
      <w:r>
        <w:rPr>
          <w:lang w:val="fr"/>
        </w:rPr>
        <w:t xml:space="preserve">signes abréviatifs ;</w:t>
      </w:r>
    </w:p>
    <w:p>
      <w:pPr>
        <w:pStyle w:val="ListContinue"/>
        <w:numPr>
          <w:ilvl w:val="0"/>
          <w:numId w:val="2"/>
        </w:numPr>
      </w:pPr>
      <w:r>
        <w:rPr>
          <w:lang w:val="fr"/>
        </w:rPr>
        <w:t xml:space="preserve">signes diacritiques (accents) ;</w:t>
      </w:r>
    </w:p>
    <w:p>
      <w:pPr>
        <w:pStyle w:val="ListContinue"/>
        <w:numPr>
          <w:ilvl w:val="0"/>
          <w:numId w:val="2"/>
        </w:numPr>
      </w:pPr>
      <w:r>
        <w:rPr>
          <w:lang w:val="fr"/>
        </w:rPr>
        <w:t xml:space="preserve">signes de ponctuation, de correction et autres marques.</w:t>
      </w:r>
    </w:p>
    <w:p>
      <w:r>
        <w:rPr>
          <w:lang w:val="fr"/>
        </w:rPr>
        <w:t xml:space="preserve">L'ensemble de ces signes est décrit dans un document séparé de l'édition</w:t>
      </w:r>
      <w:r>
        <w:t xml:space="preserve"> [Note: </w:t>
      </w:r>
      <w:r>
        <w:rPr>
          <w:lang w:val="fr"/>
        </w:rPr>
        <w:t xml:space="preserve">À terme, ces descriptions auront vocation à être formalisées en TEI, par exemple par le biais de l'utilisation des éléments </w:t>
      </w:r>
      <w:r>
        <w:rPr>
          <w:rFonts w:ascii="Courier" w:hAnsi="Courier"/>
          <w:lang w:val="fr"/>
        </w:rPr>
        <w:t xml:space="preserve">&lt;g&gt;</w:t>
      </w:r>
      <w:r>
        <w:rPr>
          <w:lang w:val="fr"/>
        </w:rPr>
        <w:t xml:space="preserve"> et </w:t>
      </w:r>
      <w:r>
        <w:rPr>
          <w:rFonts w:ascii="Courier" w:hAnsi="Courier"/>
          <w:lang w:val="fr"/>
        </w:rPr>
        <w:t xml:space="preserve">&lt;charDecl&gt;</w:t>
      </w:r>
      <w:r>
        <w:rPr>
          <w:lang w:val="fr"/>
        </w:rPr>
        <w:t xml:space="preserve">.</w:t>
      </w:r>
      <w:r>
        <w:t xml:space="preserve">] </w:t>
      </w:r>
    </w:p>
    <w:p>
      <w:pPr>
        <w:pStyle w:val="Heading3"/>
      </w:pPr>
      <w:bookmarkStart w:id="1049" w:name="_SECTION_1049"/>
      <w:r>
        <w:rPr>
          <w:lang w:val="fr"/>
        </w:rPr>
        <w:t xml:space="preserve">Allographes</w:t>
      </w:r>
      <w:bookmarkEnd w:id="1049"/>
    </w:p>
    <w:p>
      <w:r>
        <w:rPr>
          <w:lang w:val="fr"/>
        </w:rPr>
        <w:t xml:space="preserve">Les différentes réalisations de signes alphabétiques constatées sur les documents se rattachent à un signe abstrait (par ex., la lettre </w:t>
      </w:r>
      <w:r>
        <w:t>‘</w:t>
      </w:r>
      <w:r>
        <w:rPr>
          <w:lang w:val="fr"/>
        </w:rPr>
        <w:t xml:space="preserve">a</w:t>
      </w:r>
      <w:r>
        <w:t>’</w:t>
      </w:r>
      <w:r>
        <w:rPr>
          <w:lang w:val="fr"/>
        </w:rPr>
        <w:t xml:space="preserve">) tout en pouvant éventuellement être regroupées selon leurs formes, par variantes de forme (allographes, par ex., </w:t>
      </w:r>
      <w:r>
        <w:rPr>
          <w:rStyle w:val="teiterm"/>
          <w:lang w:val="fr"/>
        </w:rPr>
        <w:t xml:space="preserve">a rond</w:t>
      </w:r>
      <w:r>
        <w:rPr>
          <w:lang w:val="fr"/>
        </w:rPr>
        <w:t xml:space="preserve"> ou </w:t>
      </w:r>
      <w:r>
        <w:rPr>
          <w:rStyle w:val="teiterm"/>
          <w:lang w:val="fr"/>
        </w:rPr>
        <w:t xml:space="preserve">a à crosse</w:t>
      </w:r>
      <w:r>
        <w:rPr>
          <w:lang w:val="fr"/>
        </w:rPr>
        <w:t xml:space="preserve">) </w:t>
      </w:r>
      <w:r>
        <w:t xml:space="preserve"> [Note: </w:t>
      </w:r>
      <w:r>
        <w:rPr>
          <w:lang w:val="fr"/>
        </w:rPr>
        <w:t xml:space="preserve">Il appartient à l'éditeur de décrire séparément l'ensemble des variantes de forme qu'il recense dans un manuscrit.</w:t>
      </w:r>
      <w:r>
        <w:t xml:space="preserve">] </w:t>
      </w:r>
      <w:r>
        <w:rPr>
          <w:lang w:val="fr"/>
        </w:rPr>
        <w:t xml:space="preserve">.</w:t>
      </w:r>
    </w:p>
    <w:p>
      <w:r>
        <w:rPr>
          <w:lang w:val="fr"/>
        </w:rPr>
        <w:t xml:space="preserve">L'encodage permet de proposer une représentation de ces deux catégorisations, par l'emploi de caractères Unicode et des éléments </w:t>
      </w:r>
      <w:r>
        <w:t>&lt;</w:t>
      </w:r>
      <w:r>
        <w:rPr>
          <w:rFonts w:ascii="Courier" w:hAnsi="Courier"/>
          <w:lang w:val="fr"/>
        </w:rPr>
        <w:t xml:space="preserve">reg</w:t>
      </w:r>
      <w:r>
        <w:t>&gt;</w:t>
      </w:r>
      <w:r>
        <w:rPr>
          <w:lang w:val="fr"/>
        </w:rPr>
        <w:t xml:space="preserve"> (signe abstrait) et </w:t>
      </w:r>
      <w:r>
        <w:t>&lt;</w:t>
      </w:r>
      <w:r>
        <w:rPr>
          <w:rFonts w:ascii="Courier" w:hAnsi="Courier"/>
          <w:lang w:val="fr"/>
        </w:rPr>
        <w:t xml:space="preserve">orig</w:t>
      </w:r>
      <w:r>
        <w:t>&gt;</w:t>
      </w:r>
      <w:r>
        <w:rPr>
          <w:lang w:val="fr"/>
        </w:rPr>
        <w:t xml:space="preserve"> (allographe): </w:t>
      </w:r>
    </w:p>
    <w:p>
      <w:pPr>
        <w:pStyle w:val="ListParagraph"/>
      </w:pPr>
      <w:r>
        <w:rPr>
          <w:lang w:val="fr"/>
        </w:rPr>
        <w:t xml:space="preserve">UNKNOWN ELEMENT reg</w:t>
      </w:r>
    </w:p>
    <w:p>
      <w:pPr>
        <w:pStyle w:val="ListParagraph"/>
      </w:pPr>
      <w:r>
        <w:rPr>
          <w:lang w:val="fr"/>
        </w:rPr>
        <w:t xml:space="preserve">UNKNOWN ELEMENT orig</w:t>
      </w:r>
    </w:p>
    <w:p>
      <w:r>
        <w:rPr>
          <w:lang w:val="fr"/>
        </w:rPr>
        <w:t xml:space="preserve">Pour décrire un </w:t>
      </w:r>
      <w:r>
        <w:rPr>
          <w:rStyle w:val="teiterm"/>
          <w:lang w:val="fr"/>
        </w:rPr>
        <w:t xml:space="preserve">a rond</w:t>
      </w:r>
      <w:r>
        <w:rPr>
          <w:lang w:val="fr"/>
        </w:rPr>
        <w:t xml:space="preserve">, on pourra ainsi encoder de cette manière </w:t>
      </w:r>
    </w:p>
    <w:p>
      <w:pPr>
        <w:pStyle w:val="Special"/>
      </w:pPr>
      <w:r>
        <w:rPr/>
        <w:t xml:space="preserve">&lt;</w:t>
      </w:r>
      <w:r>
        <w:rPr>
          <w:b/>
        </w:rPr>
        <w:t xml:space="preserve">choice</w:t>
      </w:r>
      <w:r>
        <w:rPr/>
        <w:t xml:space="preserve">&gt;</w:t>
      </w:r>
      <w:r>
        <w:br/>
      </w:r>
      <w:r>
        <w:rPr/>
        <w:t xml:space="preserve"> &lt;</w:t>
      </w:r>
      <w:r>
        <w:rPr>
          <w:b/>
        </w:rPr>
        <w:t xml:space="preserve">reg</w:t>
      </w:r>
      <w:r>
        <w:rPr/>
        <w:t xml:space="preserve">&gt;a&lt;/</w:t>
      </w:r>
      <w:r>
        <w:rPr>
          <w:b/>
        </w:rPr>
        <w:t xml:space="preserve">reg</w:t>
      </w:r>
      <w:r>
        <w:rPr/>
        <w:t xml:space="preserve">&gt;</w:t>
      </w:r>
      <w:r>
        <w:br/>
      </w:r>
      <w:r>
        <w:rPr/>
        <w:t xml:space="preserve"> &lt;</w:t>
      </w:r>
      <w:r>
        <w:rPr>
          <w:b/>
        </w:rPr>
        <w:t xml:space="preserve">orig</w:t>
      </w:r>
      <w:r>
        <w:rPr/>
        <w:t xml:space="preserve">&gt;ɑ&lt;/</w:t>
      </w:r>
      <w:r>
        <w:rPr>
          <w:b/>
        </w:rPr>
        <w:t xml:space="preserve">orig</w:t>
      </w:r>
      <w:r>
        <w:rPr/>
        <w:t xml:space="preserve">&gt;</w:t>
      </w:r>
      <w:r>
        <w:br/>
      </w:r>
      <w:r>
        <w:rPr/>
        <w:t xml:space="preserve">&lt;/</w:t>
      </w:r>
      <w:r>
        <w:rPr>
          <w:b/>
        </w:rPr>
        <w:t xml:space="preserve">choice</w:t>
      </w:r>
      <w:r>
        <w:rPr/>
        <w:t xml:space="preserve">&gt;</w:t>
      </w:r>
    </w:p>
    <w:p>
      <w:r>
        <w:rPr>
          <w:lang w:val="fr"/>
        </w:rPr>
        <w:t xml:space="preserve"> ce qui donnera, à l'intérieur d'un mot </w:t>
      </w:r>
    </w:p>
    <w:p>
      <w:pPr>
        <w:pStyle w:val="Special"/>
      </w:pPr>
      <w:r>
        <w:rPr/>
        <w:t xml:space="preserve">&lt;</w:t>
      </w:r>
      <w:r>
        <w:rPr>
          <w:b/>
        </w:rPr>
        <w:t xml:space="preserve">w</w:t>
      </w:r>
      <w:r>
        <w:rPr/>
        <w:t xml:space="preserve">&gt;fr&lt;</w:t>
      </w:r>
      <w:r>
        <w:rPr>
          <w:b/>
        </w:rPr>
        <w:t xml:space="preserve">choice</w:t>
      </w:r>
      <w:r>
        <w:rPr/>
        <w:t xml:space="preserve">&gt;</w:t>
      </w:r>
      <w:r>
        <w:br/>
      </w:r>
      <w:r>
        <w:rPr/>
        <w:t xml:space="preserve">  &lt;</w:t>
      </w:r>
      <w:r>
        <w:rPr>
          <w:b/>
        </w:rPr>
        <w:t xml:space="preserve">reg</w:t>
      </w:r>
      <w:r>
        <w:rPr/>
        <w:t xml:space="preserve">&gt;a&lt;/</w:t>
      </w:r>
      <w:r>
        <w:rPr>
          <w:b/>
        </w:rPr>
        <w:t xml:space="preserve">reg</w:t>
      </w:r>
      <w:r>
        <w:rPr/>
        <w:t xml:space="preserve">&gt;</w:t>
      </w:r>
      <w:r>
        <w:br/>
      </w:r>
      <w:r>
        <w:rPr/>
        <w:t xml:space="preserve">  &lt;</w:t>
      </w:r>
      <w:r>
        <w:rPr>
          <w:b/>
        </w:rPr>
        <w:t xml:space="preserve">orig</w:t>
      </w:r>
      <w:r>
        <w:rPr/>
        <w:t xml:space="preserve">&gt;ɑ&lt;/</w:t>
      </w:r>
      <w:r>
        <w:rPr>
          <w:b/>
        </w:rPr>
        <w:t xml:space="preserve">orig</w:t>
      </w:r>
      <w:r>
        <w:rPr/>
        <w:t xml:space="preserve">&gt;</w:t>
      </w:r>
      <w:r>
        <w:br/>
      </w:r>
      <w:r>
        <w:rPr/>
        <w:t xml:space="preserve"> &lt;/</w:t>
      </w:r>
      <w:r>
        <w:rPr>
          <w:b/>
        </w:rPr>
        <w:t xml:space="preserve">choice</w:t>
      </w:r>
      <w:r>
        <w:rPr/>
        <w:t xml:space="preserve">&gt;nce&lt;/</w:t>
      </w:r>
      <w:r>
        <w:rPr>
          <w:b/>
        </w:rPr>
        <w:t xml:space="preserve">w</w:t>
      </w:r>
      <w:r>
        <w:rPr/>
        <w:t xml:space="preserve">&gt;</w:t>
      </w:r>
    </w:p>
    <w:p>
      <w:r>
        <w:rPr>
          <w:lang w:val="fr"/>
        </w:rPr>
        <w:t xml:space="preserve">Pour gagner du temps et faciliter un traitement cohérent des mêmes caractères, il est conseillé de définir un jeu d'entités XML, au sein d'une DTD, pouvant être utilisées dans le document </w:t>
      </w:r>
    </w:p>
    <w:p>
      <w:pPr>
        <w:pStyle w:val="Special"/>
      </w:pPr>
      <w:r>
        <w:rPr>
          <w:rFonts w:ascii="Courier" w:hAnsi="Courier"/>
        </w:rPr>
        <w:t xml:space="preserve">&lt;!ENTITY a-rond "&lt;choice&gt;&lt;reg&gt;a&lt;/reg&gt;&lt;orig&gt;ɑ&lt;/orig&gt;&lt;/choice&gt;"&gt; </w:t>
      </w:r>
    </w:p>
    <w:p>
      <w:r>
        <w:rPr>
          <w:lang w:val="fr"/>
        </w:rPr>
        <w:t xml:space="preserve"> Cette entité pourra ainsi être utilisée pour représenter cette lettre, </w:t>
      </w:r>
    </w:p>
    <w:p>
      <w:pPr>
        <w:pStyle w:val="Special"/>
      </w:pPr>
      <w:r>
        <w:rPr>
          <w:rFonts w:ascii="Courier" w:hAnsi="Courier"/>
        </w:rPr>
        <w:t xml:space="preserve">&lt;w&gt;fr&amp;a-rond;nce&lt;/w&gt; </w:t>
      </w:r>
    </w:p>
    <w:p>
      <w:r>
        <w:rPr>
          <w:lang w:val="fr"/>
        </w:rPr>
        <w:t xml:space="preserve">À terme, une solution employant l'élément </w:t>
      </w:r>
      <w:r>
        <w:t>&lt;</w:t>
      </w:r>
      <w:r>
        <w:rPr>
          <w:rFonts w:ascii="Courier" w:hAnsi="Courier"/>
          <w:lang w:val="fr"/>
        </w:rPr>
        <w:t xml:space="preserve">g</w:t>
      </w:r>
      <w:r>
        <w:t>&gt;</w:t>
      </w:r>
      <w:r>
        <w:rPr>
          <w:lang w:val="fr"/>
        </w:rPr>
        <w:t xml:space="preserve"> pourrait être substituée à celle qui a été retenue pour l'instant.</w:t>
      </w:r>
    </w:p>
    <w:p>
      <w:pPr>
        <w:pStyle w:val="Heading3"/>
      </w:pPr>
      <w:bookmarkStart w:id="1050" w:name="_SECTION_1050"/>
      <w:r>
        <w:rPr>
          <w:lang w:val="fr"/>
        </w:rPr>
        <w:t xml:space="preserve">Abréviations</w:t>
      </w:r>
      <w:bookmarkEnd w:id="1050"/>
    </w:p>
    <w:p>
      <w:r>
        <w:rPr>
          <w:lang w:val="fr"/>
        </w:rPr>
        <w:t xml:space="preserve">La question de la modélisation des abréviations se pose à la fois en termes de </w:t>
      </w:r>
      <w:r>
        <w:rPr>
          <w:rStyle w:val="teiterm"/>
          <w:lang w:val="fr"/>
        </w:rPr>
        <w:t xml:space="preserve">signes</w:t>
      </w:r>
      <w:r>
        <w:rPr>
          <w:lang w:val="fr"/>
        </w:rPr>
        <w:t xml:space="preserve"> abréviatifs, employés seuls ou en combinaison avec des lettres, pour former des abréviations, et de </w:t>
      </w:r>
      <w:r>
        <w:rPr>
          <w:rStyle w:val="teiterm"/>
          <w:lang w:val="fr"/>
        </w:rPr>
        <w:t xml:space="preserve">portée</w:t>
      </w:r>
      <w:r>
        <w:rPr>
          <w:lang w:val="fr"/>
        </w:rPr>
        <w:t xml:space="preserve"> abréviative, c'est-à-dire de chaîne alphabétique avec laquelle l'abréviation commute</w:t>
      </w:r>
      <w:r>
        <w:t xml:space="preserve"> [Note: </w:t>
      </w:r>
      <w:r>
        <w:rPr>
          <w:lang w:val="fr"/>
        </w:rPr>
        <w:t xml:space="preserve">Voir Mazziotta et al. ; Stutzmann et Lavrentiev.</w:t>
      </w:r>
      <w:r>
        <w:t xml:space="preserve">] </w:t>
      </w:r>
      <w:r>
        <w:rPr>
          <w:lang w:val="fr"/>
        </w:rPr>
        <w:t xml:space="preserve">. </w:t>
      </w:r>
    </w:p>
    <w:p>
      <w:r>
        <w:rPr>
          <w:lang w:val="fr"/>
        </w:rPr>
        <w:t xml:space="preserve">Les abréviations sont ainsi encodées en parallèle de leur résolution, par l'emploi, au sein d'un </w:t>
      </w:r>
      <w:r>
        <w:t>&lt;</w:t>
      </w:r>
      <w:r>
        <w:rPr>
          <w:rFonts w:ascii="Courier" w:hAnsi="Courier"/>
          <w:lang w:val="fr"/>
        </w:rPr>
        <w:t xml:space="preserve">choice</w:t>
      </w:r>
      <w:r>
        <w:t>&gt;</w:t>
      </w:r>
      <w:r>
        <w:rPr>
          <w:lang w:val="fr"/>
        </w:rPr>
        <w:t xml:space="preserve">, des éléments </w:t>
      </w:r>
      <w:r>
        <w:t>&lt;</w:t>
      </w:r>
      <w:r>
        <w:rPr>
          <w:rFonts w:ascii="Courier" w:hAnsi="Courier"/>
          <w:lang w:val="fr"/>
        </w:rPr>
        <w:t xml:space="preserve">abbr</w:t>
      </w:r>
      <w:r>
        <w:t>&gt;</w:t>
      </w:r>
      <w:r>
        <w:rPr>
          <w:lang w:val="fr"/>
        </w:rPr>
        <w:t xml:space="preserve"> et </w:t>
      </w:r>
      <w:r>
        <w:t>&lt;</w:t>
      </w:r>
      <w:r>
        <w:rPr>
          <w:rFonts w:ascii="Courier" w:hAnsi="Courier"/>
          <w:lang w:val="fr"/>
        </w:rPr>
        <w:t xml:space="preserve">expan</w:t>
      </w:r>
      <w:r>
        <w:t>&gt;</w:t>
      </w:r>
    </w:p>
    <w:p>
      <w:pPr>
        <w:pStyle w:val="ListParagraph"/>
      </w:pPr>
      <w:r>
        <w:rPr>
          <w:lang w:val="fr"/>
        </w:rPr>
        <w:t xml:space="preserve">UNKNOWN ELEMENT abbr</w:t>
      </w:r>
    </w:p>
    <w:p>
      <w:pPr>
        <w:pStyle w:val="ListParagraph"/>
      </w:pPr>
      <w:r>
        <w:rPr>
          <w:lang w:val="fr"/>
        </w:rPr>
        <w:t xml:space="preserve">UNKNOWN ELEMENT expan</w:t>
      </w:r>
    </w:p>
    <w:p>
      <w:r>
        <w:rPr>
          <w:lang w:val="fr"/>
        </w:rPr>
        <w:t xml:space="preserve">À l'intérieur de l'élément </w:t>
      </w:r>
      <w:r>
        <w:t>&lt;</w:t>
      </w:r>
      <w:r>
        <w:rPr>
          <w:rFonts w:ascii="Courier" w:hAnsi="Courier"/>
          <w:lang w:val="fr"/>
        </w:rPr>
        <w:t xml:space="preserve">expan</w:t>
      </w:r>
      <w:r>
        <w:t>&gt;</w:t>
      </w:r>
      <w:r>
        <w:rPr>
          <w:lang w:val="fr"/>
        </w:rPr>
        <w:t xml:space="preserve">, les lettres qui ont dû être suppléées sont marquées par </w:t>
      </w:r>
      <w:r>
        <w:t>&lt;</w:t>
      </w:r>
      <w:r>
        <w:rPr>
          <w:rFonts w:ascii="Courier" w:hAnsi="Courier"/>
          <w:lang w:val="fr"/>
        </w:rPr>
        <w:t xml:space="preserve">ex</w:t>
      </w:r>
      <w:r>
        <w:t>&gt;</w:t>
      </w:r>
      <w:r>
        <w:rPr>
          <w:lang w:val="fr"/>
        </w:rPr>
        <w:t xml:space="preserve">, tandis qu'il est éventuellement possible, à l'intérieur d'</w:t>
      </w:r>
      <w:r>
        <w:t>&lt;</w:t>
      </w:r>
      <w:r>
        <w:rPr>
          <w:rFonts w:ascii="Courier" w:hAnsi="Courier"/>
          <w:lang w:val="fr"/>
        </w:rPr>
        <w:t xml:space="preserve">abbr</w:t>
      </w:r>
      <w:r>
        <w:t>&gt;</w:t>
      </w:r>
      <w:r>
        <w:rPr>
          <w:lang w:val="fr"/>
        </w:rPr>
        <w:t xml:space="preserve">, de marquer les lettres qui disparaissent de la résolution par l'intermédiaire de l'élément </w:t>
      </w:r>
      <w:r>
        <w:t>&lt;</w:t>
      </w:r>
      <w:r>
        <w:rPr>
          <w:rFonts w:ascii="Courier" w:hAnsi="Courier"/>
          <w:lang w:val="fr"/>
        </w:rPr>
        <w:t xml:space="preserve">am</w:t>
      </w:r>
      <w:r>
        <w:t>&gt;</w:t>
      </w:r>
      <w:r>
        <w:rPr>
          <w:lang w:val="fr"/>
        </w:rPr>
        <w:t xml:space="preserve">, en cas de besoin</w:t>
      </w:r>
    </w:p>
    <w:p>
      <w:pPr>
        <w:pStyle w:val="ListParagraph"/>
      </w:pPr>
      <w:r>
        <w:rPr>
          <w:lang w:val="fr"/>
        </w:rPr>
        <w:t xml:space="preserve">UNKNOWN ELEMENT ex</w:t>
      </w:r>
    </w:p>
    <w:p>
      <w:pPr>
        <w:pStyle w:val="ListParagraph"/>
      </w:pPr>
      <w:r>
        <w:rPr>
          <w:lang w:val="fr"/>
        </w:rPr>
        <w:t xml:space="preserve">UNKNOWN ELEMENT am</w:t>
      </w:r>
    </w:p>
    <w:p>
      <w:pPr>
        <w:pStyle w:val="Special"/>
      </w:pPr>
      <w:r>
        <w:rPr/>
        <w:t xml:space="preserve">&lt;</w:t>
      </w:r>
      <w:r>
        <w:rPr>
          <w:b/>
        </w:rPr>
        <w:t xml:space="preserve">choice</w:t>
      </w:r>
      <w:r>
        <w:rPr/>
        <w:t xml:space="preserve">&gt;</w:t>
      </w:r>
      <w:r>
        <w:br/>
      </w:r>
      <w:r>
        <w:rPr/>
        <w:t xml:space="preserve"> &lt;</w:t>
      </w:r>
      <w:r>
        <w:rPr>
          <w:b/>
        </w:rPr>
        <w:t xml:space="preserve">abbr</w:t>
      </w:r>
      <w:r>
        <w:rPr/>
        <w:t xml:space="preserve">&gt;q̃&lt;/</w:t>
      </w:r>
      <w:r>
        <w:rPr>
          <w:b/>
        </w:rPr>
        <w:t xml:space="preserve">abbr</w:t>
      </w:r>
      <w:r>
        <w:rPr/>
        <w:t xml:space="preserve">&gt;</w:t>
      </w:r>
      <w:r>
        <w:br/>
      </w:r>
      <w:r>
        <w:rPr/>
        <w:t xml:space="preserve"> &lt;</w:t>
      </w:r>
      <w:r>
        <w:rPr>
          <w:b/>
        </w:rPr>
        <w:t xml:space="preserve">expan</w:t>
      </w:r>
      <w:r>
        <w:rPr/>
        <w:t xml:space="preserve">&gt;q&lt;</w:t>
      </w:r>
      <w:r>
        <w:rPr>
          <w:b/>
        </w:rPr>
        <w:t xml:space="preserve">ex</w:t>
      </w:r>
      <w:r>
        <w:rPr/>
        <w:t xml:space="preserve">&gt;ue&lt;/</w:t>
      </w:r>
      <w:r>
        <w:rPr>
          <w:b/>
        </w:rPr>
        <w:t xml:space="preserve">ex</w:t>
      </w:r>
      <w:r>
        <w:rPr/>
        <w:t xml:space="preserve">&gt;</w:t>
      </w:r>
      <w:r>
        <w:br/>
      </w:r>
      <w:r>
        <w:rPr/>
        <w:t xml:space="preserve"> &lt;/</w:t>
      </w:r>
      <w:r>
        <w:rPr>
          <w:b/>
        </w:rPr>
        <w:t xml:space="preserve">expan</w:t>
      </w:r>
      <w:r>
        <w:rPr/>
        <w:t xml:space="preserve">&gt;</w:t>
      </w:r>
      <w:r>
        <w:br/>
      </w:r>
      <w:r>
        <w:rPr/>
        <w:t xml:space="preserve">&lt;/</w:t>
      </w:r>
      <w:r>
        <w:rPr>
          <w:b/>
        </w:rPr>
        <w:t xml:space="preserve">choice</w:t>
      </w:r>
      <w:r>
        <w:rPr/>
        <w:t xml:space="preserve">&gt;</w:t>
      </w:r>
    </w:p>
    <w:p>
      <w:r>
        <w:rPr>
          <w:lang w:val="fr"/>
        </w:rPr>
        <w:t xml:space="preserve">Les éléments </w:t>
      </w:r>
      <w:r>
        <w:t>&lt;</w:t>
      </w:r>
      <w:r>
        <w:rPr>
          <w:rFonts w:ascii="Courier" w:hAnsi="Courier"/>
          <w:lang w:val="fr"/>
        </w:rPr>
        <w:t xml:space="preserve">abbr</w:t>
      </w:r>
      <w:r>
        <w:t>&gt;</w:t>
      </w:r>
      <w:r>
        <w:rPr>
          <w:lang w:val="fr"/>
        </w:rPr>
        <w:t xml:space="preserve"> et </w:t>
      </w:r>
      <w:r>
        <w:t>&lt;</w:t>
      </w:r>
      <w:r>
        <w:rPr>
          <w:rFonts w:ascii="Courier" w:hAnsi="Courier"/>
          <w:lang w:val="fr"/>
        </w:rPr>
        <w:t xml:space="preserve">expan</w:t>
      </w:r>
      <w:r>
        <w:t>&gt;</w:t>
      </w:r>
      <w:r>
        <w:rPr>
          <w:lang w:val="fr"/>
        </w:rPr>
        <w:t xml:space="preserve"> peuvent être utilisés au niveau du mot ou à un niveau inférieur, selon les cas : ils doivent en revanche l'être sur le niveau pertinent pour le type d'abréviation auquel ils appartiennent. Celui-ci se situe généralement: </w:t>
      </w:r>
    </w:p>
    <w:p>
      <w:pPr>
        <w:pStyle w:val="ListContinue"/>
        <w:numPr>
          <w:ilvl w:val="0"/>
          <w:numId w:val="2"/>
        </w:numPr>
      </w:pPr>
      <w:r>
        <w:rPr>
          <w:lang w:val="fr"/>
        </w:rPr>
        <w:t xml:space="preserve">au niveau du caractère pour les abréviations par signe conventionnel, que ceux-ci forment, dans leur résolution, un mot complet ( pour </w:t>
      </w:r>
      <w:r>
        <w:t>‘</w:t>
      </w:r>
      <w:r>
        <w:rPr>
          <w:lang w:val="fr"/>
        </w:rPr>
        <w:t xml:space="preserve">et</w:t>
      </w:r>
      <w:r>
        <w:t>’</w:t>
      </w:r>
      <w:r>
        <w:rPr>
          <w:lang w:val="fr"/>
        </w:rPr>
        <w:t xml:space="preserve">, ꝑ pour la préposition </w:t>
      </w:r>
      <w:r>
        <w:t>‘</w:t>
      </w:r>
      <w:r>
        <w:rPr>
          <w:lang w:val="fr"/>
        </w:rPr>
        <w:t xml:space="preserve">par</w:t>
      </w:r>
      <w:r>
        <w:t>’</w:t>
      </w:r>
      <w:r>
        <w:rPr>
          <w:lang w:val="fr"/>
        </w:rPr>
        <w:t xml:space="preserve">) ou soient en composition (</w:t>
      </w:r>
      <w:r>
        <w:t>‘</w:t>
      </w:r>
      <w:r>
        <w:rPr>
          <w:lang w:val="fr"/>
        </w:rPr>
        <w:t xml:space="preserve">souꝑ</w:t>
      </w:r>
      <w:r>
        <w:t>’</w:t>
      </w:r>
      <w:r>
        <w:rPr>
          <w:lang w:val="fr"/>
        </w:rPr>
        <w:t xml:space="preserve"> pour </w:t>
      </w:r>
      <w:r>
        <w:t>‘</w:t>
      </w:r>
      <w:r>
        <w:rPr>
          <w:lang w:val="fr"/>
        </w:rPr>
        <w:t xml:space="preserve">souper</w:t>
      </w:r>
      <w:r>
        <w:t>’</w:t>
      </w:r>
      <w:r>
        <w:rPr>
          <w:lang w:val="fr"/>
        </w:rPr>
        <w:t xml:space="preserve">) ; </w:t>
      </w:r>
    </w:p>
    <w:p>
      <w:pPr>
        <w:pStyle w:val="Special"/>
      </w:pPr>
      <w:r>
        <w:rPr/>
        <w:t xml:space="preserve">&lt;</w:t>
      </w:r>
      <w:r>
        <w:rPr>
          <w:b/>
        </w:rPr>
        <w:t xml:space="preserve">w</w:t>
      </w:r>
      <w:r>
        <w:rPr/>
        <w:t xml:space="preserve">&gt;sou&lt;</w:t>
      </w:r>
      <w:r>
        <w:rPr>
          <w:b/>
        </w:rPr>
        <w:t xml:space="preserve">choice</w:t>
      </w:r>
      <w:r>
        <w:rPr/>
        <w:t xml:space="preserve">&gt;</w:t>
      </w:r>
      <w:r>
        <w:br/>
      </w:r>
      <w:r>
        <w:rPr/>
        <w:t xml:space="preserve">  &lt;</w:t>
      </w:r>
      <w:r>
        <w:rPr>
          <w:b/>
        </w:rPr>
        <w:t xml:space="preserve">abbr</w:t>
      </w:r>
      <w:r>
        <w:rPr/>
        <w:t xml:space="preserve">&gt;ꝑ&lt;/</w:t>
      </w:r>
      <w:r>
        <w:rPr>
          <w:b/>
        </w:rPr>
        <w:t xml:space="preserve">abbr</w:t>
      </w:r>
      <w:r>
        <w:rPr/>
        <w:t xml:space="preserve">&gt;</w:t>
      </w:r>
      <w:r>
        <w:br/>
      </w:r>
      <w:r>
        <w:rPr/>
        <w:t xml:space="preserve">  &lt;</w:t>
      </w:r>
      <w:r>
        <w:rPr>
          <w:b/>
        </w:rPr>
        <w:t xml:space="preserve">expan</w:t>
      </w:r>
      <w:r>
        <w:rPr/>
        <w:t xml:space="preserve">&gt;per&lt;/</w:t>
      </w:r>
      <w:r>
        <w:rPr>
          <w:b/>
        </w:rPr>
        <w:t xml:space="preserve">expan</w:t>
      </w:r>
      <w:r>
        <w:rPr/>
        <w:t xml:space="preserve">&gt;</w:t>
      </w:r>
      <w:r>
        <w:br/>
      </w:r>
      <w:r>
        <w:rPr/>
        <w:t xml:space="preserve"> &lt;/</w:t>
      </w:r>
      <w:r>
        <w:rPr>
          <w:b/>
        </w:rPr>
        <w:t xml:space="preserve">choice</w:t>
      </w:r>
      <w:r>
        <w:rPr/>
        <w:t xml:space="preserve">&gt;</w:t>
      </w:r>
      <w:r>
        <w:br/>
      </w:r>
      <w:r>
        <w:rPr/>
        <w:t xml:space="preserve">&lt;/</w:t>
      </w:r>
      <w:r>
        <w:rPr>
          <w:b/>
        </w:rPr>
        <w:t xml:space="preserve">w</w:t>
      </w:r>
      <w:r>
        <w:rPr/>
        <w:t xml:space="preserve">&gt;</w:t>
      </w:r>
    </w:p>
    <w:p>
      <w:pPr>
        <w:pStyle w:val="ListContinue"/>
        <w:numPr>
          <w:ilvl w:val="0"/>
          <w:numId w:val="2"/>
        </w:numPr>
      </w:pPr>
      <w:r>
        <w:rPr>
          <w:lang w:val="fr"/>
        </w:rPr>
        <w:t xml:space="preserve">à ce même niveau également pour les abréviations par lettre suscrite, dont la résolution est également syllabique </w:t>
      </w:r>
    </w:p>
    <w:p>
      <w:pPr>
        <w:pStyle w:val="Special"/>
      </w:pPr>
      <w:r>
        <w:rPr/>
        <w:t xml:space="preserve">&lt;</w:t>
      </w:r>
      <w:r>
        <w:rPr>
          <w:b/>
        </w:rPr>
        <w:t xml:space="preserve">w</w:t>
      </w:r>
      <w:r>
        <w:rPr/>
        <w:t xml:space="preserve">&gt;c&lt;</w:t>
      </w:r>
      <w:r>
        <w:rPr>
          <w:b/>
        </w:rPr>
        <w:t xml:space="preserve">choice</w:t>
      </w:r>
      <w:r>
        <w:rPr/>
        <w:t xml:space="preserve">&gt;</w:t>
      </w:r>
      <w:r>
        <w:br/>
      </w:r>
      <w:r>
        <w:rPr/>
        <w:t xml:space="preserve">  &lt;</w:t>
      </w:r>
      <w:r>
        <w:rPr>
          <w:b/>
        </w:rPr>
        <w:t xml:space="preserve">abbr</w:t>
      </w:r>
      <w:r>
        <w:rPr/>
        <w:t xml:space="preserve">&gt;ͦ&lt;/</w:t>
      </w:r>
      <w:r>
        <w:rPr>
          <w:b/>
        </w:rPr>
        <w:t xml:space="preserve">abbr</w:t>
      </w:r>
      <w:r>
        <w:rPr/>
        <w:t xml:space="preserve">&gt;</w:t>
      </w:r>
      <w:r>
        <w:br/>
      </w:r>
      <w:r>
        <w:rPr/>
        <w:t xml:space="preserve">  &lt;</w:t>
      </w:r>
      <w:r>
        <w:rPr>
          <w:b/>
        </w:rPr>
        <w:t xml:space="preserve">expan</w:t>
      </w:r>
      <w:r>
        <w:rPr/>
        <w:t xml:space="preserve">&gt;ro&lt;/</w:t>
      </w:r>
      <w:r>
        <w:rPr>
          <w:b/>
        </w:rPr>
        <w:t xml:space="preserve">expan</w:t>
      </w:r>
      <w:r>
        <w:rPr/>
        <w:t xml:space="preserve">&gt;</w:t>
      </w:r>
      <w:r>
        <w:br/>
      </w:r>
      <w:r>
        <w:rPr/>
        <w:t xml:space="preserve"> &lt;/</w:t>
      </w:r>
      <w:r>
        <w:rPr>
          <w:b/>
        </w:rPr>
        <w:t xml:space="preserve">choice</w:t>
      </w:r>
      <w:r>
        <w:rPr/>
        <w:t xml:space="preserve">&gt;ıt&lt;/</w:t>
      </w:r>
      <w:r>
        <w:rPr>
          <w:b/>
        </w:rPr>
        <w:t xml:space="preserve">w</w:t>
      </w:r>
      <w:r>
        <w:rPr/>
        <w:t xml:space="preserve">&gt;</w:t>
      </w:r>
    </w:p>
    <w:p>
      <w:pPr>
        <w:pStyle w:val="ListContinue"/>
        <w:numPr>
          <w:ilvl w:val="0"/>
          <w:numId w:val="2"/>
        </w:numPr>
      </w:pPr>
      <w:r>
        <w:rPr>
          <w:lang w:val="fr"/>
        </w:rPr>
        <w:t xml:space="preserve">au niveau du mot pour les abréviations par contraction ou suspension, qui se distinguent des précédentes en ce que les signes abréviatifs qu'elles peuvent porter sont dénués de valeur par eux-mêmes, mais ne sont présents qu'en tant que </w:t>
      </w:r>
      <w:r>
        <w:rPr>
          <w:i/>
          <w:lang w:val="fr"/>
        </w:rPr>
        <w:t xml:space="preserve">marqueurs</w:t>
      </w:r>
      <w:r>
        <w:rPr>
          <w:lang w:val="fr"/>
        </w:rPr>
        <w:t xml:space="preserve"> abréviatifs </w:t>
      </w:r>
    </w:p>
    <w:p>
      <w:pPr>
        <w:pStyle w:val="Special"/>
      </w:pPr>
      <w:r>
        <w:rPr/>
        <w:t xml:space="preserve">&lt;</w:t>
      </w:r>
      <w:r>
        <w:rPr>
          <w:b/>
        </w:rPr>
        <w:t xml:space="preserve">w</w:t>
      </w:r>
      <w:r>
        <w:rPr/>
        <w:t xml:space="preserve">&gt;</w:t>
      </w:r>
      <w:r>
        <w:br/>
      </w:r>
      <w:r>
        <w:rPr/>
        <w:t xml:space="preserve"> &lt;</w:t>
      </w:r>
      <w:r>
        <w:rPr>
          <w:b/>
        </w:rPr>
        <w:t xml:space="preserve">choice</w:t>
      </w:r>
      <w:r>
        <w:rPr/>
        <w:t xml:space="preserve">&gt;</w:t>
      </w:r>
      <w:r>
        <w:br/>
      </w:r>
      <w:r>
        <w:rPr/>
        <w:t xml:space="preserve">  &lt;</w:t>
      </w:r>
      <w:r>
        <w:rPr>
          <w:b/>
        </w:rPr>
        <w:t xml:space="preserve">abbr</w:t>
      </w:r>
      <w:r>
        <w:rPr/>
        <w:t xml:space="preserve">&gt;bñ&lt;/</w:t>
      </w:r>
      <w:r>
        <w:rPr>
          <w:b/>
        </w:rPr>
        <w:t xml:space="preserve">abbr</w:t>
      </w:r>
      <w:r>
        <w:rPr/>
        <w:t xml:space="preserve">&gt;</w:t>
      </w:r>
      <w:r>
        <w:br/>
      </w:r>
      <w:r>
        <w:rPr/>
        <w:t xml:space="preserve">  &lt;</w:t>
      </w:r>
      <w:r>
        <w:rPr>
          <w:b/>
        </w:rPr>
        <w:t xml:space="preserve">expan</w:t>
      </w:r>
      <w:r>
        <w:rPr/>
        <w:t xml:space="preserve">&gt;bin&lt;/</w:t>
      </w:r>
      <w:r>
        <w:rPr>
          <w:b/>
        </w:rPr>
        <w:t xml:space="preserve">expan</w:t>
      </w:r>
      <w:r>
        <w:rPr/>
        <w:t xml:space="preserve">&gt;</w:t>
      </w:r>
      <w:r>
        <w:br/>
      </w:r>
      <w:r>
        <w:rPr/>
        <w:t xml:space="preserve"> &lt;/</w:t>
      </w:r>
      <w:r>
        <w:rPr>
          <w:b/>
        </w:rPr>
        <w:t xml:space="preserve">choice</w:t>
      </w:r>
      <w:r>
        <w:rPr/>
        <w:t xml:space="preserve">&gt;</w:t>
      </w:r>
      <w:r>
        <w:br/>
      </w:r>
      <w:r>
        <w:rPr/>
        <w:t xml:space="preserve">&lt;/</w:t>
      </w:r>
      <w:r>
        <w:rPr>
          <w:b/>
        </w:rPr>
        <w:t xml:space="preserve">w</w:t>
      </w:r>
      <w:r>
        <w:rPr/>
        <w:t xml:space="preserve">&gt;</w:t>
      </w:r>
    </w:p>
    <w:p>
      <w:pPr>
        <w:pStyle w:val="Special"/>
      </w:pPr>
      <w:r>
        <w:rPr/>
        <w:t xml:space="preserve">&lt;</w:t>
      </w:r>
      <w:r>
        <w:rPr>
          <w:b/>
        </w:rPr>
        <w:t xml:space="preserve">w</w:t>
      </w:r>
      <w:r>
        <w:rPr/>
        <w:t xml:space="preserve">&gt;</w:t>
      </w:r>
      <w:r>
        <w:br/>
      </w:r>
      <w:r>
        <w:rPr/>
        <w:t xml:space="preserve"> &lt;</w:t>
      </w:r>
      <w:r>
        <w:rPr>
          <w:b/>
        </w:rPr>
        <w:t xml:space="preserve">choice</w:t>
      </w:r>
      <w:r>
        <w:rPr/>
        <w:t xml:space="preserve">&gt;</w:t>
      </w:r>
      <w:r>
        <w:br/>
      </w:r>
      <w:r>
        <w:rPr/>
        <w:t xml:space="preserve">  &lt;</w:t>
      </w:r>
      <w:r>
        <w:rPr>
          <w:b/>
        </w:rPr>
        <w:t xml:space="preserve">abbr</w:t>
      </w:r>
      <w:r>
        <w:rPr/>
        <w:t xml:space="preserve">&gt;.N.&lt;/</w:t>
      </w:r>
      <w:r>
        <w:rPr>
          <w:b/>
        </w:rPr>
        <w:t xml:space="preserve">abbr</w:t>
      </w:r>
      <w:r>
        <w:rPr/>
        <w:t xml:space="preserve">&gt;</w:t>
      </w:r>
      <w:r>
        <w:br/>
      </w:r>
      <w:r>
        <w:rPr/>
        <w:t xml:space="preserve">  &lt;</w:t>
      </w:r>
      <w:r>
        <w:rPr>
          <w:b/>
        </w:rPr>
        <w:t xml:space="preserve">expan</w:t>
      </w:r>
      <w:r>
        <w:rPr/>
        <w:t xml:space="preserve">&gt;N&lt;</w:t>
      </w:r>
      <w:r>
        <w:rPr>
          <w:b/>
        </w:rPr>
        <w:t xml:space="preserve">ex</w:t>
      </w:r>
      <w:r>
        <w:rPr/>
        <w:t xml:space="preserve">&gt;aimes&lt;/</w:t>
      </w:r>
      <w:r>
        <w:rPr>
          <w:b/>
        </w:rPr>
        <w:t xml:space="preserve">ex</w:t>
      </w:r>
      <w:r>
        <w:rPr/>
        <w:t xml:space="preserve">&gt;</w:t>
      </w:r>
      <w:r>
        <w:br/>
      </w:r>
      <w:r>
        <w:rPr/>
        <w:t xml:space="preserve">  &lt;/</w:t>
      </w:r>
      <w:r>
        <w:rPr>
          <w:b/>
        </w:rPr>
        <w:t xml:space="preserve">expan</w:t>
      </w:r>
      <w:r>
        <w:rPr/>
        <w:t xml:space="preserve">&gt;</w:t>
      </w:r>
      <w:r>
        <w:br/>
      </w:r>
      <w:r>
        <w:rPr/>
        <w:t xml:space="preserve"> &lt;/</w:t>
      </w:r>
      <w:r>
        <w:rPr>
          <w:b/>
        </w:rPr>
        <w:t xml:space="preserve">choice</w:t>
      </w:r>
      <w:r>
        <w:rPr/>
        <w:t xml:space="preserve">&gt;</w:t>
      </w:r>
      <w:r>
        <w:br/>
      </w:r>
      <w:r>
        <w:rPr/>
        <w:t xml:space="preserve">&lt;/</w:t>
      </w:r>
      <w:r>
        <w:rPr>
          <w:b/>
        </w:rPr>
        <w:t xml:space="preserve">w</w:t>
      </w:r>
      <w:r>
        <w:rPr/>
        <w:t xml:space="preserve">&gt;</w:t>
      </w:r>
    </w:p>
    <w:p>
      <w:pPr>
        <w:pStyle w:val="ListContinue"/>
        <w:numPr>
          <w:ilvl w:val="0"/>
          <w:numId w:val="2"/>
        </w:numPr>
      </w:pPr>
      <w:r>
        <w:rPr>
          <w:lang w:val="fr"/>
        </w:rPr>
        <w:t xml:space="preserve"> Toutefois, une exception à cette règle peut-être faite pour les abréviations par contraction entrant dans la composition de mots composés. L'abréviation devient alors interne au mot, tout en restant sur son niveau habituel (par ex. </w:t>
      </w:r>
      <w:r>
        <w:t>‘</w:t>
      </w:r>
      <w:r>
        <w:rPr>
          <w:lang w:val="fr"/>
        </w:rPr>
        <w:t xml:space="preserve">õı</w:t>
      </w:r>
      <w:r>
        <w:t>’</w:t>
      </w:r>
      <w:r>
        <w:rPr>
          <w:lang w:val="fr"/>
        </w:rPr>
        <w:t xml:space="preserve"> pour </w:t>
      </w:r>
      <w:r>
        <w:t>‘</w:t>
      </w:r>
      <w:r>
        <w:rPr>
          <w:lang w:val="fr"/>
        </w:rPr>
        <w:t xml:space="preserve">omni</w:t>
      </w:r>
      <w:r>
        <w:t>’</w:t>
      </w:r>
      <w:r>
        <w:rPr>
          <w:lang w:val="fr"/>
        </w:rPr>
        <w:t xml:space="preserve"> dans </w:t>
      </w:r>
      <w:r>
        <w:t>‘</w:t>
      </w:r>
      <w:r>
        <w:rPr>
          <w:lang w:val="fr"/>
        </w:rPr>
        <w:t xml:space="preserve">omnipotent</w:t>
      </w:r>
      <w:r>
        <w:t>’</w:t>
      </w:r>
      <w:r>
        <w:rPr>
          <w:lang w:val="fr"/>
        </w:rPr>
        <w:t xml:space="preserve">). </w:t>
      </w:r>
    </w:p>
    <w:p>
      <w:pPr>
        <w:pStyle w:val="Special"/>
      </w:pPr>
      <w:r>
        <w:rPr/>
        <w:t xml:space="preserve">&lt;</w:t>
      </w:r>
      <w:r>
        <w:rPr>
          <w:b/>
        </w:rPr>
        <w:t xml:space="preserve">w</w:t>
      </w:r>
      <w:r>
        <w:rPr/>
        <w:t xml:space="preserve">&gt;</w:t>
      </w:r>
      <w:r>
        <w:br/>
      </w:r>
      <w:r>
        <w:rPr/>
        <w:t xml:space="preserve"> &lt;</w:t>
      </w:r>
      <w:r>
        <w:rPr>
          <w:b/>
        </w:rPr>
        <w:t xml:space="preserve">choice</w:t>
      </w:r>
      <w:r>
        <w:rPr/>
        <w:t xml:space="preserve">&gt;</w:t>
      </w:r>
      <w:r>
        <w:br/>
      </w:r>
      <w:r>
        <w:rPr/>
        <w:t xml:space="preserve">  &lt;</w:t>
      </w:r>
      <w:r>
        <w:rPr>
          <w:b/>
        </w:rPr>
        <w:t xml:space="preserve">abbr</w:t>
      </w:r>
      <w:r>
        <w:rPr/>
        <w:t xml:space="preserve">&gt;õı&lt;/</w:t>
      </w:r>
      <w:r>
        <w:rPr>
          <w:b/>
        </w:rPr>
        <w:t xml:space="preserve">abbr</w:t>
      </w:r>
      <w:r>
        <w:rPr/>
        <w:t xml:space="preserve">&gt;</w:t>
      </w:r>
      <w:r>
        <w:br/>
      </w:r>
      <w:r>
        <w:rPr/>
        <w:t xml:space="preserve">  &lt;</w:t>
      </w:r>
      <w:r>
        <w:rPr>
          <w:b/>
        </w:rPr>
        <w:t xml:space="preserve">expan</w:t>
      </w:r>
      <w:r>
        <w:rPr/>
        <w:t xml:space="preserve">&gt;o&lt;</w:t>
      </w:r>
      <w:r>
        <w:rPr>
          <w:b/>
        </w:rPr>
        <w:t xml:space="preserve">ex</w:t>
      </w:r>
      <w:r>
        <w:rPr/>
        <w:t xml:space="preserve">&gt;mn&lt;/</w:t>
      </w:r>
      <w:r>
        <w:rPr>
          <w:b/>
        </w:rPr>
        <w:t xml:space="preserve">ex</w:t>
      </w:r>
      <w:r>
        <w:rPr/>
        <w:t xml:space="preserve">&gt;i&lt;/</w:t>
      </w:r>
      <w:r>
        <w:rPr>
          <w:b/>
        </w:rPr>
        <w:t xml:space="preserve">expan</w:t>
      </w:r>
      <w:r>
        <w:rPr/>
        <w:t xml:space="preserve">&gt;</w:t>
      </w:r>
      <w:r>
        <w:br/>
      </w:r>
      <w:r>
        <w:rPr/>
        <w:t xml:space="preserve"> &lt;/</w:t>
      </w:r>
      <w:r>
        <w:rPr>
          <w:b/>
        </w:rPr>
        <w:t xml:space="preserve">choice</w:t>
      </w:r>
      <w:r>
        <w:rPr/>
        <w:t xml:space="preserve">&gt;potent</w:t>
      </w:r>
      <w:r>
        <w:br/>
      </w:r>
      <w:r>
        <w:rPr/>
        <w:t xml:space="preserve">&lt;/</w:t>
      </w:r>
      <w:r>
        <w:rPr>
          <w:b/>
        </w:rPr>
        <w:t xml:space="preserve">w</w:t>
      </w:r>
      <w:r>
        <w:rPr/>
        <w:t xml:space="preserve">&gt;</w:t>
      </w:r>
    </w:p>
    <w:p>
      <w:pPr>
        <w:pStyle w:val="Heading3"/>
      </w:pPr>
      <w:bookmarkStart w:id="1051" w:name="_SECTION_1051"/>
      <w:r>
        <w:rPr>
          <w:lang w:val="fr"/>
        </w:rPr>
        <w:t xml:space="preserve">Signes diacritiques (accents, …)</w:t>
      </w:r>
      <w:bookmarkEnd w:id="1051"/>
    </w:p>
    <w:p>
      <w:r>
        <w:rPr>
          <w:lang w:val="fr"/>
        </w:rPr>
        <w:t xml:space="preserve">Les accents employés par les scribes sont signalés à l'intérieur d'un élément </w:t>
      </w:r>
      <w:r>
        <w:t>&lt;</w:t>
      </w:r>
      <w:r>
        <w:rPr>
          <w:rFonts w:ascii="Courier" w:hAnsi="Courier"/>
          <w:lang w:val="fr"/>
        </w:rPr>
        <w:t xml:space="preserve">orig</w:t>
      </w:r>
      <w:r>
        <w:t>&gt;</w:t>
      </w:r>
      <w:r>
        <w:rPr>
          <w:lang w:val="fr"/>
        </w:rPr>
        <w:t xml:space="preserve">. Néanmoins, comme ils ne donnent pas lieu à régularisation, cet élément n'a pas besoin d'être utilisé au sein d'un </w:t>
      </w:r>
      <w:r>
        <w:t>&lt;</w:t>
      </w:r>
      <w:r>
        <w:rPr>
          <w:rFonts w:ascii="Courier" w:hAnsi="Courier"/>
          <w:lang w:val="fr"/>
        </w:rPr>
        <w:t xml:space="preserve">choice</w:t>
      </w:r>
      <w:r>
        <w:t>&gt;</w:t>
      </w:r>
      <w:r>
        <w:rPr>
          <w:lang w:val="fr"/>
        </w:rPr>
        <w:t xml:space="preserve"> ni d'avoir d'alternative normalisée enregistrée dans un </w:t>
      </w:r>
      <w:r>
        <w:t>&lt;</w:t>
      </w:r>
      <w:r>
        <w:rPr>
          <w:rFonts w:ascii="Courier" w:hAnsi="Courier"/>
          <w:lang w:val="fr"/>
        </w:rPr>
        <w:t xml:space="preserve">reg</w:t>
      </w:r>
      <w:r>
        <w:t>&gt;</w:t>
      </w:r>
      <w:r>
        <w:rPr>
          <w:lang w:val="fr"/>
        </w:rPr>
        <w:t xml:space="preserve">.</w:t>
      </w:r>
    </w:p>
    <w:p>
      <w:r>
        <w:rPr>
          <w:lang w:val="fr"/>
        </w:rPr>
        <w:t xml:space="preserve">Ainsi, l'accent que les scribes utilisent sur des lettres comme </w:t>
      </w:r>
      <w:r>
        <w:t>‘</w:t>
      </w:r>
      <w:r>
        <w:rPr>
          <w:lang w:val="fr"/>
        </w:rPr>
        <w:t xml:space="preserve">i</w:t>
      </w:r>
      <w:r>
        <w:t>’</w:t>
      </w:r>
      <w:r>
        <w:rPr>
          <w:lang w:val="fr"/>
        </w:rPr>
        <w:t xml:space="preserve">, </w:t>
      </w:r>
      <w:r>
        <w:t>‘</w:t>
      </w:r>
      <w:r>
        <w:rPr>
          <w:lang w:val="fr"/>
        </w:rPr>
        <w:t xml:space="preserve">e</w:t>
      </w:r>
      <w:r>
        <w:t>’</w:t>
      </w:r>
      <w:r>
        <w:rPr>
          <w:lang w:val="fr"/>
        </w:rPr>
        <w:t xml:space="preserve">, etc. peut être encodé sous la forme </w:t>
      </w:r>
    </w:p>
    <w:p>
      <w:pPr>
        <w:pStyle w:val="Special"/>
      </w:pPr>
      <w:r>
        <w:rPr/>
        <w:t xml:space="preserve">&lt;</w:t>
      </w:r>
      <w:r>
        <w:rPr>
          <w:b/>
        </w:rPr>
        <w:t xml:space="preserve">orig</w:t>
      </w:r>
      <w:r>
        <w:rPr/>
        <w:t xml:space="preserve">&gt;́&lt;/</w:t>
      </w:r>
      <w:r>
        <w:rPr>
          <w:b/>
        </w:rPr>
        <w:t xml:space="preserve">orig</w:t>
      </w:r>
      <w:r>
        <w:rPr/>
        <w:t xml:space="preserve">&gt;</w:t>
      </w:r>
    </w:p>
    <w:p>
      <w:r>
        <w:rPr>
          <w:lang w:val="fr"/>
        </w:rPr>
        <w:t xml:space="preserve"> y compris au sein d'un mot </w:t>
      </w:r>
    </w:p>
    <w:p>
      <w:pPr>
        <w:pStyle w:val="Special"/>
      </w:pPr>
      <w:r>
        <w:rPr/>
        <w:t xml:space="preserve">emplı́</w:t>
      </w:r>
    </w:p>
    <w:p>
      <w:pPr>
        <w:pStyle w:val="Special"/>
      </w:pPr>
      <w:r>
        <w:rPr/>
        <w:t xml:space="preserve">&lt;</w:t>
      </w:r>
      <w:r>
        <w:rPr>
          <w:b/>
        </w:rPr>
        <w:t xml:space="preserve">w</w:t>
      </w:r>
      <w:r>
        <w:rPr/>
        <w:t xml:space="preserve">&gt;empl&lt;</w:t>
      </w:r>
      <w:r>
        <w:rPr>
          <w:b/>
        </w:rPr>
        <w:t xml:space="preserve">choice</w:t>
      </w:r>
      <w:r>
        <w:rPr/>
        <w:t xml:space="preserve">&gt;</w:t>
      </w:r>
      <w:r>
        <w:br/>
      </w:r>
      <w:r>
        <w:rPr/>
        <w:t xml:space="preserve">  &lt;</w:t>
      </w:r>
      <w:r>
        <w:rPr>
          <w:b/>
        </w:rPr>
        <w:t xml:space="preserve">orig</w:t>
      </w:r>
      <w:r>
        <w:rPr/>
        <w:t xml:space="preserve">&gt;ı&lt;/</w:t>
      </w:r>
      <w:r>
        <w:rPr>
          <w:b/>
        </w:rPr>
        <w:t xml:space="preserve">orig</w:t>
      </w:r>
      <w:r>
        <w:rPr/>
        <w:t xml:space="preserve">&gt;</w:t>
      </w:r>
      <w:r>
        <w:br/>
      </w:r>
      <w:r>
        <w:rPr/>
        <w:t xml:space="preserve">  &lt;</w:t>
      </w:r>
      <w:r>
        <w:rPr>
          <w:b/>
        </w:rPr>
        <w:t xml:space="preserve">reg</w:t>
      </w:r>
      <w:r>
        <w:rPr/>
        <w:t xml:space="preserve">&gt;i&lt;/</w:t>
      </w:r>
      <w:r>
        <w:rPr>
          <w:b/>
        </w:rPr>
        <w:t xml:space="preserve">reg</w:t>
      </w:r>
      <w:r>
        <w:rPr/>
        <w:t xml:space="preserve">&gt;</w:t>
      </w:r>
      <w:r>
        <w:br/>
      </w:r>
      <w:r>
        <w:rPr/>
        <w:t xml:space="preserve"> &lt;/</w:t>
      </w:r>
      <w:r>
        <w:rPr>
          <w:b/>
        </w:rPr>
        <w:t xml:space="preserve">choice</w:t>
      </w:r>
      <w:r>
        <w:rPr/>
        <w:t xml:space="preserve">&gt;</w:t>
      </w:r>
      <w:r>
        <w:br/>
      </w:r>
      <w:r>
        <w:rPr/>
        <w:t xml:space="preserve"> &lt;</w:t>
      </w:r>
      <w:r>
        <w:rPr>
          <w:b/>
        </w:rPr>
        <w:t xml:space="preserve">orig</w:t>
      </w:r>
      <w:r>
        <w:rPr/>
        <w:t xml:space="preserve">&gt;́&lt;/</w:t>
      </w:r>
      <w:r>
        <w:rPr>
          <w:b/>
        </w:rPr>
        <w:t xml:space="preserve">orig</w:t>
      </w:r>
      <w:r>
        <w:rPr/>
        <w:t xml:space="preserve">&gt;</w:t>
      </w:r>
      <w:r>
        <w:br/>
      </w:r>
      <w:r>
        <w:rPr/>
        <w:t xml:space="preserve">&lt;/</w:t>
      </w:r>
      <w:r>
        <w:rPr>
          <w:b/>
        </w:rPr>
        <w:t xml:space="preserve">w</w:t>
      </w:r>
      <w:r>
        <w:rPr/>
        <w:t xml:space="preserve">&gt;</w:t>
      </w:r>
    </w:p>
    <w:p>
      <w:r>
        <w:rPr>
          <w:lang w:val="fr"/>
        </w:rPr>
        <w:t xml:space="preserve">Les diacritiques </w:t>
      </w:r>
      <w:r>
        <w:rPr>
          <w:i/>
          <w:lang w:val="fr"/>
        </w:rPr>
        <w:t xml:space="preserve">ajoutés par l'éditeur</w:t>
      </w:r>
      <w:r>
        <w:rPr>
          <w:lang w:val="fr"/>
        </w:rPr>
        <w:t xml:space="preserve">, comme l'accent aigu marquant le </w:t>
      </w:r>
      <w:r>
        <w:t>‘</w:t>
      </w:r>
      <w:r>
        <w:rPr>
          <w:lang w:val="fr"/>
        </w:rPr>
        <w:t xml:space="preserve">e</w:t>
      </w:r>
      <w:r>
        <w:t>’</w:t>
      </w:r>
      <w:r>
        <w:rPr>
          <w:lang w:val="fr"/>
        </w:rPr>
        <w:t xml:space="preserve"> tonique final dans certains cas, les trémas marquant la diérèse ou la cédille marquant la palatalisation peuvent être encodés selon le même principe, cette fois dans un élément </w:t>
      </w:r>
      <w:r>
        <w:t>&lt;</w:t>
      </w:r>
      <w:r>
        <w:rPr>
          <w:rFonts w:ascii="Courier" w:hAnsi="Courier"/>
          <w:lang w:val="fr"/>
        </w:rPr>
        <w:t xml:space="preserve">reg</w:t>
      </w:r>
      <w:r>
        <w:t>&gt;</w:t>
      </w:r>
      <w:r>
        <w:rPr>
          <w:lang w:val="fr"/>
        </w:rPr>
        <w:t xml:space="preserve">, n'ayant pas de correspondant </w:t>
      </w:r>
      <w:r>
        <w:t>&lt;</w:t>
      </w:r>
      <w:r>
        <w:rPr>
          <w:rFonts w:ascii="Courier" w:hAnsi="Courier"/>
          <w:lang w:val="fr"/>
        </w:rPr>
        <w:t xml:space="preserve">orig</w:t>
      </w:r>
      <w:r>
        <w:t>&gt;</w:t>
      </w:r>
      <w:r>
        <w:rPr>
          <w:lang w:val="fr"/>
        </w:rPr>
        <w:t xml:space="preserve">. </w:t>
      </w:r>
    </w:p>
    <w:p>
      <w:pPr>
        <w:pStyle w:val="Special"/>
      </w:pPr>
      <w:r>
        <w:rPr/>
        <w:t xml:space="preserve">ço</w:t>
      </w:r>
    </w:p>
    <w:p>
      <w:pPr>
        <w:pStyle w:val="Special"/>
      </w:pPr>
      <w:r>
        <w:rPr/>
        <w:t xml:space="preserve">&lt;</w:t>
      </w:r>
      <w:r>
        <w:rPr>
          <w:b/>
        </w:rPr>
        <w:t xml:space="preserve">w</w:t>
      </w:r>
      <w:r>
        <w:rPr/>
        <w:t xml:space="preserve">&gt;c&lt;</w:t>
      </w:r>
      <w:r>
        <w:rPr>
          <w:b/>
        </w:rPr>
        <w:t xml:space="preserve">reg</w:t>
      </w:r>
      <w:r>
        <w:rPr/>
        <w:t xml:space="preserve">&gt;̧&lt;/</w:t>
      </w:r>
      <w:r>
        <w:rPr>
          <w:b/>
        </w:rPr>
        <w:t xml:space="preserve">reg</w:t>
      </w:r>
      <w:r>
        <w:rPr/>
        <w:t xml:space="preserve">&gt;o&lt;/</w:t>
      </w:r>
      <w:r>
        <w:rPr>
          <w:b/>
        </w:rPr>
        <w:t xml:space="preserve">w</w:t>
      </w:r>
      <w:r>
        <w:rPr/>
        <w:t xml:space="preserve">&gt;</w:t>
      </w:r>
    </w:p>
    <w:p>
      <w:pPr>
        <w:pStyle w:val="Special"/>
      </w:pPr>
      <w:r>
        <w:rPr/>
        <w:t xml:space="preserve">chiés</w:t>
      </w:r>
    </w:p>
    <w:p>
      <w:pPr>
        <w:pStyle w:val="Special"/>
      </w:pPr>
      <w:r>
        <w:rPr/>
        <w:t xml:space="preserve">&lt;</w:t>
      </w:r>
      <w:r>
        <w:rPr>
          <w:b/>
        </w:rPr>
        <w:t xml:space="preserve">w</w:t>
      </w:r>
      <w:r>
        <w:rPr/>
        <w:t xml:space="preserve">&gt;ch&lt;</w:t>
      </w:r>
      <w:r>
        <w:rPr>
          <w:b/>
        </w:rPr>
        <w:t xml:space="preserve">choice</w:t>
      </w:r>
      <w:r>
        <w:rPr/>
        <w:t xml:space="preserve">&gt;</w:t>
      </w:r>
      <w:r>
        <w:br/>
      </w:r>
      <w:r>
        <w:rPr/>
        <w:t xml:space="preserve">  &lt;</w:t>
      </w:r>
      <w:r>
        <w:rPr>
          <w:b/>
        </w:rPr>
        <w:t xml:space="preserve">orig</w:t>
      </w:r>
      <w:r>
        <w:rPr/>
        <w:t xml:space="preserve">&gt;i&lt;/</w:t>
      </w:r>
      <w:r>
        <w:rPr>
          <w:b/>
        </w:rPr>
        <w:t xml:space="preserve">orig</w:t>
      </w:r>
      <w:r>
        <w:rPr/>
        <w:t xml:space="preserve">&gt;</w:t>
      </w:r>
      <w:r>
        <w:br/>
      </w:r>
      <w:r>
        <w:rPr/>
        <w:t xml:space="preserve">  &lt;</w:t>
      </w:r>
      <w:r>
        <w:rPr>
          <w:b/>
        </w:rPr>
        <w:t xml:space="preserve">reg</w:t>
      </w:r>
      <w:r>
        <w:rPr/>
        <w:t xml:space="preserve">&gt;ı&lt;/</w:t>
      </w:r>
      <w:r>
        <w:rPr>
          <w:b/>
        </w:rPr>
        <w:t xml:space="preserve">reg</w:t>
      </w:r>
      <w:r>
        <w:rPr/>
        <w:t xml:space="preserve">&gt;</w:t>
      </w:r>
      <w:r>
        <w:br/>
      </w:r>
      <w:r>
        <w:rPr/>
        <w:t xml:space="preserve"> &lt;/</w:t>
      </w:r>
      <w:r>
        <w:rPr>
          <w:b/>
        </w:rPr>
        <w:t xml:space="preserve">choice</w:t>
      </w:r>
      <w:r>
        <w:rPr/>
        <w:t xml:space="preserve">&gt;e&lt;</w:t>
      </w:r>
      <w:r>
        <w:rPr>
          <w:b/>
        </w:rPr>
        <w:t xml:space="preserve">reg</w:t>
      </w:r>
      <w:r>
        <w:rPr/>
        <w:t xml:space="preserve">&gt;́&lt;/</w:t>
      </w:r>
      <w:r>
        <w:rPr>
          <w:b/>
        </w:rPr>
        <w:t xml:space="preserve">reg</w:t>
      </w:r>
      <w:r>
        <w:rPr/>
        <w:t xml:space="preserve">&gt;</w:t>
      </w:r>
      <w:r>
        <w:br/>
      </w:r>
      <w:r>
        <w:rPr/>
        <w:t xml:space="preserve"> &lt;</w:t>
      </w:r>
      <w:r>
        <w:rPr>
          <w:b/>
        </w:rPr>
        <w:t xml:space="preserve">choice</w:t>
      </w:r>
      <w:r>
        <w:rPr/>
        <w:t xml:space="preserve">&gt;</w:t>
      </w:r>
      <w:r>
        <w:br/>
      </w:r>
      <w:r>
        <w:rPr/>
        <w:t xml:space="preserve">  &lt;</w:t>
      </w:r>
      <w:r>
        <w:rPr>
          <w:b/>
        </w:rPr>
        <w:t xml:space="preserve">orig</w:t>
      </w:r>
      <w:r>
        <w:rPr/>
        <w:t xml:space="preserve">&gt;ſ&lt;/</w:t>
      </w:r>
      <w:r>
        <w:rPr>
          <w:b/>
        </w:rPr>
        <w:t xml:space="preserve">orig</w:t>
      </w:r>
      <w:r>
        <w:rPr/>
        <w:t xml:space="preserve">&gt;</w:t>
      </w:r>
      <w:r>
        <w:br/>
      </w:r>
      <w:r>
        <w:rPr/>
        <w:t xml:space="preserve">  &lt;</w:t>
      </w:r>
      <w:r>
        <w:rPr>
          <w:b/>
        </w:rPr>
        <w:t xml:space="preserve">reg</w:t>
      </w:r>
      <w:r>
        <w:rPr/>
        <w:t xml:space="preserve">&gt;s&lt;/</w:t>
      </w:r>
      <w:r>
        <w:rPr>
          <w:b/>
        </w:rPr>
        <w:t xml:space="preserve">reg</w:t>
      </w:r>
      <w:r>
        <w:rPr/>
        <w:t xml:space="preserve">&gt;</w:t>
      </w:r>
      <w:r>
        <w:br/>
      </w:r>
      <w:r>
        <w:rPr/>
        <w:t xml:space="preserve"> &lt;/</w:t>
      </w:r>
      <w:r>
        <w:rPr>
          <w:b/>
        </w:rPr>
        <w:t xml:space="preserve">choice</w:t>
      </w:r>
      <w:r>
        <w:rPr/>
        <w:t xml:space="preserve">&gt;</w:t>
      </w:r>
      <w:r>
        <w:br/>
      </w:r>
      <w:r>
        <w:rPr/>
        <w:t xml:space="preserve">&lt;/</w:t>
      </w:r>
      <w:r>
        <w:rPr>
          <w:b/>
        </w:rPr>
        <w:t xml:space="preserve">w</w:t>
      </w:r>
      <w:r>
        <w:rPr/>
        <w:t xml:space="preserve">&gt;</w:t>
      </w:r>
    </w:p>
    <w:p>
      <w:pPr>
        <w:pStyle w:val="Special"/>
      </w:pPr>
      <w:r>
        <w:rPr/>
        <w:t xml:space="preserve">feüst</w:t>
      </w:r>
    </w:p>
    <w:p>
      <w:pPr>
        <w:pStyle w:val="Special"/>
      </w:pPr>
      <w:r>
        <w:rPr/>
        <w:t xml:space="preserve">&lt;</w:t>
      </w:r>
      <w:r>
        <w:rPr>
          <w:b/>
        </w:rPr>
        <w:t xml:space="preserve">w</w:t>
      </w:r>
      <w:r>
        <w:rPr/>
        <w:t xml:space="preserve">&gt;feu&lt;</w:t>
      </w:r>
      <w:r>
        <w:rPr>
          <w:b/>
        </w:rPr>
        <w:t xml:space="preserve">reg</w:t>
      </w:r>
      <w:r>
        <w:rPr/>
        <w:t xml:space="preserve">&gt;̈&lt;/</w:t>
      </w:r>
      <w:r>
        <w:rPr>
          <w:b/>
        </w:rPr>
        <w:t xml:space="preserve">reg</w:t>
      </w:r>
      <w:r>
        <w:rPr/>
        <w:t xml:space="preserve">&gt;</w:t>
      </w:r>
      <w:r>
        <w:br/>
      </w:r>
      <w:r>
        <w:rPr/>
        <w:t xml:space="preserve"> &lt;</w:t>
      </w:r>
      <w:r>
        <w:rPr>
          <w:b/>
        </w:rPr>
        <w:t xml:space="preserve">choice</w:t>
      </w:r>
      <w:r>
        <w:rPr/>
        <w:t xml:space="preserve">&gt;</w:t>
      </w:r>
      <w:r>
        <w:br/>
      </w:r>
      <w:r>
        <w:rPr/>
        <w:t xml:space="preserve">  &lt;</w:t>
      </w:r>
      <w:r>
        <w:rPr>
          <w:b/>
        </w:rPr>
        <w:t xml:space="preserve">orig</w:t>
      </w:r>
      <w:r>
        <w:rPr/>
        <w:t xml:space="preserve">&gt;ſ&lt;/</w:t>
      </w:r>
      <w:r>
        <w:rPr>
          <w:b/>
        </w:rPr>
        <w:t xml:space="preserve">orig</w:t>
      </w:r>
      <w:r>
        <w:rPr/>
        <w:t xml:space="preserve">&gt;</w:t>
      </w:r>
      <w:r>
        <w:br/>
      </w:r>
      <w:r>
        <w:rPr/>
        <w:t xml:space="preserve">  &lt;</w:t>
      </w:r>
      <w:r>
        <w:rPr>
          <w:b/>
        </w:rPr>
        <w:t xml:space="preserve">reg</w:t>
      </w:r>
      <w:r>
        <w:rPr/>
        <w:t xml:space="preserve">&gt;s&lt;/</w:t>
      </w:r>
      <w:r>
        <w:rPr>
          <w:b/>
        </w:rPr>
        <w:t xml:space="preserve">reg</w:t>
      </w:r>
      <w:r>
        <w:rPr/>
        <w:t xml:space="preserve">&gt;</w:t>
      </w:r>
      <w:r>
        <w:br/>
      </w:r>
      <w:r>
        <w:rPr/>
        <w:t xml:space="preserve"> &lt;/</w:t>
      </w:r>
      <w:r>
        <w:rPr>
          <w:b/>
        </w:rPr>
        <w:t xml:space="preserve">choice</w:t>
      </w:r>
      <w:r>
        <w:rPr/>
        <w:t xml:space="preserve">&gt;t&lt;/</w:t>
      </w:r>
      <w:r>
        <w:rPr>
          <w:b/>
        </w:rPr>
        <w:t xml:space="preserve">w</w:t>
      </w:r>
      <w:r>
        <w:rPr/>
        <w:t xml:space="preserve">&gt;</w:t>
      </w:r>
    </w:p>
    <w:p>
      <w:r>
        <w:rPr>
          <w:lang w:val="fr"/>
        </w:rPr>
        <w:t xml:space="preserve">Pour l'ensemble de ces signes, comme pour les allographes, il est possible de définir des entités qui faciliteront le travail de l'éditeur: </w:t>
      </w:r>
    </w:p>
    <w:p>
      <w:pPr>
        <w:pStyle w:val="Special"/>
      </w:pPr>
      <w:r>
        <w:rPr/>
        <w:t xml:space="preserve">                                                              &lt;!ENTITY accent "&lt;orig&gt;&amp;#769;&lt;/orig&gt;"&gt;                             &lt;!ENTITY ed-palatalisation-cedille "&lt;reg&gt;&amp;#807;&lt;/reg&gt;"&gt;                             &lt;!ENTITY ed-accent-tonique "&lt;reg&gt;&amp;#769;&lt;/reg&gt;"&gt;                             &lt;!ENTITY ed-dierese "&lt;reg&gt;&amp;#776;&lt;/reg&gt;"&gt;                                                          </w:t>
      </w:r>
    </w:p>
    <w:p>
      <w:pPr>
        <w:pStyle w:val="Heading3"/>
      </w:pPr>
      <w:bookmarkStart w:id="1052" w:name="_SECTION_1052"/>
      <w:r>
        <w:rPr>
          <w:lang w:val="fr"/>
        </w:rPr>
        <w:t xml:space="preserve">Ponctuation</w:t>
      </w:r>
      <w:bookmarkEnd w:id="1052"/>
    </w:p>
    <w:p>
      <w:r>
        <w:rPr>
          <w:lang w:val="fr"/>
        </w:rPr>
        <w:t xml:space="preserve">La ponctuation est marquée par l'emploi d'éléments</w:t>
      </w:r>
    </w:p>
    <w:p>
      <w:pPr>
        <w:pStyle w:val="ListParagraph"/>
      </w:pPr>
      <w:r>
        <w:rPr>
          <w:lang w:val="fr"/>
        </w:rPr>
        <w:t xml:space="preserve">UNKNOWN ELEMENT pc</w:t>
      </w:r>
    </w:p>
    <w:p>
      <w:r>
        <w:rPr>
          <w:lang w:val="fr"/>
        </w:rPr>
        <w:t xml:space="preserve"> L'attribut </w:t>
      </w:r>
      <w:r>
        <w:rPr>
          <w:rStyle w:val=""/>
          <w:i/>
          <w:lang w:val="fr"/>
        </w:rPr>
        <w:t xml:space="preserve">@type</w:t>
      </w:r>
      <w:r>
        <w:rPr>
          <w:lang w:val="fr"/>
        </w:rPr>
        <w:t xml:space="preserve"> permet de distinguer la ponctuation d'origine de la ponctuation éditoriale. L'attribut </w:t>
      </w:r>
      <w:r>
        <w:rPr>
          <w:rStyle w:val=""/>
          <w:i/>
          <w:lang w:val="fr"/>
        </w:rPr>
        <w:t xml:space="preserve">@subtype</w:t>
      </w:r>
      <w:r>
        <w:rPr>
          <w:lang w:val="fr"/>
        </w:rPr>
        <w:t xml:space="preserve"> classifie les signes de ponctuation originale, selon leur usage. </w:t>
      </w:r>
    </w:p>
    <w:p>
      <w:pPr>
        <w:pStyle w:val="Heading3"/>
      </w:pPr>
      <w:bookmarkStart w:id="1053" w:name="_SECTION_1053"/>
      <w:r>
        <w:rPr>
          <w:lang w:val="fr"/>
        </w:rPr>
        <w:t xml:space="preserve">Segmentation graphique des mots</w:t>
      </w:r>
      <w:bookmarkEnd w:id="1053"/>
    </w:p>
    <w:p>
      <w:r>
        <w:rPr>
          <w:lang w:val="fr"/>
        </w:rPr>
        <w:t xml:space="preserve">Le choix a été fait, comme dans la </w:t>
      </w:r>
      <w:r>
        <w:rPr>
          <w:rStyle w:val="teibibl"/>
          <w:lang w:val="fr"/>
        </w:rPr>
        <w:t xml:space="preserve">Base de Français médiéval</w:t>
      </w:r>
      <w:r>
        <w:rPr>
          <w:lang w:val="fr"/>
        </w:rPr>
        <w:t xml:space="preserve">, pour signaler les différences entre segmentation graphique et lexicale des mots d'utiliser l'attribut </w:t>
      </w:r>
      <w:r>
        <w:rPr>
          <w:rStyle w:val=""/>
          <w:i/>
          <w:lang w:val="fr"/>
        </w:rPr>
        <w:t xml:space="preserve">@rend</w:t>
      </w:r>
      <w:r>
        <w:rPr>
          <w:lang w:val="fr"/>
        </w:rPr>
        <w:t xml:space="preserve">, de l'élément </w:t>
      </w:r>
      <w:r>
        <w:t>&lt;</w:t>
      </w:r>
      <w:r>
        <w:rPr>
          <w:rFonts w:ascii="Courier" w:hAnsi="Courier"/>
          <w:lang w:val="fr"/>
        </w:rPr>
        <w:t xml:space="preserve">w</w:t>
      </w:r>
      <w:r>
        <w:t>&gt;</w:t>
      </w:r>
      <w:r>
        <w:rPr>
          <w:lang w:val="fr"/>
        </w:rPr>
        <w:t xml:space="preserve">, pouvant prendre trois valeurs : </w:t>
      </w:r>
    </w:p>
    <w:p>
      <w:pPr>
        <w:pStyle w:val="ListParagraph"/>
      </w:pPr>
      <w:r>
        <w:rPr>
          <w:lang w:val="fr"/>
        </w:rPr>
        <w:t xml:space="preserve">UNKNOWN ELEMENT w</w:t>
      </w:r>
    </w:p>
    <w:p>
      <w:r>
        <w:rPr>
          <w:lang w:val="fr"/>
        </w:rPr>
        <w:t xml:space="preserve"> ainsi que, pour les cas de coupures internes à un mot lexical, de l'élément </w:t>
      </w:r>
      <w:r>
        <w:t>&lt;</w:t>
      </w:r>
      <w:r>
        <w:rPr>
          <w:rFonts w:ascii="Courier" w:hAnsi="Courier"/>
          <w:lang w:val="fr"/>
        </w:rPr>
        <w:t xml:space="preserve">space</w:t>
      </w:r>
      <w:r>
        <w:t>&gt;</w:t>
      </w:r>
    </w:p>
    <w:p>
      <w:pPr>
        <w:pStyle w:val="ListParagraph"/>
      </w:pPr>
      <w:r>
        <w:rPr>
          <w:lang w:val="fr"/>
        </w:rPr>
        <w:t xml:space="preserve">UNKNOWN ELEMENT space</w:t>
      </w:r>
    </w:p>
    <w:p>
      <w:r>
        <w:rPr>
          <w:lang w:val="fr"/>
        </w:rPr>
        <w:t xml:space="preserve">Cela permet ainsi de traiter les cas de séparation de mots unis dans la source, </w:t>
      </w:r>
    </w:p>
    <w:p>
      <w:pPr>
        <w:pStyle w:val="Special"/>
      </w:pPr>
      <w:r>
        <w:rPr/>
        <w:t xml:space="preserve">lɑflur</w:t>
      </w:r>
    </w:p>
    <w:p>
      <w:pPr>
        <w:pStyle w:val="Special"/>
      </w:pPr>
      <w:r>
        <w:rPr/>
        <w:t xml:space="preserve">&lt;</w:t>
      </w:r>
      <w:r>
        <w:rPr>
          <w:b/>
        </w:rPr>
        <w:t xml:space="preserve">w</w:t>
      </w:r>
      <w:r>
        <w:rPr/>
        <w:t xml:space="preserve"> </w:t>
      </w:r>
      <w:r>
        <w:rPr>
          <w:b/>
        </w:rPr>
        <w:t xml:space="preserve">rend</w:t>
      </w:r>
      <w:r>
        <w:rPr/>
        <w:t xml:space="preserve">="aggl"&gt;lɑ&lt;/</w:t>
      </w:r>
      <w:r>
        <w:rPr>
          <w:b/>
        </w:rPr>
        <w:t xml:space="preserve">w</w:t>
      </w:r>
      <w:r>
        <w:rPr/>
        <w:t xml:space="preserve">&gt;</w:t>
      </w:r>
      <w:r>
        <w:br/>
      </w:r>
      <w:r>
        <w:rPr/>
        <w:t xml:space="preserve">&lt;</w:t>
      </w:r>
      <w:r>
        <w:rPr>
          <w:b/>
        </w:rPr>
        <w:t xml:space="preserve">w</w:t>
      </w:r>
      <w:r>
        <w:rPr/>
        <w:t xml:space="preserve">&gt;flur&lt;/</w:t>
      </w:r>
      <w:r>
        <w:rPr>
          <w:b/>
        </w:rPr>
        <w:t xml:space="preserve">w</w:t>
      </w:r>
      <w:r>
        <w:rPr/>
        <w:t xml:space="preserve">&gt;</w:t>
      </w:r>
    </w:p>
    <w:p>
      <w:r>
        <w:rPr>
          <w:lang w:val="fr"/>
        </w:rPr>
        <w:t xml:space="preserve"> de séparation de mots donnant lieu à une élision, qui est presque systématiquement représentée par une agglutination dans les textes en ancien français, </w:t>
      </w:r>
    </w:p>
    <w:p>
      <w:pPr>
        <w:pStyle w:val="Special"/>
      </w:pPr>
      <w:r>
        <w:rPr/>
        <w:t xml:space="preserve">mɑmíe</w:t>
      </w:r>
    </w:p>
    <w:p>
      <w:pPr>
        <w:pStyle w:val="Special"/>
      </w:pPr>
      <w:r>
        <w:rPr/>
        <w:t xml:space="preserve">&lt;</w:t>
      </w:r>
      <w:r>
        <w:rPr>
          <w:b/>
        </w:rPr>
        <w:t xml:space="preserve">w</w:t>
      </w:r>
      <w:r>
        <w:rPr/>
        <w:t xml:space="preserve"> </w:t>
      </w:r>
      <w:r>
        <w:rPr>
          <w:b/>
        </w:rPr>
        <w:t xml:space="preserve">rend</w:t>
      </w:r>
      <w:r>
        <w:rPr/>
        <w:t xml:space="preserve">="elision"&gt;m&lt;/</w:t>
      </w:r>
      <w:r>
        <w:rPr>
          <w:b/>
        </w:rPr>
        <w:t xml:space="preserve">w</w:t>
      </w:r>
      <w:r>
        <w:rPr/>
        <w:t xml:space="preserve">&gt;</w:t>
      </w:r>
      <w:r>
        <w:br/>
      </w:r>
      <w:r>
        <w:rPr/>
        <w:t xml:space="preserve">&lt;</w:t>
      </w:r>
      <w:r>
        <w:rPr>
          <w:b/>
        </w:rPr>
        <w:t xml:space="preserve">w</w:t>
      </w:r>
      <w:r>
        <w:rPr/>
        <w:t xml:space="preserve">&gt;ɑmı́e&lt;/</w:t>
      </w:r>
      <w:r>
        <w:rPr>
          <w:b/>
        </w:rPr>
        <w:t xml:space="preserve">w</w:t>
      </w:r>
      <w:r>
        <w:rPr/>
        <w:t xml:space="preserve">&gt;</w:t>
      </w:r>
    </w:p>
    <w:p>
      <w:r>
        <w:rPr>
          <w:lang w:val="fr"/>
        </w:rPr>
        <w:t xml:space="preserve"> ainsi que d'union de mots séparés dans la source, grâce à l'emploi de </w:t>
      </w:r>
      <w:r>
        <w:t>&lt;</w:t>
      </w:r>
      <w:r>
        <w:rPr>
          <w:rFonts w:ascii="Courier" w:hAnsi="Courier"/>
          <w:lang w:val="fr"/>
        </w:rPr>
        <w:t xml:space="preserve">space</w:t>
      </w:r>
      <w:r>
        <w:t>&gt;</w:t>
      </w:r>
    </w:p>
    <w:p>
      <w:pPr>
        <w:pStyle w:val="Special"/>
      </w:pPr>
      <w:r>
        <w:rPr/>
        <w:t xml:space="preserve">ɑ fıchı́e</w:t>
      </w:r>
    </w:p>
    <w:p>
      <w:pPr>
        <w:pStyle w:val="Special"/>
      </w:pPr>
      <w:r>
        <w:rPr/>
        <w:t xml:space="preserve">&lt;</w:t>
      </w:r>
      <w:r>
        <w:rPr>
          <w:b/>
        </w:rPr>
        <w:t xml:space="preserve">w</w:t>
      </w:r>
      <w:r>
        <w:rPr/>
        <w:t xml:space="preserve">&gt;ɑ&lt;</w:t>
      </w:r>
      <w:r>
        <w:rPr>
          <w:b/>
        </w:rPr>
        <w:t xml:space="preserve">space</w:t>
      </w:r>
      <w:r>
        <w:rPr/>
        <w:t xml:space="preserve"> </w:t>
      </w:r>
      <w:r>
        <w:rPr>
          <w:b/>
        </w:rPr>
        <w:t xml:space="preserve">quantity</w:t>
      </w:r>
      <w:r>
        <w:rPr/>
        <w:t xml:space="preserve">="1"/&gt;fıchı́e&lt;/</w:t>
      </w:r>
      <w:r>
        <w:rPr>
          <w:b/>
        </w:rPr>
        <w:t xml:space="preserve">w</w:t>
      </w:r>
      <w:r>
        <w:rPr/>
        <w:t xml:space="preserve">&gt;</w:t>
      </w:r>
    </w:p>
    <w:p>
      <w:r>
        <w:rPr>
          <w:lang w:val="fr"/>
        </w:rPr>
        <w:t xml:space="preserve"> tout autant que les quelques cas d'élision sans agglutination, bien plus rares, </w:t>
      </w:r>
    </w:p>
    <w:p>
      <w:pPr>
        <w:pStyle w:val="Special"/>
      </w:pPr>
      <w:r>
        <w:rPr/>
        <w:t xml:space="preserve">ceſteſpee</w:t>
      </w:r>
    </w:p>
    <w:p>
      <w:pPr>
        <w:pStyle w:val="Special"/>
      </w:pPr>
      <w:r>
        <w:rPr/>
        <w:t xml:space="preserve">&lt;</w:t>
      </w:r>
      <w:r>
        <w:rPr>
          <w:b/>
        </w:rPr>
        <w:t xml:space="preserve">w</w:t>
      </w:r>
      <w:r>
        <w:rPr/>
        <w:t xml:space="preserve"> </w:t>
      </w:r>
      <w:r>
        <w:rPr>
          <w:b/>
        </w:rPr>
        <w:t xml:space="preserve">rend</w:t>
      </w:r>
      <w:r>
        <w:rPr/>
        <w:t xml:space="preserve">="elision-sans-aggl"&gt;ceſt&lt;/</w:t>
      </w:r>
      <w:r>
        <w:rPr>
          <w:b/>
        </w:rPr>
        <w:t xml:space="preserve">w</w:t>
      </w:r>
      <w:r>
        <w:rPr/>
        <w:t xml:space="preserve">&gt;</w:t>
      </w:r>
      <w:r>
        <w:br/>
      </w:r>
      <w:r>
        <w:rPr/>
        <w:t xml:space="preserve">&lt;</w:t>
      </w:r>
      <w:r>
        <w:rPr>
          <w:b/>
        </w:rPr>
        <w:t xml:space="preserve">w</w:t>
      </w:r>
      <w:r>
        <w:rPr/>
        <w:t xml:space="preserve">&gt;eſpee&lt;/</w:t>
      </w:r>
      <w:r>
        <w:rPr>
          <w:b/>
        </w:rPr>
        <w:t xml:space="preserve">w</w:t>
      </w:r>
      <w:r>
        <w:rPr/>
        <w:t xml:space="preserve">&gt;</w:t>
      </w:r>
    </w:p>
    <w:p>
      <w:r>
        <w:rPr>
          <w:lang w:val="fr"/>
        </w:rPr>
        <w:t xml:space="preserve">Des cas cumulatifs, assez fréquents dans la mesure où les déglutinations paraissent souvent provoquées par une agglutination de la voyelle initiale du mot avec le mot précédent élidé, peuvent également être gérés, </w:t>
      </w:r>
    </w:p>
    <w:p>
      <w:pPr>
        <w:pStyle w:val="Special"/>
      </w:pPr>
      <w:r>
        <w:rPr/>
        <w:t xml:space="preserve">ſɑ dubent</w:t>
      </w:r>
    </w:p>
    <w:p>
      <w:pPr>
        <w:pStyle w:val="Special"/>
      </w:pPr>
      <w:r>
        <w:rPr/>
        <w:t xml:space="preserve">&lt;</w:t>
      </w:r>
      <w:r>
        <w:rPr>
          <w:b/>
        </w:rPr>
        <w:t xml:space="preserve">w</w:t>
      </w:r>
      <w:r>
        <w:rPr/>
        <w:t xml:space="preserve"> </w:t>
      </w:r>
      <w:r>
        <w:rPr>
          <w:b/>
        </w:rPr>
        <w:t xml:space="preserve">rend</w:t>
      </w:r>
      <w:r>
        <w:rPr/>
        <w:t xml:space="preserve">="elision"&gt;ſ&lt;/</w:t>
      </w:r>
      <w:r>
        <w:rPr>
          <w:b/>
        </w:rPr>
        <w:t xml:space="preserve">w</w:t>
      </w:r>
      <w:r>
        <w:rPr/>
        <w:t xml:space="preserve">&gt;</w:t>
      </w:r>
      <w:r>
        <w:br/>
      </w:r>
      <w:r>
        <w:rPr/>
        <w:t xml:space="preserve">&lt;</w:t>
      </w:r>
      <w:r>
        <w:rPr>
          <w:b/>
        </w:rPr>
        <w:t xml:space="preserve">w</w:t>
      </w:r>
      <w:r>
        <w:rPr/>
        <w:t xml:space="preserve">&gt;ɑ&lt;</w:t>
      </w:r>
      <w:r>
        <w:rPr>
          <w:b/>
        </w:rPr>
        <w:t xml:space="preserve">space</w:t>
      </w:r>
      <w:r>
        <w:rPr/>
        <w:t xml:space="preserve"> </w:t>
      </w:r>
      <w:r>
        <w:rPr>
          <w:b/>
        </w:rPr>
        <w:t xml:space="preserve">quantity</w:t>
      </w:r>
      <w:r>
        <w:rPr/>
        <w:t xml:space="preserve">="1"/&gt;dubent&lt;/</w:t>
      </w:r>
      <w:r>
        <w:rPr>
          <w:b/>
        </w:rPr>
        <w:t xml:space="preserve">w</w:t>
      </w:r>
      <w:r>
        <w:rPr/>
        <w:t xml:space="preserve">&gt;</w:t>
      </w:r>
    </w:p>
    <w:p>
      <w:r>
        <w:rPr>
          <w:lang w:val="fr"/>
        </w:rPr>
        <w:t xml:space="preserve"> ainsi que le cas de la coupure en fin de ligne, qui ne suppose pas de traitement particulier, </w:t>
      </w:r>
    </w:p>
    <w:p>
      <w:pPr>
        <w:pStyle w:val="Special"/>
      </w:pPr>
      <w:r>
        <w:rPr/>
        <w:t xml:space="preserve">&lt;</w:t>
      </w:r>
      <w:r>
        <w:rPr>
          <w:b/>
        </w:rPr>
        <w:t xml:space="preserve">w</w:t>
      </w:r>
      <w:r>
        <w:rPr/>
        <w:t xml:space="preserve">&gt;ɑ&lt;</w:t>
      </w:r>
      <w:r>
        <w:rPr>
          <w:b/>
        </w:rPr>
        <w:t xml:space="preserve">lb</w:t>
      </w:r>
      <w:r>
        <w:rPr/>
        <w:t xml:space="preserve">/&gt;fıchíe&lt;/</w:t>
      </w:r>
      <w:r>
        <w:rPr>
          <w:b/>
        </w:rPr>
        <w:t xml:space="preserve">w</w:t>
      </w:r>
      <w:r>
        <w:rPr/>
        <w:t xml:space="preserve">&gt;</w:t>
      </w:r>
    </w:p>
    <w:p>
      <w:r>
        <w:rPr>
          <w:lang w:val="fr"/>
        </w:rPr>
        <w:t xml:space="preserve">Lorsqu'un mot élidé est agglutiné, non pas avec le mot qui le suit, mais avec celui qui le précède (cas d'enclise), il est proposé d'utiliser une dernière valeur </w:t>
      </w:r>
    </w:p>
    <w:p>
      <w:pPr>
        <w:pStyle w:val="Special"/>
      </w:pPr>
      <w:r>
        <w:rPr/>
        <w:t xml:space="preserve">δel espee</w:t>
      </w:r>
    </w:p>
    <w:p>
      <w:pPr>
        <w:pStyle w:val="Special"/>
      </w:pPr>
      <w:r>
        <w:rPr/>
        <w:t xml:space="preserve">&lt;</w:t>
      </w:r>
      <w:r>
        <w:rPr>
          <w:b/>
        </w:rPr>
        <w:t xml:space="preserve">w</w:t>
      </w:r>
      <w:r>
        <w:rPr/>
        <w:t xml:space="preserve"> </w:t>
      </w:r>
      <w:r>
        <w:rPr>
          <w:b/>
        </w:rPr>
        <w:t xml:space="preserve">rend</w:t>
      </w:r>
      <w:r>
        <w:rPr/>
        <w:t xml:space="preserve">="aggl"&gt;δe&lt;/</w:t>
      </w:r>
      <w:r>
        <w:rPr>
          <w:b/>
        </w:rPr>
        <w:t xml:space="preserve">w</w:t>
      </w:r>
      <w:r>
        <w:rPr/>
        <w:t xml:space="preserve">&gt;</w:t>
      </w:r>
      <w:r>
        <w:br/>
      </w:r>
      <w:r>
        <w:rPr/>
        <w:t xml:space="preserve">&lt;</w:t>
      </w:r>
      <w:r>
        <w:rPr>
          <w:b/>
        </w:rPr>
        <w:t xml:space="preserve">w</w:t>
      </w:r>
      <w:r>
        <w:rPr/>
        <w:t xml:space="preserve"> </w:t>
      </w:r>
      <w:r>
        <w:rPr>
          <w:b/>
        </w:rPr>
        <w:t xml:space="preserve">rend</w:t>
      </w:r>
      <w:r>
        <w:rPr/>
        <w:t xml:space="preserve">="enclise"&gt;l&lt;/</w:t>
      </w:r>
      <w:r>
        <w:rPr>
          <w:b/>
        </w:rPr>
        <w:t xml:space="preserve">w</w:t>
      </w:r>
      <w:r>
        <w:rPr/>
        <w:t xml:space="preserve">&gt;</w:t>
      </w:r>
      <w:r>
        <w:br/>
      </w:r>
      <w:r>
        <w:rPr/>
        <w:t xml:space="preserve">&lt;</w:t>
      </w:r>
      <w:r>
        <w:rPr>
          <w:b/>
        </w:rPr>
        <w:t xml:space="preserve">w</w:t>
      </w:r>
      <w:r>
        <w:rPr/>
        <w:t xml:space="preserve">&gt;eſpee&lt;/</w:t>
      </w:r>
      <w:r>
        <w:rPr>
          <w:b/>
        </w:rPr>
        <w:t xml:space="preserve">w</w:t>
      </w:r>
      <w:r>
        <w:rPr/>
        <w:t xml:space="preserve">&gt;</w:t>
      </w:r>
    </w:p>
    <w:p>
      <w:r>
        <w:rPr>
          <w:lang w:val="fr"/>
        </w:rPr>
        <w:t xml:space="preserve"> On notera que cette distinction est, en soi, une distinction avant tout conceptuelle, car le même cas pourrait être traité avec les valeurs précédemment présentées, par ex. </w:t>
      </w:r>
    </w:p>
    <w:p>
      <w:pPr>
        <w:pStyle w:val="Special"/>
      </w:pPr>
      <w:r>
        <w:rPr/>
        <w:t xml:space="preserve">&lt;</w:t>
      </w:r>
      <w:r>
        <w:rPr>
          <w:b/>
        </w:rPr>
        <w:t xml:space="preserve">w</w:t>
      </w:r>
      <w:r>
        <w:rPr/>
        <w:t xml:space="preserve"> </w:t>
      </w:r>
      <w:r>
        <w:rPr>
          <w:b/>
        </w:rPr>
        <w:t xml:space="preserve">rend</w:t>
      </w:r>
      <w:r>
        <w:rPr/>
        <w:t xml:space="preserve">="aggl"&gt;δe&lt;/</w:t>
      </w:r>
      <w:r>
        <w:rPr>
          <w:b/>
        </w:rPr>
        <w:t xml:space="preserve">w</w:t>
      </w:r>
      <w:r>
        <w:rPr/>
        <w:t xml:space="preserve">&gt;</w:t>
      </w:r>
      <w:r>
        <w:br/>
      </w:r>
      <w:r>
        <w:rPr/>
        <w:t xml:space="preserve">&lt;</w:t>
      </w:r>
      <w:r>
        <w:rPr>
          <w:b/>
        </w:rPr>
        <w:t xml:space="preserve">w</w:t>
      </w:r>
      <w:r>
        <w:rPr/>
        <w:t xml:space="preserve"> </w:t>
      </w:r>
      <w:r>
        <w:rPr>
          <w:b/>
        </w:rPr>
        <w:t xml:space="preserve">rend</w:t>
      </w:r>
      <w:r>
        <w:rPr/>
        <w:t xml:space="preserve">="elision-sans-aggl"&gt;l&lt;/</w:t>
      </w:r>
      <w:r>
        <w:rPr>
          <w:b/>
        </w:rPr>
        <w:t xml:space="preserve">w</w:t>
      </w:r>
      <w:r>
        <w:rPr/>
        <w:t xml:space="preserve">&gt;</w:t>
      </w:r>
      <w:r>
        <w:br/>
      </w:r>
      <w:r>
        <w:rPr/>
        <w:t xml:space="preserve">&lt;</w:t>
      </w:r>
      <w:r>
        <w:rPr>
          <w:b/>
        </w:rPr>
        <w:t xml:space="preserve">w</w:t>
      </w:r>
      <w:r>
        <w:rPr/>
        <w:t xml:space="preserve">&gt;eſpee&lt;/</w:t>
      </w:r>
      <w:r>
        <w:rPr>
          <w:b/>
        </w:rPr>
        <w:t xml:space="preserve">w</w:t>
      </w:r>
      <w:r>
        <w:rPr/>
        <w:t xml:space="preserve">&gt;</w:t>
      </w:r>
    </w:p>
    <w:p>
      <w:pPr>
        <w:pStyle w:val="Heading3"/>
      </w:pPr>
      <w:bookmarkStart w:id="1054" w:name="_SECTION_1054"/>
      <w:r>
        <w:rPr>
          <w:lang w:val="fr"/>
        </w:rPr>
        <w:t xml:space="preserve">Espacement</w:t>
      </w:r>
      <w:bookmarkEnd w:id="1054"/>
    </w:p>
    <w:p>
      <w:r>
        <w:rPr>
          <w:lang w:val="fr"/>
        </w:rPr>
        <w:t xml:space="preserve">Pour marquer explicitement des espaces, on pourra utiliser </w:t>
      </w:r>
    </w:p>
    <w:p>
      <w:pPr>
        <w:pStyle w:val="ListParagraph"/>
      </w:pPr>
      <w:r>
        <w:rPr>
          <w:lang w:val="fr"/>
        </w:rPr>
        <w:t xml:space="preserve">UNKNOWN ELEMENT space</w:t>
      </w:r>
    </w:p>
    <w:p>
      <w:r>
        <w:rPr>
          <w:lang w:val="fr"/>
        </w:rPr>
        <w:t xml:space="preserve">Cet élément peut ainsi permettre de signaler des espaces laissés blancs par le copiste (initiales réservées, blanc laissé dans la ligne pour être comblé ultérieurement, lignes laissées vides au sein d'une colonne, etc.). </w:t>
      </w:r>
    </w:p>
    <w:p>
      <w:r>
        <w:rPr>
          <w:lang w:val="fr"/>
        </w:rPr>
        <w:t xml:space="preserve">Le choix a été fait de ne pas rendre l'intégralité des variations de l'espacement dans la source, quoique cela pût avoir eu un intérêt paléographique et linguistique. On enregistrera néanmoins, en utilisant </w:t>
      </w:r>
      <w:r>
        <w:t>&lt;</w:t>
      </w:r>
      <w:r>
        <w:rPr>
          <w:rFonts w:ascii="Courier" w:hAnsi="Courier"/>
          <w:lang w:val="fr"/>
        </w:rPr>
        <w:t xml:space="preserve">space</w:t>
      </w:r>
      <w:r>
        <w:t>&gt;</w:t>
      </w:r>
      <w:r>
        <w:rPr>
          <w:lang w:val="fr"/>
        </w:rPr>
        <w:t xml:space="preserve"> (et </w:t>
      </w:r>
      <w:r>
        <w:rPr>
          <w:rStyle w:val=""/>
          <w:i/>
          <w:lang w:val="fr"/>
        </w:rPr>
        <w:t xml:space="preserve">@quantity</w:t>
      </w:r>
      <w:r>
        <w:rPr>
          <w:lang w:val="fr"/>
        </w:rPr>
        <w:t xml:space="preserve"> de valeur </w:t>
      </w:r>
      <w:r>
        <w:rPr>
          <w:lang w:val="fr"/>
        </w:rPr>
        <w:t xml:space="preserve">0.5</w:t>
      </w:r>
      <w:r>
        <w:rPr>
          <w:lang w:val="fr"/>
        </w:rPr>
        <w:t xml:space="preserve">) les demies espaces utilisées de manière significative pour des syntagmes en cours de fixation. </w:t>
      </w:r>
      <w:r>
        <w:rPr>
          <w:lang w:val="fr"/>
        </w:rPr>
        <w:t xml:space="preserve"> En outre, l'utilisation de </w:t>
      </w:r>
      <w:r>
        <w:t>&lt;</w:t>
      </w:r>
      <w:r>
        <w:rPr>
          <w:rFonts w:ascii="Courier" w:hAnsi="Courier"/>
          <w:lang w:val="fr"/>
        </w:rPr>
        <w:t xml:space="preserve">space</w:t>
      </w:r>
      <w:r>
        <w:t>&gt;</w:t>
      </w:r>
      <w:r>
        <w:rPr>
          <w:lang w:val="fr"/>
        </w:rPr>
        <w:t xml:space="preserve"> est également obligatoire pour rendre les espaces à l'intérieur des mots lexicaux. </w:t>
      </w:r>
    </w:p>
    <w:p>
      <w:pPr>
        <w:pStyle w:val="Special"/>
      </w:pPr>
      <w:r>
        <w:rPr/>
        <w:t xml:space="preserve">a voíent</w:t>
      </w:r>
    </w:p>
    <w:p>
      <w:pPr>
        <w:pStyle w:val="Special"/>
      </w:pPr>
      <w:r>
        <w:rPr/>
        <w:t xml:space="preserve">&lt;</w:t>
      </w:r>
      <w:r>
        <w:rPr>
          <w:b/>
        </w:rPr>
        <w:t xml:space="preserve">w</w:t>
      </w:r>
      <w:r>
        <w:rPr/>
        <w:t xml:space="preserve">&gt;a&lt;</w:t>
      </w:r>
      <w:r>
        <w:rPr>
          <w:b/>
        </w:rPr>
        <w:t xml:space="preserve">space</w:t>
      </w:r>
      <w:r>
        <w:rPr/>
        <w:t xml:space="preserve">/&gt;voíent&lt;/</w:t>
      </w:r>
      <w:r>
        <w:rPr>
          <w:b/>
        </w:rPr>
        <w:t xml:space="preserve">w</w:t>
      </w:r>
      <w:r>
        <w:rPr/>
        <w:t xml:space="preserve">&gt;</w:t>
      </w:r>
    </w:p>
    <w:p>
      <w:pPr>
        <w:pStyle w:val="Heading3"/>
      </w:pPr>
      <w:bookmarkStart w:id="1055" w:name="_SECTION_1055"/>
      <w:r>
        <w:rPr>
          <w:lang w:val="fr"/>
        </w:rPr>
        <w:t xml:space="preserve">Système de correction du scribe</w:t>
      </w:r>
      <w:bookmarkEnd w:id="1055"/>
    </w:p>
    <w:p>
      <w:r>
        <w:rPr>
          <w:lang w:val="fr"/>
        </w:rPr>
        <w:t xml:space="preserve">Les corrections, ajout ou suppressions et substitutions du scribe se marquent par l'emploi des éléments </w:t>
      </w:r>
      <w:r>
        <w:t>&lt;</w:t>
      </w:r>
      <w:r>
        <w:rPr>
          <w:rFonts w:ascii="Courier" w:hAnsi="Courier"/>
          <w:lang w:val="fr"/>
        </w:rPr>
        <w:t xml:space="preserve">del</w:t>
      </w:r>
      <w:r>
        <w:t>&gt;</w:t>
      </w:r>
      <w:r>
        <w:rPr>
          <w:lang w:val="fr"/>
        </w:rPr>
        <w:t xml:space="preserve"> et </w:t>
      </w:r>
      <w:r>
        <w:t>&lt;</w:t>
      </w:r>
      <w:r>
        <w:rPr>
          <w:rFonts w:ascii="Courier" w:hAnsi="Courier"/>
          <w:lang w:val="fr"/>
        </w:rPr>
        <w:t xml:space="preserve">add</w:t>
      </w:r>
      <w:r>
        <w:t>&gt;</w:t>
      </w:r>
      <w:r>
        <w:rPr>
          <w:lang w:val="fr"/>
        </w:rPr>
        <w:t xml:space="preserve">, qui peuvent être réunis, dans le cas d'une suppression et d'un ajout fait par la même main pour substituer un texte à un autre, dans un élément </w:t>
      </w:r>
      <w:r>
        <w:t>&lt;</w:t>
      </w:r>
      <w:r>
        <w:rPr>
          <w:rFonts w:ascii="Courier" w:hAnsi="Courier"/>
          <w:lang w:val="fr"/>
        </w:rPr>
        <w:t xml:space="preserve">subst</w:t>
      </w:r>
      <w:r>
        <w:t>&gt;</w:t>
      </w:r>
      <w:r>
        <w:rPr>
          <w:lang w:val="fr"/>
        </w:rPr>
        <w:t xml:space="preserve">. </w:t>
      </w:r>
    </w:p>
    <w:p>
      <w:pPr>
        <w:pStyle w:val="ListParagraph"/>
      </w:pPr>
      <w:r>
        <w:rPr>
          <w:lang w:val="fr"/>
        </w:rPr>
        <w:t xml:space="preserve">UNKNOWN ELEMENT subst</w:t>
      </w:r>
    </w:p>
    <w:p>
      <w:pPr>
        <w:pStyle w:val="ListParagraph"/>
      </w:pPr>
      <w:r>
        <w:rPr>
          <w:lang w:val="fr"/>
        </w:rPr>
        <w:t xml:space="preserve">UNKNOWN ELEMENT del</w:t>
      </w:r>
    </w:p>
    <w:p>
      <w:pPr>
        <w:pStyle w:val="ListParagraph"/>
      </w:pPr>
      <w:r>
        <w:rPr>
          <w:lang w:val="fr"/>
        </w:rPr>
        <w:t xml:space="preserve">UNKNOWN ELEMENT add</w:t>
      </w:r>
    </w:p>
    <w:p>
      <w:r>
        <w:rPr>
          <w:lang w:val="fr"/>
        </w:rPr>
        <w:t xml:space="preserve">Les attributs </w:t>
      </w:r>
      <w:r>
        <w:rPr>
          <w:rStyle w:val=""/>
          <w:i/>
          <w:lang w:val="fr"/>
        </w:rPr>
        <w:t xml:space="preserve">@rend</w:t>
      </w:r>
      <w:r>
        <w:rPr>
          <w:lang w:val="fr"/>
        </w:rPr>
        <w:t xml:space="preserve">, obligatoire pour </w:t>
      </w:r>
      <w:r>
        <w:t>&lt;</w:t>
      </w:r>
      <w:r>
        <w:rPr>
          <w:rFonts w:ascii="Courier" w:hAnsi="Courier"/>
          <w:lang w:val="fr"/>
        </w:rPr>
        <w:t xml:space="preserve">del</w:t>
      </w:r>
      <w:r>
        <w:t>&gt;</w:t>
      </w:r>
      <w:r>
        <w:rPr>
          <w:lang w:val="fr"/>
        </w:rPr>
        <w:t xml:space="preserve">, et </w:t>
      </w:r>
      <w:r>
        <w:rPr>
          <w:rStyle w:val=""/>
          <w:i/>
          <w:lang w:val="fr"/>
        </w:rPr>
        <w:t xml:space="preserve">@place</w:t>
      </w:r>
      <w:r>
        <w:rPr>
          <w:lang w:val="fr"/>
        </w:rPr>
        <w:t xml:space="preserve">, obligatoire pour </w:t>
      </w:r>
      <w:r>
        <w:t>&lt;</w:t>
      </w:r>
      <w:r>
        <w:rPr>
          <w:rFonts w:ascii="Courier" w:hAnsi="Courier"/>
          <w:lang w:val="fr"/>
        </w:rPr>
        <w:t xml:space="preserve">add</w:t>
      </w:r>
      <w:r>
        <w:t>&gt;</w:t>
      </w:r>
      <w:r>
        <w:rPr>
          <w:lang w:val="fr"/>
        </w:rPr>
        <w:t xml:space="preserve">, permettent de renseigner la manière dont la suppression a été matérialisée, ainsi que l'emplacement d'un ajout sur la page. En outre, lorsque la main qui a pratiqué ses modifications diffère de la main en vigueur à ce moment (celle du dernier </w:t>
      </w:r>
      <w:r>
        <w:t>&lt;</w:t>
      </w:r>
      <w:r>
        <w:rPr>
          <w:rFonts w:ascii="Courier" w:hAnsi="Courier"/>
          <w:lang w:val="fr"/>
        </w:rPr>
        <w:t xml:space="preserve">handshift</w:t>
      </w:r>
      <w:r>
        <w:t>&gt;</w:t>
      </w:r>
      <w:r>
        <w:rPr>
          <w:lang w:val="fr"/>
        </w:rPr>
        <w:t xml:space="preserve">), l'attribut </w:t>
      </w:r>
      <w:r>
        <w:rPr>
          <w:rStyle w:val=""/>
          <w:i/>
          <w:lang w:val="fr"/>
        </w:rPr>
        <w:t xml:space="preserve">@hand</w:t>
      </w:r>
      <w:r>
        <w:rPr>
          <w:lang w:val="fr"/>
        </w:rPr>
        <w:t xml:space="preserve"> doit impérativement être utilisé pour pointer vers la description de la main en question, faite dans </w:t>
      </w:r>
      <w:r>
        <w:t>&lt;</w:t>
      </w:r>
      <w:r>
        <w:rPr>
          <w:rFonts w:ascii="Courier" w:hAnsi="Courier"/>
          <w:lang w:val="fr"/>
        </w:rPr>
        <w:t xml:space="preserve">handNote</w:t>
      </w:r>
      <w:r>
        <w:t>&gt;</w:t>
      </w:r>
      <w:r>
        <w:rPr>
          <w:lang w:val="fr"/>
        </w:rPr>
        <w:t xml:space="preserve"> dans la description du manuscrit (voir supra la section </w:t>
      </w:r>
      <w:r>
        <w:fldChar w:fldCharType="begin"/>
      </w:r>
      <w:r>
        <w:instrText>REF DIV_MSDESC \n \h</w:instrText>
      </w:r>
      <w:r>
        <w:fldChar w:fldCharType="separate"/>
      </w:r>
      <w:r>
        <w:rPr/>
        <w:t>5</w:t>
      </w:r>
      <w:r>
        <w:fldChar w:fldCharType="end"/>
      </w:r>
      <w:r>
        <w:rPr>
          <w:lang w:val="fr"/>
        </w:rPr>
        <w:t xml:space="preserve">).</w:t>
      </w:r>
    </w:p>
    <w:p>
      <w:r>
        <w:rPr>
          <w:lang w:val="fr"/>
        </w:rPr>
        <w:t xml:space="preserve">Pour les suppressions simples, l'élément </w:t>
      </w:r>
      <w:r>
        <w:t>&lt;</w:t>
      </w:r>
      <w:r>
        <w:rPr>
          <w:rFonts w:ascii="Courier" w:hAnsi="Courier"/>
          <w:lang w:val="fr"/>
        </w:rPr>
        <w:t xml:space="preserve">del</w:t>
      </w:r>
      <w:r>
        <w:t>&gt;</w:t>
      </w:r>
      <w:r>
        <w:rPr>
          <w:lang w:val="fr"/>
        </w:rPr>
        <w:t xml:space="preserve"> peut être utilisé seul, que ce soit à un niveau inférieur, égal ou supérieur au mot. </w:t>
      </w:r>
    </w:p>
    <w:p>
      <w:pPr>
        <w:pStyle w:val="Special"/>
      </w:pPr>
      <w:r>
        <w:rPr/>
        <w:t xml:space="preserve">&lt;</w:t>
      </w:r>
      <w:r>
        <w:rPr>
          <w:b/>
        </w:rPr>
        <w:t xml:space="preserve">w</w:t>
      </w:r>
      <w:r>
        <w:rPr/>
        <w:t xml:space="preserve">&gt;mescreant&lt;</w:t>
      </w:r>
      <w:r>
        <w:rPr>
          <w:b/>
        </w:rPr>
        <w:t xml:space="preserve">del</w:t>
      </w:r>
      <w:r>
        <w:rPr/>
        <w:t xml:space="preserve"> </w:t>
      </w:r>
      <w:r>
        <w:rPr>
          <w:b/>
        </w:rPr>
        <w:t xml:space="preserve">rend</w:t>
      </w:r>
      <w:r>
        <w:rPr/>
        <w:t xml:space="preserve">="gratté"&gt;e&lt;/</w:t>
      </w:r>
      <w:r>
        <w:rPr>
          <w:b/>
        </w:rPr>
        <w:t xml:space="preserve">del</w:t>
      </w:r>
      <w:r>
        <w:rPr/>
        <w:t xml:space="preserve">&gt;</w:t>
      </w:r>
      <w:r>
        <w:br/>
      </w:r>
      <w:r>
        <w:rPr/>
        <w:t xml:space="preserve">&lt;/</w:t>
      </w:r>
      <w:r>
        <w:rPr>
          <w:b/>
        </w:rPr>
        <w:t xml:space="preserve">w</w:t>
      </w:r>
      <w:r>
        <w:rPr/>
        <w:t xml:space="preserve">&gt;</w:t>
      </w:r>
    </w:p>
    <w:p>
      <w:pPr>
        <w:pStyle w:val="Special"/>
      </w:pPr>
      <w:r>
        <w:rPr/>
        <w:t xml:space="preserve">&lt;</w:t>
      </w:r>
      <w:r>
        <w:rPr>
          <w:b/>
        </w:rPr>
        <w:t xml:space="preserve">del</w:t>
      </w:r>
      <w:r>
        <w:rPr/>
        <w:t xml:space="preserve"> </w:t>
      </w:r>
      <w:r>
        <w:rPr>
          <w:b/>
        </w:rPr>
        <w:t xml:space="preserve">rend</w:t>
      </w:r>
      <w:r>
        <w:rPr/>
        <w:t xml:space="preserve">="barré"&gt;</w:t>
      </w:r>
      <w:r>
        <w:br/>
      </w:r>
      <w:r>
        <w:rPr/>
        <w:t xml:space="preserve"> &lt;</w:t>
      </w:r>
      <w:r>
        <w:rPr>
          <w:b/>
        </w:rPr>
        <w:t xml:space="preserve">w</w:t>
      </w:r>
      <w:r>
        <w:rPr/>
        <w:t xml:space="preserve">&gt;ferre&lt;/</w:t>
      </w:r>
      <w:r>
        <w:rPr>
          <w:b/>
        </w:rPr>
        <w:t xml:space="preserve">w</w:t>
      </w:r>
      <w:r>
        <w:rPr/>
        <w:t xml:space="preserve">&gt;</w:t>
      </w:r>
      <w:r>
        <w:br/>
      </w:r>
      <w:r>
        <w:rPr/>
        <w:t xml:space="preserve">&lt;/</w:t>
      </w:r>
      <w:r>
        <w:rPr>
          <w:b/>
        </w:rPr>
        <w:t xml:space="preserve">del</w:t>
      </w:r>
      <w:r>
        <w:rPr/>
        <w:t xml:space="preserve">&gt;</w:t>
      </w:r>
    </w:p>
    <w:p>
      <w:pPr>
        <w:pStyle w:val="Special"/>
      </w:pPr>
      <w:r>
        <w:rPr/>
        <w:t xml:space="preserve">&lt;</w:t>
      </w:r>
      <w:r>
        <w:rPr>
          <w:b/>
        </w:rPr>
        <w:t xml:space="preserve">l</w:t>
      </w:r>
      <w:r>
        <w:rPr/>
        <w:t xml:space="preserve">&gt;</w:t>
      </w:r>
      <w:r>
        <w:br/>
      </w:r>
      <w:r>
        <w:rPr/>
        <w:t xml:space="preserve"> &lt;</w:t>
      </w:r>
      <w:r>
        <w:rPr>
          <w:b/>
        </w:rPr>
        <w:t xml:space="preserve">del</w:t>
      </w:r>
      <w:r>
        <w:rPr/>
        <w:t xml:space="preserve"> </w:t>
      </w:r>
      <w:r>
        <w:rPr>
          <w:b/>
        </w:rPr>
        <w:t xml:space="preserve">rend</w:t>
      </w:r>
      <w:r>
        <w:rPr/>
        <w:t xml:space="preserve">="barré"&gt;</w:t>
      </w:r>
      <w:r>
        <w:br/>
      </w:r>
      <w:r>
        <w:rPr/>
        <w:t xml:space="preserve">  &lt;</w:t>
      </w:r>
      <w:r>
        <w:rPr>
          <w:b/>
        </w:rPr>
        <w:t xml:space="preserve">w</w:t>
      </w:r>
      <w:r>
        <w:rPr/>
        <w:t xml:space="preserve">&gt;je&lt;/</w:t>
      </w:r>
      <w:r>
        <w:rPr>
          <w:b/>
        </w:rPr>
        <w:t xml:space="preserve">w</w:t>
      </w:r>
      <w:r>
        <w:rPr/>
        <w:t xml:space="preserve">&gt;</w:t>
      </w:r>
      <w:r>
        <w:br/>
      </w:r>
      <w:r>
        <w:rPr/>
        <w:t xml:space="preserve">  &lt;</w:t>
      </w:r>
      <w:r>
        <w:rPr>
          <w:b/>
        </w:rPr>
        <w:t xml:space="preserve">w</w:t>
      </w:r>
      <w:r>
        <w:rPr/>
        <w:t xml:space="preserve">&gt;voil&lt;/</w:t>
      </w:r>
      <w:r>
        <w:rPr>
          <w:b/>
        </w:rPr>
        <w:t xml:space="preserve">w</w:t>
      </w:r>
      <w:r>
        <w:rPr/>
        <w:t xml:space="preserve">&gt;</w:t>
      </w:r>
      <w:r>
        <w:br/>
      </w:r>
      <w:r>
        <w:rPr/>
        <w:t xml:space="preserve">  &lt;</w:t>
      </w:r>
      <w:r>
        <w:rPr>
          <w:b/>
        </w:rPr>
        <w:t xml:space="preserve">w</w:t>
      </w:r>
      <w:r>
        <w:rPr/>
        <w:t xml:space="preserve">&gt;redois&lt;/</w:t>
      </w:r>
      <w:r>
        <w:rPr>
          <w:b/>
        </w:rPr>
        <w:t xml:space="preserve">w</w:t>
      </w:r>
      <w:r>
        <w:rPr/>
        <w:t xml:space="preserve">&gt;</w:t>
      </w:r>
      <w:r>
        <w:br/>
      </w:r>
      <w:r>
        <w:rPr/>
        <w:t xml:space="preserve">  &lt;</w:t>
      </w:r>
      <w:r>
        <w:rPr>
          <w:b/>
        </w:rPr>
        <w:t xml:space="preserve">w</w:t>
      </w:r>
      <w:r>
        <w:rPr/>
        <w:t xml:space="preserve">&gt;qui&lt;/</w:t>
      </w:r>
      <w:r>
        <w:rPr>
          <w:b/>
        </w:rPr>
        <w:t xml:space="preserve">w</w:t>
      </w:r>
      <w:r>
        <w:rPr/>
        <w:t xml:space="preserve">&gt;</w:t>
      </w:r>
      <w:r>
        <w:br/>
      </w:r>
      <w:r>
        <w:rPr/>
        <w:t xml:space="preserve">  &lt;</w:t>
      </w:r>
      <w:r>
        <w:rPr>
          <w:b/>
        </w:rPr>
        <w:t xml:space="preserve">w</w:t>
      </w:r>
      <w:r>
        <w:rPr/>
        <w:t xml:space="preserve">&gt;ait&lt;/</w:t>
      </w:r>
      <w:r>
        <w:rPr>
          <w:b/>
        </w:rPr>
        <w:t xml:space="preserve">w</w:t>
      </w:r>
      <w:r>
        <w:rPr/>
        <w:t xml:space="preserve">&gt;</w:t>
      </w:r>
      <w:r>
        <w:br/>
      </w:r>
      <w:r>
        <w:rPr/>
        <w:t xml:space="preserve">  &lt;</w:t>
      </w:r>
      <w:r>
        <w:rPr>
          <w:b/>
        </w:rPr>
        <w:t xml:space="preserve">w</w:t>
      </w:r>
      <w:r>
        <w:rPr/>
        <w:t xml:space="preserve">&gt;maleiçon&lt;/</w:t>
      </w:r>
      <w:r>
        <w:rPr>
          <w:b/>
        </w:rPr>
        <w:t xml:space="preserve">w</w:t>
      </w:r>
      <w:r>
        <w:rPr/>
        <w:t xml:space="preserve">&gt;</w:t>
      </w:r>
      <w:r>
        <w:br/>
      </w:r>
      <w:r>
        <w:rPr/>
        <w:t xml:space="preserve"> &lt;/</w:t>
      </w:r>
      <w:r>
        <w:rPr>
          <w:b/>
        </w:rPr>
        <w:t xml:space="preserve">del</w:t>
      </w:r>
      <w:r>
        <w:rPr/>
        <w:t xml:space="preserve">&gt;</w:t>
      </w:r>
      <w:r>
        <w:br/>
      </w:r>
      <w:r>
        <w:rPr/>
        <w:t xml:space="preserve">&lt;/</w:t>
      </w:r>
      <w:r>
        <w:rPr>
          <w:b/>
        </w:rPr>
        <w:t xml:space="preserve">l</w:t>
      </w:r>
      <w:r>
        <w:rPr/>
        <w:t xml:space="preserve">&gt;</w:t>
      </w:r>
    </w:p>
    <w:p>
      <w:r>
        <w:rPr>
          <w:lang w:val="fr"/>
        </w:rPr>
        <w:t xml:space="preserve">Pour les ajouts simples, l'élément </w:t>
      </w:r>
      <w:r>
        <w:t>&lt;</w:t>
      </w:r>
      <w:r>
        <w:rPr>
          <w:rFonts w:ascii="Courier" w:hAnsi="Courier"/>
          <w:lang w:val="fr"/>
        </w:rPr>
        <w:t xml:space="preserve">add</w:t>
      </w:r>
      <w:r>
        <w:t>&gt;</w:t>
      </w:r>
      <w:r>
        <w:rPr>
          <w:lang w:val="fr"/>
        </w:rPr>
        <w:t xml:space="preserve"> peut également être employé seul, également à un niveau inférieur, égal ou supérieur au mot. L'addition se place à l'endroit où elle est supposée s'insérer dans le texte (par ex., l'endroit où figure le signe de renvoi). </w:t>
      </w:r>
    </w:p>
    <w:p>
      <w:pPr>
        <w:pStyle w:val="Special"/>
      </w:pPr>
      <w:r>
        <w:rPr/>
        <w:t xml:space="preserve">&lt;</w:t>
      </w:r>
      <w:r>
        <w:rPr>
          <w:b/>
        </w:rPr>
        <w:t xml:space="preserve">w</w:t>
      </w:r>
      <w:r>
        <w:rPr/>
        <w:t xml:space="preserve">&gt;fait&lt;/</w:t>
      </w:r>
      <w:r>
        <w:rPr>
          <w:b/>
        </w:rPr>
        <w:t xml:space="preserve">w</w:t>
      </w:r>
      <w:r>
        <w:rPr/>
        <w:t xml:space="preserve">&gt;</w:t>
      </w:r>
      <w:r>
        <w:br/>
      </w:r>
      <w:r>
        <w:rPr/>
        <w:t xml:space="preserve">&lt;</w:t>
      </w:r>
      <w:r>
        <w:rPr>
          <w:b/>
        </w:rPr>
        <w:t xml:space="preserve">add</w:t>
      </w:r>
      <w:r>
        <w:rPr/>
        <w:t xml:space="preserve"> </w:t>
      </w:r>
      <w:r>
        <w:rPr>
          <w:b/>
        </w:rPr>
        <w:t xml:space="preserve">place</w:t>
      </w:r>
      <w:r>
        <w:rPr/>
        <w:t xml:space="preserve">="margin"&gt;</w:t>
      </w:r>
      <w:r>
        <w:br/>
      </w:r>
      <w:r>
        <w:rPr/>
        <w:t xml:space="preserve"> &lt;</w:t>
      </w:r>
      <w:r>
        <w:rPr>
          <w:b/>
        </w:rPr>
        <w:t xml:space="preserve">w</w:t>
      </w:r>
      <w:r>
        <w:rPr/>
        <w:t xml:space="preserve">&gt;il&lt;/</w:t>
      </w:r>
      <w:r>
        <w:rPr>
          <w:b/>
        </w:rPr>
        <w:t xml:space="preserve">w</w:t>
      </w:r>
      <w:r>
        <w:rPr/>
        <w:t xml:space="preserve">&gt;</w:t>
      </w:r>
      <w:r>
        <w:br/>
      </w:r>
      <w:r>
        <w:rPr/>
        <w:t xml:space="preserve">&lt;/</w:t>
      </w:r>
      <w:r>
        <w:rPr>
          <w:b/>
        </w:rPr>
        <w:t xml:space="preserve">add</w:t>
      </w:r>
      <w:r>
        <w:rPr/>
        <w:t xml:space="preserve">&gt;</w:t>
      </w:r>
      <w:r>
        <w:br/>
      </w:r>
      <w:r>
        <w:rPr/>
        <w:t xml:space="preserve">&lt;</w:t>
      </w:r>
      <w:r>
        <w:rPr>
          <w:b/>
        </w:rPr>
        <w:t xml:space="preserve">w</w:t>
      </w:r>
      <w:r>
        <w:rPr/>
        <w:t xml:space="preserve">&gt;aiez&lt;/</w:t>
      </w:r>
      <w:r>
        <w:rPr>
          <w:b/>
        </w:rPr>
        <w:t xml:space="preserve">w</w:t>
      </w:r>
      <w:r>
        <w:rPr/>
        <w:t xml:space="preserve">&gt;</w:t>
      </w:r>
    </w:p>
    <w:p>
      <w:r>
        <w:rPr>
          <w:lang w:val="fr"/>
        </w:rPr>
        <w:t xml:space="preserve">Pour les cas où une leçon a été supprimée pour être remplacée par une autre par la même main, ces deux éléments sont employés conjointement à l'intérieur d'un </w:t>
      </w:r>
      <w:r>
        <w:t>&lt;</w:t>
      </w:r>
      <w:r>
        <w:rPr>
          <w:rFonts w:ascii="Courier" w:hAnsi="Courier"/>
          <w:lang w:val="fr"/>
        </w:rPr>
        <w:t xml:space="preserve">subst</w:t>
      </w:r>
      <w:r>
        <w:t>&gt;</w:t>
      </w:r>
      <w:r>
        <w:rPr>
          <w:lang w:val="fr"/>
        </w:rPr>
        <w:t xml:space="preserve">. </w:t>
      </w:r>
    </w:p>
    <w:p>
      <w:pPr>
        <w:pStyle w:val="Special"/>
      </w:pPr>
      <w:r>
        <w:rPr/>
        <w:t xml:space="preserve">&lt;</w:t>
      </w:r>
      <w:r>
        <w:rPr>
          <w:b/>
        </w:rPr>
        <w:t xml:space="preserve">w</w:t>
      </w:r>
      <w:r>
        <w:rPr/>
        <w:t xml:space="preserve">&gt;p&lt;</w:t>
      </w:r>
      <w:r>
        <w:rPr>
          <w:b/>
        </w:rPr>
        <w:t xml:space="preserve">subst</w:t>
      </w:r>
      <w:r>
        <w:rPr/>
        <w:t xml:space="preserve">&gt;</w:t>
      </w:r>
      <w:r>
        <w:br/>
      </w:r>
      <w:r>
        <w:rPr/>
        <w:t xml:space="preserve">  &lt;</w:t>
      </w:r>
      <w:r>
        <w:rPr>
          <w:b/>
        </w:rPr>
        <w:t xml:space="preserve">del</w:t>
      </w:r>
      <w:r>
        <w:rPr/>
        <w:t xml:space="preserve"> </w:t>
      </w:r>
      <w:r>
        <w:rPr>
          <w:b/>
        </w:rPr>
        <w:t xml:space="preserve">rend</w:t>
      </w:r>
      <w:r>
        <w:rPr/>
        <w:t xml:space="preserve">="repassé"&gt;lu&lt;/</w:t>
      </w:r>
      <w:r>
        <w:rPr>
          <w:b/>
        </w:rPr>
        <w:t xml:space="preserve">del</w:t>
      </w:r>
      <w:r>
        <w:rPr/>
        <w:t xml:space="preserve">&gt;</w:t>
      </w:r>
      <w:r>
        <w:br/>
      </w:r>
      <w:r>
        <w:rPr/>
        <w:t xml:space="preserve">  &lt;</w:t>
      </w:r>
      <w:r>
        <w:rPr>
          <w:b/>
        </w:rPr>
        <w:t xml:space="preserve">add</w:t>
      </w:r>
      <w:r>
        <w:rPr/>
        <w:t xml:space="preserve"> </w:t>
      </w:r>
      <w:r>
        <w:rPr>
          <w:b/>
        </w:rPr>
        <w:t xml:space="preserve">place</w:t>
      </w:r>
      <w:r>
        <w:rPr/>
        <w:t xml:space="preserve">="inplace"&gt;ui&lt;/</w:t>
      </w:r>
      <w:r>
        <w:rPr>
          <w:b/>
        </w:rPr>
        <w:t xml:space="preserve">add</w:t>
      </w:r>
      <w:r>
        <w:rPr/>
        <w:t xml:space="preserve">&gt;</w:t>
      </w:r>
      <w:r>
        <w:br/>
      </w:r>
      <w:r>
        <w:rPr/>
        <w:t xml:space="preserve"> &lt;/</w:t>
      </w:r>
      <w:r>
        <w:rPr>
          <w:b/>
        </w:rPr>
        <w:t xml:space="preserve">subst</w:t>
      </w:r>
      <w:r>
        <w:rPr/>
        <w:t xml:space="preserve">&gt;s&lt;/</w:t>
      </w:r>
      <w:r>
        <w:rPr>
          <w:b/>
        </w:rPr>
        <w:t xml:space="preserve">w</w:t>
      </w:r>
      <w:r>
        <w:rPr/>
        <w:t xml:space="preserve">&gt;</w:t>
      </w:r>
    </w:p>
    <w:p>
      <w:pPr>
        <w:pStyle w:val="Heading1"/>
      </w:pPr>
      <w:bookmarkStart w:id="1056" w:name="DIV_VERSE"/>
      <w:r>
        <w:rPr>
          <w:lang w:val="fr"/>
        </w:rPr>
        <w:t xml:space="preserve">Versification et métrique</w:t>
      </w:r>
      <w:bookmarkEnd w:id="1056"/>
    </w:p>
    <w:p>
      <w:r>
        <w:rPr>
          <w:lang w:val="fr"/>
        </w:rPr>
        <w:t xml:space="preserve">Les attributs de la classe </w:t>
      </w:r>
      <w:r>
        <w:rPr>
          <w:rFonts w:ascii="Courier" w:hAnsi="Courier"/>
          <w:lang w:val="fr"/>
        </w:rPr>
        <w:t xml:space="preserve">att.metrical</w:t>
      </w:r>
      <w:r>
        <w:rPr>
          <w:lang w:val="fr"/>
        </w:rPr>
        <w:t xml:space="preserve"> peuvent être employés pour décrire la métrique, ou spécifier les entorses à celle-ci: </w:t>
      </w:r>
    </w:p>
    <w:p>
      <w:pPr>
        <w:pStyle w:val="ListParagraph"/>
      </w:pPr>
      <w:r>
        <w:rPr>
          <w:lang w:val="fr"/>
        </w:rPr>
        <w:t xml:space="preserve">UNKNOWN ELEMENT att.metrical</w:t>
      </w:r>
    </w:p>
    <w:p>
      <w:r>
        <w:rPr>
          <w:lang w:val="fr"/>
        </w:rPr>
        <w:t xml:space="preserve">Particulièrement, l'usage de l'attribut </w:t>
      </w:r>
      <w:r>
        <w:rPr>
          <w:rStyle w:val=""/>
          <w:i/>
          <w:lang w:val="fr"/>
        </w:rPr>
        <w:t xml:space="preserve">@real</w:t>
      </w:r>
      <w:r>
        <w:rPr>
          <w:lang w:val="fr"/>
        </w:rPr>
        <w:t xml:space="preserve"> est recommandé pour signaler un écart (hypermétrie, hypométrie, etc.) entre la réalisation du vers et sa métrique supposée (décasyllabe, alexandrin, etc.): </w:t>
      </w:r>
    </w:p>
    <w:p>
      <w:pPr>
        <w:pStyle w:val="Special"/>
      </w:pPr>
      <w:r>
        <w:rPr/>
        <w:t xml:space="preserve">&lt;</w:t>
      </w:r>
      <w:r>
        <w:rPr>
          <w:b/>
        </w:rPr>
        <w:t xml:space="preserve">l</w:t>
      </w:r>
      <w:r>
        <w:rPr/>
        <w:t xml:space="preserve"> </w:t>
      </w:r>
      <w:r>
        <w:rPr>
          <w:b/>
        </w:rPr>
        <w:t xml:space="preserve">n</w:t>
      </w:r>
      <w:r>
        <w:rPr/>
        <w:t xml:space="preserve">="238" </w:t>
      </w:r>
      <w:r>
        <w:rPr>
          <w:b/>
        </w:rPr>
        <w:t xml:space="preserve">xml:id</w:t>
      </w:r>
      <w:r>
        <w:rPr/>
        <w:t xml:space="preserve">="M_l_238" </w:t>
      </w:r>
      <w:r>
        <w:rPr>
          <w:b/>
        </w:rPr>
        <w:t xml:space="preserve">real</w:t>
      </w:r>
      <w:r>
        <w:rPr/>
        <w:t xml:space="preserve">="-3"&gt;</w:t>
      </w:r>
      <w:r>
        <w:br/>
      </w:r>
      <w:r>
        <w:rPr/>
        <w:t xml:space="preserve"> &lt;</w:t>
      </w:r>
      <w:r>
        <w:rPr>
          <w:b/>
        </w:rPr>
        <w:t xml:space="preserve">w</w:t>
      </w:r>
      <w:r>
        <w:rPr/>
        <w:t xml:space="preserve">&gt;tut&lt;/</w:t>
      </w:r>
      <w:r>
        <w:rPr>
          <w:b/>
        </w:rPr>
        <w:t xml:space="preserve">w</w:t>
      </w:r>
      <w:r>
        <w:rPr/>
        <w:t xml:space="preserve">&gt;</w:t>
      </w:r>
      <w:r>
        <w:br/>
      </w:r>
      <w:r>
        <w:rPr/>
        <w:t xml:space="preserve"> &lt;</w:t>
      </w:r>
      <w:r>
        <w:rPr>
          <w:b/>
        </w:rPr>
        <w:t xml:space="preserve">w</w:t>
      </w:r>
      <w:r>
        <w:rPr/>
        <w:t xml:space="preserve">&gt;le&lt;/</w:t>
      </w:r>
      <w:r>
        <w:rPr>
          <w:b/>
        </w:rPr>
        <w:t xml:space="preserve">w</w:t>
      </w:r>
      <w:r>
        <w:rPr/>
        <w:t xml:space="preserve">&gt;</w:t>
      </w:r>
      <w:r>
        <w:br/>
      </w:r>
      <w:r>
        <w:rPr/>
        <w:t xml:space="preserve"> &lt;</w:t>
      </w:r>
      <w:r>
        <w:rPr>
          <w:b/>
        </w:rPr>
        <w:t xml:space="preserve">w</w:t>
      </w:r>
      <w:r>
        <w:rPr/>
        <w:t xml:space="preserve">&gt;trenche&lt;/</w:t>
      </w:r>
      <w:r>
        <w:rPr>
          <w:b/>
        </w:rPr>
        <w:t xml:space="preserve">w</w:t>
      </w:r>
      <w:r>
        <w:rPr/>
        <w:t xml:space="preserve">&gt;</w:t>
      </w:r>
      <w:r>
        <w:br/>
      </w:r>
      <w:r>
        <w:rPr/>
        <w:t xml:space="preserve"> &lt;</w:t>
      </w:r>
      <w:r>
        <w:rPr>
          <w:b/>
        </w:rPr>
        <w:t xml:space="preserve">w</w:t>
      </w:r>
      <w:r>
        <w:rPr/>
        <w:t xml:space="preserve">&gt;quanque&lt;/</w:t>
      </w:r>
      <w:r>
        <w:rPr>
          <w:b/>
        </w:rPr>
        <w:t xml:space="preserve">w</w:t>
      </w:r>
      <w:r>
        <w:rPr/>
        <w:t xml:space="preserve">&gt;</w:t>
      </w:r>
      <w:r>
        <w:br/>
      </w:r>
      <w:r>
        <w:rPr/>
        <w:t xml:space="preserve"> &lt;</w:t>
      </w:r>
      <w:r>
        <w:rPr>
          <w:b/>
        </w:rPr>
        <w:t xml:space="preserve">w</w:t>
      </w:r>
      <w:r>
        <w:rPr/>
        <w:t xml:space="preserve"> </w:t>
      </w:r>
      <w:r>
        <w:rPr>
          <w:b/>
        </w:rPr>
        <w:t xml:space="preserve">rend</w:t>
      </w:r>
      <w:r>
        <w:rPr/>
        <w:t xml:space="preserve">="elision"&gt;l&lt;/</w:t>
      </w:r>
      <w:r>
        <w:rPr>
          <w:b/>
        </w:rPr>
        <w:t xml:space="preserve">w</w:t>
      </w:r>
      <w:r>
        <w:rPr/>
        <w:t xml:space="preserve">&gt;</w:t>
      </w:r>
      <w:r>
        <w:br/>
      </w:r>
      <w:r>
        <w:rPr/>
        <w:t xml:space="preserve"> &lt;</w:t>
      </w:r>
      <w:r>
        <w:rPr>
          <w:b/>
        </w:rPr>
        <w:t xml:space="preserve">w</w:t>
      </w:r>
      <w:r>
        <w:rPr/>
        <w:t xml:space="preserve">&gt;esprant&lt;/</w:t>
      </w:r>
      <w:r>
        <w:rPr>
          <w:b/>
        </w:rPr>
        <w:t xml:space="preserve">w</w:t>
      </w:r>
      <w:r>
        <w:rPr/>
        <w:t xml:space="preserve">&gt;</w:t>
      </w:r>
      <w:r>
        <w:br/>
      </w:r>
      <w:r>
        <w:rPr/>
        <w:t xml:space="preserve">&lt;/</w:t>
      </w:r>
      <w:r>
        <w:rPr>
          <w:b/>
        </w:rPr>
        <w:t xml:space="preserve">l</w:t>
      </w:r>
      <w:r>
        <w:rPr/>
        <w:t xml:space="preserve">&gt;</w:t>
      </w:r>
    </w:p>
    <w:p>
      <w:pPr>
        <w:pStyle w:val="Heading1"/>
      </w:pPr>
      <w:bookmarkStart w:id="1057" w:name="DIV_TEXTCRIT"/>
      <w:r>
        <w:rPr>
          <w:lang w:val="fr"/>
        </w:rPr>
        <w:t xml:space="preserve">Apparat critique et annotations</w:t>
      </w:r>
      <w:bookmarkEnd w:id="1057"/>
    </w:p>
    <w:p>
      <w:r>
        <w:rPr>
          <w:lang w:val="fr"/>
        </w:rPr>
        <w:t xml:space="preserve">Pas implémenté pour le moment.</w:t>
      </w:r>
    </w:p>
    <w:p>
      <w:pPr>
        <w:pStyle w:val="Heading2"/>
      </w:pPr>
      <w:bookmarkStart w:id="1058" w:name="_SECTION_1058"/>
      <w:r>
        <w:rPr>
          <w:lang w:val="fr"/>
        </w:rPr>
        <w:t xml:space="preserve">Variantes d'ordre (inversions et déplacements)</w:t>
      </w:r>
      <w:bookmarkEnd w:id="1058"/>
    </w:p>
    <w:p>
      <w:r>
        <w:rPr>
          <w:lang w:val="fr"/>
        </w:rPr>
        <w:t xml:space="preserve">Inversions et déplacements créent des difficultés particulières de modélisation et d'implémentation en XML. En réalité, un déplacement peut contenir deux variantes en une: d'ordre et de substance. </w:t>
      </w:r>
    </w:p>
    <w:p>
      <w:r>
        <w:rPr>
          <w:lang w:val="fr"/>
        </w:rPr>
        <w:t xml:space="preserve">L'orientation est également un point problématique, dans la mesure où, comme pour une omission/un ajout,</w:t>
      </w:r>
    </w:p>
    <w:p>
      <w:r>
        <w:rPr>
          <w:lang w:val="fr"/>
        </w:rPr>
        <w:t xml:space="preserve">Soit le vers (Chevalier au Lion) </w:t>
      </w:r>
    </w:p>
    <w:p>
      <w:pPr>
        <w:pStyle w:val="Special"/>
      </w:pPr>
      <w:r>
        <w:rPr/>
        <w:t xml:space="preserve">H 3979 Qu’au pie ne l’en ailliez cheoir P 3979 C’au pie ne l’en ales chaoir V 3979 Que l’en n’ailliez au pie cheoir G 3979 Einz l’en alez au pie cheoir /24v°b/ A 3979 Ains l’en ales au pie cheir S 3979 Ains l’en ales au pie caioir </w:t>
      </w:r>
    </w:p>
    <w:p>
      <w:r>
        <w:rPr>
          <w:lang w:val="fr"/>
        </w:rPr>
        <w:t xml:space="preserve">Version orientée </w:t>
      </w:r>
    </w:p>
    <w:p>
      <w:pPr>
        <w:pStyle w:val="Special"/>
      </w:pPr>
      <w:r>
        <w:rPr/>
        <w:t xml:space="preserve">&lt;</w:t>
      </w:r>
      <w:r>
        <w:rPr>
          <w:b/>
        </w:rPr>
        <w:t xml:space="preserve">app</w:t>
      </w:r>
      <w:r>
        <w:rPr/>
        <w:t xml:space="preserve">&gt;</w:t>
      </w:r>
      <w:r>
        <w:br/>
      </w:r>
      <w:r>
        <w:rPr/>
        <w:t xml:space="preserve"> &lt;</w:t>
      </w:r>
      <w:r>
        <w:rPr>
          <w:b/>
        </w:rPr>
        <w:t xml:space="preserve">rdg</w:t>
      </w:r>
      <w:r>
        <w:rPr/>
        <w:t xml:space="preserve"> </w:t>
      </w:r>
      <w:r>
        <w:rPr>
          <w:b/>
        </w:rPr>
        <w:t xml:space="preserve">wit</w:t>
      </w:r>
      <w:r>
        <w:rPr/>
        <w:t xml:space="preserve">="#H #P" </w:t>
      </w:r>
      <w:r>
        <w:rPr>
          <w:b/>
        </w:rPr>
        <w:t xml:space="preserve">xml:id</w:t>
      </w:r>
      <w:r>
        <w:rPr/>
        <w:t xml:space="preserve">="inv_HP_01"&gt;au pie&lt;/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="#V #G #A #S"/&gt;</w:t>
      </w:r>
      <w:r>
        <w:br/>
      </w:r>
      <w:r>
        <w:rPr/>
        <w:t xml:space="preserve">&lt;/</w:t>
      </w:r>
      <w:r>
        <w:rPr>
          <w:b/>
        </w:rPr>
        <w:t xml:space="preserve">app</w:t>
      </w:r>
      <w:r>
        <w:rPr/>
        <w:t xml:space="preserve">&gt;</w:t>
      </w:r>
      <w:r>
        <w:br/>
      </w:r>
      <w:r>
        <w:rPr/>
        <w:t xml:space="preserve">&lt;!-- Autres variantes intermédiaires --&gt;</w:t>
      </w:r>
      <w:r>
        <w:br/>
      </w:r>
      <w:r>
        <w:rPr/>
        <w:t xml:space="preserve">&lt;</w:t>
      </w:r>
      <w:r>
        <w:rPr>
          <w:b/>
        </w:rPr>
        <w:t xml:space="preserve">app</w:t>
      </w:r>
      <w:r>
        <w:rPr/>
        <w:t xml:space="preserve">&gt;</w:t>
      </w:r>
      <w:r>
        <w:br/>
      </w:r>
      <w:r>
        <w:rPr/>
        <w:t xml:space="preserve"> &lt;</w:t>
      </w:r>
      <w:r>
        <w:rPr>
          <w:b/>
        </w:rPr>
        <w:t xml:space="preserve">rdg</w:t>
      </w:r>
      <w:r>
        <w:rPr/>
        <w:t xml:space="preserve"> </w:t>
      </w:r>
      <w:r>
        <w:rPr>
          <w:b/>
        </w:rPr>
        <w:t xml:space="preserve">wit</w:t>
      </w:r>
      <w:r>
        <w:rPr/>
        <w:t xml:space="preserve">="#V #G #A #S"&gt;au pie&lt;/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="#H #P" </w:t>
      </w:r>
      <w:r>
        <w:rPr>
          <w:b/>
        </w:rPr>
        <w:t xml:space="preserve">corresp</w:t>
      </w:r>
      <w:r>
        <w:rPr/>
        <w:t xml:space="preserve">="#inv_HP_01"/&gt;</w:t>
      </w:r>
      <w:r>
        <w:br/>
      </w:r>
      <w:r>
        <w:rPr/>
        <w:t xml:space="preserve">&lt;/</w:t>
      </w:r>
      <w:r>
        <w:rPr>
          <w:b/>
        </w:rPr>
        <w:t xml:space="preserve">app</w:t>
      </w:r>
      <w:r>
        <w:rPr/>
        <w:t xml:space="preserve">&gt;</w:t>
      </w:r>
    </w:p>
    <w:p>
      <w:r>
        <w:rPr>
          <w:lang w:val="fr"/>
        </w:rPr>
        <w:t xml:space="preserve">Version non orientée </w:t>
      </w:r>
    </w:p>
    <w:p>
      <w:pPr>
        <w:pStyle w:val="Special"/>
      </w:pPr>
      <w:r>
        <w:rPr/>
        <w:t xml:space="preserve">&lt;</w:t>
      </w:r>
      <w:r>
        <w:rPr>
          <w:b/>
        </w:rPr>
        <w:t xml:space="preserve">app</w:t>
      </w:r>
      <w:r>
        <w:rPr/>
        <w:t xml:space="preserve">&gt;</w:t>
      </w:r>
      <w:r>
        <w:br/>
      </w:r>
      <w:r>
        <w:rPr/>
        <w:t xml:space="preserve"> &lt;</w:t>
      </w:r>
      <w:r>
        <w:rPr>
          <w:b/>
        </w:rPr>
        <w:t xml:space="preserve">rdg</w:t>
      </w:r>
      <w:r>
        <w:rPr/>
        <w:t xml:space="preserve"> </w:t>
      </w:r>
      <w:r>
        <w:rPr>
          <w:b/>
        </w:rPr>
        <w:t xml:space="preserve">wit</w:t>
      </w:r>
      <w:r>
        <w:rPr/>
        <w:t xml:space="preserve">="#H #P" </w:t>
      </w:r>
      <w:r>
        <w:rPr>
          <w:b/>
        </w:rPr>
        <w:t xml:space="preserve">xml:id</w:t>
      </w:r>
      <w:r>
        <w:rPr/>
        <w:t xml:space="preserve">="inv_HP_01"&gt;au pie&lt;/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="#V #G #A #S"</w:t>
      </w:r>
      <w:r>
        <w:br/>
      </w:r>
      <w:r>
        <w:rPr/>
        <w:t xml:space="preserve">  </w:t>
      </w:r>
      <w:r>
        <w:rPr>
          <w:b/>
        </w:rPr>
        <w:t xml:space="preserve">corresp</w:t>
      </w:r>
      <w:r>
        <w:rPr/>
        <w:t xml:space="preserve">="#inv_VGAS_01"/&gt;</w:t>
      </w:r>
      <w:r>
        <w:br/>
      </w:r>
      <w:r>
        <w:rPr/>
        <w:t xml:space="preserve">&lt;/</w:t>
      </w:r>
      <w:r>
        <w:rPr>
          <w:b/>
        </w:rPr>
        <w:t xml:space="preserve">app</w:t>
      </w:r>
      <w:r>
        <w:rPr/>
        <w:t xml:space="preserve">&gt;</w:t>
      </w:r>
      <w:r>
        <w:br/>
      </w:r>
      <w:r>
        <w:rPr/>
        <w:t xml:space="preserve">&lt;!-- Autres variantes intermédiaires --&gt;</w:t>
      </w:r>
      <w:r>
        <w:br/>
      </w:r>
      <w:r>
        <w:rPr/>
        <w:t xml:space="preserve">&lt;</w:t>
      </w:r>
      <w:r>
        <w:rPr>
          <w:b/>
        </w:rPr>
        <w:t xml:space="preserve">app</w:t>
      </w:r>
      <w:r>
        <w:rPr/>
        <w:t xml:space="preserve">&gt;</w:t>
      </w:r>
      <w:r>
        <w:br/>
      </w:r>
      <w:r>
        <w:rPr/>
        <w:t xml:space="preserve"> &lt;</w:t>
      </w:r>
      <w:r>
        <w:rPr>
          <w:b/>
        </w:rPr>
        <w:t xml:space="preserve">rdg</w:t>
      </w:r>
      <w:r>
        <w:rPr/>
        <w:t xml:space="preserve"> </w:t>
      </w:r>
      <w:r>
        <w:rPr>
          <w:b/>
        </w:rPr>
        <w:t xml:space="preserve">wit</w:t>
      </w:r>
      <w:r>
        <w:rPr/>
        <w:t xml:space="preserve">="#V #G #A #S"</w:t>
      </w:r>
      <w:r>
        <w:br/>
      </w:r>
      <w:r>
        <w:rPr/>
        <w:t xml:space="preserve">  </w:t>
      </w:r>
      <w:r>
        <w:rPr>
          <w:b/>
        </w:rPr>
        <w:t xml:space="preserve">xml:id</w:t>
      </w:r>
      <w:r>
        <w:rPr/>
        <w:t xml:space="preserve">="inv_VGAS_01"&gt;au pie&lt;/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="#H #P" </w:t>
      </w:r>
      <w:r>
        <w:rPr>
          <w:b/>
        </w:rPr>
        <w:t xml:space="preserve">corresp</w:t>
      </w:r>
      <w:r>
        <w:rPr/>
        <w:t xml:space="preserve">="#inv_HP_01"/&gt;</w:t>
      </w:r>
      <w:r>
        <w:br/>
      </w:r>
      <w:r>
        <w:rPr/>
        <w:t xml:space="preserve">&lt;/</w:t>
      </w:r>
      <w:r>
        <w:rPr>
          <w:b/>
        </w:rPr>
        <w:t xml:space="preserve">app</w:t>
      </w:r>
      <w:r>
        <w:rPr/>
        <w:t xml:space="preserve">&gt;</w:t>
      </w:r>
    </w:p>
    <w:p>
      <w:r>
        <w:rPr>
          <w:lang w:val="fr"/>
        </w:rPr>
        <w:t xml:space="preserve">Inversions particulièrement complexes: </w:t>
      </w:r>
    </w:p>
    <w:p>
      <w:pPr>
        <w:pStyle w:val="Special"/>
      </w:pPr>
      <w:r>
        <w:rPr/>
        <w:t xml:space="preserve">H 3998 Que demain a midi ne soie P 3998 Que demain a midi ne soie V 3998 Que demain a miedi ne soie G 3998 Que je a midi droit ne soie A 3998 Qu’a miedi demain ne soie S 3998 Que demain a midi ne soie R 3998 Que demain a midi ne soie </w:t>
      </w:r>
    </w:p>
    <w:p>
      <w:pPr>
        <w:pStyle w:val="Special"/>
      </w:pPr>
      <w:r>
        <w:rPr/>
        <w:t xml:space="preserve">&lt;</w:t>
      </w:r>
      <w:r>
        <w:rPr>
          <w:b/>
        </w:rPr>
        <w:t xml:space="preserve">app</w:t>
      </w:r>
      <w:r>
        <w:rPr/>
        <w:t xml:space="preserve"> </w:t>
      </w:r>
      <w:r>
        <w:rPr>
          <w:b/>
        </w:rPr>
        <w:t xml:space="preserve">type</w:t>
      </w:r>
      <w:r>
        <w:rPr/>
        <w:t xml:space="preserve">="graphique"&gt;</w:t>
      </w:r>
      <w:r>
        <w:br/>
      </w:r>
      <w:r>
        <w:rPr/>
        <w:t xml:space="preserve"> &lt;</w:t>
      </w:r>
      <w:r>
        <w:rPr>
          <w:b/>
        </w:rPr>
        <w:t xml:space="preserve">rdg</w:t>
      </w:r>
      <w:r>
        <w:rPr/>
        <w:t xml:space="preserve"> </w:t>
      </w:r>
      <w:r>
        <w:rPr>
          <w:b/>
        </w:rPr>
        <w:t xml:space="preserve">wit</w:t>
      </w:r>
      <w:r>
        <w:rPr/>
        <w:t xml:space="preserve">="#H #P #V #G #S #R"&gt;Que&lt;/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="#A"&gt;Qu'&lt;/</w:t>
      </w:r>
      <w:r>
        <w:rPr>
          <w:b/>
        </w:rPr>
        <w:t xml:space="preserve">rdg</w:t>
      </w:r>
      <w:r>
        <w:rPr/>
        <w:t xml:space="preserve">&gt;</w:t>
      </w:r>
      <w:r>
        <w:br/>
      </w:r>
      <w:r>
        <w:rPr/>
        <w:t xml:space="preserve">&lt;/</w:t>
      </w:r>
      <w:r>
        <w:rPr>
          <w:b/>
        </w:rPr>
        <w:t xml:space="preserve">app</w:t>
      </w:r>
      <w:r>
        <w:rPr/>
        <w:t xml:space="preserve">&gt;</w:t>
      </w:r>
      <w:r>
        <w:br/>
      </w:r>
      <w:r>
        <w:rPr/>
        <w:t xml:space="preserve">&lt;</w:t>
      </w:r>
      <w:r>
        <w:rPr>
          <w:b/>
        </w:rPr>
        <w:t xml:space="preserve">app</w:t>
      </w:r>
      <w:r>
        <w:rPr/>
        <w:t xml:space="preserve">&gt;</w:t>
      </w:r>
      <w:r>
        <w:br/>
      </w:r>
      <w:r>
        <w:rPr/>
        <w:t xml:space="preserve"> &lt;</w:t>
      </w:r>
      <w:r>
        <w:rPr>
          <w:b/>
        </w:rPr>
        <w:t xml:space="preserve">rdg</w:t>
      </w:r>
      <w:r>
        <w:rPr/>
        <w:t xml:space="preserve"> </w:t>
      </w:r>
      <w:r>
        <w:rPr>
          <w:b/>
        </w:rPr>
        <w:t xml:space="preserve">wit</w:t>
      </w:r>
      <w:r>
        <w:rPr/>
        <w:t xml:space="preserve">="#G"&gt;je&lt;/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="#H #P #V #A #S #R"/&gt;</w:t>
      </w:r>
      <w:r>
        <w:br/>
      </w:r>
      <w:r>
        <w:rPr/>
        <w:t xml:space="preserve">&lt;/</w:t>
      </w:r>
      <w:r>
        <w:rPr>
          <w:b/>
        </w:rPr>
        <w:t xml:space="preserve">app</w:t>
      </w:r>
      <w:r>
        <w:rPr/>
        <w:t xml:space="preserve">&gt;</w:t>
      </w:r>
      <w:r>
        <w:br/>
      </w:r>
      <w:r>
        <w:rPr/>
        <w:t xml:space="preserve">&lt;</w:t>
      </w:r>
      <w:r>
        <w:rPr>
          <w:b/>
        </w:rPr>
        <w:t xml:space="preserve">app</w:t>
      </w:r>
      <w:r>
        <w:rPr/>
        <w:t xml:space="preserve">&gt;</w:t>
      </w:r>
      <w:r>
        <w:br/>
      </w:r>
      <w:r>
        <w:rPr/>
        <w:t xml:space="preserve"> &lt;</w:t>
      </w:r>
      <w:r>
        <w:rPr>
          <w:b/>
        </w:rPr>
        <w:t xml:space="preserve">rdg</w:t>
      </w:r>
      <w:r>
        <w:rPr/>
        <w:t xml:space="preserve"> </w:t>
      </w:r>
      <w:r>
        <w:rPr>
          <w:b/>
        </w:rPr>
        <w:t xml:space="preserve">wit</w:t>
      </w:r>
      <w:r>
        <w:rPr/>
        <w:t xml:space="preserve">="#A #G" </w:t>
      </w:r>
      <w:r>
        <w:rPr>
          <w:b/>
        </w:rPr>
        <w:t xml:space="preserve">xml:id</w:t>
      </w:r>
      <w:r>
        <w:rPr/>
        <w:t xml:space="preserve">="inv_AG_01"&gt;a &lt;</w:t>
      </w:r>
      <w:r>
        <w:rPr>
          <w:b/>
        </w:rPr>
        <w:t xml:space="preserve">app</w:t>
      </w:r>
      <w:r>
        <w:rPr/>
        <w:t xml:space="preserve"> </w:t>
      </w:r>
      <w:r>
        <w:rPr>
          <w:b/>
        </w:rPr>
        <w:t xml:space="preserve">type</w:t>
      </w:r>
      <w:r>
        <w:rPr/>
        <w:t xml:space="preserve">="graphic"&gt;</w:t>
      </w:r>
      <w:r>
        <w:br/>
      </w:r>
      <w:r>
        <w:rPr/>
        <w:t xml:space="preserve">   &lt;</w:t>
      </w:r>
      <w:r>
        <w:rPr>
          <w:b/>
        </w:rPr>
        <w:t xml:space="preserve">rdg</w:t>
      </w:r>
      <w:r>
        <w:rPr/>
        <w:t xml:space="preserve"> </w:t>
      </w:r>
      <w:r>
        <w:rPr>
          <w:b/>
        </w:rPr>
        <w:t xml:space="preserve">wit</w:t>
      </w:r>
      <w:r>
        <w:rPr/>
        <w:t xml:space="preserve">="#A" </w:t>
      </w:r>
      <w:r>
        <w:rPr>
          <w:b/>
        </w:rPr>
        <w:t xml:space="preserve">xml:id</w:t>
      </w:r>
      <w:r>
        <w:rPr/>
        <w:t xml:space="preserve">="inv_A_01"&gt;miedi&lt;/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="#G" </w:t>
      </w:r>
      <w:r>
        <w:rPr>
          <w:b/>
        </w:rPr>
        <w:t xml:space="preserve">xml:id</w:t>
      </w:r>
      <w:r>
        <w:rPr/>
        <w:t xml:space="preserve">="inv_G_01"&gt;midi&lt;/</w:t>
      </w:r>
      <w:r>
        <w:rPr>
          <w:b/>
        </w:rPr>
        <w:t xml:space="preserve">rdg</w:t>
      </w:r>
      <w:r>
        <w:rPr/>
        <w:t xml:space="preserve">&gt;</w:t>
      </w:r>
      <w:r>
        <w:br/>
      </w:r>
      <w:r>
        <w:rPr/>
        <w:t xml:space="preserve">  &lt;/</w:t>
      </w:r>
      <w:r>
        <w:rPr>
          <w:b/>
        </w:rPr>
        <w:t xml:space="preserve">app</w:t>
      </w:r>
      <w:r>
        <w:rPr/>
        <w:t xml:space="preserve">&gt;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="#H #P #V #S #R"/&gt;</w:t>
      </w:r>
      <w:r>
        <w:br/>
      </w:r>
      <w:r>
        <w:rPr/>
        <w:t xml:space="preserve">&lt;/</w:t>
      </w:r>
      <w:r>
        <w:rPr>
          <w:b/>
        </w:rPr>
        <w:t xml:space="preserve">app</w:t>
      </w:r>
      <w:r>
        <w:rPr/>
        <w:t xml:space="preserve">&gt;</w:t>
      </w:r>
      <w:r>
        <w:br/>
      </w:r>
      <w:r>
        <w:rPr/>
        <w:t xml:space="preserve">&lt;</w:t>
      </w:r>
      <w:r>
        <w:rPr>
          <w:b/>
        </w:rPr>
        <w:t xml:space="preserve">app</w:t>
      </w:r>
      <w:r>
        <w:rPr/>
        <w:t xml:space="preserve"> </w:t>
      </w:r>
      <w:r>
        <w:rPr>
          <w:b/>
        </w:rPr>
        <w:t xml:space="preserve">type</w:t>
      </w:r>
      <w:r>
        <w:rPr/>
        <w:t xml:space="preserve">="semantism"&gt;</w:t>
      </w:r>
      <w:r>
        <w:br/>
      </w:r>
      <w:r>
        <w:rPr/>
        <w:t xml:space="preserve"> &lt;</w:t>
      </w:r>
      <w:r>
        <w:rPr>
          <w:b/>
        </w:rPr>
        <w:t xml:space="preserve">rdg</w:t>
      </w:r>
      <w:r>
        <w:rPr/>
        <w:t xml:space="preserve"> </w:t>
      </w:r>
      <w:r>
        <w:rPr>
          <w:b/>
        </w:rPr>
        <w:t xml:space="preserve">wit</w:t>
      </w:r>
      <w:r>
        <w:rPr/>
        <w:t xml:space="preserve">="#H #P #V #A #S #R"&gt;demain&lt;/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="#G"&gt;droit&lt;/</w:t>
      </w:r>
      <w:r>
        <w:rPr>
          <w:b/>
        </w:rPr>
        <w:t xml:space="preserve">rdg</w:t>
      </w:r>
      <w:r>
        <w:rPr/>
        <w:t xml:space="preserve">&gt;</w:t>
      </w:r>
      <w:r>
        <w:br/>
      </w:r>
      <w:r>
        <w:rPr/>
        <w:t xml:space="preserve">&lt;/</w:t>
      </w:r>
      <w:r>
        <w:rPr>
          <w:b/>
        </w:rPr>
        <w:t xml:space="preserve">app</w:t>
      </w:r>
      <w:r>
        <w:rPr/>
        <w:t xml:space="preserve">&gt;</w:t>
      </w:r>
      <w:r>
        <w:br/>
      </w:r>
      <w:r>
        <w:rPr/>
        <w:t xml:space="preserve">&lt;</w:t>
      </w:r>
      <w:r>
        <w:rPr>
          <w:b/>
        </w:rPr>
        <w:t xml:space="preserve">app</w:t>
      </w:r>
      <w:r>
        <w:rPr/>
        <w:t xml:space="preserve">&gt;</w:t>
      </w:r>
      <w:r>
        <w:br/>
      </w:r>
      <w:r>
        <w:rPr/>
        <w:t xml:space="preserve"> &lt;</w:t>
      </w:r>
      <w:r>
        <w:rPr>
          <w:b/>
        </w:rPr>
        <w:t xml:space="preserve">rdg</w:t>
      </w:r>
      <w:r>
        <w:rPr/>
        <w:t xml:space="preserve">&gt;a &lt;</w:t>
      </w:r>
      <w:r>
        <w:rPr>
          <w:b/>
        </w:rPr>
        <w:t xml:space="preserve">app</w:t>
      </w:r>
      <w:r>
        <w:rPr/>
        <w:t xml:space="preserve"> </w:t>
      </w:r>
      <w:r>
        <w:rPr>
          <w:b/>
        </w:rPr>
        <w:t xml:space="preserve">type</w:t>
      </w:r>
      <w:r>
        <w:rPr/>
        <w:t xml:space="preserve">="graphic"&gt;</w:t>
      </w:r>
      <w:r>
        <w:br/>
      </w:r>
      <w:r>
        <w:rPr/>
        <w:t xml:space="preserve">   &lt;</w:t>
      </w:r>
      <w:r>
        <w:rPr>
          <w:b/>
        </w:rPr>
        <w:t xml:space="preserve">rdg</w:t>
      </w:r>
      <w:r>
        <w:rPr/>
        <w:t xml:space="preserve"> </w:t>
      </w:r>
      <w:r>
        <w:rPr>
          <w:b/>
        </w:rPr>
        <w:t xml:space="preserve">wit</w:t>
      </w:r>
      <w:r>
        <w:rPr/>
        <w:t xml:space="preserve">="#V"&gt;miedi&lt;/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="#H #P #S #R"&gt;midi&lt;/</w:t>
      </w:r>
      <w:r>
        <w:rPr>
          <w:b/>
        </w:rPr>
        <w:t xml:space="preserve">rdg</w:t>
      </w:r>
      <w:r>
        <w:rPr/>
        <w:t xml:space="preserve">&gt;</w:t>
      </w:r>
      <w:r>
        <w:br/>
      </w:r>
      <w:r>
        <w:rPr/>
        <w:t xml:space="preserve">  &lt;/</w:t>
      </w:r>
      <w:r>
        <w:rPr>
          <w:b/>
        </w:rPr>
        <w:t xml:space="preserve">app</w:t>
      </w:r>
      <w:r>
        <w:rPr/>
        <w:t xml:space="preserve">&gt;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="#A" </w:t>
      </w:r>
      <w:r>
        <w:rPr>
          <w:b/>
        </w:rPr>
        <w:t xml:space="preserve">corresp</w:t>
      </w:r>
      <w:r>
        <w:rPr/>
        <w:t xml:space="preserve">="inv_AG_01"/&gt;</w:t>
      </w:r>
      <w:r>
        <w:br/>
      </w:r>
      <w:r>
        <w:rPr/>
        <w:t xml:space="preserve">&lt;!-- NB: on perd un peu de précision sur la variante graphique, mais on garde toute l'inversion. Et on pourrait aller plus loin. --&gt;</w:t>
      </w:r>
      <w:r>
        <w:br/>
      </w:r>
      <w:r>
        <w:rPr/>
        <w:t xml:space="preserve">&lt;/</w:t>
      </w:r>
      <w:r>
        <w:rPr>
          <w:b/>
        </w:rPr>
        <w:t xml:space="preserve">app</w:t>
      </w:r>
      <w:r>
        <w:rPr/>
        <w:t xml:space="preserve">&gt;</w:t>
      </w:r>
      <w:r>
        <w:br/>
      </w:r>
      <w:r>
        <w:rPr/>
        <w:t xml:space="preserve">&lt;</w:t>
      </w:r>
      <w:r>
        <w:rPr>
          <w:b/>
        </w:rPr>
        <w:t xml:space="preserve">app</w:t>
      </w:r>
      <w:r>
        <w:rPr/>
        <w:t xml:space="preserve">&gt;</w:t>
      </w:r>
      <w:r>
        <w:br/>
      </w:r>
      <w:r>
        <w:rPr/>
        <w:t xml:space="preserve"> &lt;</w:t>
      </w:r>
      <w:r>
        <w:rPr>
          <w:b/>
        </w:rPr>
        <w:t xml:space="preserve">rdg</w:t>
      </w:r>
      <w:r>
        <w:rPr/>
        <w:t xml:space="preserve"> </w:t>
      </w:r>
      <w:r>
        <w:rPr>
          <w:b/>
        </w:rPr>
        <w:t xml:space="preserve">wit</w:t>
      </w:r>
      <w:r>
        <w:rPr/>
        <w:t xml:space="preserve">="#H #P #V #G #A #S #R"&gt;ne soie&lt;/</w:t>
      </w:r>
      <w:r>
        <w:rPr>
          <w:b/>
        </w:rPr>
        <w:t xml:space="preserve">rdg</w:t>
      </w:r>
      <w:r>
        <w:rPr/>
        <w:t xml:space="preserve">&gt;</w:t>
      </w:r>
      <w:r>
        <w:br/>
      </w:r>
      <w:r>
        <w:rPr/>
        <w:t xml:space="preserve">&lt;/</w:t>
      </w:r>
      <w:r>
        <w:rPr>
          <w:b/>
        </w:rPr>
        <w:t xml:space="preserve">app</w:t>
      </w:r>
      <w:r>
        <w:rPr/>
        <w:t xml:space="preserve">&gt;</w:t>
      </w:r>
    </w:p>
    <w:p>
      <w:r>
        <w:rPr>
          <w:lang w:val="fr"/>
        </w:rPr>
        <w:t xml:space="preserve">Autre cas, avec substitutions de mots, et deux variants orthographiques [solution à peaufiner]: </w:t>
      </w:r>
    </w:p>
    <w:p>
      <w:pPr>
        <w:pStyle w:val="Special"/>
      </w:pPr>
      <w:r>
        <w:rPr/>
        <w:t xml:space="preserve">H 3906 Molt iriez et molt dolanz sui An 3906 M........riez et dolanz an sui P 3906 Mout iries et mout dolens sui V 3906 Me poise molt et dolanz sui F 3906 Molt iries et molt dolans sui G 3906 Molt dolenz et iriez en sui A 3906 Molt iries et dolans en sui S 3906 Molt iries et dolans en sui </w:t>
      </w:r>
    </w:p>
    <w:p>
      <w:pPr>
        <w:pStyle w:val="Special"/>
      </w:pPr>
      <w:r>
        <w:rPr/>
        <w:t xml:space="preserve">&lt;</w:t>
      </w:r>
      <w:r>
        <w:rPr>
          <w:b/>
        </w:rPr>
        <w:t xml:space="preserve">app</w:t>
      </w:r>
      <w:r>
        <w:rPr/>
        <w:t xml:space="preserve">&gt;</w:t>
      </w:r>
      <w:r>
        <w:br/>
      </w:r>
      <w:r>
        <w:rPr/>
        <w:t xml:space="preserve"> &lt;</w:t>
      </w:r>
      <w:r>
        <w:rPr>
          <w:b/>
        </w:rPr>
        <w:t xml:space="preserve">rdg</w:t>
      </w:r>
      <w:r>
        <w:rPr/>
        <w:t xml:space="preserve"> </w:t>
      </w:r>
      <w:r>
        <w:rPr>
          <w:b/>
        </w:rPr>
        <w:t xml:space="preserve">wit</w:t>
      </w:r>
      <w:r>
        <w:rPr/>
        <w:t xml:space="preserve">="#V"&gt;</w:t>
      </w:r>
      <w:r>
        <w:br/>
      </w:r>
      <w:r>
        <w:rPr/>
        <w:t xml:space="preserve">  &lt;</w:t>
      </w:r>
      <w:r>
        <w:rPr>
          <w:b/>
        </w:rPr>
        <w:t xml:space="preserve">w</w:t>
      </w:r>
      <w:r>
        <w:rPr/>
        <w:t xml:space="preserve">&gt;Me&lt;/</w:t>
      </w:r>
      <w:r>
        <w:rPr>
          <w:b/>
        </w:rPr>
        <w:t xml:space="preserve">w</w:t>
      </w:r>
      <w:r>
        <w:rPr/>
        <w:t xml:space="preserve">&gt;</w:t>
      </w:r>
      <w:r>
        <w:br/>
      </w:r>
      <w:r>
        <w:rPr/>
        <w:t xml:space="preserve">  &lt;</w:t>
      </w:r>
      <w:r>
        <w:rPr>
          <w:b/>
        </w:rPr>
        <w:t xml:space="preserve">w</w:t>
      </w:r>
      <w:r>
        <w:rPr/>
        <w:t xml:space="preserve">&gt;poise&lt;/</w:t>
      </w:r>
      <w:r>
        <w:rPr>
          <w:b/>
        </w:rPr>
        <w:t xml:space="preserve">w</w:t>
      </w:r>
      <w:r>
        <w:rPr/>
        <w:t xml:space="preserve">&gt;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="#H #F #G #A #S #P #N"/&gt;</w:t>
      </w:r>
      <w:r>
        <w:br/>
      </w:r>
      <w:r>
        <w:rPr/>
        <w:t xml:space="preserve">&lt;/</w:t>
      </w:r>
      <w:r>
        <w:rPr>
          <w:b/>
        </w:rPr>
        <w:t xml:space="preserve">app</w:t>
      </w:r>
      <w:r>
        <w:rPr/>
        <w:t xml:space="preserve">&gt;</w:t>
      </w:r>
      <w:r>
        <w:br/>
      </w:r>
      <w:r>
        <w:rPr/>
        <w:t xml:space="preserve">&lt;</w:t>
      </w:r>
      <w:r>
        <w:rPr>
          <w:b/>
        </w:rPr>
        <w:t xml:space="preserve">app</w:t>
      </w:r>
      <w:r>
        <w:rPr/>
        <w:t xml:space="preserve"> </w:t>
      </w:r>
      <w:r>
        <w:rPr>
          <w:b/>
        </w:rPr>
        <w:t xml:space="preserve">type</w:t>
      </w:r>
      <w:r>
        <w:rPr/>
        <w:t xml:space="preserve">="graphique"&gt;</w:t>
      </w:r>
      <w:r>
        <w:br/>
      </w:r>
      <w:r>
        <w:rPr/>
        <w:t xml:space="preserve"> &lt;</w:t>
      </w:r>
      <w:r>
        <w:rPr>
          <w:b/>
        </w:rPr>
        <w:t xml:space="preserve">rdg</w:t>
      </w:r>
      <w:r>
        <w:rPr/>
        <w:t xml:space="preserve"> </w:t>
      </w:r>
      <w:r>
        <w:rPr>
          <w:b/>
        </w:rPr>
        <w:t xml:space="preserve">wit</w:t>
      </w:r>
      <w:r>
        <w:rPr/>
        <w:t xml:space="preserve">="#H #F #G #A #S #V"&gt;</w:t>
      </w:r>
      <w:r>
        <w:br/>
      </w:r>
      <w:r>
        <w:rPr/>
        <w:t xml:space="preserve">  &lt;</w:t>
      </w:r>
      <w:r>
        <w:rPr>
          <w:b/>
        </w:rPr>
        <w:t xml:space="preserve">w</w:t>
      </w:r>
      <w:r>
        <w:rPr/>
        <w:t xml:space="preserve">&gt;Molt&lt;/</w:t>
      </w:r>
      <w:r>
        <w:rPr>
          <w:b/>
        </w:rPr>
        <w:t xml:space="preserve">w</w:t>
      </w:r>
      <w:r>
        <w:rPr/>
        <w:t xml:space="preserve">&gt;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="#P"&gt;</w:t>
      </w:r>
      <w:r>
        <w:br/>
      </w:r>
      <w:r>
        <w:rPr/>
        <w:t xml:space="preserve">  &lt;</w:t>
      </w:r>
      <w:r>
        <w:rPr>
          <w:b/>
        </w:rPr>
        <w:t xml:space="preserve">w</w:t>
      </w:r>
      <w:r>
        <w:rPr/>
        <w:t xml:space="preserve">&gt;Mout&lt;/</w:t>
      </w:r>
      <w:r>
        <w:rPr>
          <w:b/>
        </w:rPr>
        <w:t xml:space="preserve">w</w:t>
      </w:r>
      <w:r>
        <w:rPr/>
        <w:t xml:space="preserve">&gt;</w:t>
      </w:r>
      <w:r>
        <w:br/>
      </w:r>
      <w:r>
        <w:rPr/>
        <w:t xml:space="preserve"> &lt;/</w:t>
      </w:r>
      <w:r>
        <w:rPr>
          <w:b/>
        </w:rPr>
        <w:t xml:space="preserve">rdg</w:t>
      </w:r>
      <w:r>
        <w:rPr/>
        <w:t xml:space="preserve">&gt;</w:t>
      </w:r>
      <w:r>
        <w:br/>
      </w:r>
      <w:r>
        <w:rPr/>
        <w:t xml:space="preserve">&lt;/</w:t>
      </w:r>
      <w:r>
        <w:rPr>
          <w:b/>
        </w:rPr>
        <w:t xml:space="preserve">app</w:t>
      </w:r>
      <w:r>
        <w:rPr/>
        <w:t xml:space="preserve">&gt;</w:t>
      </w:r>
      <w:r>
        <w:br/>
      </w:r>
      <w:r>
        <w:rPr/>
        <w:t xml:space="preserve">&lt;</w:t>
      </w:r>
      <w:r>
        <w:rPr>
          <w:b/>
        </w:rPr>
        <w:t xml:space="preserve">app</w:t>
      </w:r>
      <w:r>
        <w:rPr/>
        <w:t xml:space="preserve">&gt;</w:t>
      </w:r>
      <w:r>
        <w:br/>
      </w:r>
      <w:r>
        <w:rPr/>
        <w:t xml:space="preserve"> &lt;</w:t>
      </w:r>
      <w:r>
        <w:rPr>
          <w:b/>
        </w:rPr>
        <w:t xml:space="preserve">rdg</w:t>
      </w:r>
      <w:r>
        <w:rPr/>
        <w:t xml:space="preserve"> </w:t>
      </w:r>
      <w:r>
        <w:rPr>
          <w:b/>
        </w:rPr>
        <w:t xml:space="preserve">wit</w:t>
      </w:r>
      <w:r>
        <w:rPr/>
        <w:t xml:space="preserve">="#H #F #G #A #S #P #N"&gt;</w:t>
      </w:r>
      <w:r>
        <w:br/>
      </w:r>
      <w:r>
        <w:rPr/>
        <w:t xml:space="preserve">  &lt;</w:t>
      </w:r>
      <w:r>
        <w:rPr>
          <w:b/>
        </w:rPr>
        <w:t xml:space="preserve">app</w:t>
      </w:r>
      <w:r>
        <w:rPr/>
        <w:t xml:space="preserve">&gt;</w:t>
      </w:r>
      <w:r>
        <w:br/>
      </w:r>
      <w:r>
        <w:rPr/>
        <w:t xml:space="preserve">   &lt;</w:t>
      </w:r>
      <w:r>
        <w:rPr>
          <w:b/>
        </w:rPr>
        <w:t xml:space="preserve">rdg</w:t>
      </w:r>
      <w:r>
        <w:rPr/>
        <w:t xml:space="preserve"> </w:t>
      </w:r>
      <w:r>
        <w:rPr>
          <w:b/>
        </w:rPr>
        <w:t xml:space="preserve">wit</w:t>
      </w:r>
      <w:r>
        <w:rPr/>
        <w:t xml:space="preserve">="#H #F #G #A #S"&gt;</w:t>
      </w:r>
      <w:r>
        <w:br/>
      </w:r>
      <w:r>
        <w:rPr/>
        <w:t xml:space="preserve">    &lt;</w:t>
      </w:r>
      <w:r>
        <w:rPr>
          <w:b/>
        </w:rPr>
        <w:t xml:space="preserve">app</w:t>
      </w:r>
      <w:r>
        <w:rPr/>
        <w:t xml:space="preserve"> </w:t>
      </w:r>
      <w:r>
        <w:rPr>
          <w:b/>
        </w:rPr>
        <w:t xml:space="preserve">type</w:t>
      </w:r>
      <w:r>
        <w:rPr/>
        <w:t xml:space="preserve">="graphique"&gt;</w:t>
      </w:r>
      <w:r>
        <w:br/>
      </w:r>
      <w:r>
        <w:rPr/>
        <w:t xml:space="preserve">     &lt;</w:t>
      </w:r>
      <w:r>
        <w:rPr>
          <w:b/>
        </w:rPr>
        <w:t xml:space="preserve">rdg</w:t>
      </w:r>
      <w:r>
        <w:rPr/>
        <w:t xml:space="preserve"> </w:t>
      </w:r>
      <w:r>
        <w:rPr>
          <w:b/>
        </w:rPr>
        <w:t xml:space="preserve">wit</w:t>
      </w:r>
      <w:r>
        <w:rPr/>
        <w:t xml:space="preserve">="#H #G"&gt;</w:t>
      </w:r>
      <w:r>
        <w:br/>
      </w:r>
      <w:r>
        <w:rPr/>
        <w:t xml:space="preserve">      &lt;</w:t>
      </w:r>
      <w:r>
        <w:rPr>
          <w:b/>
        </w:rPr>
        <w:t xml:space="preserve">app</w:t>
      </w:r>
      <w:r>
        <w:rPr/>
        <w:t xml:space="preserve"> </w:t>
      </w:r>
      <w:r>
        <w:rPr>
          <w:b/>
        </w:rPr>
        <w:t xml:space="preserve">type</w:t>
      </w:r>
      <w:r>
        <w:rPr/>
        <w:t xml:space="preserve">="inversion"&gt;</w:t>
      </w:r>
      <w:r>
        <w:br/>
      </w:r>
      <w:r>
        <w:rPr/>
        <w:t xml:space="preserve">       &lt;</w:t>
      </w:r>
      <w:r>
        <w:rPr>
          <w:b/>
        </w:rPr>
        <w:t xml:space="preserve">rdg</w:t>
      </w:r>
      <w:r>
        <w:rPr/>
        <w:t xml:space="preserve"> </w:t>
      </w:r>
      <w:r>
        <w:rPr>
          <w:b/>
        </w:rPr>
        <w:t xml:space="preserve">wit</w:t>
      </w:r>
      <w:r>
        <w:rPr/>
        <w:t xml:space="preserve">="#H"&gt;</w:t>
      </w:r>
      <w:r>
        <w:br/>
      </w:r>
      <w:r>
        <w:rPr/>
        <w:t xml:space="preserve">        &lt;</w:t>
      </w:r>
      <w:r>
        <w:rPr>
          <w:b/>
        </w:rPr>
        <w:t xml:space="preserve">w</w:t>
      </w:r>
      <w:r>
        <w:rPr/>
        <w:t xml:space="preserve">&gt;iriez&lt;/</w:t>
      </w:r>
      <w:r>
        <w:rPr>
          <w:b/>
        </w:rPr>
        <w:t xml:space="preserve">w</w:t>
      </w:r>
      <w:r>
        <w:rPr/>
        <w:t xml:space="preserve">&gt;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="#G" </w:t>
      </w:r>
      <w:r>
        <w:rPr>
          <w:b/>
        </w:rPr>
        <w:t xml:space="preserve">xml:id</w:t>
      </w:r>
      <w:r>
        <w:rPr/>
        <w:t xml:space="preserve">="inv_G_01"</w:t>
      </w:r>
      <w:r>
        <w:br/>
      </w:r>
      <w:r>
        <w:rPr/>
        <w:t xml:space="preserve">        </w:t>
      </w:r>
      <w:r>
        <w:rPr>
          <w:b/>
        </w:rPr>
        <w:t xml:space="preserve">corresp</w:t>
      </w:r>
      <w:r>
        <w:rPr/>
        <w:t xml:space="preserve">="#inv_G_02"&gt;</w:t>
      </w:r>
      <w:r>
        <w:br/>
      </w:r>
      <w:r>
        <w:rPr/>
        <w:t xml:space="preserve">        &lt;</w:t>
      </w:r>
      <w:r>
        <w:rPr>
          <w:b/>
        </w:rPr>
        <w:t xml:space="preserve">w</w:t>
      </w:r>
      <w:r>
        <w:rPr/>
        <w:t xml:space="preserve">&gt;dolenz&lt;/</w:t>
      </w:r>
      <w:r>
        <w:rPr>
          <w:b/>
        </w:rPr>
        <w:t xml:space="preserve">w</w:t>
      </w:r>
      <w:r>
        <w:rPr/>
        <w:t xml:space="preserve">&gt;</w:t>
      </w:r>
      <w:r>
        <w:br/>
      </w:r>
      <w:r>
        <w:rPr/>
        <w:t xml:space="preserve">       &lt;/</w:t>
      </w:r>
      <w:r>
        <w:rPr>
          <w:b/>
        </w:rPr>
        <w:t xml:space="preserve">rdg</w:t>
      </w:r>
      <w:r>
        <w:rPr/>
        <w:t xml:space="preserve">&gt;</w:t>
      </w:r>
      <w:r>
        <w:br/>
      </w:r>
      <w:r>
        <w:rPr/>
        <w:t xml:space="preserve">      &lt;/</w:t>
      </w:r>
      <w:r>
        <w:rPr>
          <w:b/>
        </w:rPr>
        <w:t xml:space="preserve">app</w:t>
      </w:r>
      <w:r>
        <w:rPr/>
        <w:t xml:space="preserve">&gt;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="#P #F #A #S"&gt;</w:t>
      </w:r>
      <w:r>
        <w:br/>
      </w:r>
      <w:r>
        <w:rPr/>
        <w:t xml:space="preserve">      &lt;</w:t>
      </w:r>
      <w:r>
        <w:rPr>
          <w:b/>
        </w:rPr>
        <w:t xml:space="preserve">w</w:t>
      </w:r>
      <w:r>
        <w:rPr/>
        <w:t xml:space="preserve">&gt;iries&lt;/</w:t>
      </w:r>
      <w:r>
        <w:rPr>
          <w:b/>
        </w:rPr>
        <w:t xml:space="preserve">w</w:t>
      </w:r>
      <w:r>
        <w:rPr/>
        <w:t xml:space="preserve">&gt;</w:t>
      </w:r>
      <w:r>
        <w:br/>
      </w:r>
      <w:r>
        <w:rPr/>
        <w:t xml:space="preserve">     &lt;/</w:t>
      </w:r>
      <w:r>
        <w:rPr>
          <w:b/>
        </w:rPr>
        <w:t xml:space="preserve">rdg</w:t>
      </w:r>
      <w:r>
        <w:rPr/>
        <w:t xml:space="preserve">&gt;</w:t>
      </w:r>
      <w:r>
        <w:br/>
      </w:r>
      <w:r>
        <w:rPr/>
        <w:t xml:space="preserve">    &lt;/</w:t>
      </w:r>
      <w:r>
        <w:rPr>
          <w:b/>
        </w:rPr>
        <w:t xml:space="preserve">app</w:t>
      </w:r>
      <w:r>
        <w:rPr/>
        <w:t xml:space="preserve">&gt;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="#N"&gt;</w:t>
      </w:r>
      <w:r>
        <w:br/>
      </w:r>
      <w:r>
        <w:rPr/>
        <w:t xml:space="preserve">    &lt;</w:t>
      </w:r>
      <w:r>
        <w:rPr>
          <w:b/>
        </w:rPr>
        <w:t xml:space="preserve">w</w:t>
      </w:r>
      <w:r>
        <w:rPr/>
        <w:t xml:space="preserve">&gt;M&lt;/</w:t>
      </w:r>
      <w:r>
        <w:rPr>
          <w:b/>
        </w:rPr>
        <w:t xml:space="preserve">w</w:t>
      </w:r>
      <w:r>
        <w:rPr/>
        <w:t xml:space="preserve">&gt;</w:t>
      </w:r>
      <w:r>
        <w:br/>
      </w:r>
      <w:r>
        <w:rPr/>
        <w:t xml:space="preserve">    &lt;</w:t>
      </w:r>
      <w:r>
        <w:rPr>
          <w:b/>
        </w:rPr>
        <w:t xml:space="preserve">lacunaStart</w:t>
      </w:r>
      <w:r>
        <w:rPr/>
        <w:t xml:space="preserve">/&gt;</w:t>
      </w:r>
      <w:r>
        <w:br/>
      </w:r>
      <w:r>
        <w:rPr/>
        <w:t xml:space="preserve">    &lt;</w:t>
      </w:r>
      <w:r>
        <w:rPr>
          <w:b/>
        </w:rPr>
        <w:t xml:space="preserve">lacunaEnd</w:t>
      </w:r>
      <w:r>
        <w:rPr/>
        <w:t xml:space="preserve">/&gt;</w:t>
      </w:r>
      <w:r>
        <w:br/>
      </w:r>
      <w:r>
        <w:rPr/>
        <w:t xml:space="preserve">    &lt;</w:t>
      </w:r>
      <w:r>
        <w:rPr>
          <w:b/>
        </w:rPr>
        <w:t xml:space="preserve">w</w:t>
      </w:r>
      <w:r>
        <w:rPr/>
        <w:t xml:space="preserve">&gt;riez&lt;/</w:t>
      </w:r>
      <w:r>
        <w:rPr>
          <w:b/>
        </w:rPr>
        <w:t xml:space="preserve">w</w:t>
      </w:r>
      <w:r>
        <w:rPr/>
        <w:t xml:space="preserve">&gt;</w:t>
      </w:r>
      <w:r>
        <w:br/>
      </w:r>
      <w:r>
        <w:rPr/>
        <w:t xml:space="preserve">   &lt;/</w:t>
      </w:r>
      <w:r>
        <w:rPr>
          <w:b/>
        </w:rPr>
        <w:t xml:space="preserve">rdg</w:t>
      </w:r>
      <w:r>
        <w:rPr/>
        <w:t xml:space="preserve">&gt;</w:t>
      </w:r>
      <w:r>
        <w:br/>
      </w:r>
      <w:r>
        <w:rPr/>
        <w:t xml:space="preserve">  &lt;/</w:t>
      </w:r>
      <w:r>
        <w:rPr>
          <w:b/>
        </w:rPr>
        <w:t xml:space="preserve">app</w:t>
      </w:r>
      <w:r>
        <w:rPr/>
        <w:t xml:space="preserve">&gt;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="#V"/&gt;</w:t>
      </w:r>
      <w:r>
        <w:br/>
      </w:r>
      <w:r>
        <w:rPr/>
        <w:t xml:space="preserve">&lt;/</w:t>
      </w:r>
      <w:r>
        <w:rPr>
          <w:b/>
        </w:rPr>
        <w:t xml:space="preserve">app</w:t>
      </w:r>
      <w:r>
        <w:rPr/>
        <w:t xml:space="preserve">&gt;</w:t>
      </w:r>
      <w:r>
        <w:br/>
      </w:r>
      <w:r>
        <w:rPr/>
        <w:t xml:space="preserve">&lt;!-- / --&gt;</w:t>
      </w:r>
      <w:r>
        <w:br/>
      </w:r>
      <w:r>
        <w:rPr/>
        <w:t xml:space="preserve">&lt;</w:t>
      </w:r>
      <w:r>
        <w:rPr>
          <w:b/>
        </w:rPr>
        <w:t xml:space="preserve">app</w:t>
      </w:r>
      <w:r>
        <w:rPr/>
        <w:t xml:space="preserve"> </w:t>
      </w:r>
      <w:r>
        <w:rPr>
          <w:b/>
        </w:rPr>
        <w:t xml:space="preserve">type</w:t>
      </w:r>
      <w:r>
        <w:rPr/>
        <w:t xml:space="preserve">="lecon"&gt;</w:t>
      </w:r>
      <w:r>
        <w:br/>
      </w:r>
      <w:r>
        <w:rPr/>
        <w:t xml:space="preserve">&lt;!-- JBC: An a bien le 'et', semble-t-il, je corrige --&gt;</w:t>
      </w:r>
      <w:r>
        <w:br/>
      </w:r>
      <w:r>
        <w:rPr/>
        <w:t xml:space="preserve"> &lt;</w:t>
      </w:r>
      <w:r>
        <w:rPr>
          <w:b/>
        </w:rPr>
        <w:t xml:space="preserve">rdg</w:t>
      </w:r>
      <w:r>
        <w:rPr/>
        <w:t xml:space="preserve"> </w:t>
      </w:r>
      <w:r>
        <w:rPr>
          <w:b/>
        </w:rPr>
        <w:t xml:space="preserve">wit</w:t>
      </w:r>
      <w:r>
        <w:rPr/>
        <w:t xml:space="preserve">="#H #P #V #F #G #A #S #N"&gt;</w:t>
      </w:r>
      <w:r>
        <w:br/>
      </w:r>
      <w:r>
        <w:rPr/>
        <w:t xml:space="preserve">  &lt;</w:t>
      </w:r>
      <w:r>
        <w:rPr>
          <w:b/>
        </w:rPr>
        <w:t xml:space="preserve">w</w:t>
      </w:r>
      <w:r>
        <w:rPr/>
        <w:t xml:space="preserve">&gt;et&lt;/</w:t>
      </w:r>
      <w:r>
        <w:rPr>
          <w:b/>
        </w:rPr>
        <w:t xml:space="preserve">w</w:t>
      </w:r>
      <w:r>
        <w:rPr/>
        <w:t xml:space="preserve">&gt;</w:t>
      </w:r>
      <w:r>
        <w:br/>
      </w:r>
      <w:r>
        <w:rPr/>
        <w:t xml:space="preserve"> &lt;/</w:t>
      </w:r>
      <w:r>
        <w:rPr>
          <w:b/>
        </w:rPr>
        <w:t xml:space="preserve">rdg</w:t>
      </w:r>
      <w:r>
        <w:rPr/>
        <w:t xml:space="preserve">&gt;</w:t>
      </w:r>
      <w:r>
        <w:br/>
      </w:r>
      <w:r>
        <w:rPr/>
        <w:t xml:space="preserve">&lt;!--&lt;rdg wit="#N"/&gt;--&gt;</w:t>
      </w:r>
      <w:r>
        <w:br/>
      </w:r>
      <w:r>
        <w:rPr/>
        <w:t xml:space="preserve">&lt;/</w:t>
      </w:r>
      <w:r>
        <w:rPr>
          <w:b/>
        </w:rPr>
        <w:t xml:space="preserve">app</w:t>
      </w:r>
      <w:r>
        <w:rPr/>
        <w:t xml:space="preserve">&gt;</w:t>
      </w:r>
      <w:r>
        <w:br/>
      </w:r>
      <w:r>
        <w:rPr/>
        <w:t xml:space="preserve">&lt;</w:t>
      </w:r>
      <w:r>
        <w:rPr>
          <w:b/>
        </w:rPr>
        <w:t xml:space="preserve">app</w:t>
      </w:r>
      <w:r>
        <w:rPr/>
        <w:t xml:space="preserve"> </w:t>
      </w:r>
      <w:r>
        <w:rPr>
          <w:b/>
        </w:rPr>
        <w:t xml:space="preserve">type</w:t>
      </w:r>
      <w:r>
        <w:rPr/>
        <w:t xml:space="preserve">="omission"&gt;</w:t>
      </w:r>
      <w:r>
        <w:br/>
      </w:r>
      <w:r>
        <w:rPr/>
        <w:t xml:space="preserve"> &lt;</w:t>
      </w:r>
      <w:r>
        <w:rPr>
          <w:b/>
        </w:rPr>
        <w:t xml:space="preserve">rdg</w:t>
      </w:r>
      <w:r>
        <w:rPr/>
        <w:t xml:space="preserve"> </w:t>
      </w:r>
      <w:r>
        <w:rPr>
          <w:b/>
        </w:rPr>
        <w:t xml:space="preserve">wit</w:t>
      </w:r>
      <w:r>
        <w:rPr/>
        <w:t xml:space="preserve">="#H #F #P #N"&gt;</w:t>
      </w:r>
      <w:r>
        <w:br/>
      </w:r>
      <w:r>
        <w:rPr/>
        <w:t xml:space="preserve">  &lt;</w:t>
      </w:r>
      <w:r>
        <w:rPr>
          <w:b/>
        </w:rPr>
        <w:t xml:space="preserve">app</w:t>
      </w:r>
      <w:r>
        <w:rPr/>
        <w:t xml:space="preserve"> </w:t>
      </w:r>
      <w:r>
        <w:rPr>
          <w:b/>
        </w:rPr>
        <w:t xml:space="preserve">type</w:t>
      </w:r>
      <w:r>
        <w:rPr/>
        <w:t xml:space="preserve">="graphique"&gt;</w:t>
      </w:r>
      <w:r>
        <w:br/>
      </w:r>
      <w:r>
        <w:rPr/>
        <w:t xml:space="preserve">   &lt;</w:t>
      </w:r>
      <w:r>
        <w:rPr>
          <w:b/>
        </w:rPr>
        <w:t xml:space="preserve">rdg</w:t>
      </w:r>
      <w:r>
        <w:rPr/>
        <w:t xml:space="preserve"> </w:t>
      </w:r>
      <w:r>
        <w:rPr>
          <w:b/>
        </w:rPr>
        <w:t xml:space="preserve">wit</w:t>
      </w:r>
      <w:r>
        <w:rPr/>
        <w:t xml:space="preserve">="#H #F #N"&gt;</w:t>
      </w:r>
      <w:r>
        <w:br/>
      </w:r>
      <w:r>
        <w:rPr/>
        <w:t xml:space="preserve">    &lt;</w:t>
      </w:r>
      <w:r>
        <w:rPr>
          <w:b/>
        </w:rPr>
        <w:t xml:space="preserve">w</w:t>
      </w:r>
      <w:r>
        <w:rPr/>
        <w:t xml:space="preserve">&gt;molt&lt;/</w:t>
      </w:r>
      <w:r>
        <w:rPr>
          <w:b/>
        </w:rPr>
        <w:t xml:space="preserve">w</w:t>
      </w:r>
      <w:r>
        <w:rPr/>
        <w:t xml:space="preserve">&gt;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="#P"&gt;</w:t>
      </w:r>
      <w:r>
        <w:br/>
      </w:r>
      <w:r>
        <w:rPr/>
        <w:t xml:space="preserve">    &lt;</w:t>
      </w:r>
      <w:r>
        <w:rPr>
          <w:b/>
        </w:rPr>
        <w:t xml:space="preserve">w</w:t>
      </w:r>
      <w:r>
        <w:rPr/>
        <w:t xml:space="preserve">&gt;mout&lt;/</w:t>
      </w:r>
      <w:r>
        <w:rPr>
          <w:b/>
        </w:rPr>
        <w:t xml:space="preserve">w</w:t>
      </w:r>
      <w:r>
        <w:rPr/>
        <w:t xml:space="preserve">&gt;</w:t>
      </w:r>
      <w:r>
        <w:br/>
      </w:r>
      <w:r>
        <w:rPr/>
        <w:t xml:space="preserve">   &lt;/</w:t>
      </w:r>
      <w:r>
        <w:rPr>
          <w:b/>
        </w:rPr>
        <w:t xml:space="preserve">rdg</w:t>
      </w:r>
      <w:r>
        <w:rPr/>
        <w:t xml:space="preserve">&gt;</w:t>
      </w:r>
      <w:r>
        <w:br/>
      </w:r>
      <w:r>
        <w:rPr/>
        <w:t xml:space="preserve">  &lt;/</w:t>
      </w:r>
      <w:r>
        <w:rPr>
          <w:b/>
        </w:rPr>
        <w:t xml:space="preserve">app</w:t>
      </w:r>
      <w:r>
        <w:rPr/>
        <w:t xml:space="preserve">&gt;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="#G #A #S #V"/&gt;</w:t>
      </w:r>
      <w:r>
        <w:br/>
      </w:r>
      <w:r>
        <w:rPr/>
        <w:t xml:space="preserve">&lt;/</w:t>
      </w:r>
      <w:r>
        <w:rPr>
          <w:b/>
        </w:rPr>
        <w:t xml:space="preserve">app</w:t>
      </w:r>
      <w:r>
        <w:rPr/>
        <w:t xml:space="preserve">&gt;</w:t>
      </w:r>
      <w:r>
        <w:br/>
      </w:r>
      <w:r>
        <w:rPr/>
        <w:t xml:space="preserve">&lt;</w:t>
      </w:r>
      <w:r>
        <w:rPr>
          <w:b/>
        </w:rPr>
        <w:t xml:space="preserve">app</w:t>
      </w:r>
      <w:r>
        <w:rPr/>
        <w:t xml:space="preserve"> </w:t>
      </w:r>
      <w:r>
        <w:rPr>
          <w:b/>
        </w:rPr>
        <w:t xml:space="preserve">type</w:t>
      </w:r>
      <w:r>
        <w:rPr/>
        <w:t xml:space="preserve">="inversion"&gt;</w:t>
      </w:r>
      <w:r>
        <w:br/>
      </w:r>
      <w:r>
        <w:rPr/>
        <w:t xml:space="preserve"> &lt;</w:t>
      </w:r>
      <w:r>
        <w:rPr>
          <w:b/>
        </w:rPr>
        <w:t xml:space="preserve">rdg</w:t>
      </w:r>
      <w:r>
        <w:rPr/>
        <w:t xml:space="preserve"> </w:t>
      </w:r>
      <w:r>
        <w:rPr>
          <w:b/>
        </w:rPr>
        <w:t xml:space="preserve">wit</w:t>
      </w:r>
      <w:r>
        <w:rPr/>
        <w:t xml:space="preserve">="#H #N #V #A #S"&gt;</w:t>
      </w:r>
      <w:r>
        <w:br/>
      </w:r>
      <w:r>
        <w:rPr/>
        <w:t xml:space="preserve">&lt;!-- JBC: des témoins oubliés (en fait, tous les mss sauf G) --&gt;</w:t>
      </w:r>
      <w:r>
        <w:br/>
      </w:r>
      <w:r>
        <w:rPr/>
        <w:t xml:space="preserve">  &lt;</w:t>
      </w:r>
      <w:r>
        <w:rPr>
          <w:b/>
        </w:rPr>
        <w:t xml:space="preserve">app</w:t>
      </w:r>
      <w:r>
        <w:rPr/>
        <w:t xml:space="preserve"> </w:t>
      </w:r>
      <w:r>
        <w:rPr>
          <w:b/>
        </w:rPr>
        <w:t xml:space="preserve">type</w:t>
      </w:r>
      <w:r>
        <w:rPr/>
        <w:t xml:space="preserve">="graphique"&gt;</w:t>
      </w:r>
      <w:r>
        <w:br/>
      </w:r>
      <w:r>
        <w:rPr/>
        <w:t xml:space="preserve">   &lt;</w:t>
      </w:r>
      <w:r>
        <w:rPr>
          <w:b/>
        </w:rPr>
        <w:t xml:space="preserve">rdg</w:t>
      </w:r>
      <w:r>
        <w:rPr/>
        <w:t xml:space="preserve"> </w:t>
      </w:r>
      <w:r>
        <w:rPr>
          <w:b/>
        </w:rPr>
        <w:t xml:space="preserve">wit</w:t>
      </w:r>
      <w:r>
        <w:rPr/>
        <w:t xml:space="preserve">="#H #N #V"&gt;</w:t>
      </w:r>
      <w:r>
        <w:br/>
      </w:r>
      <w:r>
        <w:rPr/>
        <w:t xml:space="preserve">    &lt;</w:t>
      </w:r>
      <w:r>
        <w:rPr>
          <w:b/>
        </w:rPr>
        <w:t xml:space="preserve">w</w:t>
      </w:r>
      <w:r>
        <w:rPr/>
        <w:t xml:space="preserve">&gt;dolanz&lt;/</w:t>
      </w:r>
      <w:r>
        <w:rPr>
          <w:b/>
        </w:rPr>
        <w:t xml:space="preserve">w</w:t>
      </w:r>
      <w:r>
        <w:rPr/>
        <w:t xml:space="preserve">&gt;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="#A #S #F"&gt;</w:t>
      </w:r>
      <w:r>
        <w:br/>
      </w:r>
      <w:r>
        <w:rPr/>
        <w:t xml:space="preserve">    &lt;</w:t>
      </w:r>
      <w:r>
        <w:rPr>
          <w:b/>
        </w:rPr>
        <w:t xml:space="preserve">w</w:t>
      </w:r>
      <w:r>
        <w:rPr/>
        <w:t xml:space="preserve">&gt;dolans&lt;/</w:t>
      </w:r>
      <w:r>
        <w:rPr>
          <w:b/>
        </w:rPr>
        <w:t xml:space="preserve">w</w:t>
      </w:r>
      <w:r>
        <w:rPr/>
        <w:t xml:space="preserve">&gt;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="#P"&gt;</w:t>
      </w:r>
      <w:r>
        <w:br/>
      </w:r>
      <w:r>
        <w:rPr/>
        <w:t xml:space="preserve">    &lt;</w:t>
      </w:r>
      <w:r>
        <w:rPr>
          <w:b/>
        </w:rPr>
        <w:t xml:space="preserve">w</w:t>
      </w:r>
      <w:r>
        <w:rPr/>
        <w:t xml:space="preserve">&gt;dolens&lt;/</w:t>
      </w:r>
      <w:r>
        <w:rPr>
          <w:b/>
        </w:rPr>
        <w:t xml:space="preserve">w</w:t>
      </w:r>
      <w:r>
        <w:rPr/>
        <w:t xml:space="preserve">&gt;</w:t>
      </w:r>
      <w:r>
        <w:br/>
      </w:r>
      <w:r>
        <w:rPr/>
        <w:t xml:space="preserve">   &lt;/</w:t>
      </w:r>
      <w:r>
        <w:rPr>
          <w:b/>
        </w:rPr>
        <w:t xml:space="preserve">rdg</w:t>
      </w:r>
      <w:r>
        <w:rPr/>
        <w:t xml:space="preserve">&gt;</w:t>
      </w:r>
      <w:r>
        <w:br/>
      </w:r>
      <w:r>
        <w:rPr/>
        <w:t xml:space="preserve">  &lt;/</w:t>
      </w:r>
      <w:r>
        <w:rPr>
          <w:b/>
        </w:rPr>
        <w:t xml:space="preserve">app</w:t>
      </w:r>
      <w:r>
        <w:rPr/>
        <w:t xml:space="preserve">&gt;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="#G" </w:t>
      </w:r>
      <w:r>
        <w:rPr>
          <w:b/>
        </w:rPr>
        <w:t xml:space="preserve">xml:id</w:t>
      </w:r>
      <w:r>
        <w:rPr/>
        <w:t xml:space="preserve">="inv_G_02"</w:t>
      </w:r>
      <w:r>
        <w:br/>
      </w:r>
      <w:r>
        <w:rPr/>
        <w:t xml:space="preserve">  </w:t>
      </w:r>
      <w:r>
        <w:rPr>
          <w:b/>
        </w:rPr>
        <w:t xml:space="preserve">corresp</w:t>
      </w:r>
      <w:r>
        <w:rPr/>
        <w:t xml:space="preserve">="#inv_G_01"&gt;</w:t>
      </w:r>
      <w:r>
        <w:br/>
      </w:r>
      <w:r>
        <w:rPr/>
        <w:t xml:space="preserve">  &lt;</w:t>
      </w:r>
      <w:r>
        <w:rPr>
          <w:b/>
        </w:rPr>
        <w:t xml:space="preserve">w</w:t>
      </w:r>
      <w:r>
        <w:rPr/>
        <w:t xml:space="preserve">&gt;iriez&lt;/</w:t>
      </w:r>
      <w:r>
        <w:rPr>
          <w:b/>
        </w:rPr>
        <w:t xml:space="preserve">w</w:t>
      </w:r>
      <w:r>
        <w:rPr/>
        <w:t xml:space="preserve">&gt;</w:t>
      </w:r>
      <w:r>
        <w:br/>
      </w:r>
      <w:r>
        <w:rPr/>
        <w:t xml:space="preserve"> &lt;/</w:t>
      </w:r>
      <w:r>
        <w:rPr>
          <w:b/>
        </w:rPr>
        <w:t xml:space="preserve">rdg</w:t>
      </w:r>
      <w:r>
        <w:rPr/>
        <w:t xml:space="preserve">&gt;</w:t>
      </w:r>
      <w:r>
        <w:br/>
      </w:r>
      <w:r>
        <w:rPr/>
        <w:t xml:space="preserve">&lt;/</w:t>
      </w:r>
      <w:r>
        <w:rPr>
          <w:b/>
        </w:rPr>
        <w:t xml:space="preserve">app</w:t>
      </w:r>
      <w:r>
        <w:rPr/>
        <w:t xml:space="preserve">&gt;</w:t>
      </w:r>
      <w:r>
        <w:br/>
      </w:r>
      <w:r>
        <w:rPr/>
        <w:t xml:space="preserve">&lt;</w:t>
      </w:r>
      <w:r>
        <w:rPr>
          <w:b/>
        </w:rPr>
        <w:t xml:space="preserve">app</w:t>
      </w:r>
      <w:r>
        <w:rPr/>
        <w:t xml:space="preserve"> </w:t>
      </w:r>
      <w:r>
        <w:rPr>
          <w:b/>
        </w:rPr>
        <w:t xml:space="preserve">type</w:t>
      </w:r>
      <w:r>
        <w:rPr/>
        <w:t xml:space="preserve">="omission"&gt;</w:t>
      </w:r>
      <w:r>
        <w:br/>
      </w:r>
      <w:r>
        <w:rPr/>
        <w:t xml:space="preserve"> &lt;</w:t>
      </w:r>
      <w:r>
        <w:rPr>
          <w:b/>
        </w:rPr>
        <w:t xml:space="preserve">rdg</w:t>
      </w:r>
      <w:r>
        <w:rPr/>
        <w:t xml:space="preserve"> </w:t>
      </w:r>
      <w:r>
        <w:rPr>
          <w:b/>
        </w:rPr>
        <w:t xml:space="preserve">wit</w:t>
      </w:r>
      <w:r>
        <w:rPr/>
        <w:t xml:space="preserve">="#G #A #S #N"&gt;</w:t>
      </w:r>
      <w:r>
        <w:br/>
      </w:r>
      <w:r>
        <w:rPr/>
        <w:t xml:space="preserve">  &lt;</w:t>
      </w:r>
      <w:r>
        <w:rPr>
          <w:b/>
        </w:rPr>
        <w:t xml:space="preserve">app</w:t>
      </w:r>
      <w:r>
        <w:rPr/>
        <w:t xml:space="preserve"> </w:t>
      </w:r>
      <w:r>
        <w:rPr>
          <w:b/>
        </w:rPr>
        <w:t xml:space="preserve">type</w:t>
      </w:r>
      <w:r>
        <w:rPr/>
        <w:t xml:space="preserve">="graphique"&gt;</w:t>
      </w:r>
      <w:r>
        <w:br/>
      </w:r>
      <w:r>
        <w:rPr/>
        <w:t xml:space="preserve">   &lt;</w:t>
      </w:r>
      <w:r>
        <w:rPr>
          <w:b/>
        </w:rPr>
        <w:t xml:space="preserve">rdg</w:t>
      </w:r>
      <w:r>
        <w:rPr/>
        <w:t xml:space="preserve"> </w:t>
      </w:r>
      <w:r>
        <w:rPr>
          <w:b/>
        </w:rPr>
        <w:t xml:space="preserve">wit</w:t>
      </w:r>
      <w:r>
        <w:rPr/>
        <w:t xml:space="preserve">="#G #A #S"&gt;</w:t>
      </w:r>
      <w:r>
        <w:br/>
      </w:r>
      <w:r>
        <w:rPr/>
        <w:t xml:space="preserve">    &lt;</w:t>
      </w:r>
      <w:r>
        <w:rPr>
          <w:b/>
        </w:rPr>
        <w:t xml:space="preserve">w</w:t>
      </w:r>
      <w:r>
        <w:rPr/>
        <w:t xml:space="preserve">&gt;en&lt;/</w:t>
      </w:r>
      <w:r>
        <w:rPr>
          <w:b/>
        </w:rPr>
        <w:t xml:space="preserve">w</w:t>
      </w:r>
      <w:r>
        <w:rPr/>
        <w:t xml:space="preserve">&gt;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="#N"&gt;</w:t>
      </w:r>
      <w:r>
        <w:br/>
      </w:r>
      <w:r>
        <w:rPr/>
        <w:t xml:space="preserve">    &lt;</w:t>
      </w:r>
      <w:r>
        <w:rPr>
          <w:b/>
        </w:rPr>
        <w:t xml:space="preserve">w</w:t>
      </w:r>
      <w:r>
        <w:rPr/>
        <w:t xml:space="preserve">&gt;an&lt;/</w:t>
      </w:r>
      <w:r>
        <w:rPr>
          <w:b/>
        </w:rPr>
        <w:t xml:space="preserve">w</w:t>
      </w:r>
      <w:r>
        <w:rPr/>
        <w:t xml:space="preserve">&gt;</w:t>
      </w:r>
      <w:r>
        <w:br/>
      </w:r>
      <w:r>
        <w:rPr/>
        <w:t xml:space="preserve">   &lt;/</w:t>
      </w:r>
      <w:r>
        <w:rPr>
          <w:b/>
        </w:rPr>
        <w:t xml:space="preserve">rdg</w:t>
      </w:r>
      <w:r>
        <w:rPr/>
        <w:t xml:space="preserve">&gt;</w:t>
      </w:r>
      <w:r>
        <w:br/>
      </w:r>
      <w:r>
        <w:rPr/>
        <w:t xml:space="preserve">  &lt;/</w:t>
      </w:r>
      <w:r>
        <w:rPr>
          <w:b/>
        </w:rPr>
        <w:t xml:space="preserve">app</w:t>
      </w:r>
      <w:r>
        <w:rPr/>
        <w:t xml:space="preserve">&gt;</w:t>
      </w:r>
      <w:r>
        <w:br/>
      </w:r>
      <w:r>
        <w:rPr/>
        <w:t xml:space="preserve"> &lt;/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="#H #P #V #F"/&gt;</w:t>
      </w:r>
      <w:r>
        <w:br/>
      </w:r>
      <w:r>
        <w:rPr/>
        <w:t xml:space="preserve">&lt;/</w:t>
      </w:r>
      <w:r>
        <w:rPr>
          <w:b/>
        </w:rPr>
        <w:t xml:space="preserve">app</w:t>
      </w:r>
      <w:r>
        <w:rPr/>
        <w:t xml:space="preserve">&gt;</w:t>
      </w:r>
      <w:r>
        <w:br/>
      </w:r>
      <w:r>
        <w:rPr/>
        <w:t xml:space="preserve">&lt;</w:t>
      </w:r>
      <w:r>
        <w:rPr>
          <w:b/>
        </w:rPr>
        <w:t xml:space="preserve">app</w:t>
      </w:r>
      <w:r>
        <w:rPr/>
        <w:t xml:space="preserve"> </w:t>
      </w:r>
      <w:r>
        <w:rPr>
          <w:b/>
        </w:rPr>
        <w:t xml:space="preserve">type</w:t>
      </w:r>
      <w:r>
        <w:rPr/>
        <w:t xml:space="preserve">="lecon"&gt;</w:t>
      </w:r>
      <w:r>
        <w:br/>
      </w:r>
      <w:r>
        <w:rPr/>
        <w:t xml:space="preserve"> &lt;</w:t>
      </w:r>
      <w:r>
        <w:rPr>
          <w:b/>
        </w:rPr>
        <w:t xml:space="preserve">rdg</w:t>
      </w:r>
      <w:r>
        <w:rPr/>
        <w:t xml:space="preserve"> </w:t>
      </w:r>
      <w:r>
        <w:rPr>
          <w:b/>
        </w:rPr>
        <w:t xml:space="preserve">wit</w:t>
      </w:r>
      <w:r>
        <w:rPr/>
        <w:t xml:space="preserve">="#H #N #P #V #F #G #A #S"&gt;</w:t>
      </w:r>
      <w:r>
        <w:br/>
      </w:r>
      <w:r>
        <w:rPr/>
        <w:t xml:space="preserve">  &lt;</w:t>
      </w:r>
      <w:r>
        <w:rPr>
          <w:b/>
        </w:rPr>
        <w:t xml:space="preserve">w</w:t>
      </w:r>
      <w:r>
        <w:rPr/>
        <w:t xml:space="preserve">&gt;sui&lt;/</w:t>
      </w:r>
      <w:r>
        <w:rPr>
          <w:b/>
        </w:rPr>
        <w:t xml:space="preserve">w</w:t>
      </w:r>
      <w:r>
        <w:rPr/>
        <w:t xml:space="preserve">&gt;</w:t>
      </w:r>
      <w:r>
        <w:br/>
      </w:r>
      <w:r>
        <w:rPr/>
        <w:t xml:space="preserve"> &lt;/</w:t>
      </w:r>
      <w:r>
        <w:rPr>
          <w:b/>
        </w:rPr>
        <w:t xml:space="preserve">rdg</w:t>
      </w:r>
      <w:r>
        <w:rPr/>
        <w:t xml:space="preserve">&gt;</w:t>
      </w:r>
      <w:r>
        <w:br/>
      </w:r>
      <w:r>
        <w:rPr/>
        <w:t xml:space="preserve">&lt;/</w:t>
      </w:r>
      <w:r>
        <w:rPr>
          <w:b/>
        </w:rPr>
        <w:t xml:space="preserve">app</w:t>
      </w:r>
      <w:r>
        <w:rPr/>
        <w:t xml:space="preserve">&gt;</w:t>
      </w:r>
    </w:p>
    <w:p>
      <w:pPr>
        <w:pStyle w:val="Heading2"/>
      </w:pPr>
      <w:bookmarkStart w:id="1059" w:name="_SECTION_1059"/>
      <w:r>
        <w:rPr>
          <w:lang w:val="fr"/>
        </w:rPr>
        <w:t xml:space="preserve">Lacunes</w:t>
      </w:r>
      <w:bookmarkEnd w:id="1059"/>
    </w:p>
    <w:p>
      <w:r>
        <w:rPr>
          <w:lang w:val="fr"/>
        </w:rPr>
        <w:t xml:space="preserve">Les lacunes se distinguent des omissions par leur nature seconde et leur cause externe (chute d'une feuillet, dégâts matériels, cahier manquant, etc.). Leur début et leur fin sont annoncées par des notes d'apparat contenant les éléments : </w:t>
      </w:r>
    </w:p>
    <w:p>
      <w:pPr>
        <w:pStyle w:val="ListParagraph"/>
      </w:pPr>
      <w:r>
        <w:rPr>
          <w:lang w:val="fr"/>
        </w:rPr>
        <w:t xml:space="preserve">UNKNOWN ELEMENT lacunaStart</w:t>
      </w:r>
    </w:p>
    <w:p>
      <w:pPr>
        <w:pStyle w:val="ListParagraph"/>
      </w:pPr>
      <w:r>
        <w:rPr>
          <w:lang w:val="fr"/>
        </w:rPr>
        <w:t xml:space="preserve">UNKNOWN ELEMENT lacunaEnd</w:t>
      </w:r>
    </w:p>
    <w:p>
      <w:r>
        <w:rPr>
          <w:lang w:val="fr"/>
        </w:rPr>
        <w:t xml:space="preserve"> Ces balises sont contenues dans des notes qui s'accrochent aux deux portions extrêmes du texte correspondant, dans les autres témoins, à la lacune.</w:t>
      </w:r>
    </w:p>
    <w:p>
      <w:pPr>
        <w:pStyle w:val="Heading2"/>
      </w:pPr>
      <w:bookmarkStart w:id="1060" w:name="_SECTION_1060"/>
      <w:r>
        <w:rPr>
          <w:lang w:val="fr"/>
        </w:rPr>
        <w:t xml:space="preserve">Notes de commentaire</w:t>
      </w:r>
      <w:bookmarkEnd w:id="1060"/>
    </w:p>
    <w:p>
      <w:r>
        <w:rPr>
          <w:lang w:val="fr"/>
        </w:rPr>
        <w:t xml:space="preserve">Les notes de commentaire sont caractérisées par un type: </w:t>
      </w:r>
    </w:p>
    <w:p>
      <w:pPr>
        <w:pStyle w:val="ListParagraph"/>
      </w:pPr>
      <w:r>
        <w:rPr>
          <w:lang w:val="fr"/>
        </w:rPr>
        <w:t xml:space="preserve">UNKNOWN ELEMENT note</w:t>
      </w:r>
    </w:p>
    <w:p>
      <w:pPr>
        <w:pStyle w:val="Heading1"/>
      </w:pPr>
      <w:bookmarkStart w:id="1061" w:name="_SECTION_1061"/>
      <w:r>
        <w:rPr>
          <w:lang w:val="fr"/>
        </w:rPr>
        <w:t xml:space="preserve">Liens, segmentation et alignement</w:t>
      </w:r>
      <w:bookmarkEnd w:id="1061"/>
    </w:p>
    <w:p>
      <w:pPr>
        <w:pStyle w:val="Heading2"/>
      </w:pPr>
      <w:bookmarkStart w:id="1062" w:name="_SECTION_1062"/>
      <w:r>
        <w:rPr>
          <w:lang w:val="fr"/>
        </w:rPr>
        <w:t xml:space="preserve">Segmentation lexicale et syntaxique</w:t>
      </w:r>
      <w:bookmarkEnd w:id="1062"/>
    </w:p>
    <w:p>
      <w:r>
        <w:rPr>
          <w:lang w:val="fr"/>
        </w:rPr>
        <w:t xml:space="preserve">Pour repérer les syntagmes figés, nous avons utilisés </w:t>
      </w:r>
    </w:p>
    <w:p>
      <w:pPr>
        <w:pStyle w:val="ListParagraph"/>
      </w:pPr>
      <w:r>
        <w:rPr>
          <w:lang w:val="fr"/>
        </w:rPr>
        <w:t xml:space="preserve">UNKNOWN ELEMENT seg</w:t>
      </w:r>
    </w:p>
    <w:p>
      <w:pPr>
        <w:pStyle w:val="Heading1"/>
      </w:pPr>
      <w:bookmarkStart w:id="1063" w:name="DIV_LING"/>
      <w:r>
        <w:rPr>
          <w:lang w:val="fr"/>
        </w:rPr>
        <w:t xml:space="preserve">Interprétation et analyse (linguistique)</w:t>
      </w:r>
      <w:bookmarkEnd w:id="1063"/>
    </w:p>
    <w:p>
      <w:r>
        <w:rPr>
          <w:lang w:val="fr"/>
        </w:rPr>
        <w:t xml:space="preserve">Les mots sont étiquetés linguistiquement en utilisant l'élément </w:t>
      </w:r>
      <w:r>
        <w:t>&lt;</w:t>
      </w:r>
      <w:r>
        <w:rPr>
          <w:rFonts w:ascii="Courier" w:hAnsi="Courier"/>
          <w:lang w:val="fr"/>
        </w:rPr>
        <w:t xml:space="preserve">w</w:t>
      </w:r>
      <w:r>
        <w:t>&gt;</w:t>
      </w:r>
      <w:r>
        <w:rPr>
          <w:lang w:val="fr"/>
        </w:rPr>
        <w:t xml:space="preserve"> et ses attributs </w:t>
      </w:r>
    </w:p>
    <w:p>
      <w:pPr>
        <w:pStyle w:val="ListParagraph"/>
      </w:pPr>
      <w:r>
        <w:rPr>
          <w:lang w:val="fr"/>
        </w:rPr>
        <w:t xml:space="preserve">UNKNOWN ELEMENT w</w:t>
      </w:r>
    </w:p>
    <w:p>
      <w:r>
        <w:rPr>
          <w:lang w:val="fr"/>
        </w:rPr>
        <w:t xml:space="preserve">Dans les cas où l'on souhaite annoter au niveau du caractère, on pourra également utiliser l'élément </w:t>
      </w:r>
      <w:r>
        <w:t>&lt;</w:t>
      </w:r>
      <w:r>
        <w:rPr>
          <w:rFonts w:ascii="Courier" w:hAnsi="Courier"/>
          <w:lang w:val="fr"/>
        </w:rPr>
        <w:t xml:space="preserve">c</w:t>
      </w:r>
      <w:r>
        <w:t>&gt;</w:t>
      </w:r>
      <w:r>
        <w:rPr>
          <w:lang w:val="fr"/>
        </w:rPr>
        <w:t xml:space="preserve">: </w:t>
      </w:r>
    </w:p>
    <w:p>
      <w:pPr>
        <w:pStyle w:val="ListParagraph"/>
      </w:pPr>
      <w:r>
        <w:rPr>
          <w:lang w:val="fr"/>
        </w:rPr>
        <w:t xml:space="preserve">UNKNOWN ELEMENT c</w:t>
      </w:r>
    </w:p>
    <w:p>
      <w:pPr>
        <w:pStyle w:val="Heading1"/>
      </w:pPr>
      <w:bookmarkStart w:id="1064" w:name="DIV_CERTRESP"/>
      <w:r>
        <w:rPr>
          <w:lang w:val="fr"/>
        </w:rPr>
        <w:t xml:space="preserve">Degré de certitude et de précision, responsabilité</w:t>
      </w:r>
      <w:bookmarkEnd w:id="1064"/>
    </w:p>
    <w:p>
      <w:r>
        <w:rPr>
          <w:lang w:val="fr"/>
        </w:rPr>
        <w:t xml:space="preserve">Les degrés de certitude, et les mentions de responsabilité, peuvent être ajoutés aux éléments, par le biais des attributs fournis par la classe </w:t>
      </w:r>
      <w:r>
        <w:rPr>
          <w:rFonts w:ascii="Courier" w:hAnsi="Courier"/>
          <w:lang w:val="fr"/>
        </w:rPr>
        <w:t xml:space="preserve">att.global.responsibility</w:t>
      </w:r>
    </w:p>
    <w:p>
      <w:pPr>
        <w:pStyle w:val="ListParagraph"/>
      </w:pPr>
      <w:r>
        <w:rPr>
          <w:lang w:val="fr"/>
        </w:rPr>
        <w:t xml:space="preserve">UNKNOWN ELEMENT att.global.responsibility</w:t>
      </w:r>
    </w:p>
    <w:p>
      <w:r>
        <w:rPr>
          <w:lang w:val="fr"/>
        </w:rPr>
        <w:t xml:space="preserve">L'attribut </w:t>
      </w:r>
      <w:r>
        <w:rPr>
          <w:rStyle w:val=""/>
          <w:i/>
          <w:lang w:val="fr"/>
        </w:rPr>
        <w:t xml:space="preserve">@resp</w:t>
      </w:r>
      <w:r>
        <w:rPr>
          <w:lang w:val="fr"/>
        </w:rPr>
        <w:t xml:space="preserve"> contient un pointeur, correspondant à une déclaration d'identifiant </w:t>
      </w:r>
      <w:r>
        <w:rPr>
          <w:rStyle w:val=""/>
          <w:i/>
          <w:lang w:val="fr"/>
        </w:rPr>
        <w:t xml:space="preserve">@xml:id</w:t>
      </w:r>
      <w:r>
        <w:rPr>
          <w:lang w:val="fr"/>
        </w:rPr>
        <w:t xml:space="preserve"> d'une mention de responsabilité de l'entête. </w:t>
      </w:r>
    </w:p>
    <w:p>
      <w:pPr>
        <w:pStyle w:val="Special"/>
      </w:pPr>
      <w:r>
        <w:rPr/>
        <w:t xml:space="preserve">&lt;</w:t>
      </w:r>
      <w:r>
        <w:rPr>
          <w:b/>
        </w:rPr>
        <w:t xml:space="preserve">origDate</w:t>
      </w:r>
      <w:r>
        <w:rPr/>
        <w:t xml:space="preserve"> </w:t>
      </w:r>
      <w:r>
        <w:rPr>
          <w:b/>
        </w:rPr>
        <w:t xml:space="preserve">cert</w:t>
      </w:r>
      <w:r>
        <w:rPr/>
        <w:t xml:space="preserve">="medium" </w:t>
      </w:r>
      <w:r>
        <w:rPr>
          <w:b/>
        </w:rPr>
        <w:t xml:space="preserve">resp</w:t>
      </w:r>
      <w:r>
        <w:rPr/>
        <w:t xml:space="preserve">="#JBC"</w:t>
      </w:r>
      <w:r>
        <w:br/>
      </w:r>
      <w:r>
        <w:rPr/>
        <w:t xml:space="preserve"> </w:t>
      </w:r>
      <w:r>
        <w:rPr>
          <w:b/>
        </w:rPr>
        <w:t xml:space="preserve">notBefore</w:t>
      </w:r>
      <w:r>
        <w:rPr/>
        <w:t xml:space="preserve">="1201" </w:t>
      </w:r>
      <w:r>
        <w:rPr>
          <w:b/>
        </w:rPr>
        <w:t xml:space="preserve">notAfter</w:t>
      </w:r>
      <w:r>
        <w:rPr/>
        <w:t xml:space="preserve">="1233"&gt;premier</w:t>
      </w:r>
      <w:r>
        <w:br/>
      </w:r>
      <w:r>
        <w:rPr/>
        <w:t xml:space="preserve"> tiers du XIIIe siècle&lt;/</w:t>
      </w:r>
      <w:r>
        <w:rPr>
          <w:b/>
        </w:rPr>
        <w:t xml:space="preserve">origDate</w:t>
      </w:r>
      <w:r>
        <w:rPr/>
        <w:t xml:space="preserve">&gt;</w:t>
      </w:r>
    </w:p>
    <w:p>
      <w:r>
        <w:rPr>
          <w:lang w:val="fr"/>
        </w:rPr>
        <w:t xml:space="preserve"> pour une déclaration, dans l'entête </w:t>
      </w:r>
    </w:p>
    <w:p>
      <w:pPr>
        <w:pStyle w:val="Special"/>
      </w:pPr>
      <w:r>
        <w:rPr/>
        <w:t xml:space="preserve">&lt;</w:t>
      </w:r>
      <w:r>
        <w:rPr>
          <w:b/>
        </w:rPr>
        <w:t xml:space="preserve">respStmt</w:t>
      </w:r>
      <w:r>
        <w:rPr/>
        <w:t xml:space="preserve">&gt;</w:t>
      </w:r>
      <w:r>
        <w:br/>
      </w:r>
      <w:r>
        <w:rPr/>
        <w:t xml:space="preserve"> &lt;</w:t>
      </w:r>
      <w:r>
        <w:rPr>
          <w:b/>
        </w:rPr>
        <w:t xml:space="preserve">resp</w:t>
      </w:r>
      <w:r>
        <w:rPr/>
        <w:t xml:space="preserve">&gt;sous la direction de&lt;/</w:t>
      </w:r>
      <w:r>
        <w:rPr>
          <w:b/>
        </w:rPr>
        <w:t xml:space="preserve">resp</w:t>
      </w:r>
      <w:r>
        <w:rPr/>
        <w:t xml:space="preserve">&gt;</w:t>
      </w:r>
      <w:r>
        <w:br/>
      </w:r>
      <w:r>
        <w:rPr/>
        <w:t xml:space="preserve"> &lt;</w:t>
      </w:r>
      <w:r>
        <w:rPr>
          <w:b/>
        </w:rPr>
        <w:t xml:space="preserve">persName</w:t>
      </w:r>
      <w:r>
        <w:rPr/>
        <w:t xml:space="preserve"> </w:t>
      </w:r>
      <w:r>
        <w:rPr>
          <w:b/>
        </w:rPr>
        <w:t xml:space="preserve">xml:id</w:t>
      </w:r>
      <w:r>
        <w:rPr/>
        <w:t xml:space="preserve">="JBC"&gt;Jean-Baptiste Camps&lt;/</w:t>
      </w:r>
      <w:r>
        <w:rPr>
          <w:b/>
        </w:rPr>
        <w:t xml:space="preserve">persName</w:t>
      </w:r>
      <w:r>
        <w:rPr/>
        <w:t xml:space="preserve">&gt;</w:t>
      </w:r>
      <w:r>
        <w:br/>
      </w:r>
      <w:r>
        <w:rPr/>
        <w:t xml:space="preserve">&lt;/</w:t>
      </w:r>
      <w:r>
        <w:rPr>
          <w:b/>
        </w:rPr>
        <w:t xml:space="preserve">respStmt</w:t>
      </w:r>
      <w:r>
        <w:rPr/>
        <w:t xml:space="preserve">&gt;</w:t>
      </w:r>
    </w:p>
    <w:p>
      <w:r>
        <w:rPr>
          <w:lang w:val="fr"/>
        </w:rPr>
        <w:t xml:space="preserve">Le degré de certitude est exprimé par une valeur de type </w:t>
      </w:r>
      <w:r>
        <w:rPr>
          <w:lang w:val="fr"/>
        </w:rPr>
        <w:t xml:space="preserve">data.certainty</w:t>
      </w:r>
    </w:p>
    <w:p>
      <w:pPr>
        <w:pStyle w:val="ListParagraph"/>
      </w:pPr>
      <w:r>
        <w:rPr>
          <w:lang w:val="fr"/>
        </w:rPr>
        <w:t xml:space="preserve">UNKNOWN ELEMENT teidata.certainty</w:t>
      </w:r>
    </w:p>
    <w:p>
      <w:pPr>
        <w:pStyle w:val="Heading1"/>
      </w:pPr>
      <w:bookmarkStart w:id="1065" w:name="_SECTION_1065"/>
      <w:r>
        <w:rPr>
          <w:lang w:val="fr"/>
        </w:rPr>
        <w:t xml:space="preserve">Corrections éditoriales (de la version allographétique)</w:t>
      </w:r>
      <w:bookmarkEnd w:id="1065"/>
    </w:p>
    <w:p>
      <w:r>
        <w:rPr>
          <w:lang w:val="fr"/>
        </w:rPr>
        <w:t xml:space="preserve">Les corrections sont de trois types (cf. edit distance Leveshtein) : </w:t>
      </w:r>
    </w:p>
    <w:p>
      <w:pPr>
        <w:pStyle w:val="ListContinue"/>
        <w:numPr>
          <w:ilvl w:val="0"/>
          <w:numId w:val="2"/>
        </w:numPr>
      </w:pPr>
      <w:r>
        <w:rPr>
          <w:lang w:val="fr"/>
        </w:rPr>
        <w:t xml:space="preserve">Ajout d'une lettre manquante</w:t>
      </w:r>
    </w:p>
    <w:p>
      <w:pPr>
        <w:pStyle w:val="ListContinue"/>
        <w:numPr>
          <w:ilvl w:val="0"/>
          <w:numId w:val="2"/>
        </w:numPr>
      </w:pPr>
      <w:r>
        <w:rPr>
          <w:lang w:val="fr"/>
        </w:rPr>
        <w:t xml:space="preserve">Suppression d'une lettre</w:t>
      </w:r>
    </w:p>
    <w:p>
      <w:pPr>
        <w:pStyle w:val="ListContinue"/>
        <w:numPr>
          <w:ilvl w:val="0"/>
          <w:numId w:val="2"/>
        </w:numPr>
      </w:pPr>
      <w:r>
        <w:rPr>
          <w:lang w:val="fr"/>
        </w:rPr>
        <w:t xml:space="preserve">Substitution d'une lettre</w:t>
      </w:r>
    </w:p>
    <w:p>
      <w:r>
        <w:t xml:space="preserve"> [Note: </w:t>
      </w:r>
      <w:r>
        <w:rPr>
          <w:lang w:val="fr"/>
        </w:rPr>
        <w:t xml:space="preserve">D'un point de vue strictement logique, les opérations peuvent en réalité être réduites à deux types, ajout et suppression, une substitution équivalent à une suppression suivie d'une addition.</w:t>
      </w:r>
      <w:r>
        <w:t xml:space="preserve">] </w:t>
      </w:r>
      <w:r>
        <w:rPr>
          <w:lang w:val="fr"/>
        </w:rPr>
        <w:t xml:space="preserve"> Elles sont encodées, au niveau du caractère en utilisant: </w:t>
      </w:r>
    </w:p>
    <w:p>
      <w:pPr>
        <w:pStyle w:val="ListParagraph"/>
      </w:pPr>
      <w:r>
        <w:rPr>
          <w:lang w:val="fr"/>
        </w:rPr>
        <w:t xml:space="preserve">UNKNOWN ELEMENT sic</w:t>
      </w:r>
    </w:p>
    <w:p>
      <w:pPr>
        <w:pStyle w:val="ListParagraph"/>
      </w:pPr>
      <w:r>
        <w:rPr>
          <w:lang w:val="fr"/>
        </w:rPr>
        <w:t xml:space="preserve">UNKNOWN ELEMENT corr</w:t>
      </w:r>
    </w:p>
    <w:p>
      <w:pPr>
        <w:pStyle w:val="ListParagraph"/>
      </w:pPr>
      <w:r>
        <w:rPr>
          <w:lang w:val="fr"/>
        </w:rPr>
        <w:t xml:space="preserve">UNKNOWN ELEMENT choice</w:t>
      </w:r>
    </w:p>
    <w:p>
      <w:r>
        <w:rPr>
          <w:lang w:val="fr"/>
        </w:rPr>
        <w:t xml:space="preserve"> de la façon suivante, pour un ajout </w:t>
      </w:r>
    </w:p>
    <w:p>
      <w:pPr>
        <w:pStyle w:val="Special"/>
      </w:pPr>
      <w:r>
        <w:rPr/>
        <w:t xml:space="preserve"> ve&lt;</w:t>
      </w:r>
      <w:r>
        <w:rPr>
          <w:b/>
        </w:rPr>
        <w:t xml:space="preserve">corr</w:t>
      </w:r>
      <w:r>
        <w:rPr/>
        <w:t xml:space="preserve">&gt;n&lt;/</w:t>
      </w:r>
      <w:r>
        <w:rPr>
          <w:b/>
        </w:rPr>
        <w:t xml:space="preserve">corr</w:t>
      </w:r>
      <w:r>
        <w:rPr/>
        <w:t xml:space="preserve">&gt;gemɑnt</w:t>
      </w:r>
      <w:r>
        <w:br/>
      </w:r>
      <w:r>
        <w:rPr/>
        <w:t xml:space="preserve">&lt;</w:t>
      </w:r>
      <w:r>
        <w:rPr>
          <w:b/>
        </w:rPr>
        <w:t xml:space="preserve">note</w:t>
      </w:r>
      <w:r>
        <w:rPr/>
        <w:t xml:space="preserve">&gt;Omission de la tilde.&lt;/</w:t>
      </w:r>
      <w:r>
        <w:rPr>
          <w:b/>
        </w:rPr>
        <w:t xml:space="preserve">note</w:t>
      </w:r>
      <w:r>
        <w:rPr/>
        <w:t xml:space="preserve">&gt;</w:t>
      </w:r>
    </w:p>
    <w:p>
      <w:r>
        <w:rPr>
          <w:lang w:val="fr"/>
        </w:rPr>
        <w:t xml:space="preserve"> En utilisant choice pour les substitutions.</w:t>
      </w:r>
    </w:p>
    <w:p>
      <w:r>
        <w:rPr>
          <w:lang w:val="fr"/>
        </w:rPr>
        <w:t xml:space="preserve">NB: de cette façon, il n'y a pas besoin de typer les sic et corr.</w:t>
      </w:r>
    </w:p>
    <w:p>
      <w:pPr>
        <w:pStyle w:val="Heading1"/>
      </w:pPr>
      <w:bookmarkStart w:id="1066" w:name="DIV_NAMESDATES"/>
      <w:r>
        <w:rPr>
          <w:lang w:val="fr"/>
        </w:rPr>
        <w:t xml:space="preserve">Noms, dates, personnes et lieux</w:t>
      </w:r>
      <w:bookmarkEnd w:id="1066"/>
    </w:p>
    <w:p>
      <w:pPr>
        <w:pStyle w:val="Heading2"/>
      </w:pPr>
      <w:bookmarkStart w:id="1067" w:name="_SECTION_1067"/>
      <w:r>
        <w:rPr>
          <w:lang w:val="fr"/>
        </w:rPr>
        <w:t xml:space="preserve">Classes d'attributs</w:t>
      </w:r>
      <w:bookmarkEnd w:id="1067"/>
    </w:p>
    <w:p>
      <w:pPr>
        <w:pStyle w:val="Heading2"/>
      </w:pPr>
      <w:bookmarkStart w:id="1068" w:name="_SECTION_1068"/>
      <w:r>
        <w:rPr>
          <w:lang w:val="fr"/>
        </w:rPr>
        <w:t xml:space="preserve">Noms propres</w:t>
      </w:r>
      <w:bookmarkEnd w:id="1068"/>
    </w:p>
    <w:p>
      <w:pPr>
        <w:pStyle w:val="Heading3"/>
      </w:pPr>
      <w:bookmarkStart w:id="1069" w:name="_SECTION_1069"/>
      <w:r>
        <w:rPr>
          <w:lang w:val="fr"/>
        </w:rPr>
        <w:t xml:space="preserve">Noms de personnes</w:t>
      </w:r>
      <w:bookmarkEnd w:id="1069"/>
    </w:p>
    <w:p>
      <w:r>
        <w:rPr>
          <w:lang w:val="fr"/>
        </w:rPr>
        <w:t xml:space="preserve">Pour encoder les noms de personnes, on utilise les éléments </w:t>
      </w:r>
    </w:p>
    <w:p>
      <w:pPr>
        <w:pStyle w:val="ListParagraph"/>
      </w:pPr>
      <w:r>
        <w:rPr>
          <w:lang w:val="fr"/>
        </w:rPr>
        <w:t xml:space="preserve">UNKNOWN ELEMENT persName</w:t>
      </w:r>
    </w:p>
    <w:p>
      <w:pPr>
        <w:pStyle w:val="ListParagraph"/>
      </w:pPr>
      <w:r>
        <w:rPr>
          <w:lang w:val="fr"/>
        </w:rPr>
        <w:t xml:space="preserve">UNKNOWN ELEMENT forename</w:t>
      </w:r>
    </w:p>
    <w:p>
      <w:pPr>
        <w:pStyle w:val="ListParagraph"/>
      </w:pPr>
      <w:r>
        <w:rPr>
          <w:lang w:val="fr"/>
        </w:rPr>
        <w:t xml:space="preserve">UNKNOWN ELEMENT nameLink</w:t>
      </w:r>
    </w:p>
    <w:p>
      <w:pPr>
        <w:pStyle w:val="ListParagraph"/>
      </w:pPr>
      <w:r>
        <w:rPr>
          <w:lang w:val="fr"/>
        </w:rPr>
        <w:t xml:space="preserve">UNKNOWN ELEMENT placeName</w:t>
      </w:r>
    </w:p>
    <w:p>
      <w:pPr>
        <w:pStyle w:val="ListParagraph"/>
      </w:pPr>
      <w:r>
        <w:rPr>
          <w:lang w:val="fr"/>
        </w:rPr>
        <w:t xml:space="preserve">UNKNOWN ELEMENT addName</w:t>
      </w:r>
    </w:p>
    <w:p>
      <w:r>
        <w:rPr>
          <w:lang w:val="fr"/>
        </w:rPr>
        <w:t xml:space="preserve"> Il n'est pas fait de distinction entre nom additionnel et nom de rôle (</w:t>
      </w:r>
      <w:r>
        <w:rPr>
          <w:rStyle w:val="teimentioned"/>
          <w:lang w:val="fr"/>
        </w:rPr>
        <w:t xml:space="preserve">li dus</w:t>
      </w:r>
      <w:r>
        <w:rPr>
          <w:lang w:val="fr"/>
        </w:rPr>
        <w:t xml:space="preserve"> ou </w:t>
      </w:r>
      <w:r>
        <w:rPr>
          <w:rStyle w:val="teimentioned"/>
          <w:lang w:val="fr"/>
        </w:rPr>
        <w:t xml:space="preserve">li reis</w:t>
      </w:r>
      <w:r>
        <w:rPr>
          <w:lang w:val="fr"/>
        </w:rPr>
        <w:t xml:space="preserve"> sont encodés comme nom additionnels, au même titre que </w:t>
      </w:r>
      <w:r>
        <w:rPr>
          <w:rStyle w:val="teimentioned"/>
          <w:lang w:val="fr"/>
        </w:rPr>
        <w:t xml:space="preserve">li daneis</w:t>
      </w:r>
      <w:r>
        <w:rPr>
          <w:lang w:val="fr"/>
        </w:rPr>
        <w:t xml:space="preserve">). Les noms de terre ou de lieu accolés aux prénoms sont encodés avec </w:t>
      </w:r>
      <w:r>
        <w:t>&lt;</w:t>
      </w:r>
      <w:r>
        <w:rPr>
          <w:rFonts w:ascii="Courier" w:hAnsi="Courier"/>
          <w:lang w:val="fr"/>
        </w:rPr>
        <w:t xml:space="preserve">placeName</w:t>
      </w:r>
      <w:r>
        <w:t>&gt;</w:t>
      </w:r>
      <w:r>
        <w:rPr>
          <w:lang w:val="fr"/>
        </w:rPr>
        <w:t xml:space="preserve">, dans la mesure où ils gardent généralement leur sens originel. Ces éléments peuvent entrer en conjonction. </w:t>
      </w:r>
    </w:p>
    <w:p>
      <w:pPr>
        <w:pStyle w:val="Special"/>
      </w:pPr>
      <w:r>
        <w:rPr/>
        <w:t xml:space="preserve">&lt;!-- d'Aigremunt Baldewin l'afïez --&gt;&lt;</w:t>
      </w:r>
      <w:r>
        <w:rPr>
          <w:b/>
        </w:rPr>
        <w:t xml:space="preserve">persName</w:t>
      </w:r>
      <w:r>
        <w:rPr/>
        <w:t xml:space="preserve">&gt;</w:t>
      </w:r>
      <w:r>
        <w:br/>
      </w:r>
      <w:r>
        <w:rPr/>
        <w:t xml:space="preserve"> &lt;</w:t>
      </w:r>
      <w:r>
        <w:rPr>
          <w:b/>
        </w:rPr>
        <w:t xml:space="preserve">nameLink</w:t>
      </w:r>
      <w:r>
        <w:rPr/>
        <w:t xml:space="preserve">&gt;</w:t>
      </w:r>
      <w:r>
        <w:br/>
      </w:r>
      <w:r>
        <w:rPr/>
        <w:t xml:space="preserve">  &lt;</w:t>
      </w:r>
      <w:r>
        <w:rPr>
          <w:b/>
        </w:rPr>
        <w:t xml:space="preserve">w</w:t>
      </w:r>
      <w:r>
        <w:rPr/>
        <w:t xml:space="preserve"> </w:t>
      </w:r>
      <w:r>
        <w:rPr>
          <w:b/>
        </w:rPr>
        <w:t xml:space="preserve">rend</w:t>
      </w:r>
      <w:r>
        <w:rPr/>
        <w:t xml:space="preserve">="elision"&gt;d&lt;/</w:t>
      </w:r>
      <w:r>
        <w:rPr>
          <w:b/>
        </w:rPr>
        <w:t xml:space="preserve">w</w:t>
      </w:r>
      <w:r>
        <w:rPr/>
        <w:t xml:space="preserve">&gt;</w:t>
      </w:r>
      <w:r>
        <w:br/>
      </w:r>
      <w:r>
        <w:rPr/>
        <w:t xml:space="preserve"> &lt;/</w:t>
      </w:r>
      <w:r>
        <w:rPr>
          <w:b/>
        </w:rPr>
        <w:t xml:space="preserve">nameLink</w:t>
      </w:r>
      <w:r>
        <w:rPr/>
        <w:t xml:space="preserve">&gt;</w:t>
      </w:r>
      <w:r>
        <w:br/>
      </w:r>
      <w:r>
        <w:rPr/>
        <w:t xml:space="preserve"> &lt;</w:t>
      </w:r>
      <w:r>
        <w:rPr>
          <w:b/>
        </w:rPr>
        <w:t xml:space="preserve">placeName</w:t>
      </w:r>
      <w:r>
        <w:rPr/>
        <w:t xml:space="preserve">&gt;</w:t>
      </w:r>
      <w:r>
        <w:br/>
      </w:r>
      <w:r>
        <w:rPr/>
        <w:t xml:space="preserve">  &lt;</w:t>
      </w:r>
      <w:r>
        <w:rPr>
          <w:b/>
        </w:rPr>
        <w:t xml:space="preserve">w</w:t>
      </w:r>
      <w:r>
        <w:rPr/>
        <w:t xml:space="preserve">&gt;Aigremunt&lt;/</w:t>
      </w:r>
      <w:r>
        <w:rPr>
          <w:b/>
        </w:rPr>
        <w:t xml:space="preserve">w</w:t>
      </w:r>
      <w:r>
        <w:rPr/>
        <w:t xml:space="preserve">&gt;</w:t>
      </w:r>
      <w:r>
        <w:br/>
      </w:r>
      <w:r>
        <w:rPr/>
        <w:t xml:space="preserve"> &lt;/</w:t>
      </w:r>
      <w:r>
        <w:rPr>
          <w:b/>
        </w:rPr>
        <w:t xml:space="preserve">placeName</w:t>
      </w:r>
      <w:r>
        <w:rPr/>
        <w:t xml:space="preserve">&gt;</w:t>
      </w:r>
      <w:r>
        <w:br/>
      </w:r>
      <w:r>
        <w:rPr/>
        <w:t xml:space="preserve"> &lt;</w:t>
      </w:r>
      <w:r>
        <w:rPr>
          <w:b/>
        </w:rPr>
        <w:t xml:space="preserve">forename</w:t>
      </w:r>
      <w:r>
        <w:rPr/>
        <w:t xml:space="preserve">&gt;</w:t>
      </w:r>
      <w:r>
        <w:br/>
      </w:r>
      <w:r>
        <w:rPr/>
        <w:t xml:space="preserve">  &lt;</w:t>
      </w:r>
      <w:r>
        <w:rPr>
          <w:b/>
        </w:rPr>
        <w:t xml:space="preserve">w</w:t>
      </w:r>
      <w:r>
        <w:rPr/>
        <w:t xml:space="preserve">&gt;Baldewin&lt;/</w:t>
      </w:r>
      <w:r>
        <w:rPr>
          <w:b/>
        </w:rPr>
        <w:t xml:space="preserve">w</w:t>
      </w:r>
      <w:r>
        <w:rPr/>
        <w:t xml:space="preserve">&gt;</w:t>
      </w:r>
      <w:r>
        <w:br/>
      </w:r>
      <w:r>
        <w:rPr/>
        <w:t xml:space="preserve"> &lt;/</w:t>
      </w:r>
      <w:r>
        <w:rPr>
          <w:b/>
        </w:rPr>
        <w:t xml:space="preserve">forename</w:t>
      </w:r>
      <w:r>
        <w:rPr/>
        <w:t xml:space="preserve">&gt;</w:t>
      </w:r>
      <w:r>
        <w:br/>
      </w:r>
      <w:r>
        <w:rPr/>
        <w:t xml:space="preserve"> &lt;</w:t>
      </w:r>
      <w:r>
        <w:rPr>
          <w:b/>
        </w:rPr>
        <w:t xml:space="preserve">addName</w:t>
      </w:r>
      <w:r>
        <w:rPr/>
        <w:t xml:space="preserve">&gt;</w:t>
      </w:r>
      <w:r>
        <w:br/>
      </w:r>
      <w:r>
        <w:rPr/>
        <w:t xml:space="preserve">  &lt;</w:t>
      </w:r>
      <w:r>
        <w:rPr>
          <w:b/>
        </w:rPr>
        <w:t xml:space="preserve">w</w:t>
      </w:r>
      <w:r>
        <w:rPr/>
        <w:t xml:space="preserve"> </w:t>
      </w:r>
      <w:r>
        <w:rPr>
          <w:b/>
        </w:rPr>
        <w:t xml:space="preserve">rend</w:t>
      </w:r>
      <w:r>
        <w:rPr/>
        <w:t xml:space="preserve">="elision"&gt;l&lt;/</w:t>
      </w:r>
      <w:r>
        <w:rPr>
          <w:b/>
        </w:rPr>
        <w:t xml:space="preserve">w</w:t>
      </w:r>
      <w:r>
        <w:rPr/>
        <w:t xml:space="preserve">&gt;</w:t>
      </w:r>
      <w:r>
        <w:br/>
      </w:r>
      <w:r>
        <w:rPr/>
        <w:t xml:space="preserve">  &lt;</w:t>
      </w:r>
      <w:r>
        <w:rPr>
          <w:b/>
        </w:rPr>
        <w:t xml:space="preserve">w</w:t>
      </w:r>
      <w:r>
        <w:rPr/>
        <w:t xml:space="preserve">&gt;afïez&lt;/</w:t>
      </w:r>
      <w:r>
        <w:rPr>
          <w:b/>
        </w:rPr>
        <w:t xml:space="preserve">w</w:t>
      </w:r>
      <w:r>
        <w:rPr/>
        <w:t xml:space="preserve">&gt;</w:t>
      </w:r>
      <w:r>
        <w:br/>
      </w:r>
      <w:r>
        <w:rPr/>
        <w:t xml:space="preserve"> &lt;/</w:t>
      </w:r>
      <w:r>
        <w:rPr>
          <w:b/>
        </w:rPr>
        <w:t xml:space="preserve">addName</w:t>
      </w:r>
      <w:r>
        <w:rPr/>
        <w:t xml:space="preserve">&gt;</w:t>
      </w:r>
      <w:r>
        <w:br/>
      </w:r>
      <w:r>
        <w:rPr/>
        <w:t xml:space="preserve">&lt;/</w:t>
      </w:r>
      <w:r>
        <w:rPr>
          <w:b/>
        </w:rPr>
        <w:t xml:space="preserve">persName</w:t>
      </w:r>
      <w:r>
        <w:rPr/>
        <w:t xml:space="preserve">&gt;</w:t>
      </w:r>
      <w:r>
        <w:br/>
      </w:r>
      <w:r>
        <w:rPr/>
        <w:t xml:space="preserve">&lt;!-- Balsami, li reis de Ninivant --&gt;</w:t>
      </w:r>
      <w:r>
        <w:br/>
      </w:r>
      <w:r>
        <w:rPr/>
        <w:t xml:space="preserve">&lt;</w:t>
      </w:r>
      <w:r>
        <w:rPr>
          <w:b/>
        </w:rPr>
        <w:t xml:space="preserve">persName</w:t>
      </w:r>
      <w:r>
        <w:rPr/>
        <w:t xml:space="preserve">&gt;</w:t>
      </w:r>
      <w:r>
        <w:br/>
      </w:r>
      <w:r>
        <w:rPr/>
        <w:t xml:space="preserve"> &lt;</w:t>
      </w:r>
      <w:r>
        <w:rPr>
          <w:b/>
        </w:rPr>
        <w:t xml:space="preserve">forename</w:t>
      </w:r>
      <w:r>
        <w:rPr/>
        <w:t xml:space="preserve">&gt;</w:t>
      </w:r>
      <w:r>
        <w:br/>
      </w:r>
      <w:r>
        <w:rPr/>
        <w:t xml:space="preserve">  &lt;</w:t>
      </w:r>
      <w:r>
        <w:rPr>
          <w:b/>
        </w:rPr>
        <w:t xml:space="preserve">w</w:t>
      </w:r>
      <w:r>
        <w:rPr/>
        <w:t xml:space="preserve">&gt;Balsami&lt;/</w:t>
      </w:r>
      <w:r>
        <w:rPr>
          <w:b/>
        </w:rPr>
        <w:t xml:space="preserve">w</w:t>
      </w:r>
      <w:r>
        <w:rPr/>
        <w:t xml:space="preserve">&gt;</w:t>
      </w:r>
      <w:r>
        <w:br/>
      </w:r>
      <w:r>
        <w:rPr/>
        <w:t xml:space="preserve"> &lt;/</w:t>
      </w:r>
      <w:r>
        <w:rPr>
          <w:b/>
        </w:rPr>
        <w:t xml:space="preserve">forename</w:t>
      </w:r>
      <w:r>
        <w:rPr/>
        <w:t xml:space="preserve">&gt;</w:t>
      </w:r>
      <w:r>
        <w:br/>
      </w:r>
      <w:r>
        <w:rPr/>
        <w:t xml:space="preserve"> &lt;</w:t>
      </w:r>
      <w:r>
        <w:rPr>
          <w:b/>
        </w:rPr>
        <w:t xml:space="preserve">pc</w:t>
      </w:r>
      <w:r>
        <w:rPr/>
        <w:t xml:space="preserve"> </w:t>
      </w:r>
      <w:r>
        <w:rPr>
          <w:b/>
        </w:rPr>
        <w:t xml:space="preserve">type</w:t>
      </w:r>
      <w:r>
        <w:rPr/>
        <w:t xml:space="preserve">="supplied"&gt;,&lt;/</w:t>
      </w:r>
      <w:r>
        <w:rPr>
          <w:b/>
        </w:rPr>
        <w:t xml:space="preserve">pc</w:t>
      </w:r>
      <w:r>
        <w:rPr/>
        <w:t xml:space="preserve">&gt;</w:t>
      </w:r>
      <w:r>
        <w:br/>
      </w:r>
      <w:r>
        <w:rPr/>
        <w:t xml:space="preserve"> &lt;</w:t>
      </w:r>
      <w:r>
        <w:rPr>
          <w:b/>
        </w:rPr>
        <w:t xml:space="preserve">addName</w:t>
      </w:r>
      <w:r>
        <w:rPr/>
        <w:t xml:space="preserve">&gt;</w:t>
      </w:r>
      <w:r>
        <w:br/>
      </w:r>
      <w:r>
        <w:rPr/>
        <w:t xml:space="preserve">  &lt;</w:t>
      </w:r>
      <w:r>
        <w:rPr>
          <w:b/>
        </w:rPr>
        <w:t xml:space="preserve">w</w:t>
      </w:r>
      <w:r>
        <w:rPr/>
        <w:t xml:space="preserve">&gt;li&lt;/</w:t>
      </w:r>
      <w:r>
        <w:rPr>
          <w:b/>
        </w:rPr>
        <w:t xml:space="preserve">w</w:t>
      </w:r>
      <w:r>
        <w:rPr/>
        <w:t xml:space="preserve">&gt;</w:t>
      </w:r>
      <w:r>
        <w:br/>
      </w:r>
      <w:r>
        <w:rPr/>
        <w:t xml:space="preserve">  &lt;</w:t>
      </w:r>
      <w:r>
        <w:rPr>
          <w:b/>
        </w:rPr>
        <w:t xml:space="preserve">w</w:t>
      </w:r>
      <w:r>
        <w:rPr/>
        <w:t xml:space="preserve">&gt;reis&lt;/</w:t>
      </w:r>
      <w:r>
        <w:rPr>
          <w:b/>
        </w:rPr>
        <w:t xml:space="preserve">w</w:t>
      </w:r>
      <w:r>
        <w:rPr/>
        <w:t xml:space="preserve">&gt;</w:t>
      </w:r>
      <w:r>
        <w:br/>
      </w:r>
      <w:r>
        <w:rPr/>
        <w:t xml:space="preserve">  &lt;</w:t>
      </w:r>
      <w:r>
        <w:rPr>
          <w:b/>
        </w:rPr>
        <w:t xml:space="preserve">w</w:t>
      </w:r>
      <w:r>
        <w:rPr/>
        <w:t xml:space="preserve">&gt;de&lt;/</w:t>
      </w:r>
      <w:r>
        <w:rPr>
          <w:b/>
        </w:rPr>
        <w:t xml:space="preserve">w</w:t>
      </w:r>
      <w:r>
        <w:rPr/>
        <w:t xml:space="preserve">&gt;</w:t>
      </w:r>
      <w:r>
        <w:br/>
      </w:r>
      <w:r>
        <w:rPr/>
        <w:t xml:space="preserve">  &lt;</w:t>
      </w:r>
      <w:r>
        <w:rPr>
          <w:b/>
        </w:rPr>
        <w:t xml:space="preserve">placeName</w:t>
      </w:r>
      <w:r>
        <w:rPr/>
        <w:t xml:space="preserve">&gt;</w:t>
      </w:r>
      <w:r>
        <w:br/>
      </w:r>
      <w:r>
        <w:rPr/>
        <w:t xml:space="preserve">   &lt;</w:t>
      </w:r>
      <w:r>
        <w:rPr>
          <w:b/>
        </w:rPr>
        <w:t xml:space="preserve">w</w:t>
      </w:r>
      <w:r>
        <w:rPr/>
        <w:t xml:space="preserve">&gt;Ninivant&lt;/</w:t>
      </w:r>
      <w:r>
        <w:rPr>
          <w:b/>
        </w:rPr>
        <w:t xml:space="preserve">w</w:t>
      </w:r>
      <w:r>
        <w:rPr/>
        <w:t xml:space="preserve">&gt;</w:t>
      </w:r>
      <w:r>
        <w:br/>
      </w:r>
      <w:r>
        <w:rPr/>
        <w:t xml:space="preserve">  &lt;/</w:t>
      </w:r>
      <w:r>
        <w:rPr>
          <w:b/>
        </w:rPr>
        <w:t xml:space="preserve">placeName</w:t>
      </w:r>
      <w:r>
        <w:rPr/>
        <w:t xml:space="preserve">&gt;</w:t>
      </w:r>
      <w:r>
        <w:br/>
      </w:r>
      <w:r>
        <w:rPr/>
        <w:t xml:space="preserve"> &lt;/</w:t>
      </w:r>
      <w:r>
        <w:rPr>
          <w:b/>
        </w:rPr>
        <w:t xml:space="preserve">addName</w:t>
      </w:r>
      <w:r>
        <w:rPr/>
        <w:t xml:space="preserve">&gt;</w:t>
      </w:r>
      <w:r>
        <w:br/>
      </w:r>
      <w:r>
        <w:rPr/>
        <w:t xml:space="preserve">&lt;/</w:t>
      </w:r>
      <w:r>
        <w:rPr>
          <w:b/>
        </w:rPr>
        <w:t xml:space="preserve">persName</w:t>
      </w:r>
      <w:r>
        <w:rPr/>
        <w:t xml:space="preserve">&gt;</w:t>
      </w:r>
    </w:p>
    <w:p>
      <w:pPr>
        <w:pStyle w:val="Heading3"/>
      </w:pPr>
      <w:bookmarkStart w:id="1070" w:name="_SECTION_1070"/>
      <w:r>
        <w:rPr>
          <w:lang w:val="fr"/>
        </w:rPr>
        <w:t xml:space="preserve">Noms de lieux</w:t>
      </w:r>
      <w:bookmarkEnd w:id="1070"/>
    </w:p>
    <w:p>
      <w:r>
        <w:rPr>
          <w:lang w:val="fr"/>
        </w:rPr>
        <w:t xml:space="preserve">Les noms de lieux sont encodés, sans précision supplémentaire, avec </w:t>
      </w:r>
    </w:p>
    <w:p>
      <w:pPr>
        <w:pStyle w:val="ListParagraph"/>
      </w:pPr>
      <w:r>
        <w:rPr>
          <w:lang w:val="fr"/>
        </w:rPr>
        <w:t xml:space="preserve">UNKNOWN ELEMENT placeName</w:t>
      </w:r>
    </w:p>
    <w:p>
      <w:pPr>
        <w:pStyle w:val="Heading3"/>
      </w:pPr>
      <w:bookmarkStart w:id="1071" w:name="_SECTION_1071"/>
      <w:r>
        <w:rPr>
          <w:lang w:val="fr"/>
        </w:rPr>
        <w:t xml:space="preserve">Autres noms propres</w:t>
      </w:r>
      <w:bookmarkEnd w:id="1071"/>
    </w:p>
    <w:p>
      <w:r>
        <w:rPr>
          <w:lang w:val="fr"/>
        </w:rPr>
        <w:t xml:space="preserve">Les chansons de geste sont riches d'une variété d'autres noms propres, souvent relatives à l'équipement militaire du chevalier, et parmi lesquelles on retrouve l'épée, le cor, ou bien encore le destrier. On y trouve également des noms de peuples, et une variété de noms propres ne désignant ni une personne ni un lieu. Tous ceux-ci sont encodés en utilisant l'élément </w:t>
      </w:r>
      <w:r>
        <w:t>&lt;</w:t>
      </w:r>
      <w:r>
        <w:rPr>
          <w:rFonts w:ascii="Courier" w:hAnsi="Courier"/>
          <w:lang w:val="fr"/>
        </w:rPr>
        <w:t xml:space="preserve">name</w:t>
      </w:r>
      <w:r>
        <w:t>&gt;</w:t>
      </w:r>
      <w:r>
        <w:rPr>
          <w:lang w:val="fr"/>
        </w:rPr>
        <w:t xml:space="preserve"> et en précisant la valeur du nom par l'attribut </w:t>
      </w:r>
      <w:r>
        <w:rPr>
          <w:rStyle w:val=""/>
          <w:i/>
          <w:lang w:val="fr"/>
        </w:rPr>
        <w:t xml:space="preserve">@type</w:t>
      </w:r>
    </w:p>
    <w:p>
      <w:pPr>
        <w:pStyle w:val="ListParagraph"/>
      </w:pPr>
      <w:r>
        <w:rPr>
          <w:lang w:val="fr"/>
        </w:rPr>
        <w:t xml:space="preserve">UNKNOWN ELEMENT name</w:t>
      </w:r>
    </w:p>
    <w:p>
      <w:pPr>
        <w:pStyle w:val="Heading3"/>
      </w:pPr>
      <w:bookmarkStart w:id="1072" w:name="_SECTION_1072"/>
      <w:r>
        <w:rPr>
          <w:lang w:val="fr"/>
        </w:rPr>
        <w:t xml:space="preserve">Données prosopographiques / entrées d'index</w:t>
      </w:r>
      <w:bookmarkEnd w:id="1072"/>
    </w:p>
    <w:p>
      <w:pPr>
        <w:pStyle w:val="ListParagraph"/>
      </w:pPr>
      <w:r>
        <w:rPr>
          <w:lang w:val="fr"/>
        </w:rPr>
        <w:t xml:space="preserve">UNKNOWN ELEMENT listPerson</w:t>
      </w:r>
    </w:p>
    <w:p>
      <w:pPr>
        <w:pStyle w:val="ListParagraph"/>
      </w:pPr>
      <w:r>
        <w:rPr>
          <w:lang w:val="fr"/>
        </w:rPr>
        <w:t xml:space="preserve">UNKNOWN ELEMENT person</w:t>
      </w:r>
    </w:p>
    <w:p>
      <w:pPr>
        <w:pStyle w:val="ListParagraph"/>
      </w:pPr>
      <w:r>
        <w:rPr>
          <w:lang w:val="fr"/>
        </w:rPr>
        <w:t xml:space="preserve">UNKNOWN ELEMENT listPlace</w:t>
      </w:r>
    </w:p>
    <w:p>
      <w:r>
        <w:rPr>
          <w:lang w:val="fr"/>
        </w:rPr>
        <w:t xml:space="preserve">Pour les personnes, les entrées prennent la forme</w:t>
      </w:r>
    </w:p>
    <w:p>
      <w:pPr>
        <w:pStyle w:val="Heading1"/>
      </w:pPr>
      <w:bookmarkStart w:id="1073" w:name="_SECTION_1073"/>
      <w:r>
        <w:rPr>
          <w:lang w:val="fr"/>
        </w:rPr>
        <w:t xml:space="preserve">Spécifications pour le schéma</w:t>
      </w:r>
      <w:bookmarkEnd w:id="1073"/>
    </w:p>
    <w:p>
      <w:pPr>
        <w:pStyle w:val="Heading2"/>
      </w:pPr>
      <w:bookmarkStart w:id="1074" w:name="_SECTION_1074"/>
      <w:r>
        <w:rPr>
          <w:lang w:val="fr"/>
        </w:rPr>
        <w:t xml:space="preserve">Elements</w:t>
      </w:r>
      <w:bookmarkEnd w:id="1074"/>
    </w:p>
    <w:p>
      <w:pPr>
        <w:pStyle w:val="Heading3"/>
      </w:pPr>
      <w:bookmarkStart w:id="1075" w:name="TEI.langUsage"/>
      <w:r>
        <w:rPr>
          <w:lang w:val="fr"/>
        </w:rPr>
        <w:t xml:space="preserve">&lt;langUsage&gt;</w:t>
      </w:r>
      <w:bookmarkEnd w:id="10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fr"/>
              </w:rPr>
              <w:t xml:space="preserve">&lt;langUsage&gt; </w:t>
            </w:r>
          </w:p>
        </w:tc>
      </w:tr>
      <w:tr>
        <w:tblPrEx>
          <w:tblLayout w:type="autofit"/>
        </w:tblPrEx>
        <w:tc>
          <w:tcPr/>
          <w:p>
            <w:pPr>
              <w:pStyle w:val="Tabletext9"/>
              <w:jc w:val="left"/>
            </w:pPr>
            <w:r>
              <w:rPr>
                <w:b/>
                <w:lang w:val="en"/>
              </w:rPr>
              <w:t xml:space="preserve">Module</w:t>
            </w:r>
          </w:p>
        </w:tc>
        <w:tc>
          <w:tcPr/>
          <w:p>
            <w:pPr>
              <w:pStyle w:val="Tabletext9"/>
              <w:jc w:val="left"/>
            </w:pPr>
            <w:r>
              <w:rPr>
                <w:lang w:val="fr"/>
              </w:rPr>
              <w:t xml:space="preserve">derived-module-maritem</w:t>
            </w:r>
          </w:p>
        </w:tc>
      </w:tr>
      <w:tr>
        <w:tblPrEx>
          <w:tblLayout w:type="autofit"/>
        </w:tblPrEx>
        <w:tc>
          <w:tcPr/>
          <w:p>
            <w:pPr>
              <w:pStyle w:val="Tabletext9"/>
              <w:jc w:val="left"/>
            </w:pPr>
            <w:r>
              <w:rPr>
                <w:b/>
                <w:lang w:val="en"/>
              </w:rPr>
              <w:t xml:space="preserve">Contained by</w:t>
            </w:r>
          </w:p>
        </w:tc>
        <w:tc>
          <w:tcPr/>
          <w:p>
            <w:r>
              <w:rPr>
                <w:lang w:val="fr"/>
              </w:rPr>
              <w:t xml:space="preserve">—</w:t>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 maxOccurs="1"&gt;</w:t>
            </w:r>
            <w:r>
              <w:br/>
            </w:r>
            <w:r>
              <w:rPr/>
              <w:t xml:space="preserve">  &lt;classRef key="model.pLike" minOccurs="1"</w:t>
            </w:r>
            <w:r>
              <w:br/>
            </w:r>
            <w:r>
              <w:rPr/>
              <w:t xml:space="preserve">   maxOccurs="unbounded"/&gt;</w:t>
            </w:r>
            <w:r>
              <w:br/>
            </w:r>
            <w:r>
              <w:rPr/>
              <w:t xml:space="preserve">  &lt;elementRef key="language" minOccurs="1"</w:t>
            </w:r>
            <w:r>
              <w:br/>
            </w:r>
            <w:r>
              <w:rPr/>
              <w:t xml:space="preserve">   maxOccurs="unbounded"/&gt;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langUsage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"#TEI.language" \h</w:instrText>
            </w:r>
            <w:r>
              <w:fldChar w:fldCharType="separate"/>
            </w:r>
            <w:r>
              <w:rPr>
                <w:rStyle w:val="Hyperlink"/>
                <w:u w:val="none"/>
              </w:rPr>
              <w:t>language</w:t>
            </w:r>
            <w:r>
              <w:fldChar w:fldCharType="end"/>
            </w:r>
            <w:r>
              <w:rPr/>
              <w:t xml:space="preserve">+ }</w:t>
            </w:r>
          </w:p>
        </w:tc>
      </w:tr>
    </w:tbl>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www.tei-c.org/release/doc/tei-p5-doc/fr/html/" TargetMode="External" Id="rId3002"/><Relationship Type="http://schemas.openxmlformats.org/officeDocument/2006/relationships/hyperlink" Target="http://www.deaf-page.de/bibl_neu.php" TargetMode="External" Id="rId3013"/><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Modèle ODD pour l'édition de la Chanson d'Otinel</dc:title>
  <dc:creator xmlns:dc="http://purl.org/dc/elements/1.1/">Jean-Baptiste Camps</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2021-04-22T13:17:08Z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