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F5E" w:rsidRDefault="00856F5E" w:rsidP="00856F5E">
      <w:r>
        <w:t>Feedback – Mike and Art Assign 2</w:t>
      </w:r>
    </w:p>
    <w:p w:rsidR="00856F5E" w:rsidRDefault="00856F5E" w:rsidP="00856F5E">
      <w:pPr>
        <w:pStyle w:val="ListParagraph"/>
        <w:numPr>
          <w:ilvl w:val="0"/>
          <w:numId w:val="2"/>
        </w:numPr>
      </w:pPr>
      <w:r>
        <w:t>Always put up a time period, know the time frame</w:t>
      </w:r>
    </w:p>
    <w:p w:rsidR="00856F5E" w:rsidRDefault="00856F5E" w:rsidP="00856F5E">
      <w:pPr>
        <w:pStyle w:val="ListParagraph"/>
        <w:numPr>
          <w:ilvl w:val="0"/>
          <w:numId w:val="2"/>
        </w:numPr>
      </w:pPr>
      <w:r>
        <w:t xml:space="preserve">List cases with numerical addition then list percentage </w:t>
      </w:r>
    </w:p>
    <w:p w:rsidR="00856F5E" w:rsidRDefault="00856F5E" w:rsidP="00856F5E">
      <w:pPr>
        <w:pStyle w:val="ListParagraph"/>
        <w:numPr>
          <w:ilvl w:val="1"/>
          <w:numId w:val="2"/>
        </w:numPr>
      </w:pPr>
      <w:r>
        <w:t>Can select data and data labels to include both</w:t>
      </w:r>
    </w:p>
    <w:p w:rsidR="009C305A" w:rsidRDefault="009C305A" w:rsidP="009C305A">
      <w:pPr>
        <w:pStyle w:val="ListParagraph"/>
        <w:numPr>
          <w:ilvl w:val="0"/>
          <w:numId w:val="2"/>
        </w:numPr>
      </w:pPr>
      <w:r>
        <w:t>Legends below the x-axis</w:t>
      </w:r>
    </w:p>
    <w:p w:rsidR="009C305A" w:rsidRDefault="009C305A" w:rsidP="009C305A">
      <w:pPr>
        <w:pStyle w:val="ListParagraph"/>
        <w:numPr>
          <w:ilvl w:val="0"/>
          <w:numId w:val="2"/>
        </w:numPr>
      </w:pPr>
      <w:r>
        <w:t>Know the detail of the axis, for money cents example</w:t>
      </w:r>
    </w:p>
    <w:p w:rsidR="009C305A" w:rsidRDefault="009C305A" w:rsidP="009C305A">
      <w:pPr>
        <w:pStyle w:val="ListParagraph"/>
        <w:numPr>
          <w:ilvl w:val="0"/>
          <w:numId w:val="2"/>
        </w:numPr>
      </w:pPr>
      <w:r>
        <w:t>Explanation of asterisk</w:t>
      </w:r>
    </w:p>
    <w:p w:rsidR="009C305A" w:rsidRDefault="009C305A" w:rsidP="009C305A">
      <w:pPr>
        <w:pStyle w:val="ListParagraph"/>
        <w:numPr>
          <w:ilvl w:val="1"/>
          <w:numId w:val="2"/>
        </w:numPr>
      </w:pPr>
      <w:r>
        <w:t>Can add text boxes to charts</w:t>
      </w:r>
    </w:p>
    <w:p w:rsidR="009C305A" w:rsidRDefault="009C305A" w:rsidP="009C305A">
      <w:pPr>
        <w:pStyle w:val="ListParagraph"/>
        <w:numPr>
          <w:ilvl w:val="0"/>
          <w:numId w:val="2"/>
        </w:numPr>
      </w:pPr>
      <w:r>
        <w:t>If axis is in years, don’t need to put percent per year</w:t>
      </w:r>
    </w:p>
    <w:p w:rsidR="009C305A" w:rsidRDefault="009C305A" w:rsidP="009C305A">
      <w:pPr>
        <w:pStyle w:val="ListParagraph"/>
        <w:numPr>
          <w:ilvl w:val="0"/>
          <w:numId w:val="2"/>
        </w:numPr>
      </w:pPr>
      <w:r>
        <w:t>In case of percent of cases occurring, can use line graph to show that it goes to 0 at the end</w:t>
      </w:r>
    </w:p>
    <w:p w:rsidR="009C305A" w:rsidRDefault="009C305A" w:rsidP="009C305A">
      <w:pPr>
        <w:pStyle w:val="ListParagraph"/>
        <w:numPr>
          <w:ilvl w:val="1"/>
          <w:numId w:val="2"/>
        </w:numPr>
      </w:pPr>
      <w:r>
        <w:t>Make things that look like anomalies look better</w:t>
      </w:r>
    </w:p>
    <w:p w:rsidR="009C305A" w:rsidRDefault="009C305A" w:rsidP="009C305A">
      <w:pPr>
        <w:pStyle w:val="ListParagraph"/>
        <w:numPr>
          <w:ilvl w:val="0"/>
          <w:numId w:val="2"/>
        </w:numPr>
      </w:pPr>
      <w:r>
        <w:t>Make sure titles don’t direct user in wrong direction</w:t>
      </w:r>
    </w:p>
    <w:p w:rsidR="009C305A" w:rsidRDefault="009C305A" w:rsidP="009C305A">
      <w:pPr>
        <w:pStyle w:val="ListParagraph"/>
        <w:numPr>
          <w:ilvl w:val="0"/>
          <w:numId w:val="2"/>
        </w:numPr>
      </w:pPr>
      <w:r>
        <w:t>Know the client</w:t>
      </w:r>
    </w:p>
    <w:p w:rsidR="009C305A" w:rsidRDefault="009C305A" w:rsidP="009C305A">
      <w:pPr>
        <w:pStyle w:val="ListParagraph"/>
        <w:numPr>
          <w:ilvl w:val="1"/>
          <w:numId w:val="2"/>
        </w:numPr>
      </w:pPr>
      <w:r>
        <w:t xml:space="preserve">Client will always want to add to 100, so be aware if </w:t>
      </w:r>
    </w:p>
    <w:p w:rsidR="009C305A" w:rsidRDefault="009C305A" w:rsidP="009C305A">
      <w:pPr>
        <w:pStyle w:val="ListParagraph"/>
        <w:numPr>
          <w:ilvl w:val="1"/>
          <w:numId w:val="2"/>
        </w:numPr>
      </w:pPr>
      <w:r>
        <w:t xml:space="preserve">Try looking at 3 pie charts for the branch code 50 by product type </w:t>
      </w:r>
    </w:p>
    <w:p w:rsidR="009C305A" w:rsidRDefault="009C305A" w:rsidP="009C305A">
      <w:pPr>
        <w:pStyle w:val="ListParagraph"/>
        <w:numPr>
          <w:ilvl w:val="1"/>
          <w:numId w:val="2"/>
        </w:numPr>
      </w:pPr>
      <w:r>
        <w:t>Could add bar on top of original to show how 100% adds up</w:t>
      </w:r>
    </w:p>
    <w:p w:rsidR="009C305A" w:rsidRDefault="00F961FE" w:rsidP="009C305A">
      <w:pPr>
        <w:pStyle w:val="ListParagraph"/>
        <w:numPr>
          <w:ilvl w:val="0"/>
          <w:numId w:val="2"/>
        </w:numPr>
      </w:pPr>
      <w:r>
        <w:t xml:space="preserve">Change Branch 50 cases by act type and year, </w:t>
      </w:r>
      <w:proofErr w:type="spellStart"/>
      <w:r>
        <w:t>denom</w:t>
      </w:r>
      <w:proofErr w:type="spellEnd"/>
      <w:r>
        <w:t xml:space="preserve"> should be number of cases in that year</w:t>
      </w:r>
    </w:p>
    <w:p w:rsidR="00F961FE" w:rsidRDefault="00F961FE" w:rsidP="00F961FE">
      <w:pPr>
        <w:pStyle w:val="ListParagraph"/>
        <w:numPr>
          <w:ilvl w:val="1"/>
          <w:numId w:val="2"/>
        </w:numPr>
      </w:pPr>
      <w:r>
        <w:t>Can add footnote for 2015</w:t>
      </w:r>
    </w:p>
    <w:p w:rsidR="00F961FE" w:rsidRDefault="00F961FE" w:rsidP="00F961FE">
      <w:pPr>
        <w:pStyle w:val="ListParagraph"/>
        <w:numPr>
          <w:ilvl w:val="2"/>
          <w:numId w:val="2"/>
        </w:numPr>
      </w:pPr>
      <w:r>
        <w:t xml:space="preserve">Think about what the client will ask and then provide that to them </w:t>
      </w:r>
    </w:p>
    <w:p w:rsidR="00F961FE" w:rsidRDefault="00F961FE" w:rsidP="00F961FE">
      <w:pPr>
        <w:pStyle w:val="ListParagraph"/>
        <w:numPr>
          <w:ilvl w:val="0"/>
          <w:numId w:val="2"/>
        </w:numPr>
      </w:pPr>
      <w:r>
        <w:t xml:space="preserve">Break axis into 30 months and have one continuous </w:t>
      </w:r>
    </w:p>
    <w:p w:rsidR="00F961FE" w:rsidRDefault="00F961FE" w:rsidP="00F961FE">
      <w:pPr>
        <w:pStyle w:val="ListParagraph"/>
        <w:numPr>
          <w:ilvl w:val="1"/>
          <w:numId w:val="2"/>
        </w:numPr>
      </w:pPr>
      <w:r>
        <w:t>Remove point for the blank in September</w:t>
      </w:r>
    </w:p>
    <w:p w:rsidR="005D606C" w:rsidRDefault="005D606C" w:rsidP="00F961FE">
      <w:pPr>
        <w:pStyle w:val="ListParagraph"/>
        <w:numPr>
          <w:ilvl w:val="1"/>
          <w:numId w:val="2"/>
        </w:numPr>
      </w:pPr>
      <w:r>
        <w:t>Align legend with the last value points (color order)</w:t>
      </w:r>
      <w:bookmarkStart w:id="0" w:name="_GoBack"/>
      <w:bookmarkEnd w:id="0"/>
    </w:p>
    <w:p w:rsidR="009C305A" w:rsidRDefault="009C305A" w:rsidP="009C305A"/>
    <w:sectPr w:rsidR="009C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3B4B"/>
    <w:multiLevelType w:val="hybridMultilevel"/>
    <w:tmpl w:val="C614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D6EFF"/>
    <w:multiLevelType w:val="hybridMultilevel"/>
    <w:tmpl w:val="ECA6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5E"/>
    <w:rsid w:val="005D606C"/>
    <w:rsid w:val="00856F5E"/>
    <w:rsid w:val="009C305A"/>
    <w:rsid w:val="00B16116"/>
    <w:rsid w:val="00F9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Skyler Ferry</dc:creator>
  <cp:lastModifiedBy>Skyler Ferry</cp:lastModifiedBy>
  <cp:revision>1</cp:revision>
  <dcterms:created xsi:type="dcterms:W3CDTF">2015-08-19T23:59:00Z</dcterms:created>
  <dcterms:modified xsi:type="dcterms:W3CDTF">2015-08-20T00:42:00Z</dcterms:modified>
</cp:coreProperties>
</file>