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76"/>
          <w:szCs w:val="76"/>
        </w:rPr>
      </w:pPr>
      <w:r w:rsidDel="00000000" w:rsidR="00000000" w:rsidRPr="00000000">
        <w:rPr>
          <w:b w:val="1"/>
          <w:sz w:val="76"/>
          <w:szCs w:val="76"/>
        </w:rPr>
        <w:drawing>
          <wp:inline distB="114300" distT="114300" distL="114300" distR="114300">
            <wp:extent cx="5395913" cy="1726692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726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76"/>
          <w:szCs w:val="76"/>
          <w:rtl w:val="0"/>
        </w:rPr>
        <w:t xml:space="preserve">Programowanie Systemów Mobilnych II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76"/>
          <w:szCs w:val="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Aplikacja mobilna do obsługi urządzenia IoT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16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Spis treści</w:t>
      </w:r>
    </w:p>
    <w:p w:rsidR="00000000" w:rsidDel="00000000" w:rsidP="00000000" w:rsidRDefault="00000000" w:rsidRPr="00000000" w14:paraId="0000000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1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Plan realizacji projektu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Interfejs użytkownika……………………………………...4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Backend aplikacji………………...…….………………….5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Sterowanie </w:t>
      </w:r>
      <w:r w:rsidDel="00000000" w:rsidR="00000000" w:rsidRPr="00000000">
        <w:rPr>
          <w:sz w:val="30"/>
          <w:szCs w:val="30"/>
          <w:rtl w:val="0"/>
        </w:rPr>
        <w:t xml:space="preserve">płytką</w:t>
      </w:r>
      <w:r w:rsidDel="00000000" w:rsidR="00000000" w:rsidRPr="00000000">
        <w:rPr>
          <w:sz w:val="30"/>
          <w:szCs w:val="30"/>
          <w:rtl w:val="0"/>
        </w:rPr>
        <w:t xml:space="preserve"> ESP……………………………………6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Zabezpieczenia aplikacji oraz responsywność………...6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Testowanie aplikacji……………………………………….7</w:t>
      </w:r>
    </w:p>
    <w:p w:rsidR="00000000" w:rsidDel="00000000" w:rsidP="00000000" w:rsidRDefault="00000000" w:rsidRPr="00000000" w14:paraId="0000000E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2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Lista wykorzystanych technologii oraz bibliotek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Lista wykorzystanych bibliotek……………….…………..8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Lista wykorzystanych technologii………………………...9 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System kontroli wersji……………………………………..9</w:t>
      </w:r>
    </w:p>
    <w:p w:rsidR="00000000" w:rsidDel="00000000" w:rsidP="00000000" w:rsidRDefault="00000000" w:rsidRPr="00000000" w14:paraId="00000014">
      <w:pPr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3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Wybór architektury projektu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Architektura projektu………………………….…………..10</w:t>
      </w:r>
    </w:p>
    <w:p w:rsidR="00000000" w:rsidDel="00000000" w:rsidP="00000000" w:rsidRDefault="00000000" w:rsidRPr="00000000" w14:paraId="00000018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4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Diagramy oraz schemat bazy danych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Diagram klas……………………………………………….11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Diagram przypadków użycia……………………………..12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Scenariusz użycia…………………………………………13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Schemat bazy danych (relacji + encji)...........................14</w:t>
      </w:r>
    </w:p>
    <w:p w:rsidR="00000000" w:rsidDel="00000000" w:rsidP="00000000" w:rsidRDefault="00000000" w:rsidRPr="00000000" w14:paraId="0000001F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5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Główne interfejsy aplikacji (szkice ekranów) wraz z opisem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Szkic ekran głównego…………………………………..15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Szkic ekran statystyk……………………………………16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Szkic ekran ustawień…………………………………....17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Rozdział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90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Podział projektu na mniejsze podzadania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Jira - tablica………………………………………………18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0"/>
          <w:szCs w:val="30"/>
          <w:rtl w:val="0"/>
        </w:rPr>
        <w:t xml:space="preserve">Jira - harmonogram……………………………………..20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32">
      <w:pPr>
        <w:jc w:val="center"/>
        <w:rPr>
          <w:b w:val="1"/>
          <w:sz w:val="42"/>
          <w:szCs w:val="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1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Plan realizacji projektu</w:t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1.1 Interfejs użytkownika</w:t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Pierwszym założeniem które chcemy zrealizować, będzie utworzenie dla naszej aplikacji Interfejsu użytkownika</w:t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 każdego z ekranów aplikacji zostanie dodany 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dodany</w:t>
      </w:r>
      <w:r w:rsidDel="00000000" w:rsidR="00000000" w:rsidRPr="00000000">
        <w:rPr>
          <w:b w:val="1"/>
          <w:rtl w:val="0"/>
        </w:rPr>
        <w:t xml:space="preserve"> przycisk Home</w:t>
      </w:r>
      <w:r w:rsidDel="00000000" w:rsidR="00000000" w:rsidRPr="00000000">
        <w:rPr>
          <w:rtl w:val="0"/>
        </w:rPr>
        <w:t xml:space="preserve"> który będzie wracał do strony startowej</w:t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dodany </w:t>
      </w:r>
      <w:r w:rsidDel="00000000" w:rsidR="00000000" w:rsidRPr="00000000">
        <w:rPr>
          <w:b w:val="1"/>
          <w:rtl w:val="0"/>
        </w:rPr>
        <w:t xml:space="preserve">przycisk Statystyk</w:t>
      </w:r>
      <w:r w:rsidDel="00000000" w:rsidR="00000000" w:rsidRPr="00000000">
        <w:rPr>
          <w:rtl w:val="0"/>
        </w:rPr>
        <w:t xml:space="preserve"> który będzie wyświetlał odczyty z czujników naszego fizycznego urządzenia 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dodany </w:t>
      </w:r>
      <w:r w:rsidDel="00000000" w:rsidR="00000000" w:rsidRPr="00000000">
        <w:rPr>
          <w:b w:val="1"/>
          <w:rtl w:val="0"/>
        </w:rPr>
        <w:t xml:space="preserve">przycisk Setting</w:t>
      </w:r>
      <w:r w:rsidDel="00000000" w:rsidR="00000000" w:rsidRPr="00000000">
        <w:rPr>
          <w:rtl w:val="0"/>
        </w:rPr>
        <w:t xml:space="preserve"> który będzie przenosił do ustawień aplikacji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</w:t>
      </w:r>
      <w:r w:rsidDel="00000000" w:rsidR="00000000" w:rsidRPr="00000000">
        <w:rPr>
          <w:b w:val="1"/>
          <w:rtl w:val="0"/>
        </w:rPr>
        <w:t xml:space="preserve">pole header </w:t>
      </w:r>
      <w:r w:rsidDel="00000000" w:rsidR="00000000" w:rsidRPr="00000000">
        <w:rPr>
          <w:rtl w:val="0"/>
        </w:rPr>
        <w:t xml:space="preserve">jak holder dla innych podpól 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</w:t>
      </w:r>
      <w:r w:rsidDel="00000000" w:rsidR="00000000" w:rsidRPr="00000000">
        <w:rPr>
          <w:b w:val="1"/>
          <w:rtl w:val="0"/>
        </w:rPr>
        <w:t xml:space="preserve">pole user </w:t>
      </w:r>
      <w:r w:rsidDel="00000000" w:rsidR="00000000" w:rsidRPr="00000000">
        <w:rPr>
          <w:rtl w:val="0"/>
        </w:rPr>
        <w:t xml:space="preserve">wewnątrz header na którym będzie Witaj, oraz nazwa użytkownika. </w:t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</w:t>
      </w:r>
      <w:r w:rsidDel="00000000" w:rsidR="00000000" w:rsidRPr="00000000">
        <w:rPr>
          <w:b w:val="1"/>
          <w:rtl w:val="0"/>
        </w:rPr>
        <w:t xml:space="preserve">pole data</w:t>
      </w:r>
      <w:r w:rsidDel="00000000" w:rsidR="00000000" w:rsidRPr="00000000">
        <w:rPr>
          <w:rtl w:val="0"/>
        </w:rPr>
        <w:t xml:space="preserve"> wewnątrz hedera wyświetlające datę dzień tygodnia i miesiąc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dodany </w:t>
      </w:r>
      <w:r w:rsidDel="00000000" w:rsidR="00000000" w:rsidRPr="00000000">
        <w:rPr>
          <w:b w:val="1"/>
          <w:rtl w:val="0"/>
        </w:rPr>
        <w:t xml:space="preserve">pole awatar</w:t>
      </w:r>
      <w:r w:rsidDel="00000000" w:rsidR="00000000" w:rsidRPr="00000000">
        <w:rPr>
          <w:rtl w:val="0"/>
        </w:rPr>
        <w:t xml:space="preserve"> wewnątrz hedera które będzie wyświetlać awatar lub logo użytkownika </w:t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 strony startowej aplikacji:</w:t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utworzony holder które będzie obsługiwane przez nasze urządzenie np: Lampka przy biurku ( Holder będzie zawierał nazwę urządzenia oraz przełącznik do włączania lub wyłączania urządzenia)</w:t>
      </w:r>
    </w:p>
    <w:p w:rsidR="00000000" w:rsidDel="00000000" w:rsidP="00000000" w:rsidRDefault="00000000" w:rsidRPr="00000000" w14:paraId="0000004C">
      <w:pPr>
        <w:spacing w:before="20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 ekranu odpowiedzialnego za statystyki aplikacji:</w:t>
      </w:r>
    </w:p>
    <w:p w:rsidR="00000000" w:rsidDel="00000000" w:rsidP="00000000" w:rsidRDefault="00000000" w:rsidRPr="00000000" w14:paraId="0000004D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pole przechowujące oraz wyświetlające temperaturę pomieszczenia w postaci stopni celsjusza [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°</w:t>
      </w:r>
      <w:r w:rsidDel="00000000" w:rsidR="00000000" w:rsidRPr="00000000">
        <w:rPr>
          <w:rtl w:val="0"/>
        </w:rPr>
        <w:t xml:space="preserve">C ] przekazywaną z fizycznego urządzenia 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pole przechowujące oraz wyświetlające wilgotność w postaci procentowej [ % ] przekazywaną z fizycznego urządzenia 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pole przechowujące oraz wyświetlające temperaturę urządzenia w postaci stopni celsjusza [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°</w:t>
      </w:r>
      <w:r w:rsidDel="00000000" w:rsidR="00000000" w:rsidRPr="00000000">
        <w:rPr>
          <w:rtl w:val="0"/>
        </w:rPr>
        <w:t xml:space="preserve">C ] przekazywaną z fizycznego urządzenia 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pole przechowujące oraz wyświetlające natężenie pola magnetycznego w postaci amper na metr [ A/m ]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dodane pole przechowujące oraz wyświetlające siłę sygnału WiFi w postaci decybeli na metr [ -dBm]</w:t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1.2 Backend aplikacji</w:t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Drugim założeniem realizowanym przez nasz zespół będzie utworzenie dla naszej aplikacji backendu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Utworzenie bazy danych z odpowiednimi relacjami oraz encjami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funkcja która będzie pobierać odczyty z fizycznego urządzenia z bazy danych i zapisywać dane do pola </w:t>
      </w:r>
      <w:r w:rsidDel="00000000" w:rsidR="00000000" w:rsidRPr="00000000">
        <w:rPr>
          <w:b w:val="1"/>
          <w:rtl w:val="0"/>
        </w:rPr>
        <w:t xml:space="preserve">temperatura pomieszczenia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funkcja która będzie pobierać odczyty z fizycznego urządzenia z bazy danych i zapisywać dane do pola </w:t>
      </w:r>
      <w:r w:rsidDel="00000000" w:rsidR="00000000" w:rsidRPr="00000000">
        <w:rPr>
          <w:b w:val="1"/>
          <w:rtl w:val="0"/>
        </w:rPr>
        <w:t xml:space="preserve">wilgotność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funkcja która będzie pobierać odczyty z fizycznego urządzenia z bazy danych i zapisywać dane do pola </w:t>
      </w:r>
      <w:r w:rsidDel="00000000" w:rsidR="00000000" w:rsidRPr="00000000">
        <w:rPr>
          <w:b w:val="1"/>
          <w:rtl w:val="0"/>
        </w:rPr>
        <w:t xml:space="preserve">temperaturę urządzenia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funkcja która będzie pobierać odczyty z fizycznego urządzenia z bazy danych i zapisywać dane do pola </w:t>
      </w:r>
      <w:r w:rsidDel="00000000" w:rsidR="00000000" w:rsidRPr="00000000">
        <w:rPr>
          <w:b w:val="1"/>
          <w:rtl w:val="0"/>
        </w:rPr>
        <w:t xml:space="preserve">natężenie pola magnetycznego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funkcja która będzie pobierać odczyty z fizycznego urządzenia z bazy danych i zapisywać dane do pola </w:t>
      </w:r>
      <w:r w:rsidDel="00000000" w:rsidR="00000000" w:rsidRPr="00000000">
        <w:rPr>
          <w:b w:val="1"/>
          <w:rtl w:val="0"/>
        </w:rPr>
        <w:t xml:space="preserve">siła sygnału WiFi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funkcjonalność </w:t>
      </w:r>
      <w:r w:rsidDel="00000000" w:rsidR="00000000" w:rsidRPr="00000000">
        <w:rPr>
          <w:b w:val="1"/>
          <w:rtl w:val="0"/>
        </w:rPr>
        <w:t xml:space="preserve">przycisku Home</w:t>
      </w:r>
      <w:r w:rsidDel="00000000" w:rsidR="00000000" w:rsidRPr="00000000">
        <w:rPr>
          <w:rtl w:val="0"/>
        </w:rPr>
        <w:t xml:space="preserve">, aby przekierowywał do strony startowej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funkcjonalność </w:t>
      </w:r>
      <w:r w:rsidDel="00000000" w:rsidR="00000000" w:rsidRPr="00000000">
        <w:rPr>
          <w:b w:val="1"/>
          <w:rtl w:val="0"/>
        </w:rPr>
        <w:t xml:space="preserve">przycisku Settings</w:t>
      </w:r>
      <w:r w:rsidDel="00000000" w:rsidR="00000000" w:rsidRPr="00000000">
        <w:rPr>
          <w:rtl w:val="0"/>
        </w:rPr>
        <w:t xml:space="preserve">, aby przekierowywał do strony z ustawieniami aplikacji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zaimplementowana funkcjonalność </w:t>
      </w:r>
      <w:r w:rsidDel="00000000" w:rsidR="00000000" w:rsidRPr="00000000">
        <w:rPr>
          <w:b w:val="1"/>
          <w:rtl w:val="0"/>
        </w:rPr>
        <w:t xml:space="preserve">przycisku Statystyki</w:t>
      </w:r>
      <w:r w:rsidDel="00000000" w:rsidR="00000000" w:rsidRPr="00000000">
        <w:rPr>
          <w:rtl w:val="0"/>
        </w:rPr>
        <w:t xml:space="preserve">, aby przekierowywał do strony zawierającej dane z czujników 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zaimplementowany wewnętrzna funkcja headera który będzie pobierał nazwę użytkownika i wyświetla odpowiedni komunikat wewnątrz </w:t>
      </w:r>
      <w:r w:rsidDel="00000000" w:rsidR="00000000" w:rsidRPr="00000000">
        <w:rPr>
          <w:b w:val="1"/>
          <w:rtl w:val="0"/>
        </w:rPr>
        <w:t xml:space="preserve">pola user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Zostanie zaimplementowany wewnętrzna funkcja headera który będzie pobierał aktualną datę jaki jest to dzień tygodnia oraz jaki jest miesiąc następnie funkcja będzie wyświetlać odpowiednie dane w </w:t>
      </w:r>
      <w:r w:rsidDel="00000000" w:rsidR="00000000" w:rsidRPr="00000000">
        <w:rPr>
          <w:b w:val="1"/>
          <w:rtl w:val="0"/>
        </w:rPr>
        <w:t xml:space="preserve">polu data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1.3 Sterowanie płytką ESP</w:t>
      </w:r>
    </w:p>
    <w:p w:rsidR="00000000" w:rsidDel="00000000" w:rsidP="00000000" w:rsidRDefault="00000000" w:rsidRPr="00000000" w14:paraId="00000076">
      <w:pPr>
        <w:spacing w:lin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Trzecim założeniem realizowanym przez nasz zespół będzie utworzenie dla naszej aplikacji funkcjonalności odpowiedzialnej za sterowanie płytką ESP która będzie sterować już urządzeniem zewnętrznym z poziomu aplikacji</w:t>
      </w:r>
    </w:p>
    <w:p w:rsidR="00000000" w:rsidDel="00000000" w:rsidP="00000000" w:rsidRDefault="00000000" w:rsidRPr="00000000" w14:paraId="00000078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Przygotowanie urządzenia które będzie sterowane przez płytę ESP</w:t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dokonana konfiguracja płytki ESP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dokonana konfiguracja serwer na płytce ESP zbierającego dane z otoczenia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zaimplementowana funkcji połączeniowej między serwerem płytki ESP a bazą danych 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zaimplementowana funkcji połączeniowej między bazą danych a naszą aplikacją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zaimplementowana funkcji połączeniowej między serwerem płytki ESP a naszą aplikacją</w:t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zaimplementowane połączenie zdarzeń serwer z przyciskami w aplikacji mobilnej aby oddziaływały na fizyczne urządzenia ( włączanie i wyłączanie )</w:t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0" w:firstLine="0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1.4 Zabezpieczenia aplikacji oraz responsywność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Czwarty, założeniem realizowanym przez nasz zespół będzie utworzenie dla naszej aplikacji funkcjonalności odpowiedzialnej za zabezpieczenia aplikacji oraz responsywność</w:t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Zostanie zaimplementowane zabezpieczenia odpowiedzialne za sprawdzenie czy aplikacja ma połączenie z WiFi</w:t>
      </w:r>
    </w:p>
    <w:p w:rsidR="00000000" w:rsidDel="00000000" w:rsidP="00000000" w:rsidRDefault="00000000" w:rsidRPr="00000000" w14:paraId="0000008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zaimplementowane zabezpieczenia odpowiedzialne za sprawdzenie czy aplikacja ma połączenie z Bazą Danych</w:t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zaimplementowane zabezpieczenia odpowiedzialne za sprawdzenie czy aplikacja ma połączenie z Płytką ESP</w:t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Zostanie zaimplementowane zabezpieczenia odpowiedzialne za sprawdzenie czy aplikacja przyjmuje odpowiednie dane z bazy danych oraz czy baza danych przyjmuje odpowiednie dane z serwera płytki ESP</w:t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Optymalizacja responsywności aplikacji aby dostosowała się do danych ekranów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1.5 Testowanie aplikacji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Piątym, założeniem realizowanym przez nasz zespół będzie testowanie oraz ewentualne poprawy działania aplikacji </w:t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Testowanie aplikacji poprzez Espresso lub inną bibliotekę 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Wprowadzanie ewentualnych poprawek do aplikacji i ponowne testowanie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2</w:t>
      </w:r>
    </w:p>
    <w:p w:rsidR="00000000" w:rsidDel="00000000" w:rsidP="00000000" w:rsidRDefault="00000000" w:rsidRPr="00000000" w14:paraId="000000A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Lista wykorzystanych technologii oraz bibliotek </w:t>
      </w:r>
    </w:p>
    <w:p w:rsidR="00000000" w:rsidDel="00000000" w:rsidP="00000000" w:rsidRDefault="00000000" w:rsidRPr="00000000" w14:paraId="000000A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2.1 </w:t>
      </w:r>
      <w:r w:rsidDel="00000000" w:rsidR="00000000" w:rsidRPr="00000000">
        <w:rPr>
          <w:b w:val="1"/>
          <w:sz w:val="32"/>
          <w:szCs w:val="32"/>
          <w:rtl w:val="0"/>
        </w:rPr>
        <w:t xml:space="preserve">Lista wykorzystanych bibliotek </w:t>
      </w:r>
    </w:p>
    <w:p w:rsidR="00000000" w:rsidDel="00000000" w:rsidP="00000000" w:rsidRDefault="00000000" w:rsidRPr="00000000" w14:paraId="000000A6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Android SDK</w:t>
      </w:r>
      <w:r w:rsidDel="00000000" w:rsidR="00000000" w:rsidRPr="00000000">
        <w:rPr>
          <w:rtl w:val="0"/>
        </w:rPr>
        <w:t xml:space="preserve"> - zestaw narzędzi, bibliotek i dokumentacji, które są niezbędne do tworzenia aplikacji mobilnych dla systemu Android. Biblioteka ta zawiera narzędzia do budowy interfejsu użytkownika, zarządzania siecią, obsługi danych, multimediów oraz innych funkcjonalności.</w:t>
      </w:r>
    </w:p>
    <w:p w:rsidR="00000000" w:rsidDel="00000000" w:rsidP="00000000" w:rsidRDefault="00000000" w:rsidRPr="00000000" w14:paraId="000000A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Retrofit</w:t>
      </w:r>
      <w:r w:rsidDel="00000000" w:rsidR="00000000" w:rsidRPr="00000000">
        <w:rPr>
          <w:rtl w:val="0"/>
        </w:rPr>
        <w:t xml:space="preserve"> - biblioteka, która umożliwia tworzenie interfejsów dla komunikacji z serwerem HTTP. Biblioteka ta może być używana do komunikacji z serwerem HTTP</w:t>
      </w:r>
    </w:p>
    <w:p w:rsidR="00000000" w:rsidDel="00000000" w:rsidP="00000000" w:rsidRDefault="00000000" w:rsidRPr="00000000" w14:paraId="000000A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Espresso</w:t>
      </w:r>
      <w:r w:rsidDel="00000000" w:rsidR="00000000" w:rsidRPr="00000000">
        <w:rPr>
          <w:rtl w:val="0"/>
        </w:rPr>
        <w:t xml:space="preserve"> - framework służący do testowania interfejsu użytkownika aplikacji mobilnej. Framework ten umożliwia pisanie testów, które symulują interakcje użytkownika z aplikacją.</w:t>
      </w:r>
    </w:p>
    <w:p w:rsidR="00000000" w:rsidDel="00000000" w:rsidP="00000000" w:rsidRDefault="00000000" w:rsidRPr="00000000" w14:paraId="000000A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Picasso</w:t>
      </w:r>
      <w:r w:rsidDel="00000000" w:rsidR="00000000" w:rsidRPr="00000000">
        <w:rPr>
          <w:rtl w:val="0"/>
        </w:rPr>
        <w:t xml:space="preserve"> - biblioteka służąca do ładowania obrazów z sieci. Biblioteka ta może ułatwić ładowanie obrazów na interfejsie użytkownika</w:t>
      </w:r>
    </w:p>
    <w:p w:rsidR="00000000" w:rsidDel="00000000" w:rsidP="00000000" w:rsidRDefault="00000000" w:rsidRPr="00000000" w14:paraId="000000A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Mockito</w:t>
      </w:r>
      <w:r w:rsidDel="00000000" w:rsidR="00000000" w:rsidRPr="00000000">
        <w:rPr>
          <w:rtl w:val="0"/>
        </w:rPr>
        <w:t xml:space="preserve"> - biblioteka służąca do pisanie testów jednostkowych w języku Java. Biblioteka ta umożliwia tworzenie obiektów testowych, stymulowanie zachowań obiektów zależnych i weryfikację zachowania kodu</w:t>
      </w:r>
    </w:p>
    <w:p w:rsidR="00000000" w:rsidDel="00000000" w:rsidP="00000000" w:rsidRDefault="00000000" w:rsidRPr="00000000" w14:paraId="000000B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 - biblioteka służąca do tworzenia i obsługi bazy danych SQLite w aplikacjach mobilnych. Biblioteka ta pozwala na łatwe przechowywanie danych i obsługę ich w aplikacji.</w:t>
      </w:r>
    </w:p>
    <w:p w:rsidR="00000000" w:rsidDel="00000000" w:rsidP="00000000" w:rsidRDefault="00000000" w:rsidRPr="00000000" w14:paraId="000000B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- platforma usług sieciowych Google, która oferuje szereg narzędzi i usług, takich jak autoryzacja użytkowników, baza danych w czasie rzeczywistym, powiadomienia push, analityka i wiele innych.</w:t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EventBus</w:t>
      </w:r>
      <w:r w:rsidDel="00000000" w:rsidR="00000000" w:rsidRPr="00000000">
        <w:rPr>
          <w:rtl w:val="0"/>
        </w:rPr>
        <w:t xml:space="preserve"> - biblioteka służąca do przekazywania zdarzeń między komponentami aplikacji. Biblioteka ta pozwala na łatwe komunikowanie się między różnymi elementami aplikacji.</w:t>
      </w:r>
    </w:p>
    <w:p w:rsidR="00000000" w:rsidDel="00000000" w:rsidP="00000000" w:rsidRDefault="00000000" w:rsidRPr="00000000" w14:paraId="000000B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Timber</w:t>
      </w:r>
      <w:r w:rsidDel="00000000" w:rsidR="00000000" w:rsidRPr="00000000">
        <w:rPr>
          <w:rtl w:val="0"/>
        </w:rPr>
        <w:t xml:space="preserve"> - biblioteka służąca do logowania w aplikacjach mobilnych. Biblioteka ta umożliwia wygodne logowanie i debugowanie aplikacji.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ESPAsyncWebServer.h</w:t>
      </w:r>
      <w:r w:rsidDel="00000000" w:rsidR="00000000" w:rsidRPr="00000000">
        <w:rPr>
          <w:rtl w:val="0"/>
        </w:rPr>
        <w:t xml:space="preserve"> - biblioteka do obsługi protokołu HTTP w płytkach ESP. Biblioteka ta może pomóc w budowie serwera HTTP, który będzie obsługiwał zapytania z aplikacji mobilnej i włączał lampkę.</w:t>
      </w:r>
    </w:p>
    <w:p w:rsidR="00000000" w:rsidDel="00000000" w:rsidP="00000000" w:rsidRDefault="00000000" w:rsidRPr="00000000" w14:paraId="000000B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WiFi.h</w:t>
      </w:r>
      <w:r w:rsidDel="00000000" w:rsidR="00000000" w:rsidRPr="00000000">
        <w:rPr>
          <w:rtl w:val="0"/>
        </w:rPr>
        <w:t xml:space="preserve"> - biblioteka do obsługi modułu Wi-Fi w płytkach ESP. Biblioteka ta umożliwia zestawienie połączenia z siecią Wi-Fi i obsługę komunikacji za pomocą protokołu Wi-Fi.</w:t>
      </w:r>
    </w:p>
    <w:p w:rsidR="00000000" w:rsidDel="00000000" w:rsidP="00000000" w:rsidRDefault="00000000" w:rsidRPr="00000000" w14:paraId="000000B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ButterKnife</w:t>
      </w:r>
      <w:r w:rsidDel="00000000" w:rsidR="00000000" w:rsidRPr="00000000">
        <w:rPr>
          <w:rtl w:val="0"/>
        </w:rPr>
        <w:t xml:space="preserve"> - biblioteka służąca do wstrzykiwania widoków Androida i innych zasobów w aplikacji mobilnej. Biblioteka ta pozwala na szybsze i wygodniejsze wstrzykiwanie zasobów w kodzie aplikacji.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2.2 </w:t>
      </w:r>
      <w:r w:rsidDel="00000000" w:rsidR="00000000" w:rsidRPr="00000000">
        <w:rPr>
          <w:b w:val="1"/>
          <w:sz w:val="32"/>
          <w:szCs w:val="32"/>
          <w:rtl w:val="0"/>
        </w:rPr>
        <w:t xml:space="preserve">Lista wykorzystanych Technologii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Mikrokontroler ESP32</w:t>
      </w:r>
      <w:r w:rsidDel="00000000" w:rsidR="00000000" w:rsidRPr="00000000">
        <w:rPr>
          <w:rtl w:val="0"/>
        </w:rPr>
        <w:t xml:space="preserve"> - płyta ta jest mikrokontrolerem z wbudowanym modułem Wi-Fi, który umożliwia łączenie się z Internetem. Płyta ta będzie pełniła rolę urządzenia IoT, które będzie komunikować się z aplikacją mobilną 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ESPHome</w:t>
      </w:r>
      <w:r w:rsidDel="00000000" w:rsidR="00000000" w:rsidRPr="00000000">
        <w:rPr>
          <w:rtl w:val="0"/>
        </w:rPr>
        <w:t xml:space="preserve"> -  system kontroli dla mikrokontrolera ESP32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Język programowania aplikacji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C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Baza danych </w:t>
      </w:r>
      <w:r w:rsidDel="00000000" w:rsidR="00000000" w:rsidRPr="00000000">
        <w:rPr>
          <w:rtl w:val="0"/>
        </w:rPr>
        <w:t xml:space="preserve">- PostgreSQL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 - </w:t>
      </w:r>
      <w:r w:rsidDel="00000000" w:rsidR="00000000" w:rsidRPr="00000000">
        <w:rPr>
          <w:rtl w:val="0"/>
        </w:rPr>
        <w:t xml:space="preserve">Android Studio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Protokoły komunikacyjne</w:t>
      </w:r>
      <w:r w:rsidDel="00000000" w:rsidR="00000000" w:rsidRPr="00000000">
        <w:rPr>
          <w:rtl w:val="0"/>
        </w:rPr>
        <w:t xml:space="preserve"> - w projekcie wykorzystywane będą różne protokoły komunikacyjne, takie jak HTTP, MQTT lub CoAP.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Urządzenia mobilne</w:t>
      </w:r>
      <w:r w:rsidDel="00000000" w:rsidR="00000000" w:rsidRPr="00000000">
        <w:rPr>
          <w:rtl w:val="0"/>
        </w:rPr>
        <w:t xml:space="preserve"> - aby przetestować aplikację, potrzebne będą urządzenia mobilne, takie jak smartfony lub jego emulator.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System kontroli wersji Git</w:t>
      </w:r>
      <w:r w:rsidDel="00000000" w:rsidR="00000000" w:rsidRPr="00000000">
        <w:rPr>
          <w:rtl w:val="0"/>
        </w:rPr>
        <w:t xml:space="preserve"> - platforma github.com,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repozytorium projektu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Szkice ekranów aplikacji </w:t>
      </w:r>
      <w:r w:rsidDel="00000000" w:rsidR="00000000" w:rsidRPr="00000000">
        <w:rPr>
          <w:rtl w:val="0"/>
        </w:rPr>
        <w:t xml:space="preserve">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3</w:t>
      </w:r>
    </w:p>
    <w:p w:rsidR="00000000" w:rsidDel="00000000" w:rsidP="00000000" w:rsidRDefault="00000000" w:rsidRPr="00000000" w14:paraId="000000D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Wybór architektury projektu</w:t>
      </w:r>
    </w:p>
    <w:p w:rsidR="00000000" w:rsidDel="00000000" w:rsidP="00000000" w:rsidRDefault="00000000" w:rsidRPr="00000000" w14:paraId="000000D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3.1 Architektura projektu</w:t>
      </w:r>
    </w:p>
    <w:p w:rsidR="00000000" w:rsidDel="00000000" w:rsidP="00000000" w:rsidRDefault="00000000" w:rsidRPr="00000000" w14:paraId="000000D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Wybraną przez zespół architekturą projektu jest: </w:t>
      </w:r>
      <w:r w:rsidDel="00000000" w:rsidR="00000000" w:rsidRPr="00000000">
        <w:rPr>
          <w:b w:val="1"/>
          <w:sz w:val="24"/>
          <w:szCs w:val="24"/>
          <w:rtl w:val="0"/>
        </w:rPr>
        <w:t xml:space="preserve">Architektura warstwowa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Ponieważ pozwala na podzielenie aplikacji na kilka warstw, każda z nich pełniąca swoją specyficzną rolę. Na przykład, jedną z warstw może być warstwa prezentacji, która odpowiada za interakcję z użytkownikiem poprzez interfejs graficzny aplikacji. Inną warstwą może być warstwa logiki biznesowej, która odpowiada za przetwarzanie danych i wykonywanie operacji biznesowych.</w:t>
      </w:r>
    </w:p>
    <w:p w:rsidR="00000000" w:rsidDel="00000000" w:rsidP="00000000" w:rsidRDefault="00000000" w:rsidRPr="00000000" w14:paraId="000000D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Architektura czysta jest oparta na zasadzie oddzielenia zależności, co pozwala na większą elastyczność i testowalność aplikacji. W tym podejściu, aplikacja jest podzielona na cztery warstwy: </w:t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interfejs użytkownika, 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warstwa aplikacji, 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warstwa domeny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warstwa infrastruktury.</w:t>
      </w:r>
    </w:p>
    <w:p w:rsidR="00000000" w:rsidDel="00000000" w:rsidP="00000000" w:rsidRDefault="00000000" w:rsidRPr="00000000" w14:paraId="000000E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Każda z tych warstw ma swoje specyficzne zadania, co pozwala na lepszą organizację i utrzymanie aplikacji.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4</w:t>
      </w:r>
    </w:p>
    <w:p w:rsidR="00000000" w:rsidDel="00000000" w:rsidP="00000000" w:rsidRDefault="00000000" w:rsidRPr="00000000" w14:paraId="000000E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Diagramy oraz schemat bazy danych</w:t>
      </w:r>
    </w:p>
    <w:p w:rsidR="00000000" w:rsidDel="00000000" w:rsidP="00000000" w:rsidRDefault="00000000" w:rsidRPr="00000000" w14:paraId="000000E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4.1 </w:t>
      </w:r>
      <w:r w:rsidDel="00000000" w:rsidR="00000000" w:rsidRPr="00000000">
        <w:rPr>
          <w:b w:val="1"/>
          <w:sz w:val="32"/>
          <w:szCs w:val="32"/>
          <w:rtl w:val="0"/>
        </w:rPr>
        <w:t xml:space="preserve">Diagram klas</w:t>
      </w:r>
    </w:p>
    <w:p w:rsidR="00000000" w:rsidDel="00000000" w:rsidP="00000000" w:rsidRDefault="00000000" w:rsidRPr="00000000" w14:paraId="000000EC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14975" cy="701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4.2 </w:t>
      </w:r>
      <w:r w:rsidDel="00000000" w:rsidR="00000000" w:rsidRPr="00000000">
        <w:rPr>
          <w:b w:val="1"/>
          <w:sz w:val="32"/>
          <w:szCs w:val="32"/>
          <w:rtl w:val="0"/>
        </w:rPr>
        <w:t xml:space="preserve">Diagram przypadków użycia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15050" cy="4940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4.3 </w:t>
      </w:r>
      <w:r w:rsidDel="00000000" w:rsidR="00000000" w:rsidRPr="00000000">
        <w:rPr>
          <w:b w:val="1"/>
          <w:sz w:val="32"/>
          <w:szCs w:val="32"/>
          <w:rtl w:val="0"/>
        </w:rPr>
        <w:t xml:space="preserve">Scenariusz użycia</w:t>
      </w:r>
    </w:p>
    <w:p w:rsidR="00000000" w:rsidDel="00000000" w:rsidP="00000000" w:rsidRDefault="00000000" w:rsidRPr="00000000" w14:paraId="000000EF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Scenariusz użycia do urządzenia smart home zrobionego z ESP32:</w:t>
      </w:r>
    </w:p>
    <w:p w:rsidR="00000000" w:rsidDel="00000000" w:rsidP="00000000" w:rsidRDefault="00000000" w:rsidRPr="00000000" w14:paraId="000000F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Włączenie urządzenia</w:t>
      </w:r>
    </w:p>
    <w:p w:rsidR="00000000" w:rsidDel="00000000" w:rsidP="00000000" w:rsidRDefault="00000000" w:rsidRPr="00000000" w14:paraId="000000F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włączeniu urządzenia ESP32 podłączonego do sieci WiFi, urządzenie automatycznie nawiąże połączenie z aplikacją na telefonie.</w:t>
      </w:r>
    </w:p>
    <w:p w:rsidR="00000000" w:rsidDel="00000000" w:rsidP="00000000" w:rsidRDefault="00000000" w:rsidRPr="00000000" w14:paraId="000000F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Wyświetlanie informacji o temperaturze, wilgotności, natężeniu pola magnetycznego i siły sygnału WiFi</w:t>
      </w:r>
    </w:p>
    <w:p w:rsidR="00000000" w:rsidDel="00000000" w:rsidP="00000000" w:rsidRDefault="00000000" w:rsidRPr="00000000" w14:paraId="000000F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nawiązaniu połączenia, aplikacja wyświetli informacje o aktualnej temperaturze urządzenia i pomieszczenia, wilgotności, natężeniu pola magnetycznego oraz siły sygnału WiFi w decybelach na metr.</w:t>
      </w:r>
    </w:p>
    <w:p w:rsidR="00000000" w:rsidDel="00000000" w:rsidP="00000000" w:rsidRDefault="00000000" w:rsidRPr="00000000" w14:paraId="000000F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Włączanie i wyłączanie światła</w:t>
      </w:r>
    </w:p>
    <w:p w:rsidR="00000000" w:rsidDel="00000000" w:rsidP="00000000" w:rsidRDefault="00000000" w:rsidRPr="00000000" w14:paraId="000000F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aplikacji będzie możliwość włączenia i wyłączenia światła w pomieszczeniu. Po wybraniu opcji, ESP32 wyśle sygnał do modułu oświetleniowego, aby włączyć lub wyłączyć światło.</w:t>
      </w:r>
    </w:p>
    <w:p w:rsidR="00000000" w:rsidDel="00000000" w:rsidP="00000000" w:rsidRDefault="00000000" w:rsidRPr="00000000" w14:paraId="000000F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Automatyczne sterowanie światłem na podstawie natężenia światła</w:t>
      </w:r>
    </w:p>
    <w:p w:rsidR="00000000" w:rsidDel="00000000" w:rsidP="00000000" w:rsidRDefault="00000000" w:rsidRPr="00000000" w14:paraId="000000F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Urządzenie ESP32 może być wyposażone w czujnik światła, który może mierzyć natężenie światła w pomieszczeniu. Na podstawie tej informacji, ESP32 może automatycznie sterować oświetleniem, aby utrzymać stałe natężenie światła w pomieszczeniu.</w:t>
      </w:r>
    </w:p>
    <w:p w:rsidR="00000000" w:rsidDel="00000000" w:rsidP="00000000" w:rsidRDefault="00000000" w:rsidRPr="00000000" w14:paraId="000000F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Konfiguracja parametrów</w:t>
      </w:r>
    </w:p>
    <w:p w:rsidR="00000000" w:rsidDel="00000000" w:rsidP="00000000" w:rsidRDefault="00000000" w:rsidRPr="00000000" w14:paraId="000000F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aplikacji będzie możliwość konfiguracji różnych parametrów, takich jak minimalne i maksymalne wartości temperatury i wilgotności, próg natężenia pola magnetycznego, który aktywuje alarm, czy też poziom jasności światła, który jest ustawiony automatycznie.</w:t>
      </w:r>
    </w:p>
    <w:p w:rsidR="00000000" w:rsidDel="00000000" w:rsidP="00000000" w:rsidRDefault="00000000" w:rsidRPr="00000000" w14:paraId="0000010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Powiadomienia alarmowe</w:t>
      </w:r>
    </w:p>
    <w:p w:rsidR="00000000" w:rsidDel="00000000" w:rsidP="00000000" w:rsidRDefault="00000000" w:rsidRPr="00000000" w14:paraId="000001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Jeśli natężenie pola magnetycznego przekroczy ustalony próg, ESP32 wyśle powiadomienie do aplikacji na telefonie, aby użytkownik mógł natychmiast zareagować.</w:t>
      </w:r>
    </w:p>
    <w:p w:rsidR="00000000" w:rsidDel="00000000" w:rsidP="00000000" w:rsidRDefault="00000000" w:rsidRPr="00000000" w14:paraId="0000010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Włączanie i wyłączanie urządzenia</w:t>
      </w:r>
    </w:p>
    <w:p w:rsidR="00000000" w:rsidDel="00000000" w:rsidP="00000000" w:rsidRDefault="00000000" w:rsidRPr="00000000" w14:paraId="0000010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aplikacji będzie możliwość włączenia i wyłączenia urządzenia ESP32. Po wyłączeniu, ESP32 nie będzie się łączyć z aplikacją na telefonie i nie będzie wysyłać informacji o stanie urządzenia ani oświetlenia.</w:t>
      </w:r>
    </w:p>
    <w:p w:rsidR="00000000" w:rsidDel="00000000" w:rsidP="00000000" w:rsidRDefault="00000000" w:rsidRPr="00000000" w14:paraId="000001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Ustawienia czasowe</w:t>
      </w:r>
    </w:p>
    <w:p w:rsidR="00000000" w:rsidDel="00000000" w:rsidP="00000000" w:rsidRDefault="00000000" w:rsidRPr="00000000" w14:paraId="000001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aplikacji będzie możliwość skonfigurowania czasowych ustawień, takich jak włączenie lub wyłączenie oświetlenia o określonej godzinie.</w:t>
      </w:r>
    </w:p>
    <w:p w:rsidR="00000000" w:rsidDel="00000000" w:rsidP="00000000" w:rsidRDefault="00000000" w:rsidRPr="00000000" w14:paraId="0000010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Taki scenariusz użycia pozwoli użytkownikowi na łatwe i wygodne sterowanie urządzeniem smarthome z ESP32 za pomocą aplikacji na telefonie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4.4 </w:t>
      </w:r>
      <w:r w:rsidDel="00000000" w:rsidR="00000000" w:rsidRPr="00000000">
        <w:rPr>
          <w:b w:val="1"/>
          <w:sz w:val="32"/>
          <w:szCs w:val="32"/>
          <w:rtl w:val="0"/>
        </w:rPr>
        <w:t xml:space="preserve">Schemat bazy danych (relacji + encji)</w:t>
      </w:r>
    </w:p>
    <w:p w:rsidR="00000000" w:rsidDel="00000000" w:rsidP="00000000" w:rsidRDefault="00000000" w:rsidRPr="00000000" w14:paraId="0000010C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257175</wp:posOffset>
            </wp:positionV>
            <wp:extent cx="7394962" cy="339504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4962" cy="3395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jc w:val="center"/>
        <w:rPr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Główne interfejsy aplikacji (szkice ekranów) wraz z opisem</w:t>
      </w:r>
    </w:p>
    <w:p w:rsidR="00000000" w:rsidDel="00000000" w:rsidP="00000000" w:rsidRDefault="00000000" w:rsidRPr="00000000" w14:paraId="00000138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5.1 Szkic ekran głównego</w:t>
      </w:r>
    </w:p>
    <w:p w:rsidR="00000000" w:rsidDel="00000000" w:rsidP="00000000" w:rsidRDefault="00000000" w:rsidRPr="00000000" w14:paraId="0000013A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522650" cy="601380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650" cy="601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5.2 Szkic ekran statystyki</w:t>
      </w:r>
    </w:p>
    <w:p w:rsidR="00000000" w:rsidDel="00000000" w:rsidP="00000000" w:rsidRDefault="00000000" w:rsidRPr="00000000" w14:paraId="00000141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270718</wp:posOffset>
            </wp:positionV>
            <wp:extent cx="7359914" cy="5100638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9914" cy="5100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b w:val="1"/>
          <w:sz w:val="42"/>
          <w:szCs w:val="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5.3 Szkic ekran ustawień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03485" cy="70151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485" cy="70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Rozdział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6.1 Jira - tablica</w:t>
      </w:r>
    </w:p>
    <w:p w:rsidR="00000000" w:rsidDel="00000000" w:rsidP="00000000" w:rsidRDefault="00000000" w:rsidRPr="00000000" w14:paraId="000001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15050" cy="643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038600" cy="746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6.2 Jira - harmonogram</w:t>
      </w:r>
    </w:p>
    <w:p w:rsidR="00000000" w:rsidDel="00000000" w:rsidP="00000000" w:rsidRDefault="00000000" w:rsidRPr="00000000" w14:paraId="0000016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15050" cy="1600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jc w:val="left"/>
      <w:rPr/>
    </w:pPr>
    <w:r w:rsidDel="00000000" w:rsidR="00000000" w:rsidRPr="00000000">
      <w:rPr>
        <w:sz w:val="16"/>
        <w:szCs w:val="16"/>
        <w:rtl w:val="0"/>
      </w:rPr>
      <w:t xml:space="preserve">Realizacja projektu Aplikacja mobilna do obsługi urządzenia IoT     Marcin Golonka  |  Kamil Rataj  |  Jakub Jędrychowski</w:t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30"/>
        <w:szCs w:val="3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jpg"/><Relationship Id="rId18" Type="http://schemas.openxmlformats.org/officeDocument/2006/relationships/header" Target="header1.xml"/><Relationship Id="rId7" Type="http://schemas.openxmlformats.org/officeDocument/2006/relationships/hyperlink" Target="https://github.com/ANS-TRN/IoT_App_ANS" TargetMode="External"/><Relationship Id="rId8" Type="http://schemas.openxmlformats.org/officeDocument/2006/relationships/hyperlink" Target="https://www.figma.com/file/aZUUHZLr8bIIJIxDCbi7jf/Untitled?node-id=0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