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Calibri" w:hAnsi="Calibri"/>
        </w:rPr>
      </w:pPr>
      <w:r>
        <w:rPr/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36"/>
        </w:rPr>
        <w:t>Anshay Agarwal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jc w:val="right"/>
        <w:rPr/>
      </w:pPr>
      <w:hyperlink r:id="rId2">
        <w:r>
          <w:rPr>
            <w:rStyle w:val="Hyperlink"/>
            <w:sz w:val="16"/>
            <w:szCs w:val="16"/>
          </w:rPr>
          <w:t>LinkedIn</w:t>
        </w:r>
      </w:hyperlink>
      <w:r>
        <w:rPr>
          <w:sz w:val="16"/>
          <w:szCs w:val="16"/>
        </w:rPr>
        <w:t xml:space="preserve">        </w:t>
      </w:r>
    </w:p>
    <w:p>
      <w:pPr>
        <w:pStyle w:val="NoSpacing"/>
        <w:jc w:val="right"/>
        <w:rPr/>
      </w:pPr>
      <w:hyperlink r:id="rId3">
        <w:r>
          <w:rPr>
            <w:rStyle w:val="Hyperlink"/>
            <w:rFonts w:cs="Times New Roman"/>
            <w:color w:themeColor="background2" w:themeShade="80" w:val="767171"/>
            <w:sz w:val="16"/>
            <w:szCs w:val="16"/>
          </w:rPr>
          <w:t>anshayagr[at]gmail[dot]com</w:t>
        </w:r>
      </w:hyperlink>
    </w:p>
    <w:p>
      <w:pPr>
        <w:pStyle w:val="NoSpacing"/>
        <w:jc w:val="right"/>
        <w:rPr>
          <w:rFonts w:ascii="Calibri" w:hAnsi="Calibri"/>
          <w:sz w:val="16"/>
          <w:szCs w:val="16"/>
        </w:rPr>
      </w:pPr>
      <w:r>
        <w:rPr>
          <w:rFonts w:cs="Times New Roman"/>
          <w:color w:themeColor="background2" w:themeShade="80" w:val="767171"/>
          <w:sz w:val="16"/>
          <w:szCs w:val="16"/>
        </w:rPr>
        <w:t>+91-8800472674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/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EXPERIENCE</w:t>
      </w:r>
    </w:p>
    <w:p>
      <w:pPr>
        <w:pStyle w:val="NoSpacing"/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Qualcomm</w:t>
      </w: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>Senior Lead Software Engineer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before="0" w:after="0"/>
        <w:ind w:hanging="360" w:left="449" w:right="0"/>
        <w:jc w:val="left"/>
        <w:rPr/>
      </w:pPr>
      <w:r>
        <w:rPr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>Achieved a 96% reduction in Flicker correction latency for XR on GPU, decreasing it from 35ms to 1.32ms.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before="0" w:after="0"/>
        <w:ind w:hanging="360" w:left="449" w:right="0"/>
        <w:jc w:val="left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Led the design of an innovative HDR flow, specifically tailored for upcoming Premium Tier chips</w:t>
      </w:r>
      <w:r>
        <w:rPr>
          <w:rFonts w:eastAsia="Calibri" w:cs="Times New Roman"/>
          <w:color w:val="000000"/>
          <w:kern w:val="0"/>
          <w:sz w:val="20"/>
          <w:szCs w:val="20"/>
          <w:shd w:fill="FFFFFF" w:val="clear"/>
          <w:lang w:val="en-US" w:eastAsia="en-US" w:bidi="ar-SA"/>
        </w:rPr>
        <w:t>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</w:rPr>
        <w:t>GreyScaleAI</w:t>
      </w:r>
      <w:r>
        <w:rPr>
          <w:rFonts w:cs="Times New Roman"/>
          <w:b/>
        </w:rPr>
        <w:t xml:space="preserve">                                                                                                                                       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>Software Engineer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white"/>
          <w:shd w:fill="FFFFFF" w:val="clear"/>
        </w:rPr>
        <w:t>Developed software to integrate multiple camera types, including X-ray and RGB.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Built a comprehensive food inspection solution using an X-ray camera, Computer Vision, Deep Learning, and OpenCV.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Created a fully embedded user interface that manages real-time communication with hardware, software, and user inputs.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Developed a client for MQTT protocol communication.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Conducted a full code refactoring and enhanced the build process using Cmake.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Integrated the googletest framework for testing and the glog framework for logging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</w:rPr>
        <w:t>Nvidia</w:t>
      </w:r>
      <w:r>
        <w:rPr>
          <w:rFonts w:cs="Times New Roman"/>
          <w:b/>
        </w:rPr>
        <w:t xml:space="preserve">                                                                                                                                        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>System Software Engineer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Enhanced the Tegra SW platform by developing new features, debugging, and resolving issues within the Camera Imaging pipeline, resulting in an overall improvement of the Imaging software stack.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Delivered over 10 critical bug fixes in the camera stack, including lens shading and Cuda Histogram, ensuring timely product delivery.</w:t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  <w:shd w:fill="FFFFFF" w:val="clear"/>
        </w:rPr>
        <w:t>DRDO</w:t>
      </w:r>
      <w:r>
        <w:rPr>
          <w:rFonts w:cs="Times New Roman"/>
          <w:b/>
          <w:szCs w:val="21"/>
          <w:shd w:fill="FFFFFF" w:val="clear"/>
        </w:rPr>
        <w:t xml:space="preserve">                                                                                                                                                               </w:t>
      </w:r>
      <w:r>
        <w:rPr>
          <w:rFonts w:cs="Times New Roman"/>
          <w:color w:themeColor="background2" w:themeShade="80" w:val="767171"/>
          <w:sz w:val="16"/>
          <w:szCs w:val="16"/>
          <w:shd w:fill="FFFFFF" w:val="clear"/>
        </w:rPr>
        <w:t>Scientist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Implemented solutions to minimize vignetting caused by lens shading in Thermal Imagers (LREO and MREO), enhancing the performance of night vision cameras used in military applications.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Improved image quality by addressing issues related to bore-sighting, noise, and poor focus in thermal images captured with LREO and MREO.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Engineered and built a Raspberry Pi-based controller for remote operation of the Thermal Imager. This in-house innovation eliminated the need for external procurement, resulting in cost savings and reduced development time.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4"/>
          <w:szCs w:val="24"/>
        </w:rPr>
        <w:t>North Delhi Power Limited (NDPL)</w:t>
      </w:r>
      <w:r>
        <w:rPr>
          <w:rFonts w:eastAsia="Times New Roman" w:cs="Times New Roman"/>
          <w:b/>
          <w:szCs w:val="21"/>
        </w:rPr>
        <w:t xml:space="preserve">                                                                                                  </w:t>
      </w:r>
      <w:r>
        <w:rPr>
          <w:rFonts w:eastAsia="Times New Roman" w:cs="Times New Roman"/>
          <w:b/>
          <w:sz w:val="16"/>
          <w:szCs w:val="16"/>
        </w:rPr>
        <w:t xml:space="preserve">           </w:t>
      </w:r>
      <w:r>
        <w:rPr>
          <w:rFonts w:eastAsia="Times New Roman" w:cs="Times New Roman"/>
          <w:color w:themeColor="background2" w:themeShade="80" w:val="767171"/>
          <w:sz w:val="16"/>
          <w:szCs w:val="16"/>
        </w:rPr>
        <w:t>Intern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hanging="360" w:left="449" w:right="0"/>
        <w:jc w:val="left"/>
        <w:rPr>
          <w:rFonts w:ascii="Calibri" w:hAnsi="Calibri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Engaged in the operation and maintenance of power grids, gaining comprehensive knowledge about grid components including towers, cables, SCADA panels, and smart grids. This experience has provided a deep understanding of grid infrastructure and its management.</w:t>
      </w:r>
    </w:p>
    <w:p>
      <w:pPr>
        <w:pStyle w:val="NoSpacing"/>
        <w:rPr>
          <w:rFonts w:ascii="Calibri" w:hAnsi="Calibri" w:eastAsia="Times New Roman" w:cs="Times New Roman"/>
          <w:sz w:val="20"/>
          <w:szCs w:val="21"/>
        </w:rPr>
      </w:pPr>
      <w:r>
        <w:rPr>
          <w:rFonts w:eastAsia="Times New Roman" w:cs="Times New Roman"/>
          <w:sz w:val="20"/>
          <w:szCs w:val="21"/>
        </w:rPr>
      </w:r>
    </w:p>
    <w:p>
      <w:pPr>
        <w:pStyle w:val="NoSpacing"/>
        <w:rPr>
          <w:rFonts w:ascii="Calibri" w:hAnsi="Calibri" w:eastAsia="Times New Roman" w:cs="Times New Roman"/>
          <w:sz w:val="20"/>
          <w:szCs w:val="21"/>
        </w:rPr>
      </w:pPr>
      <w:r>
        <w:rPr>
          <w:rFonts w:eastAsia="Times New Roman" w:cs="Times New Roman"/>
          <w:sz w:val="20"/>
          <w:szCs w:val="21"/>
        </w:rPr>
      </w:r>
    </w:p>
    <w:p>
      <w:pPr>
        <w:pStyle w:val="NoSpacing"/>
        <w:rPr>
          <w:rFonts w:ascii="Calibri" w:hAnsi="Calibri" w:eastAsia="Times New Roman" w:cs="Times New Roman"/>
          <w:sz w:val="20"/>
          <w:szCs w:val="21"/>
        </w:rPr>
      </w:pPr>
      <w:r>
        <w:rPr>
          <w:rFonts w:eastAsia="Times New Roman" w:cs="Times New Roman"/>
          <w:sz w:val="20"/>
          <w:szCs w:val="21"/>
        </w:rPr>
      </w:r>
    </w:p>
    <w:p>
      <w:pPr>
        <w:pStyle w:val="NoSpacing"/>
        <w:rPr>
          <w:rFonts w:ascii="Calibri" w:hAnsi="Calibri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RELEVANT </w:t>
      </w:r>
      <w:r>
        <w:rPr>
          <w:rFonts w:eastAsia="Times New Roman" w:cs="Times New Roman"/>
          <w:b/>
          <w:sz w:val="28"/>
          <w:szCs w:val="28"/>
        </w:rPr>
        <w:t>SKILLS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Python, C++, DeepLearning, fastai, CMake, OpenCV, Git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  <w:t>EDUCATION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4"/>
          <w:szCs w:val="24"/>
        </w:rPr>
        <w:t xml:space="preserve">Masters Of Technology </w:t>
      </w:r>
      <w:r>
        <w:rPr>
          <w:rFonts w:eastAsia="Times New Roman" w:cs="Times New Roman"/>
          <w:sz w:val="20"/>
          <w:szCs w:val="20"/>
        </w:rPr>
        <w:t xml:space="preserve">Computer Technology, </w:t>
      </w:r>
      <w:r>
        <w:rPr>
          <w:rFonts w:eastAsia="Times New Roman" w:cs="Times New Roman"/>
          <w:sz w:val="20"/>
          <w:szCs w:val="21"/>
        </w:rPr>
        <w:t xml:space="preserve">Indian Institute of Technology Delhi (IIT Delhi) </w:t>
      </w:r>
      <w:r>
        <w:rPr>
          <w:rFonts w:eastAsia="Times New Roman" w:cs="Times New Roman"/>
          <w:color w:val="auto"/>
          <w:sz w:val="21"/>
          <w:szCs w:val="21"/>
        </w:rPr>
        <w:t>2017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Times New Roman"/>
          <w:b/>
          <w:bCs/>
          <w:kern w:val="0"/>
          <w:sz w:val="20"/>
          <w:szCs w:val="20"/>
          <w:shd w:fill="FFFFFF" w:val="clear"/>
          <w:lang w:val="en-US" w:eastAsia="en-US" w:bidi="ar-SA"/>
        </w:rPr>
        <w:t>Dissertation</w:t>
      </w:r>
      <w:r>
        <w:rPr>
          <w:rFonts w:eastAsia="Calibri" w:cs="Times New Roman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rFonts w:eastAsia="Calibri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Conducted an in-depth study on “Thermal Video Stabilization”, focusing on the stabilization of videos captured through night vision cameras.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Times New Roman"/>
          <w:b/>
          <w:bCs/>
          <w:kern w:val="0"/>
          <w:sz w:val="20"/>
          <w:szCs w:val="20"/>
          <w:shd w:fill="FFFFFF" w:val="clear"/>
          <w:lang w:val="en-US" w:eastAsia="en-US" w:bidi="ar-SA"/>
        </w:rPr>
        <w:t>Project on Brain Computer Interfacing</w:t>
      </w:r>
      <w:r>
        <w:rPr>
          <w:rFonts w:eastAsia="Calibri" w:cs="Times New Roman"/>
          <w:kern w:val="0"/>
          <w:sz w:val="20"/>
          <w:szCs w:val="20"/>
          <w:shd w:fill="FFFFFF" w:val="clear"/>
          <w:lang w:val="en-US" w:eastAsia="en-US" w:bidi="ar-SA"/>
        </w:rPr>
        <w:t xml:space="preserve"> </w:t>
      </w:r>
      <w:r>
        <w:rPr>
          <w:rFonts w:eastAsia="Calibri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that utilized Motor Imagery signals captured via EEG to control cursor movement on the screen. This innovative approach demonstrated the potential of brain-computer interfaces in real-world applications.</w:t>
      </w:r>
      <w:r>
        <w:rPr>
          <w:rFonts w:eastAsia="Calibri" w:cs="Times New Roman"/>
          <w:kern w:val="0"/>
          <w:shd w:fill="FFFFFF" w:val="clear"/>
          <w:lang w:val="en-US" w:eastAsia="en-US" w:bidi="ar-SA"/>
        </w:rPr>
        <w:t xml:space="preserve"> </w:t>
      </w:r>
    </w:p>
    <w:p>
      <w:pPr>
        <w:pStyle w:val="NoSpacing"/>
        <w:rPr>
          <w:rFonts w:ascii="Calibri" w:hAnsi="Calibri" w:cs="Times New Roman"/>
          <w:szCs w:val="21"/>
          <w:highlight w:val="white"/>
        </w:rPr>
      </w:pPr>
      <w:r>
        <w:rPr>
          <w:rFonts w:cs="Times New Roman"/>
          <w:szCs w:val="21"/>
          <w:highlight w:val="white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  <w:shd w:fill="FFFFFF" w:val="clear"/>
        </w:rPr>
        <w:t xml:space="preserve">Bachelors Of Technology </w:t>
      </w:r>
      <w:r>
        <w:rPr>
          <w:rFonts w:cs="Times New Roman"/>
          <w:sz w:val="20"/>
          <w:szCs w:val="20"/>
          <w:shd w:fill="FFFFFF" w:val="clear"/>
        </w:rPr>
        <w:t xml:space="preserve">Electrical Engineering, </w:t>
      </w:r>
      <w:r>
        <w:rPr>
          <w:rFonts w:eastAsia="Times New Roman" w:cs="Times New Roman"/>
          <w:sz w:val="20"/>
          <w:szCs w:val="21"/>
        </w:rPr>
        <w:t xml:space="preserve">Indian Institute of Technology Mandi (IIT Mandi) </w:t>
      </w:r>
      <w:r>
        <w:rPr>
          <w:rFonts w:eastAsia="Times New Roman" w:cs="Times New Roman"/>
          <w:color w:val="auto"/>
          <w:sz w:val="20"/>
          <w:szCs w:val="20"/>
        </w:rPr>
        <w:t>2013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rFonts w:eastAsia="Calibri" w:cs="" w:cstheme="minorBidi" w:eastAsiaTheme="minorHAnsi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Thesis</w:t>
      </w:r>
      <w:r>
        <w:rPr>
          <w:rStyle w:val="Strong"/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Conducted comprehensive research on an “Automobile Collision Prevention System”, focusing on enhancing vehicle safety.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Founding Member, Robotics Section, IIT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Pioneered the establishment of the Robotics Section at IIT, leading the construction of the first robot at IIT Mandi from the ground up.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Member, Electronics Section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Actively participated in the Electronics Section, contributing to various projects and discussions.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ind w:hanging="360" w:left="360" w:right="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Scholarship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Awarded the Merit Cum Means Scholarship in recognition of academic excellence.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ind w:hanging="0" w:left="360" w:right="0"/>
        <w:jc w:val="left"/>
        <w:rPr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  <w:t>CERTIFICATES / SPECIALIZATIONS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Style w:val="Strong"/>
          <w:rFonts w:ascii="Calibri" w:hAnsi="Calibri" w:eastAsia="Times New Roman" w:cs="Times New Roman"/>
          <w:b/>
          <w:bCs/>
          <w:i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Entrepreneurship</w:t>
      </w:r>
      <w:r>
        <w:rPr>
          <w:rStyle w:val="Strong"/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</w:t>
      </w: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Specialization</w:t>
      </w:r>
      <w:r>
        <w:rPr>
          <w:rStyle w:val="Strong"/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The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 Wharton School (2021-2022)</w:t>
      </w:r>
    </w:p>
    <w:p>
      <w:pPr>
        <w:pStyle w:val="NoSpacing"/>
        <w:rPr>
          <w:rFonts w:ascii="Calibri" w:hAnsi="Calibri"/>
        </w:rPr>
      </w:pPr>
      <w:r>
        <w:rPr>
          <w:sz w:val="20"/>
          <w:szCs w:val="20"/>
        </w:rPr>
        <w:t>Completed a comprehensive five-course series on entrepreneurship, covering the inception, design, organization, and management of new enterprises. The curriculum was designed to guide learners from opportunity identification through launch, growth, financing, and profitability.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 xml:space="preserve">Deep Learning Specialization,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>Deeplearning.ai (2018-2019)</w:t>
      </w:r>
    </w:p>
    <w:p>
      <w:pPr>
        <w:pStyle w:val="NoSpacing"/>
        <w:rPr>
          <w:rFonts w:ascii="Calibri" w:hAnsi="Calibri"/>
        </w:rPr>
      </w:pPr>
      <w:r>
        <w:rPr>
          <w:sz w:val="20"/>
          <w:szCs w:val="20"/>
        </w:rPr>
        <w:t>Acquired foundational knowledge of Deep Learning, including an understanding of Convolutional Networks, Recurrent Neural Networks (RNNs), Long Short-Term Memory (LSTM), and more.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TensorFlow Developer Professional Certificate</w:t>
      </w:r>
      <w:r>
        <w:rPr>
          <w:rStyle w:val="Strong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Deeplearning.ai (2019-2020)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Gained proficiency in TensorFlow, with a focus on understanding loss functions, optimizers, convolutions, LSTM, and more.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/>
      </w:pPr>
      <w:r>
        <w:rPr>
          <w:rStyle w:val="Strong"/>
          <w:rFonts w:eastAsia="Times New Roman" w:cs="Times New Roman"/>
          <w:b/>
          <w:color w:val="auto"/>
          <w:kern w:val="0"/>
          <w:sz w:val="28"/>
          <w:szCs w:val="28"/>
          <w:lang w:val="en-US" w:eastAsia="en-US" w:bidi="ar-SA"/>
        </w:rPr>
        <w:t>ACTIVITIES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Led and organized a workshop on Mobile Autonomous Robotics at IIT Mandi.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Participated in a workshop on Swarm Robotics at Thapar University.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Coordinated multiple events at Cognizance 2009 at IIT Roorkee.</w:t>
      </w:r>
    </w:p>
    <w:p>
      <w:pPr>
        <w:pStyle w:val="NoSpacing"/>
        <w:numPr>
          <w:ilvl w:val="0"/>
          <w:numId w:val="0"/>
        </w:numPr>
        <w:ind w:hanging="0" w:left="0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ACCOMPLISHMENTS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Achieved a GRE score of 321/340, with a perfect score of 170/170 in the Quantitative section.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Secured an IIT JEE rank of 3547 among 0.4 Million students.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Attained a GATE rank of 423 (99.998 percentile) in Electronics and Communication.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Ranked among the top 0.1% of students in India in the XII board exams (AISSCE), scoring 100% in Mathematics and 99% in Computer Science.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PSYCHOMETRIC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MBTI</w:t>
      </w:r>
      <w:r>
        <w:rPr>
          <w:sz w:val="20"/>
          <w:szCs w:val="20"/>
        </w:rPr>
        <w:t xml:space="preserve"> Personality Type: INTJ-T, characterized as The Architect, Analyst, and Constant Improvement.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Enneagram</w:t>
      </w:r>
      <w:r>
        <w:rPr>
          <w:sz w:val="20"/>
          <w:szCs w:val="20"/>
        </w:rPr>
        <w:t xml:space="preserve"> Type: 6w5, known as “The Guardian = Loyalist wing Investigator”.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spacing w:before="0" w:after="0"/>
        <w:ind w:hanging="360" w:left="360" w:right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VIA Character Strengths: Creativity (1), Honesty (2), Perspective (3), Good Judgment (4), and Curiosity (5).</w:t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Marlett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c5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DejaVu Sans" w:cs="Noto Sans Arabic U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a671d"/>
    <w:rPr>
      <w:color w:themeColor="hyperlink" w:val="0563C1"/>
      <w:u w:val="single"/>
    </w:rPr>
  </w:style>
  <w:style w:type="character" w:styleId="ats-output" w:customStyle="1">
    <w:name w:val="ats-output"/>
    <w:basedOn w:val="DefaultParagraphFont"/>
    <w:qFormat/>
    <w:rsid w:val="00cc61f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f48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48f8"/>
    <w:rPr/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c59e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shayagarwal" TargetMode="External"/><Relationship Id="rId3" Type="http://schemas.openxmlformats.org/officeDocument/2006/relationships/hyperlink" Target="mailto:anshayagr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Application>LibreOffice/24.8.4.2$Windows_X86_64 LibreOffice_project/bb3cfa12c7b1bf994ecc5649a80400d06cd71002</Application>
  <AppVersion>15.0000</AppVersion>
  <Pages>2</Pages>
  <Words>709</Words>
  <Characters>4358</Characters>
  <CharactersWithSpaces>5647</CharactersWithSpaces>
  <Paragraphs>55</Paragraphs>
  <Company>ulalulu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2018-11-16T12:37:00Z</dcterms:created>
  <dc:creator>XARC</dc:creator>
  <dc:description/>
  <dc:language>en-IN</dc:language>
  <cp:lastModifiedBy/>
  <cp:lastPrinted>2025-02-16T20:37:46Z</cp:lastPrinted>
  <dcterms:modified xsi:type="dcterms:W3CDTF">2025-02-16T20:38:28Z</dcterms:modified>
  <cp:revision>245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