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rPr>
          <w:rFonts w:ascii="Calibri" w:hAnsi="Calibri"/>
        </w:rPr>
      </w:pPr>
      <w:r>
        <w:rPr>
          <w:rFonts w:cs="Times New Roman" w:ascii="Calibri" w:hAnsi="Calibri"/>
          <w:b/>
          <w:sz w:val="36"/>
        </w:rPr>
        <w:t>Anshay Agarwal</w:t>
      </w:r>
    </w:p>
    <w:p>
      <w:pPr>
        <w:sectPr>
          <w:type w:val="nextPage"/>
          <w:pgSz w:w="12240" w:h="15840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/>
      </w:pPr>
      <w:r>
        <w:rPr>
          <w:rFonts w:ascii="Calibri" w:hAnsi="Calibri"/>
          <w:sz w:val="16"/>
          <w:szCs w:val="16"/>
        </w:rPr>
        <w:t xml:space="preserve">LinkedIn:        </w:t>
      </w:r>
      <w:hyperlink r:id="rId2">
        <w:r>
          <w:rPr>
            <w:rStyle w:val="InternetLink"/>
            <w:rFonts w:eastAsia="Calibri" w:cs="Times New Roman" w:ascii="Calibri" w:hAnsi="Calibri"/>
            <w:color w:val="0563C1" w:themeColor="hyperlink"/>
            <w:kern w:val="0"/>
            <w:sz w:val="16"/>
            <w:szCs w:val="16"/>
            <w:u w:val="single"/>
            <w:lang w:val="en-US" w:eastAsia="en-US" w:bidi="ar-SA"/>
          </w:rPr>
          <w:t>https://www.linkedin.com/in/anshayagarwal</w:t>
        </w:r>
      </w:hyperlink>
      <w:r>
        <w:rPr>
          <w:rFonts w:cs="Times New Roman" w:ascii="Calibri" w:hAnsi="Calibri"/>
          <w:sz w:val="16"/>
          <w:szCs w:val="16"/>
        </w:rPr>
        <w:tab/>
      </w:r>
    </w:p>
    <w:p>
      <w:pPr>
        <w:pStyle w:val="NoSpacing"/>
        <w:rPr/>
      </w:pPr>
      <w:r>
        <w:rPr>
          <w:rFonts w:ascii="Calibri" w:hAnsi="Calibri"/>
          <w:sz w:val="16"/>
          <w:szCs w:val="16"/>
        </w:rPr>
        <w:t>Profile:</w:t>
        <w:tab/>
        <w:t xml:space="preserve">     </w:t>
      </w:r>
      <w:hyperlink r:id="rId3">
        <w:r>
          <w:rPr>
            <w:rStyle w:val="InternetLink"/>
            <w:rFonts w:eastAsia="Calibri" w:cs="Times New Roman" w:ascii="Calibri" w:hAnsi="Calibri"/>
            <w:color w:val="0563C1" w:themeColor="hyperlink"/>
            <w:kern w:val="0"/>
            <w:sz w:val="16"/>
            <w:szCs w:val="16"/>
            <w:u w:val="single"/>
            <w:lang w:val="en-US" w:eastAsia="en-US" w:bidi="ar-SA"/>
          </w:rPr>
          <w:t>https://anshay.github.io/</w:t>
        </w:r>
      </w:hyperlink>
    </w:p>
    <w:p>
      <w:pPr>
        <w:pStyle w:val="NoSpacing"/>
        <w:rPr/>
      </w:pPr>
      <w:r>
        <w:rPr>
          <w:rFonts w:ascii="Calibri" w:hAnsi="Calibri"/>
          <w:sz w:val="16"/>
          <w:szCs w:val="16"/>
        </w:rPr>
        <w:t xml:space="preserve">Projects:         </w:t>
      </w:r>
      <w:hyperlink r:id="rId4">
        <w:r>
          <w:rPr>
            <w:rStyle w:val="InternetLink"/>
            <w:rFonts w:cs="Times New Roman" w:ascii="Calibri" w:hAnsi="Calibri"/>
            <w:sz w:val="16"/>
            <w:szCs w:val="16"/>
          </w:rPr>
          <w:t>https://anshay.github.io/projects</w:t>
        </w:r>
      </w:hyperlink>
      <w:r>
        <w:rPr>
          <w:rFonts w:cs="Times New Roman" w:ascii="Calibri" w:hAnsi="Calibri"/>
          <w:sz w:val="16"/>
          <w:szCs w:val="16"/>
        </w:rPr>
        <w:t xml:space="preserve"> </w:t>
      </w:r>
    </w:p>
    <w:p>
      <w:pPr>
        <w:pStyle w:val="NoSpacing"/>
        <w:rPr>
          <w:rFonts w:ascii="Calibri" w:hAnsi="Calibri" w:cs="Times New Roman"/>
          <w:sz w:val="16"/>
          <w:szCs w:val="16"/>
        </w:rPr>
      </w:pPr>
      <w:r>
        <w:rPr>
          <w:rFonts w:cs="Times New Roman" w:ascii="Calibri" w:hAnsi="Calibri"/>
          <w:sz w:val="16"/>
          <w:szCs w:val="16"/>
        </w:rPr>
      </w:r>
    </w:p>
    <w:p>
      <w:pPr>
        <w:pStyle w:val="NoSpacing"/>
        <w:jc w:val="right"/>
        <w:rPr/>
      </w:pPr>
      <w:hyperlink r:id="rId5">
        <w:r>
          <w:rPr>
            <w:rStyle w:val="InternetLink"/>
            <w:rFonts w:cs="Times New Roman" w:ascii="Calibri" w:hAnsi="Calibri"/>
            <w:color w:val="767171" w:themeColor="background2" w:themeShade="80"/>
            <w:sz w:val="16"/>
            <w:szCs w:val="16"/>
          </w:rPr>
          <w:t>anshayagr@gmail.com</w:t>
        </w:r>
      </w:hyperlink>
    </w:p>
    <w:p>
      <w:pPr>
        <w:pStyle w:val="NoSpacing"/>
        <w:jc w:val="right"/>
        <w:rPr>
          <w:rFonts w:ascii="Calibri" w:hAnsi="Calibri"/>
          <w:sz w:val="16"/>
          <w:szCs w:val="16"/>
        </w:rPr>
      </w:pPr>
      <w:r>
        <w:rPr>
          <w:rFonts w:cs="Times New Roman" w:ascii="Calibri" w:hAnsi="Calibri"/>
          <w:color w:val="767171" w:themeColor="background2" w:themeShade="80"/>
          <w:sz w:val="16"/>
          <w:szCs w:val="16"/>
        </w:rPr>
        <w:t>+91-8800472674</w:t>
      </w:r>
    </w:p>
    <w:p>
      <w:pPr>
        <w:pStyle w:val="NoSpacing"/>
        <w:jc w:val="right"/>
        <w:rPr>
          <w:rFonts w:ascii="Calibri" w:hAnsi="Calibri" w:cs="Times New Roman"/>
          <w:color w:val="767171" w:themeColor="background2" w:themeShade="80"/>
          <w:sz w:val="18"/>
        </w:rPr>
      </w:pPr>
      <w:r>
        <w:rPr>
          <w:rFonts w:cs="Times New Roman" w:ascii="Calibri" w:hAnsi="Calibri"/>
          <w:color w:val="767171" w:themeColor="background2" w:themeShade="80"/>
          <w:sz w:val="18"/>
        </w:rPr>
      </w:r>
    </w:p>
    <w:p>
      <w:pPr>
        <w:pStyle w:val="NoSpacing"/>
        <w:jc w:val="right"/>
        <w:rPr>
          <w:rFonts w:ascii="Calibri" w:hAnsi="Calibri" w:cs="Times New Roman"/>
          <w:color w:val="767171" w:themeColor="background2" w:themeShade="80"/>
          <w:sz w:val="18"/>
        </w:rPr>
      </w:pPr>
      <w:r>
        <w:rPr>
          <w:rFonts w:cs="Times New Roman" w:ascii="Calibri" w:hAnsi="Calibri"/>
          <w:color w:val="767171" w:themeColor="background2" w:themeShade="80"/>
          <w:sz w:val="18"/>
        </w:rPr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cols w:num="2" w:equalWidth="false" w:sep="false">
            <w:col w:w="5759" w:space="720"/>
            <w:col w:w="2880"/>
          </w:cols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>
          <w:rFonts w:ascii="Calibri" w:hAnsi="Calibri"/>
        </w:rPr>
      </w:pPr>
      <w:r>
        <w:rPr>
          <w:rFonts w:eastAsia="Calibri" w:cs="Times New Roman" w:ascii="Calibri" w:hAnsi="Calibri" w:eastAsiaTheme="minorHAnsi"/>
          <w:b/>
          <w:color w:val="auto"/>
          <w:kern w:val="0"/>
          <w:sz w:val="28"/>
          <w:szCs w:val="28"/>
          <w:lang w:val="en-US" w:eastAsia="en-US" w:bidi="ar-SA"/>
        </w:rPr>
        <w:t>EXPERIENCE</w:t>
      </w:r>
    </w:p>
    <w:p>
      <w:pPr>
        <w:pStyle w:val="NoSpacing"/>
        <w:rPr>
          <w:rFonts w:eastAsia="Calibri" w:cs="Times New Roman" w:eastAsiaTheme="minorHAnsi"/>
          <w:b/>
          <w:color w:val="auto"/>
          <w:kern w:val="0"/>
          <w:sz w:val="28"/>
          <w:szCs w:val="28"/>
          <w:lang w:val="en-US" w:eastAsia="en-US" w:bidi="ar-SA"/>
        </w:rPr>
      </w:pPr>
      <w:r>
        <w:rPr>
          <w:rFonts w:ascii="Calibri" w:hAnsi="Calibri"/>
        </w:rPr>
      </w:r>
    </w:p>
    <w:p>
      <w:pPr>
        <w:pStyle w:val="NoSpacing"/>
        <w:rPr>
          <w:rFonts w:ascii="Calibri" w:hAnsi="Calibri"/>
          <w:sz w:val="12"/>
          <w:szCs w:val="12"/>
        </w:rPr>
      </w:pPr>
      <w:r>
        <w:rPr>
          <w:rFonts w:ascii="Calibri" w:hAnsi="Calibri"/>
          <w:sz w:val="12"/>
          <w:szCs w:val="12"/>
        </w:rPr>
      </w:r>
    </w:p>
    <w:p>
      <w:pPr>
        <w:pStyle w:val="NoSpacing"/>
        <w:rPr>
          <w:rFonts w:ascii="Calibri" w:hAnsi="Calibri"/>
        </w:rPr>
      </w:pPr>
      <w:r>
        <w:rPr>
          <w:rFonts w:eastAsia="Calibri" w:cs="Times New Roman" w:ascii="Calibri" w:hAnsi="Calibri" w:eastAsiaTheme="minorHAnsi"/>
          <w:b/>
          <w:color w:val="auto"/>
          <w:kern w:val="0"/>
          <w:sz w:val="24"/>
          <w:szCs w:val="24"/>
          <w:lang w:val="en-US" w:eastAsia="en-US" w:bidi="ar-SA"/>
        </w:rPr>
        <w:t>Qualcomm</w:t>
      </w:r>
      <w:r>
        <w:rPr>
          <w:rFonts w:eastAsia="Calibri" w:cs="Times New Roman" w:ascii="Calibri" w:hAnsi="Calibri" w:eastAsiaTheme="minorHAnsi"/>
          <w:b/>
          <w:color w:val="auto"/>
          <w:kern w:val="0"/>
          <w:sz w:val="22"/>
          <w:szCs w:val="22"/>
          <w:lang w:val="en-US" w:eastAsia="en-US" w:bidi="ar-SA"/>
        </w:rPr>
        <w:t xml:space="preserve">                                                                              </w:t>
      </w:r>
      <w:r>
        <w:rPr>
          <w:rFonts w:eastAsia="Times New Roman" w:cs="Times New Roman" w:ascii="Calibri" w:hAnsi="Calibri"/>
          <w:color w:val="767171" w:themeColor="background2" w:themeShade="80"/>
          <w:sz w:val="16"/>
          <w:szCs w:val="16"/>
        </w:rPr>
        <w:t xml:space="preserve">Senior Lead Software Engineer | Hyderabad | </w:t>
      </w:r>
      <w:r>
        <w:rPr>
          <w:rFonts w:eastAsia="Times New Roman" w:cs="Times New Roman" w:ascii="Calibri" w:hAnsi="Calibri"/>
          <w:color w:val="767171" w:themeColor="background2" w:themeShade="80"/>
          <w:kern w:val="0"/>
          <w:sz w:val="16"/>
          <w:szCs w:val="16"/>
          <w:lang w:val="en-US" w:eastAsia="en-US" w:bidi="ar-SA"/>
        </w:rPr>
        <w:t>April</w:t>
      </w:r>
      <w:r>
        <w:rPr>
          <w:rFonts w:eastAsia="Times New Roman" w:cs="Times New Roman" w:ascii="Calibri" w:hAnsi="Calibri"/>
          <w:color w:val="767171" w:themeColor="background2" w:themeShade="80"/>
          <w:sz w:val="16"/>
          <w:szCs w:val="16"/>
        </w:rPr>
        <w:t xml:space="preserve"> 2023 – </w:t>
      </w:r>
      <w:r>
        <w:rPr>
          <w:rFonts w:eastAsia="Times New Roman" w:cs="Times New Roman" w:ascii="Calibri" w:hAnsi="Calibri"/>
          <w:color w:val="767171" w:themeColor="background2" w:themeShade="80"/>
          <w:kern w:val="0"/>
          <w:sz w:val="16"/>
          <w:szCs w:val="16"/>
          <w:lang w:val="en-US" w:eastAsia="en-US" w:bidi="ar-SA"/>
        </w:rPr>
        <w:t>present</w:t>
      </w:r>
    </w:p>
    <w:p>
      <w:pPr>
        <w:pStyle w:val="NoSpacing"/>
        <w:widowControl/>
        <w:numPr>
          <w:ilvl w:val="0"/>
          <w:numId w:val="4"/>
        </w:numPr>
        <w:suppressAutoHyphens w:val="true"/>
        <w:bidi w:val="0"/>
        <w:spacing w:before="0" w:after="0"/>
        <w:ind w:left="449" w:right="0" w:hanging="360"/>
        <w:jc w:val="left"/>
        <w:rPr/>
      </w:pPr>
      <w:r>
        <w:rPr>
          <w:rFonts w:eastAsia="Calibri" w:cs="Times New Roman" w:ascii="Calibri" w:hAnsi="Calibri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en-US" w:eastAsia="en-US" w:bidi="ar-SA"/>
        </w:rPr>
        <w:t>Achieved a 96% reduction in Flicker correction latency for XR on GPU, decreasing it from 35ms to 1.32ms.</w:t>
      </w:r>
    </w:p>
    <w:p>
      <w:pPr>
        <w:pStyle w:val="NoSpacing"/>
        <w:widowControl/>
        <w:numPr>
          <w:ilvl w:val="0"/>
          <w:numId w:val="4"/>
        </w:numPr>
        <w:suppressAutoHyphens w:val="true"/>
        <w:bidi w:val="0"/>
        <w:spacing w:before="0" w:after="0"/>
        <w:ind w:left="449" w:right="0" w:hanging="36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Led the design of an innovative HDR flow, specifically tailored for upcoming Premium Tier chips</w:t>
      </w:r>
      <w:r>
        <w:rPr>
          <w:rFonts w:eastAsia="Calibri" w:cs="Times New Roman" w:ascii="Calibri" w:hAnsi="Calibri"/>
          <w:color w:val="000000"/>
          <w:kern w:val="0"/>
          <w:sz w:val="20"/>
          <w:szCs w:val="20"/>
          <w:shd w:fill="FFFFFF" w:val="clear"/>
          <w:lang w:val="en-US" w:eastAsia="en-US" w:bidi="ar-SA"/>
        </w:rPr>
        <w:t>.</w:t>
      </w:r>
    </w:p>
    <w:p>
      <w:pPr>
        <w:pStyle w:val="NoSpacing"/>
        <w:widowControl/>
        <w:numPr>
          <w:ilvl w:val="0"/>
          <w:numId w:val="0"/>
        </w:numPr>
        <w:suppressAutoHyphens w:val="true"/>
        <w:bidi w:val="0"/>
        <w:spacing w:before="0" w:after="0"/>
        <w:ind w:right="0" w:hanging="0"/>
        <w:jc w:val="left"/>
        <w:rPr/>
      </w:pPr>
      <w:r>
        <w:rPr/>
      </w:r>
    </w:p>
    <w:p>
      <w:pPr>
        <w:pStyle w:val="NoSpacing"/>
        <w:rPr>
          <w:rFonts w:ascii="Calibri" w:hAnsi="Calibri"/>
        </w:rPr>
      </w:pPr>
      <w:r>
        <w:rPr>
          <w:rFonts w:eastAsia="Calibri" w:cs="Times New Roman" w:ascii="Calibri" w:hAnsi="Calibri" w:eastAsiaTheme="minorHAnsi"/>
          <w:b/>
          <w:color w:val="auto"/>
          <w:kern w:val="0"/>
          <w:sz w:val="24"/>
          <w:szCs w:val="24"/>
          <w:lang w:val="en-US" w:eastAsia="en-US" w:bidi="ar-SA"/>
        </w:rPr>
        <w:t>Calpion</w:t>
      </w:r>
      <w:r>
        <w:rPr>
          <w:rFonts w:eastAsia="Calibri" w:cs="Times New Roman" w:ascii="Calibri" w:hAnsi="Calibri" w:eastAsiaTheme="minorHAnsi"/>
          <w:b/>
          <w:color w:val="auto"/>
          <w:kern w:val="0"/>
          <w:sz w:val="22"/>
          <w:szCs w:val="22"/>
          <w:lang w:val="en-US" w:eastAsia="en-US" w:bidi="ar-SA"/>
        </w:rPr>
        <w:t xml:space="preserve">                                                                                             </w:t>
      </w:r>
      <w:r>
        <w:rPr>
          <w:rFonts w:eastAsia="Times New Roman" w:cs="Times New Roman" w:ascii="Calibri" w:hAnsi="Calibri"/>
          <w:color w:val="767171" w:themeColor="background2" w:themeShade="80"/>
          <w:sz w:val="16"/>
          <w:szCs w:val="16"/>
        </w:rPr>
        <w:t xml:space="preserve">Lead Software Engineer | Bangalore | </w:t>
      </w:r>
      <w:r>
        <w:rPr>
          <w:rFonts w:eastAsia="Times New Roman" w:cs="Times New Roman" w:ascii="Calibri" w:hAnsi="Calibri"/>
          <w:color w:val="767171" w:themeColor="background2" w:themeShade="80"/>
          <w:kern w:val="0"/>
          <w:sz w:val="16"/>
          <w:szCs w:val="16"/>
          <w:lang w:val="en-US" w:eastAsia="en-US" w:bidi="ar-SA"/>
        </w:rPr>
        <w:t>Sep</w:t>
      </w:r>
      <w:r>
        <w:rPr>
          <w:rFonts w:eastAsia="Times New Roman" w:cs="Times New Roman" w:ascii="Calibri" w:hAnsi="Calibri"/>
          <w:color w:val="767171" w:themeColor="background2" w:themeShade="80"/>
          <w:sz w:val="16"/>
          <w:szCs w:val="16"/>
        </w:rPr>
        <w:t xml:space="preserve"> 2022 – </w:t>
      </w:r>
      <w:r>
        <w:rPr>
          <w:rFonts w:eastAsia="Times New Roman" w:cs="Times New Roman" w:ascii="Calibri" w:hAnsi="Calibri"/>
          <w:color w:val="767171" w:themeColor="background2" w:themeShade="80"/>
          <w:kern w:val="0"/>
          <w:sz w:val="16"/>
          <w:szCs w:val="16"/>
          <w:lang w:val="en-US" w:eastAsia="en-US" w:bidi="ar-SA"/>
        </w:rPr>
        <w:t>April 2023</w:t>
      </w:r>
    </w:p>
    <w:p>
      <w:pPr>
        <w:pStyle w:val="NoSpacing"/>
        <w:widowControl/>
        <w:numPr>
          <w:ilvl w:val="0"/>
          <w:numId w:val="5"/>
        </w:numPr>
        <w:suppressAutoHyphens w:val="true"/>
        <w:bidi w:val="0"/>
        <w:spacing w:before="0" w:after="0"/>
        <w:ind w:left="449" w:right="0" w:hanging="360"/>
        <w:jc w:val="left"/>
        <w:rPr/>
      </w:pPr>
      <w:r>
        <w:rPr>
          <w:rFonts w:cs="Times New Roman" w:ascii="Calibri" w:hAnsi="Calibri"/>
          <w:b w:val="false"/>
          <w:i w:val="false"/>
          <w:caps w:val="false"/>
          <w:smallCaps w:val="false"/>
          <w:color w:val="111111"/>
          <w:spacing w:val="0"/>
          <w:sz w:val="20"/>
          <w:szCs w:val="20"/>
          <w:highlight w:val="white"/>
          <w:shd w:fill="FFFFFF" w:val="clear"/>
        </w:rPr>
        <w:t>Performed image segmentation on 3D CT scan images with a focus on carotid and vertebral arteries.</w:t>
      </w:r>
    </w:p>
    <w:p>
      <w:pPr>
        <w:pStyle w:val="NoSpacing"/>
        <w:widowControl/>
        <w:numPr>
          <w:ilvl w:val="0"/>
          <w:numId w:val="5"/>
        </w:numPr>
        <w:suppressAutoHyphens w:val="true"/>
        <w:bidi w:val="0"/>
        <w:spacing w:before="0" w:after="0"/>
        <w:ind w:left="449" w:right="0" w:hanging="36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Designed Convolutional Neural Network (CNN) models using deep learning methodologies to predict amino acid mutations in protein chains.</w:t>
      </w:r>
    </w:p>
    <w:p>
      <w:pPr>
        <w:pStyle w:val="NoSpacing"/>
        <w:widowControl/>
        <w:numPr>
          <w:ilvl w:val="0"/>
          <w:numId w:val="5"/>
        </w:numPr>
        <w:suppressAutoHyphens w:val="true"/>
        <w:bidi w:val="0"/>
        <w:spacing w:before="0" w:after="0"/>
        <w:ind w:left="449" w:right="0" w:hanging="36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Optimized code algorithms and implementation, achieving a speed increase of 30-50%.</w:t>
      </w:r>
    </w:p>
    <w:p>
      <w:pPr>
        <w:pStyle w:val="NoSpacing"/>
        <w:rPr>
          <w:rFonts w:ascii="Calibri" w:hAnsi="Calibri"/>
          <w:sz w:val="12"/>
          <w:szCs w:val="12"/>
        </w:rPr>
      </w:pPr>
      <w:r>
        <w:rPr>
          <w:rFonts w:ascii="Calibri" w:hAnsi="Calibri"/>
          <w:sz w:val="12"/>
          <w:szCs w:val="12"/>
        </w:rPr>
      </w:r>
    </w:p>
    <w:p>
      <w:pPr>
        <w:pStyle w:val="NoSpacing"/>
        <w:rPr>
          <w:rFonts w:ascii="Calibri" w:hAnsi="Calibri"/>
        </w:rPr>
      </w:pPr>
      <w:r>
        <w:rPr>
          <w:rFonts w:cs="Times New Roman" w:ascii="Calibri" w:hAnsi="Calibri"/>
          <w:b/>
          <w:sz w:val="24"/>
          <w:szCs w:val="24"/>
        </w:rPr>
        <w:t>GreyScaleAI</w:t>
      </w:r>
      <w:r>
        <w:rPr>
          <w:rFonts w:cs="Times New Roman" w:ascii="Calibri" w:hAnsi="Calibri"/>
          <w:b/>
        </w:rPr>
        <w:t xml:space="preserve">                                                                                             </w:t>
      </w:r>
      <w:r>
        <w:rPr>
          <w:rFonts w:eastAsia="Times New Roman" w:cs="Times New Roman" w:ascii="Calibri" w:hAnsi="Calibri"/>
          <w:color w:val="767171" w:themeColor="background2" w:themeShade="80"/>
          <w:sz w:val="16"/>
          <w:szCs w:val="16"/>
        </w:rPr>
        <w:t xml:space="preserve">Software Engineer | Bangalore | Feb 2021 – </w:t>
      </w:r>
      <w:r>
        <w:rPr>
          <w:rFonts w:eastAsia="Times New Roman" w:cs="Times New Roman" w:ascii="Calibri" w:hAnsi="Calibri"/>
          <w:color w:val="767171" w:themeColor="background2" w:themeShade="80"/>
          <w:kern w:val="0"/>
          <w:sz w:val="16"/>
          <w:szCs w:val="16"/>
          <w:lang w:val="en-US" w:eastAsia="en-US" w:bidi="ar-SA"/>
        </w:rPr>
        <w:t>Sep 2022</w:t>
      </w:r>
    </w:p>
    <w:p>
      <w:pPr>
        <w:pStyle w:val="NoSpacing"/>
        <w:widowControl/>
        <w:numPr>
          <w:ilvl w:val="0"/>
          <w:numId w:val="6"/>
        </w:numPr>
        <w:suppressAutoHyphens w:val="true"/>
        <w:bidi w:val="0"/>
        <w:spacing w:before="0" w:after="0"/>
        <w:ind w:left="449" w:right="0" w:hanging="360"/>
        <w:jc w:val="left"/>
        <w:rPr>
          <w:rFonts w:ascii="Calibri" w:hAnsi="Calibri"/>
        </w:rPr>
      </w:pPr>
      <w:r>
        <w:rPr>
          <w:rFonts w:cs="Times New Roman" w:ascii="Calibri" w:hAnsi="Calibri"/>
          <w:b w:val="false"/>
          <w:i w:val="false"/>
          <w:caps w:val="false"/>
          <w:smallCaps w:val="false"/>
          <w:color w:val="111111"/>
          <w:spacing w:val="0"/>
          <w:sz w:val="20"/>
          <w:szCs w:val="20"/>
          <w:highlight w:val="white"/>
          <w:shd w:fill="FFFFFF" w:val="clear"/>
        </w:rPr>
        <w:t>Developed software to integrate multiple camera types, including X-ray and RGB.</w:t>
      </w:r>
    </w:p>
    <w:p>
      <w:pPr>
        <w:pStyle w:val="NoSpacing"/>
        <w:widowControl/>
        <w:numPr>
          <w:ilvl w:val="0"/>
          <w:numId w:val="6"/>
        </w:numPr>
        <w:suppressAutoHyphens w:val="true"/>
        <w:bidi w:val="0"/>
        <w:spacing w:before="0" w:after="0"/>
        <w:ind w:left="449" w:right="0" w:hanging="360"/>
        <w:jc w:val="left"/>
        <w:rPr>
          <w:rFonts w:ascii="Calibri" w:hAnsi="Calibri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Built a comprehensive food inspection solution using an X-ray camera, Computer Vision, Deep Learning, and OpenCV.</w:t>
      </w:r>
    </w:p>
    <w:p>
      <w:pPr>
        <w:pStyle w:val="NoSpacing"/>
        <w:widowControl/>
        <w:numPr>
          <w:ilvl w:val="0"/>
          <w:numId w:val="6"/>
        </w:numPr>
        <w:suppressAutoHyphens w:val="true"/>
        <w:bidi w:val="0"/>
        <w:spacing w:before="0" w:after="0"/>
        <w:ind w:left="449" w:right="0" w:hanging="360"/>
        <w:jc w:val="left"/>
        <w:rPr>
          <w:rFonts w:ascii="Calibri" w:hAnsi="Calibri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Created a fully embedded user interface that manages real-time communication with hardware, software, and user inputs.</w:t>
      </w:r>
    </w:p>
    <w:p>
      <w:pPr>
        <w:pStyle w:val="NoSpacing"/>
        <w:widowControl/>
        <w:numPr>
          <w:ilvl w:val="0"/>
          <w:numId w:val="6"/>
        </w:numPr>
        <w:suppressAutoHyphens w:val="true"/>
        <w:bidi w:val="0"/>
        <w:spacing w:before="0" w:after="0"/>
        <w:ind w:left="449" w:right="0" w:hanging="360"/>
        <w:jc w:val="left"/>
        <w:rPr>
          <w:rFonts w:ascii="Calibri" w:hAnsi="Calibri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Rectified over 35 bugs within a 4-day period, while concurrently implementing new features and conducting tests.</w:t>
      </w:r>
    </w:p>
    <w:p>
      <w:pPr>
        <w:pStyle w:val="NoSpacing"/>
        <w:widowControl/>
        <w:numPr>
          <w:ilvl w:val="0"/>
          <w:numId w:val="6"/>
        </w:numPr>
        <w:suppressAutoHyphens w:val="true"/>
        <w:bidi w:val="0"/>
        <w:spacing w:before="0" w:after="0"/>
        <w:ind w:left="449" w:right="0" w:hanging="360"/>
        <w:jc w:val="left"/>
        <w:rPr>
          <w:rFonts w:ascii="Calibri" w:hAnsi="Calibri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Developed</w:t>
      </w:r>
      <w:r>
        <w:rPr>
          <w:rFonts w:ascii="Calibri" w:hAnsi="Calibri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 xml:space="preserve"> a client for MQTT protocol communication.</w:t>
      </w:r>
    </w:p>
    <w:p>
      <w:pPr>
        <w:pStyle w:val="NoSpacing"/>
        <w:widowControl/>
        <w:numPr>
          <w:ilvl w:val="0"/>
          <w:numId w:val="6"/>
        </w:numPr>
        <w:suppressAutoHyphens w:val="true"/>
        <w:bidi w:val="0"/>
        <w:spacing w:before="0" w:after="0"/>
        <w:ind w:left="449" w:right="0" w:hanging="360"/>
        <w:jc w:val="left"/>
        <w:rPr>
          <w:rFonts w:ascii="Calibri" w:hAnsi="Calibri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Conducted a full code refactoring and enhanced the build process using Cmake.</w:t>
      </w:r>
    </w:p>
    <w:p>
      <w:pPr>
        <w:pStyle w:val="NoSpacing"/>
        <w:widowControl/>
        <w:numPr>
          <w:ilvl w:val="0"/>
          <w:numId w:val="6"/>
        </w:numPr>
        <w:suppressAutoHyphens w:val="true"/>
        <w:bidi w:val="0"/>
        <w:spacing w:before="0" w:after="0"/>
        <w:ind w:left="449" w:right="0" w:hanging="360"/>
        <w:jc w:val="left"/>
        <w:rPr>
          <w:rFonts w:ascii="Calibri" w:hAnsi="Calibri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Integrated the googletest framework for testing and the glog framework for logging</w:t>
      </w:r>
      <w:r>
        <w:rPr>
          <w:rFonts w:ascii="Calibri" w:hAnsi="Calibri"/>
          <w:b w:val="false"/>
          <w:i w:val="false"/>
          <w:caps w:val="false"/>
          <w:smallCaps w:val="false"/>
          <w:color w:val="111111"/>
          <w:spacing w:val="0"/>
          <w:sz w:val="24"/>
        </w:rPr>
        <w:t>.</w:t>
      </w:r>
    </w:p>
    <w:p>
      <w:pPr>
        <w:pStyle w:val="NoSpacing"/>
        <w:widowControl/>
        <w:numPr>
          <w:ilvl w:val="0"/>
          <w:numId w:val="0"/>
        </w:numPr>
        <w:suppressAutoHyphens w:val="true"/>
        <w:bidi w:val="0"/>
        <w:spacing w:before="0" w:after="0"/>
        <w:ind w:left="89" w:right="0" w:hanging="0"/>
        <w:jc w:val="left"/>
        <w:rPr>
          <w:b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rFonts w:ascii="Calibri" w:hAnsi="Calibri"/>
        </w:rPr>
      </w:r>
    </w:p>
    <w:p>
      <w:pPr>
        <w:pStyle w:val="NoSpacing"/>
        <w:rPr>
          <w:rFonts w:ascii="Calibri" w:hAnsi="Calibri"/>
        </w:rPr>
      </w:pPr>
      <w:r>
        <w:rPr>
          <w:rFonts w:eastAsia="Calibri" w:cs="Times New Roman" w:ascii="Calibri" w:hAnsi="Calibri" w:eastAsiaTheme="minorHAnsi"/>
          <w:b/>
          <w:color w:val="auto"/>
          <w:kern w:val="0"/>
          <w:sz w:val="24"/>
          <w:szCs w:val="24"/>
          <w:lang w:val="en-US" w:eastAsia="en-US" w:bidi="ar-SA"/>
        </w:rPr>
        <w:t>XernAI</w:t>
      </w:r>
      <w:r>
        <w:rPr>
          <w:rFonts w:eastAsia="Calibri" w:cs="Times New Roman" w:ascii="Calibri" w:hAnsi="Calibri" w:eastAsiaTheme="minorHAnsi"/>
          <w:b/>
          <w:color w:val="auto"/>
          <w:kern w:val="0"/>
          <w:sz w:val="22"/>
          <w:szCs w:val="22"/>
          <w:lang w:val="en-US" w:eastAsia="en-US" w:bidi="ar-SA"/>
        </w:rPr>
        <w:t xml:space="preserve">                                                                                                                                      </w:t>
      </w:r>
      <w:r>
        <w:rPr>
          <w:rFonts w:eastAsia="Times New Roman" w:cs="Times New Roman" w:ascii="Calibri" w:hAnsi="Calibri"/>
          <w:color w:val="767171" w:themeColor="background2" w:themeShade="80"/>
          <w:kern w:val="0"/>
          <w:sz w:val="16"/>
          <w:szCs w:val="16"/>
          <w:lang w:val="en-US" w:eastAsia="en-US" w:bidi="ar-SA"/>
        </w:rPr>
        <w:t>Founder</w:t>
      </w:r>
      <w:r>
        <w:rPr>
          <w:rFonts w:eastAsia="Times New Roman" w:cs="Times New Roman" w:ascii="Calibri" w:hAnsi="Calibri"/>
          <w:color w:val="767171" w:themeColor="background2" w:themeShade="80"/>
          <w:sz w:val="16"/>
          <w:szCs w:val="16"/>
        </w:rPr>
        <w:t xml:space="preserve"> | Aug 2018 – </w:t>
      </w:r>
      <w:r>
        <w:rPr>
          <w:rFonts w:eastAsia="Times New Roman" w:cs="Times New Roman" w:ascii="Calibri" w:hAnsi="Calibri"/>
          <w:color w:val="767171" w:themeColor="background2" w:themeShade="80"/>
          <w:kern w:val="0"/>
          <w:sz w:val="16"/>
          <w:szCs w:val="16"/>
          <w:lang w:val="en-US" w:eastAsia="en-US" w:bidi="ar-SA"/>
        </w:rPr>
        <w:t>present</w:t>
      </w:r>
    </w:p>
    <w:p>
      <w:pPr>
        <w:pStyle w:val="NoSpacing"/>
        <w:widowControl/>
        <w:numPr>
          <w:ilvl w:val="0"/>
          <w:numId w:val="7"/>
        </w:numPr>
        <w:suppressAutoHyphens w:val="true"/>
        <w:bidi w:val="0"/>
        <w:spacing w:before="0" w:after="0"/>
        <w:ind w:left="449" w:right="0" w:hanging="360"/>
        <w:jc w:val="left"/>
        <w:rPr/>
      </w:pPr>
      <w:r>
        <w:rPr>
          <w:sz w:val="20"/>
          <w:szCs w:val="20"/>
        </w:rPr>
        <w:t>Developed ‘</w:t>
      </w:r>
      <w:hyperlink r:id="rId6">
        <w:r>
          <w:rPr>
            <w:rStyle w:val="InternetLink"/>
            <w:sz w:val="20"/>
            <w:szCs w:val="20"/>
          </w:rPr>
          <w:t>Eevolve</w:t>
        </w:r>
      </w:hyperlink>
      <w:r>
        <w:rPr>
          <w:sz w:val="20"/>
          <w:szCs w:val="20"/>
        </w:rPr>
        <w:t>’, a 2048-style Android game with multiple themes and sprites, using Flutter.</w:t>
      </w:r>
    </w:p>
    <w:p>
      <w:pPr>
        <w:pStyle w:val="NoSpacing"/>
        <w:widowControl/>
        <w:numPr>
          <w:ilvl w:val="0"/>
          <w:numId w:val="7"/>
        </w:numPr>
        <w:suppressAutoHyphens w:val="true"/>
        <w:bidi w:val="0"/>
        <w:spacing w:before="0" w:after="0"/>
        <w:ind w:left="449" w:right="0" w:hanging="360"/>
        <w:jc w:val="left"/>
        <w:rPr/>
      </w:pPr>
      <w:r>
        <w:rPr>
          <w:sz w:val="20"/>
          <w:szCs w:val="20"/>
        </w:rPr>
        <w:t>Created ‘</w:t>
      </w:r>
      <w:hyperlink r:id="rId7">
        <w:r>
          <w:rPr>
            <w:rStyle w:val="InternetLink"/>
            <w:sz w:val="20"/>
            <w:szCs w:val="20"/>
          </w:rPr>
          <w:t>BCBR</w:t>
        </w:r>
      </w:hyperlink>
      <w:r>
        <w:rPr>
          <w:sz w:val="20"/>
          <w:szCs w:val="20"/>
        </w:rPr>
        <w:t>’, an Android application for Basic Course in Biomedical Research (BCBR) exam preparation.</w:t>
      </w:r>
    </w:p>
    <w:p>
      <w:pPr>
        <w:pStyle w:val="NoSpacing"/>
        <w:widowControl/>
        <w:numPr>
          <w:ilvl w:val="0"/>
          <w:numId w:val="7"/>
        </w:numPr>
        <w:suppressAutoHyphens w:val="true"/>
        <w:bidi w:val="0"/>
        <w:spacing w:before="0" w:after="0"/>
        <w:ind w:left="449" w:right="0" w:hanging="360"/>
        <w:jc w:val="left"/>
        <w:rPr>
          <w:sz w:val="20"/>
          <w:szCs w:val="20"/>
        </w:rPr>
      </w:pPr>
      <w:r>
        <w:rPr>
          <w:sz w:val="20"/>
          <w:szCs w:val="20"/>
        </w:rPr>
        <w:t>Engineered ‘Autodub’, a software capable of auto-dubbing videos in any language with lip-syncing.</w:t>
      </w:r>
    </w:p>
    <w:p>
      <w:pPr>
        <w:pStyle w:val="NoSpacing"/>
        <w:widowControl/>
        <w:numPr>
          <w:ilvl w:val="0"/>
          <w:numId w:val="7"/>
        </w:numPr>
        <w:suppressAutoHyphens w:val="true"/>
        <w:bidi w:val="0"/>
        <w:spacing w:before="0" w:after="0"/>
        <w:ind w:left="449" w:right="0" w:hanging="360"/>
        <w:jc w:val="left"/>
        <w:rPr/>
      </w:pPr>
      <w:r>
        <w:rPr>
          <w:sz w:val="20"/>
          <w:szCs w:val="20"/>
        </w:rPr>
        <w:t>Analyzed and classified non-invasively captured brain EEG signals using a g-tec EEG-cap for Brain Computer Interfacing. Trained these signals with a deep neural network to perform brain signal-controlled actions</w:t>
      </w:r>
      <w:r>
        <w:rPr/>
        <w:t>.</w:t>
      </w:r>
    </w:p>
    <w:p>
      <w:pPr>
        <w:pStyle w:val="NoSpacing"/>
        <w:rPr>
          <w:rFonts w:ascii="Calibri" w:hAnsi="Calibri"/>
          <w:sz w:val="12"/>
          <w:szCs w:val="12"/>
        </w:rPr>
      </w:pPr>
      <w:r>
        <w:rPr>
          <w:rFonts w:ascii="Calibri" w:hAnsi="Calibri"/>
          <w:sz w:val="12"/>
          <w:szCs w:val="12"/>
        </w:rPr>
      </w:r>
    </w:p>
    <w:p>
      <w:pPr>
        <w:pStyle w:val="NoSpacing"/>
        <w:rPr>
          <w:rFonts w:ascii="Calibri" w:hAnsi="Calibri"/>
        </w:rPr>
      </w:pPr>
      <w:r>
        <w:rPr>
          <w:rFonts w:cs="Times New Roman" w:ascii="Calibri" w:hAnsi="Calibri"/>
          <w:b/>
          <w:sz w:val="24"/>
          <w:szCs w:val="24"/>
        </w:rPr>
        <w:t>Nvidia</w:t>
      </w:r>
      <w:r>
        <w:rPr>
          <w:rFonts w:cs="Times New Roman" w:ascii="Calibri" w:hAnsi="Calibri"/>
          <w:b/>
        </w:rPr>
        <w:t xml:space="preserve">                                                                                 </w:t>
      </w:r>
      <w:r>
        <w:rPr>
          <w:rFonts w:cs="Times New Roman" w:ascii="Calibri" w:hAnsi="Calibri"/>
          <w:b/>
        </w:rPr>
        <w:t xml:space="preserve">                 </w:t>
      </w:r>
      <w:r>
        <w:rPr>
          <w:rFonts w:cs="Times New Roman" w:ascii="Calibri" w:hAnsi="Calibri"/>
          <w:b/>
        </w:rPr>
        <w:t xml:space="preserve">  </w:t>
      </w:r>
      <w:r>
        <w:rPr>
          <w:rFonts w:eastAsia="Times New Roman" w:cs="Times New Roman" w:ascii="Calibri" w:hAnsi="Calibri"/>
          <w:color w:val="767171" w:themeColor="background2" w:themeShade="80"/>
          <w:sz w:val="16"/>
          <w:szCs w:val="16"/>
        </w:rPr>
        <w:t>System Software Engineer | Pune | July 2017 – July 2018</w:t>
      </w:r>
    </w:p>
    <w:p>
      <w:pPr>
        <w:pStyle w:val="NoSpacing"/>
        <w:widowControl/>
        <w:numPr>
          <w:ilvl w:val="0"/>
          <w:numId w:val="8"/>
        </w:numPr>
        <w:suppressAutoHyphens w:val="true"/>
        <w:bidi w:val="0"/>
        <w:spacing w:before="0" w:after="0"/>
        <w:ind w:left="449" w:right="0" w:hanging="360"/>
        <w:jc w:val="left"/>
        <w:rPr>
          <w:rFonts w:ascii="Calibri" w:hAnsi="Calibri"/>
          <w:szCs w:val="20"/>
        </w:rPr>
      </w:pPr>
      <w:r>
        <w:rPr>
          <w:rFonts w:eastAsia="Times New Roman" w:cs="Times New Roman" w:ascii="Calibri" w:hAnsi="Calibri"/>
          <w:b w:val="false"/>
          <w:i w:val="false"/>
          <w:caps w:val="false"/>
          <w:smallCaps w:val="false"/>
          <w:color w:val="111111"/>
          <w:spacing w:val="0"/>
          <w:sz w:val="20"/>
          <w:szCs w:val="20"/>
          <w:shd w:fill="FFFFFF" w:val="clear"/>
        </w:rPr>
        <w:t>Enhanced the Tegra SW platform by developing new features, debugging, and resolving issues within the Camera Imaging pipeline, resulting in an overall improvement of the Imaging software stack.</w:t>
      </w:r>
    </w:p>
    <w:p>
      <w:pPr>
        <w:pStyle w:val="NoSpacing"/>
        <w:widowControl/>
        <w:numPr>
          <w:ilvl w:val="0"/>
          <w:numId w:val="8"/>
        </w:numPr>
        <w:suppressAutoHyphens w:val="true"/>
        <w:bidi w:val="0"/>
        <w:spacing w:before="0" w:after="0"/>
        <w:ind w:left="449" w:right="0" w:hanging="360"/>
        <w:jc w:val="left"/>
        <w:rPr>
          <w:rFonts w:ascii="Calibri" w:hAnsi="Calibri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Delivered over 10 critical bug fixes in the camera stack, including lens shading and Cuda Histogram, ensuring timely product delivery.</w:t>
      </w:r>
    </w:p>
    <w:p>
      <w:pPr>
        <w:pStyle w:val="NoSpacing"/>
        <w:widowControl/>
        <w:numPr>
          <w:ilvl w:val="0"/>
          <w:numId w:val="0"/>
        </w:numPr>
        <w:suppressAutoHyphens w:val="true"/>
        <w:bidi w:val="0"/>
        <w:spacing w:before="0" w:after="0"/>
        <w:ind w:left="449" w:right="0" w:hanging="0"/>
        <w:jc w:val="left"/>
        <w:rPr>
          <w:b w:val="false"/>
          <w:i w:val="false"/>
          <w:caps w:val="false"/>
          <w:smallCaps w:val="false"/>
          <w:color w:val="111111"/>
          <w:spacing w:val="0"/>
          <w:sz w:val="20"/>
        </w:rPr>
      </w:pPr>
      <w:r>
        <w:rPr>
          <w:rFonts w:ascii="Calibri" w:hAnsi="Calibri"/>
          <w:szCs w:val="20"/>
        </w:rPr>
      </w:r>
    </w:p>
    <w:p>
      <w:pPr>
        <w:pStyle w:val="NoSpacing"/>
        <w:rPr>
          <w:rFonts w:ascii="Calibri" w:hAnsi="Calibri"/>
        </w:rPr>
      </w:pPr>
      <w:r>
        <w:rPr>
          <w:rFonts w:cs="Times New Roman" w:ascii="Calibri" w:hAnsi="Calibri"/>
          <w:b/>
          <w:sz w:val="24"/>
          <w:szCs w:val="24"/>
          <w:shd w:fill="FFFFFF" w:val="clear"/>
        </w:rPr>
        <w:t>DRDO</w:t>
      </w:r>
      <w:r>
        <w:rPr>
          <w:rFonts w:cs="Times New Roman" w:ascii="Calibri" w:hAnsi="Calibri"/>
          <w:b/>
          <w:szCs w:val="21"/>
          <w:shd w:fill="FFFFFF" w:val="clear"/>
        </w:rPr>
        <w:t xml:space="preserve">                                                                                                                </w:t>
      </w:r>
      <w:r>
        <w:rPr>
          <w:rFonts w:cs="Times New Roman" w:ascii="Calibri" w:hAnsi="Calibri"/>
          <w:color w:val="767171" w:themeColor="background2" w:themeShade="80"/>
          <w:sz w:val="16"/>
          <w:szCs w:val="16"/>
          <w:shd w:fill="FFFFFF" w:val="clear"/>
        </w:rPr>
        <w:t>Scientist | Dehradun | August 2013 – June 2015</w:t>
      </w:r>
    </w:p>
    <w:p>
      <w:pPr>
        <w:pStyle w:val="NoSpacing"/>
        <w:widowControl/>
        <w:numPr>
          <w:ilvl w:val="0"/>
          <w:numId w:val="9"/>
        </w:numPr>
        <w:suppressAutoHyphens w:val="true"/>
        <w:bidi w:val="0"/>
        <w:spacing w:before="0" w:after="0"/>
        <w:ind w:left="449" w:right="0" w:hanging="360"/>
        <w:jc w:val="left"/>
        <w:rPr>
          <w:rFonts w:ascii="Calibri" w:hAnsi="Calibri"/>
          <w:sz w:val="20"/>
          <w:szCs w:val="20"/>
        </w:rPr>
      </w:pPr>
      <w:r>
        <w:rPr>
          <w:rFonts w:eastAsia="Times New Roman" w:cs="Times New Roman" w:ascii="Calibri" w:hAnsi="Calibri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Implemented solutions to minimize vignetting caused by lens shading in Thermal Imagers (LREO and MREO), enhancing the performance of night vision cameras used in military applications.</w:t>
      </w:r>
    </w:p>
    <w:p>
      <w:pPr>
        <w:pStyle w:val="NoSpacing"/>
        <w:widowControl/>
        <w:numPr>
          <w:ilvl w:val="0"/>
          <w:numId w:val="9"/>
        </w:numPr>
        <w:suppressAutoHyphens w:val="true"/>
        <w:bidi w:val="0"/>
        <w:spacing w:before="0" w:after="0"/>
        <w:ind w:left="449" w:right="0" w:hanging="36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Improved image quality by addressing issues related to bore-sighting, noise, and poor focus in thermal images captured with LREO and MREO.</w:t>
      </w:r>
    </w:p>
    <w:p>
      <w:pPr>
        <w:pStyle w:val="NoSpacing"/>
        <w:widowControl/>
        <w:numPr>
          <w:ilvl w:val="0"/>
          <w:numId w:val="9"/>
        </w:numPr>
        <w:suppressAutoHyphens w:val="true"/>
        <w:bidi w:val="0"/>
        <w:spacing w:before="0" w:after="0"/>
        <w:ind w:left="449" w:right="0" w:hanging="36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Engineered and built a Raspberry Pi-based controller for remote operation of the Thermal Imager. This in-house innovation eliminated the need for external procurement, resulting in cost savings and reduced development time.</w:t>
      </w:r>
    </w:p>
    <w:p>
      <w:pPr>
        <w:pStyle w:val="NoSpacing"/>
        <w:widowControl/>
        <w:numPr>
          <w:ilvl w:val="0"/>
          <w:numId w:val="0"/>
        </w:numPr>
        <w:suppressAutoHyphens w:val="true"/>
        <w:bidi w:val="0"/>
        <w:spacing w:before="0" w:after="0"/>
        <w:ind w:left="449" w:right="0" w:hanging="0"/>
        <w:jc w:val="left"/>
        <w:rPr>
          <w:b w:val="false"/>
          <w:i w:val="false"/>
          <w:caps w:val="false"/>
          <w:smallCaps w:val="false"/>
          <w:color w:val="111111"/>
          <w:spacing w:val="0"/>
        </w:rPr>
      </w:pPr>
      <w:r>
        <w:rPr>
          <w:rFonts w:ascii="Calibri" w:hAnsi="Calibri"/>
          <w:sz w:val="20"/>
          <w:szCs w:val="20"/>
        </w:rPr>
      </w:r>
    </w:p>
    <w:p>
      <w:pPr>
        <w:pStyle w:val="NoSpacing"/>
        <w:rPr>
          <w:rFonts w:ascii="Calibri" w:hAnsi="Calibri"/>
          <w:sz w:val="12"/>
          <w:szCs w:val="12"/>
        </w:rPr>
      </w:pPr>
      <w:r>
        <w:rPr>
          <w:rFonts w:ascii="Calibri" w:hAnsi="Calibri"/>
          <w:sz w:val="12"/>
          <w:szCs w:val="12"/>
        </w:rPr>
      </w:r>
    </w:p>
    <w:p>
      <w:pPr>
        <w:pStyle w:val="NoSpacing"/>
        <w:rPr>
          <w:rFonts w:ascii="Calibri" w:hAnsi="Calibri"/>
        </w:rPr>
      </w:pPr>
      <w:r>
        <w:rPr>
          <w:rFonts w:eastAsia="Times New Roman" w:cs="Times New Roman" w:ascii="Calibri" w:hAnsi="Calibri"/>
          <w:b/>
          <w:sz w:val="24"/>
          <w:szCs w:val="24"/>
        </w:rPr>
        <w:t>North Delhi Power Limited (NDPL)</w:t>
      </w:r>
      <w:r>
        <w:rPr>
          <w:rFonts w:eastAsia="Times New Roman" w:cs="Times New Roman" w:ascii="Calibri" w:hAnsi="Calibri"/>
          <w:b/>
          <w:szCs w:val="21"/>
        </w:rPr>
        <w:t xml:space="preserve">                                                                      </w:t>
      </w:r>
      <w:r>
        <w:rPr>
          <w:rFonts w:eastAsia="Times New Roman" w:cs="Times New Roman" w:ascii="Calibri" w:hAnsi="Calibri"/>
          <w:b/>
          <w:sz w:val="16"/>
          <w:szCs w:val="16"/>
        </w:rPr>
        <w:t xml:space="preserve"> </w:t>
      </w:r>
      <w:r>
        <w:rPr>
          <w:rFonts w:eastAsia="Times New Roman" w:cs="Times New Roman" w:ascii="Calibri" w:hAnsi="Calibri"/>
          <w:color w:val="767171" w:themeColor="background2" w:themeShade="80"/>
          <w:sz w:val="16"/>
          <w:szCs w:val="16"/>
        </w:rPr>
        <w:t>Intern | Delhi | May 2011 – July 2011</w:t>
      </w:r>
    </w:p>
    <w:p>
      <w:pPr>
        <w:pStyle w:val="NoSpacing"/>
        <w:widowControl/>
        <w:numPr>
          <w:ilvl w:val="0"/>
          <w:numId w:val="10"/>
        </w:numPr>
        <w:suppressAutoHyphens w:val="true"/>
        <w:bidi w:val="0"/>
        <w:spacing w:before="0" w:after="0"/>
        <w:ind w:left="449" w:right="0" w:hanging="360"/>
        <w:jc w:val="left"/>
        <w:rPr>
          <w:rFonts w:ascii="Calibri" w:hAnsi="Calibri"/>
          <w:sz w:val="20"/>
          <w:szCs w:val="20"/>
        </w:rPr>
      </w:pPr>
      <w:r>
        <w:rPr>
          <w:rFonts w:cs="Times New Roman" w:ascii="Calibri" w:hAnsi="Calibri"/>
          <w:b w:val="false"/>
          <w:i w:val="false"/>
          <w:caps w:val="false"/>
          <w:smallCaps w:val="false"/>
          <w:color w:val="111111"/>
          <w:spacing w:val="0"/>
          <w:sz w:val="20"/>
          <w:szCs w:val="20"/>
          <w:shd w:fill="FFFFFF" w:val="clear"/>
        </w:rPr>
        <w:t>Engaged in the operation and maintenance of power grids, gaining comprehensive knowledge about grid components including towers, cables, SCADA panels, and smart grids. This experience has provided a deep understanding of grid infrastructure and its management.</w:t>
      </w:r>
    </w:p>
    <w:p>
      <w:pPr>
        <w:pStyle w:val="NoSpacing"/>
        <w:rPr>
          <w:rFonts w:ascii="Calibri" w:hAnsi="Calibri" w:eastAsia="Times New Roman" w:cs="Times New Roman"/>
          <w:sz w:val="20"/>
          <w:szCs w:val="21"/>
        </w:rPr>
      </w:pPr>
      <w:r>
        <w:rPr>
          <w:rFonts w:eastAsia="Times New Roman" w:cs="Times New Roman" w:ascii="Calibri" w:hAnsi="Calibri"/>
          <w:sz w:val="20"/>
          <w:szCs w:val="21"/>
        </w:rPr>
      </w:r>
    </w:p>
    <w:p>
      <w:pPr>
        <w:pStyle w:val="NoSpacing"/>
        <w:rPr>
          <w:rFonts w:ascii="Calibri" w:hAnsi="Calibri" w:eastAsia="Times New Roman" w:cs="Times New Roman"/>
          <w:sz w:val="20"/>
          <w:szCs w:val="21"/>
        </w:rPr>
      </w:pPr>
      <w:r>
        <w:rPr>
          <w:rFonts w:eastAsia="Times New Roman" w:cs="Times New Roman" w:ascii="Calibri" w:hAnsi="Calibri"/>
          <w:sz w:val="20"/>
          <w:szCs w:val="21"/>
        </w:rPr>
      </w:r>
    </w:p>
    <w:p>
      <w:pPr>
        <w:pStyle w:val="NoSpacing"/>
        <w:rPr>
          <w:rFonts w:ascii="Calibri" w:hAnsi="Calibri"/>
          <w:sz w:val="28"/>
          <w:szCs w:val="28"/>
        </w:rPr>
      </w:pPr>
      <w:r>
        <w:rPr>
          <w:rFonts w:eastAsia="Times New Roman" w:cs="Times New Roman" w:ascii="Calibri" w:hAnsi="Calibri"/>
          <w:b/>
          <w:sz w:val="28"/>
          <w:szCs w:val="28"/>
        </w:rPr>
        <w:t>SKILLS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rFonts w:eastAsia="Times New Roman" w:cs="Times New Roman" w:ascii="Calibri" w:hAnsi="Calibri"/>
          <w:sz w:val="20"/>
          <w:szCs w:val="20"/>
        </w:rPr>
        <w:t>C++, Python, DeepLearning, Flutter, CT, MRI, DICOM, 3D Modeling (Blender), CMake, OpenCV, PostgreSQL, Qt, Arduino, Git</w:t>
      </w:r>
      <w:bookmarkStart w:id="0" w:name="_GoBack"/>
      <w:bookmarkEnd w:id="0"/>
      <w:r>
        <w:rPr>
          <w:rFonts w:eastAsia="Times New Roman" w:cs="Times New Roman" w:ascii="Calibri" w:hAnsi="Calibri"/>
          <w:sz w:val="20"/>
          <w:szCs w:val="20"/>
        </w:rPr>
        <w:t>, CVAT</w:t>
      </w:r>
    </w:p>
    <w:p>
      <w:pPr>
        <w:pStyle w:val="NoSpacing"/>
        <w:rPr>
          <w:rFonts w:ascii="Calibri" w:hAnsi="Calibri" w:eastAsia="Times New Roman" w:cs="Times New Roman"/>
          <w:szCs w:val="21"/>
        </w:rPr>
      </w:pPr>
      <w:r>
        <w:rPr>
          <w:rFonts w:eastAsia="Times New Roman" w:cs="Times New Roman" w:ascii="Calibri" w:hAnsi="Calibri"/>
          <w:szCs w:val="21"/>
        </w:rPr>
      </w:r>
    </w:p>
    <w:p>
      <w:pPr>
        <w:pStyle w:val="NoSpacing"/>
        <w:rPr>
          <w:rFonts w:ascii="Calibri" w:hAnsi="Calibri" w:eastAsia="Times New Roman" w:cs="Times New Roman"/>
          <w:szCs w:val="21"/>
        </w:rPr>
      </w:pPr>
      <w:r>
        <w:rPr>
          <w:rFonts w:eastAsia="Times New Roman" w:cs="Times New Roman" w:ascii="Calibri" w:hAnsi="Calibri"/>
          <w:szCs w:val="21"/>
        </w:rPr>
      </w:r>
    </w:p>
    <w:p>
      <w:pPr>
        <w:pStyle w:val="NoSpacing"/>
        <w:rPr>
          <w:rFonts w:ascii="Calibri" w:hAnsi="Calibri"/>
        </w:rPr>
      </w:pPr>
      <w:r>
        <w:rPr>
          <w:rFonts w:eastAsia="Times New Roman" w:cs="Times New Roman" w:ascii="Calibri" w:hAnsi="Calibri"/>
          <w:b/>
          <w:sz w:val="28"/>
          <w:szCs w:val="28"/>
        </w:rPr>
        <w:t>EDUCATION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>
          <w:rFonts w:eastAsia="Times New Roman" w:cs="Times New Roman"/>
          <w:b/>
          <w:sz w:val="24"/>
          <w:szCs w:val="24"/>
        </w:rPr>
      </w:pPr>
      <w:r>
        <w:rPr>
          <w:rFonts w:ascii="Calibri" w:hAnsi="Calibri"/>
        </w:rPr>
      </w:r>
    </w:p>
    <w:p>
      <w:pPr>
        <w:pStyle w:val="NoSpacing"/>
        <w:rPr>
          <w:rFonts w:ascii="Calibri" w:hAnsi="Calibri"/>
        </w:rPr>
      </w:pPr>
      <w:r>
        <w:rPr>
          <w:rFonts w:eastAsia="Times New Roman" w:cs="Times New Roman" w:ascii="Calibri" w:hAnsi="Calibri"/>
          <w:b/>
          <w:sz w:val="24"/>
          <w:szCs w:val="24"/>
        </w:rPr>
        <w:t>M</w:t>
      </w:r>
      <w:r>
        <w:rPr>
          <w:rFonts w:eastAsia="Times New Roman" w:cs="Times New Roman" w:ascii="Calibri" w:hAnsi="Calibri"/>
          <w:b/>
          <w:sz w:val="24"/>
          <w:szCs w:val="24"/>
        </w:rPr>
        <w:t>asters</w:t>
      </w:r>
      <w:r>
        <w:rPr>
          <w:rFonts w:eastAsia="Times New Roman" w:cs="Times New Roman" w:ascii="Calibri" w:hAnsi="Calibri"/>
          <w:b/>
          <w:sz w:val="24"/>
          <w:szCs w:val="24"/>
        </w:rPr>
        <w:t xml:space="preserve"> O</w:t>
      </w:r>
      <w:r>
        <w:rPr>
          <w:rFonts w:eastAsia="Times New Roman" w:cs="Times New Roman" w:ascii="Calibri" w:hAnsi="Calibri"/>
          <w:b/>
          <w:sz w:val="24"/>
          <w:szCs w:val="24"/>
        </w:rPr>
        <w:t>f</w:t>
      </w:r>
      <w:r>
        <w:rPr>
          <w:rFonts w:eastAsia="Times New Roman" w:cs="Times New Roman" w:ascii="Calibri" w:hAnsi="Calibri"/>
          <w:b/>
          <w:sz w:val="24"/>
          <w:szCs w:val="24"/>
        </w:rPr>
        <w:t xml:space="preserve"> T</w:t>
      </w:r>
      <w:r>
        <w:rPr>
          <w:rFonts w:eastAsia="Times New Roman" w:cs="Times New Roman" w:ascii="Calibri" w:hAnsi="Calibri"/>
          <w:b/>
          <w:sz w:val="24"/>
          <w:szCs w:val="24"/>
        </w:rPr>
        <w:t>echnology</w:t>
      </w:r>
      <w:r>
        <w:rPr>
          <w:rFonts w:eastAsia="Times New Roman" w:cs="Times New Roman" w:ascii="Calibri" w:hAnsi="Calibri"/>
          <w:b/>
          <w:sz w:val="24"/>
          <w:szCs w:val="24"/>
        </w:rPr>
        <w:t xml:space="preserve"> </w:t>
      </w:r>
      <w:r>
        <w:rPr>
          <w:rFonts w:eastAsia="Times New Roman" w:cs="Times New Roman" w:ascii="Calibri" w:hAnsi="Calibri"/>
          <w:sz w:val="20"/>
          <w:szCs w:val="20"/>
        </w:rPr>
        <w:t xml:space="preserve">Computer Technology, </w:t>
      </w:r>
      <w:r>
        <w:rPr>
          <w:rFonts w:eastAsia="Times New Roman" w:cs="Times New Roman" w:ascii="Calibri" w:hAnsi="Calibri"/>
          <w:sz w:val="20"/>
          <w:szCs w:val="21"/>
        </w:rPr>
        <w:t xml:space="preserve">Indian Institute of Technology Delhi (IIT Delhi) </w:t>
      </w:r>
      <w:r>
        <w:rPr>
          <w:rFonts w:eastAsia="Times New Roman" w:cs="Times New Roman" w:ascii="Calibri" w:hAnsi="Calibri"/>
          <w:color w:val="auto" w:themeShade="80"/>
          <w:sz w:val="21"/>
          <w:szCs w:val="21"/>
        </w:rPr>
        <w:t>2017</w:t>
      </w:r>
    </w:p>
    <w:p>
      <w:pPr>
        <w:pStyle w:val="NoSpacing"/>
        <w:numPr>
          <w:ilvl w:val="0"/>
          <w:numId w:val="3"/>
        </w:numPr>
        <w:rPr/>
      </w:pPr>
      <w:r>
        <w:rPr>
          <w:rFonts w:eastAsia="Calibri" w:cs="Times New Roman" w:ascii="Calibri" w:hAnsi="Calibri"/>
          <w:b/>
          <w:bCs/>
          <w:kern w:val="0"/>
          <w:sz w:val="20"/>
          <w:szCs w:val="20"/>
          <w:shd w:fill="FFFFFF" w:val="clear"/>
          <w:lang w:val="en-US" w:eastAsia="en-US" w:bidi="ar-SA"/>
        </w:rPr>
        <w:t>Dissertation</w:t>
      </w:r>
      <w:r>
        <w:rPr>
          <w:rFonts w:eastAsia="Calibri" w:cs="Times New Roman" w:ascii="Calibri" w:hAnsi="Calibri"/>
          <w:kern w:val="0"/>
          <w:sz w:val="20"/>
          <w:szCs w:val="20"/>
          <w:shd w:fill="FFFFFF" w:val="clear"/>
          <w:lang w:val="en-US" w:eastAsia="en-US" w:bidi="ar-SA"/>
        </w:rPr>
        <w:t xml:space="preserve">: </w:t>
      </w:r>
      <w:r>
        <w:rPr>
          <w:rFonts w:eastAsia="Calibri" w:cs="Times New Roman" w:ascii="Calibri" w:hAnsi="Calibri"/>
          <w:b w:val="false"/>
          <w:i w:val="false"/>
          <w:caps w:val="false"/>
          <w:smallCaps w:val="false"/>
          <w:color w:val="111111"/>
          <w:spacing w:val="0"/>
          <w:kern w:val="0"/>
          <w:sz w:val="20"/>
          <w:szCs w:val="20"/>
          <w:shd w:fill="FFFFFF" w:val="clear"/>
          <w:lang w:val="en-US" w:eastAsia="en-US" w:bidi="ar-SA"/>
        </w:rPr>
        <w:t>Conducted an in-depth study on “Thermal Video Stabilization”, focusing on the stabilization of videos captured through night vision cameras.</w:t>
      </w:r>
    </w:p>
    <w:p>
      <w:pPr>
        <w:pStyle w:val="NoSpacing"/>
        <w:numPr>
          <w:ilvl w:val="0"/>
          <w:numId w:val="3"/>
        </w:numPr>
        <w:rPr/>
      </w:pPr>
      <w:r>
        <w:rPr>
          <w:rFonts w:eastAsia="Calibri" w:cs="Times New Roman" w:ascii="Calibri" w:hAnsi="Calibri"/>
          <w:b/>
          <w:bCs/>
          <w:kern w:val="0"/>
          <w:sz w:val="20"/>
          <w:szCs w:val="20"/>
          <w:shd w:fill="FFFFFF" w:val="clear"/>
          <w:lang w:val="en-US" w:eastAsia="en-US" w:bidi="ar-SA"/>
        </w:rPr>
        <w:t>Project on Brain Computer Interfacing</w:t>
      </w:r>
      <w:r>
        <w:rPr>
          <w:rFonts w:eastAsia="Calibri" w:cs="Times New Roman" w:ascii="Calibri" w:hAnsi="Calibri"/>
          <w:kern w:val="0"/>
          <w:sz w:val="20"/>
          <w:szCs w:val="20"/>
          <w:shd w:fill="FFFFFF" w:val="clear"/>
          <w:lang w:val="en-US" w:eastAsia="en-US" w:bidi="ar-SA"/>
        </w:rPr>
        <w:t xml:space="preserve"> </w:t>
      </w:r>
      <w:r>
        <w:rPr>
          <w:rFonts w:eastAsia="Calibri" w:cs="Times New Roman" w:ascii="Calibri" w:hAnsi="Calibri"/>
          <w:b w:val="false"/>
          <w:i w:val="false"/>
          <w:caps w:val="false"/>
          <w:smallCaps w:val="false"/>
          <w:color w:val="111111"/>
          <w:spacing w:val="0"/>
          <w:kern w:val="0"/>
          <w:sz w:val="20"/>
          <w:szCs w:val="20"/>
          <w:shd w:fill="FFFFFF" w:val="clear"/>
          <w:lang w:val="en-US" w:eastAsia="en-US" w:bidi="ar-SA"/>
        </w:rPr>
        <w:t>that utilized Motor Imagery signals captured via EEG to control cursor movement on the screen. This innovative approach demonstrated the potential of brain-computer interfaces in real-world applications.</w:t>
      </w:r>
      <w:r>
        <w:rPr>
          <w:rFonts w:eastAsia="Calibri" w:cs="Times New Roman"/>
          <w:kern w:val="0"/>
          <w:shd w:fill="FFFFFF" w:val="clear"/>
          <w:lang w:val="en-US" w:eastAsia="en-US" w:bidi="ar-SA"/>
        </w:rPr>
        <w:t xml:space="preserve"> </w:t>
      </w:r>
    </w:p>
    <w:p>
      <w:pPr>
        <w:pStyle w:val="NoSpacing"/>
        <w:rPr>
          <w:rFonts w:ascii="Calibri" w:hAnsi="Calibri" w:cs="Times New Roman"/>
          <w:szCs w:val="21"/>
          <w:highlight w:val="white"/>
        </w:rPr>
      </w:pPr>
      <w:r>
        <w:rPr>
          <w:rFonts w:cs="Times New Roman" w:ascii="Calibri" w:hAnsi="Calibri"/>
          <w:szCs w:val="21"/>
          <w:highlight w:val="white"/>
        </w:rPr>
      </w:r>
    </w:p>
    <w:p>
      <w:pPr>
        <w:pStyle w:val="NoSpacing"/>
        <w:rPr>
          <w:rFonts w:ascii="Calibri" w:hAnsi="Calibri"/>
        </w:rPr>
      </w:pPr>
      <w:r>
        <w:rPr>
          <w:rFonts w:cs="Times New Roman" w:ascii="Calibri" w:hAnsi="Calibri"/>
          <w:b/>
          <w:sz w:val="24"/>
          <w:szCs w:val="24"/>
          <w:shd w:fill="FFFFFF" w:val="clear"/>
        </w:rPr>
        <w:t>B</w:t>
      </w:r>
      <w:r>
        <w:rPr>
          <w:rFonts w:cs="Times New Roman" w:ascii="Calibri" w:hAnsi="Calibri"/>
          <w:b/>
          <w:sz w:val="24"/>
          <w:szCs w:val="24"/>
          <w:shd w:fill="FFFFFF" w:val="clear"/>
        </w:rPr>
        <w:t>achelors</w:t>
      </w:r>
      <w:r>
        <w:rPr>
          <w:rFonts w:cs="Times New Roman" w:ascii="Calibri" w:hAnsi="Calibri"/>
          <w:b/>
          <w:sz w:val="24"/>
          <w:szCs w:val="24"/>
          <w:shd w:fill="FFFFFF" w:val="clear"/>
        </w:rPr>
        <w:t xml:space="preserve"> O</w:t>
      </w:r>
      <w:r>
        <w:rPr>
          <w:rFonts w:cs="Times New Roman" w:ascii="Calibri" w:hAnsi="Calibri"/>
          <w:b/>
          <w:sz w:val="24"/>
          <w:szCs w:val="24"/>
          <w:shd w:fill="FFFFFF" w:val="clear"/>
        </w:rPr>
        <w:t>f</w:t>
      </w:r>
      <w:r>
        <w:rPr>
          <w:rFonts w:cs="Times New Roman" w:ascii="Calibri" w:hAnsi="Calibri"/>
          <w:b/>
          <w:sz w:val="24"/>
          <w:szCs w:val="24"/>
          <w:shd w:fill="FFFFFF" w:val="clear"/>
        </w:rPr>
        <w:t xml:space="preserve"> T</w:t>
      </w:r>
      <w:r>
        <w:rPr>
          <w:rFonts w:cs="Times New Roman" w:ascii="Calibri" w:hAnsi="Calibri"/>
          <w:b/>
          <w:sz w:val="24"/>
          <w:szCs w:val="24"/>
          <w:shd w:fill="FFFFFF" w:val="clear"/>
        </w:rPr>
        <w:t>echnology</w:t>
      </w:r>
      <w:r>
        <w:rPr>
          <w:rFonts w:cs="Times New Roman" w:ascii="Calibri" w:hAnsi="Calibri"/>
          <w:b/>
          <w:sz w:val="24"/>
          <w:szCs w:val="24"/>
          <w:shd w:fill="FFFFFF" w:val="clear"/>
        </w:rPr>
        <w:t xml:space="preserve"> </w:t>
      </w:r>
      <w:r>
        <w:rPr>
          <w:rFonts w:cs="Times New Roman" w:ascii="Calibri" w:hAnsi="Calibri"/>
          <w:sz w:val="20"/>
          <w:szCs w:val="20"/>
          <w:shd w:fill="FFFFFF" w:val="clear"/>
        </w:rPr>
        <w:t xml:space="preserve">Electrical Engineering, </w:t>
      </w:r>
      <w:r>
        <w:rPr>
          <w:rFonts w:eastAsia="Times New Roman" w:cs="Times New Roman" w:ascii="Calibri" w:hAnsi="Calibri"/>
          <w:sz w:val="20"/>
          <w:szCs w:val="21"/>
        </w:rPr>
        <w:t xml:space="preserve">Indian Institute of Technology Mandi (IIT Mandi) </w:t>
      </w:r>
      <w:r>
        <w:rPr>
          <w:rFonts w:eastAsia="Times New Roman" w:cs="Times New Roman" w:ascii="Calibri" w:hAnsi="Calibri"/>
          <w:color w:val="auto" w:themeShade="80"/>
          <w:sz w:val="20"/>
          <w:szCs w:val="20"/>
        </w:rPr>
        <w:t>2013</w:t>
      </w:r>
    </w:p>
    <w:p>
      <w:pPr>
        <w:pStyle w:val="NoSpacing"/>
        <w:widowControl/>
        <w:numPr>
          <w:ilvl w:val="0"/>
          <w:numId w:val="11"/>
        </w:numPr>
        <w:suppressAutoHyphens w:val="true"/>
        <w:bidi w:val="0"/>
        <w:ind w:left="360" w:right="0" w:hanging="360"/>
        <w:jc w:val="left"/>
        <w:rPr/>
      </w:pPr>
      <w:r>
        <w:rPr>
          <w:rStyle w:val="StrongEmphasis"/>
          <w:rFonts w:eastAsia="Calibri" w:cs="" w:ascii="Calibri" w:hAnsi="Calibri" w:asciiTheme="minorHAnsi" w:cstheme="minorBidi" w:eastAsiaTheme="minorHAnsi" w:hAnsiTheme="minorHAnsi"/>
          <w:i w:val="false"/>
          <w:caps w:val="false"/>
          <w:smallCaps w:val="false"/>
          <w:color w:val="auto"/>
          <w:spacing w:val="0"/>
          <w:kern w:val="0"/>
          <w:sz w:val="20"/>
          <w:szCs w:val="20"/>
          <w:lang w:val="en-US" w:eastAsia="en-US" w:bidi="ar-SA"/>
        </w:rPr>
        <w:t>Thesis</w:t>
      </w:r>
      <w:r>
        <w:rPr>
          <w:rStyle w:val="StrongEmphasis"/>
          <w:rFonts w:eastAsia="Calibri" w:cs="Times New Roman" w:ascii="Calibri" w:hAnsi="Calibri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en-US" w:eastAsia="en-US" w:bidi="ar-SA"/>
        </w:rPr>
        <w:t xml:space="preserve">: </w:t>
      </w:r>
      <w:r>
        <w:rPr>
          <w:rFonts w:ascii="Calibri" w:hAnsi="Calibr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Conducted comprehensive research on an “Automobile Collision Prevention System”, focusing on enhancing vehicle safety.</w:t>
      </w:r>
    </w:p>
    <w:p>
      <w:pPr>
        <w:pStyle w:val="NoSpacing"/>
        <w:widowControl/>
        <w:numPr>
          <w:ilvl w:val="0"/>
          <w:numId w:val="11"/>
        </w:numPr>
        <w:suppressAutoHyphens w:val="true"/>
        <w:bidi w:val="0"/>
        <w:ind w:left="360" w:right="0" w:hanging="360"/>
        <w:jc w:val="left"/>
        <w:rPr/>
      </w:pPr>
      <w:r>
        <w:rPr>
          <w:rStyle w:val="StrongEmphasis"/>
          <w:rFonts w:ascii="Calibri" w:hAnsi="Calibri"/>
          <w:b/>
          <w:bCs/>
          <w:i w:val="false"/>
          <w:caps w:val="false"/>
          <w:smallCaps w:val="false"/>
          <w:color w:val="auto"/>
          <w:spacing w:val="0"/>
          <w:sz w:val="20"/>
          <w:szCs w:val="20"/>
        </w:rPr>
        <w:t>Founding Member, Robotics Section, IIT</w:t>
      </w:r>
      <w:r>
        <w:rPr>
          <w:rStyle w:val="StrongEmphasis"/>
          <w:rFonts w:ascii="Calibri" w:hAnsi="Calibr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: </w:t>
      </w:r>
      <w:r>
        <w:rPr>
          <w:rFonts w:ascii="Calibri" w:hAnsi="Calibr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Pioneered the establishment of the Robotics Section at IIT, leading the construction of the first robot at IIT Mandi from the ground up.</w:t>
      </w:r>
    </w:p>
    <w:p>
      <w:pPr>
        <w:pStyle w:val="NoSpacing"/>
        <w:widowControl/>
        <w:numPr>
          <w:ilvl w:val="0"/>
          <w:numId w:val="11"/>
        </w:numPr>
        <w:suppressAutoHyphens w:val="true"/>
        <w:bidi w:val="0"/>
        <w:ind w:left="360" w:right="0" w:hanging="360"/>
        <w:jc w:val="left"/>
        <w:rPr/>
      </w:pPr>
      <w:r>
        <w:rPr>
          <w:rStyle w:val="StrongEmphasis"/>
          <w:rFonts w:ascii="Calibri" w:hAnsi="Calibri"/>
          <w:b/>
          <w:bCs/>
          <w:i w:val="false"/>
          <w:caps w:val="false"/>
          <w:smallCaps w:val="false"/>
          <w:color w:val="auto"/>
          <w:spacing w:val="0"/>
          <w:sz w:val="20"/>
          <w:szCs w:val="20"/>
        </w:rPr>
        <w:t>Member, Electronics Section</w:t>
      </w:r>
      <w:r>
        <w:rPr>
          <w:rStyle w:val="StrongEmphasis"/>
          <w:rFonts w:ascii="Calibri" w:hAnsi="Calibr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: </w:t>
      </w:r>
      <w:r>
        <w:rPr>
          <w:rFonts w:ascii="Calibri" w:hAnsi="Calibr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Actively participated in the Electronics Section, contributing to various projects and discussions.</w:t>
      </w:r>
    </w:p>
    <w:p>
      <w:pPr>
        <w:pStyle w:val="NoSpacing"/>
        <w:widowControl/>
        <w:numPr>
          <w:ilvl w:val="0"/>
          <w:numId w:val="11"/>
        </w:numPr>
        <w:suppressAutoHyphens w:val="true"/>
        <w:bidi w:val="0"/>
        <w:ind w:left="360" w:right="0" w:hanging="360"/>
        <w:jc w:val="left"/>
        <w:rPr/>
      </w:pPr>
      <w:r>
        <w:rPr>
          <w:rStyle w:val="StrongEmphasis"/>
          <w:rFonts w:ascii="Calibri" w:hAnsi="Calibri"/>
          <w:b/>
          <w:bCs/>
          <w:i w:val="false"/>
          <w:caps w:val="false"/>
          <w:smallCaps w:val="false"/>
          <w:color w:val="auto"/>
          <w:spacing w:val="0"/>
          <w:sz w:val="20"/>
          <w:szCs w:val="20"/>
        </w:rPr>
        <w:t>Scholarship</w:t>
      </w:r>
      <w:r>
        <w:rPr>
          <w:rStyle w:val="StrongEmphasis"/>
          <w:rFonts w:ascii="Calibri" w:hAnsi="Calibr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: </w:t>
      </w:r>
      <w:r>
        <w:rPr>
          <w:rFonts w:ascii="Calibri" w:hAnsi="Calibr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Awarded the Merit Cum Means Scholarship in recognition of academic excellence.</w:t>
      </w:r>
    </w:p>
    <w:p>
      <w:pPr>
        <w:pStyle w:val="NoSpacing"/>
        <w:widowControl/>
        <w:suppressAutoHyphens w:val="true"/>
        <w:bidi w:val="0"/>
        <w:ind w:left="360" w:right="0" w:hanging="360"/>
        <w:jc w:val="left"/>
        <w:rPr>
          <w:rFonts w:ascii="Calibri" w:hAnsi="Calibr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/>
      </w:r>
    </w:p>
    <w:p>
      <w:pPr>
        <w:pStyle w:val="NoSpacing"/>
        <w:widowControl/>
        <w:suppressAutoHyphens w:val="true"/>
        <w:bidi w:val="0"/>
        <w:ind w:left="360" w:right="0" w:hanging="360"/>
        <w:jc w:val="left"/>
        <w:rPr>
          <w:rFonts w:ascii="Calibri" w:hAnsi="Calibr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/>
      </w:r>
    </w:p>
    <w:p>
      <w:pPr>
        <w:pStyle w:val="NoSpacing"/>
        <w:widowControl/>
        <w:suppressAutoHyphens w:val="true"/>
        <w:bidi w:val="0"/>
        <w:ind w:left="360" w:right="0" w:hanging="360"/>
        <w:jc w:val="left"/>
        <w:rPr>
          <w:rFonts w:ascii="Calibri" w:hAnsi="Calibr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/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>
          <w:rFonts w:ascii="Calibri" w:hAnsi="Calibri"/>
        </w:rPr>
      </w:pPr>
      <w:r>
        <w:rPr>
          <w:rFonts w:eastAsia="Times New Roman" w:cs="Times New Roman" w:ascii="Calibri" w:hAnsi="Calibri"/>
          <w:b/>
          <w:sz w:val="28"/>
          <w:szCs w:val="28"/>
        </w:rPr>
        <w:t>CERTIFICATES / SPECIALIZATIONS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>
          <w:rStyle w:val="StrongEmphasis"/>
          <w:rFonts w:ascii="Calibri" w:hAnsi="Calibri" w:eastAsia="Times New Roman" w:cs="Times New Roman"/>
          <w:b/>
          <w:bCs/>
          <w:i w:val="false"/>
          <w:caps w:val="false"/>
          <w:smallCaps w:val="false"/>
          <w:color w:val="111111" w:themeShade="80"/>
          <w:spacing w:val="0"/>
          <w:sz w:val="24"/>
          <w:szCs w:val="24"/>
        </w:rPr>
      </w:pPr>
      <w:r>
        <w:rPr/>
      </w:r>
    </w:p>
    <w:p>
      <w:pPr>
        <w:pStyle w:val="NoSpacing"/>
        <w:rPr/>
      </w:pPr>
      <w:r>
        <w:rPr>
          <w:rStyle w:val="StrongEmphasis"/>
          <w:rFonts w:eastAsia="Times New Roman" w:cs="Times New Roman" w:ascii="Calibri" w:hAnsi="Calibri"/>
          <w:b/>
          <w:bCs/>
          <w:i w:val="false"/>
          <w:caps w:val="false"/>
          <w:smallCaps w:val="false"/>
          <w:color w:val="111111" w:themeShade="80"/>
          <w:spacing w:val="0"/>
          <w:sz w:val="24"/>
          <w:szCs w:val="24"/>
        </w:rPr>
        <w:t>Entrepreneurship</w:t>
      </w:r>
      <w:r>
        <w:rPr>
          <w:rStyle w:val="StrongEmphasis"/>
          <w:rFonts w:eastAsia="Times New Roman" w:cs="Times New Roman" w:ascii="Calibri" w:hAnsi="Calibri"/>
          <w:b w:val="false"/>
          <w:i w:val="false"/>
          <w:caps w:val="false"/>
          <w:smallCaps w:val="false"/>
          <w:color w:val="111111" w:themeShade="80"/>
          <w:spacing w:val="0"/>
          <w:sz w:val="24"/>
          <w:szCs w:val="24"/>
        </w:rPr>
        <w:t xml:space="preserve"> </w:t>
      </w:r>
      <w:r>
        <w:rPr>
          <w:rStyle w:val="StrongEmphasis"/>
          <w:rFonts w:eastAsia="Times New Roman" w:cs="Times New Roman" w:ascii="Calibri" w:hAnsi="Calibri"/>
          <w:b/>
          <w:bCs/>
          <w:i w:val="false"/>
          <w:caps w:val="false"/>
          <w:smallCaps w:val="false"/>
          <w:color w:val="111111" w:themeShade="80"/>
          <w:spacing w:val="0"/>
          <w:sz w:val="24"/>
          <w:szCs w:val="24"/>
        </w:rPr>
        <w:t>Specialization</w:t>
      </w:r>
      <w:r>
        <w:rPr>
          <w:rStyle w:val="StrongEmphasis"/>
          <w:rFonts w:eastAsia="Times New Roman" w:cs="Times New Roman" w:ascii="Calibri" w:hAnsi="Calibri"/>
          <w:b w:val="false"/>
          <w:bCs w:val="false"/>
          <w:i w:val="false"/>
          <w:caps w:val="false"/>
          <w:smallCaps w:val="false"/>
          <w:color w:val="111111" w:themeShade="80"/>
          <w:spacing w:val="0"/>
          <w:sz w:val="24"/>
          <w:szCs w:val="24"/>
        </w:rPr>
        <w:t xml:space="preserve">, </w:t>
      </w:r>
      <w:r>
        <w:rPr>
          <w:rFonts w:eastAsia="Times New Roman" w:cs="Times New Roman" w:ascii="Calibri" w:hAnsi="Calibri"/>
          <w:b w:val="false"/>
          <w:bCs w:val="false"/>
          <w:i w:val="false"/>
          <w:caps w:val="false"/>
          <w:smallCaps w:val="false"/>
          <w:color w:val="111111" w:themeShade="80"/>
          <w:spacing w:val="0"/>
          <w:sz w:val="24"/>
          <w:szCs w:val="24"/>
        </w:rPr>
        <w:t>The</w:t>
      </w:r>
      <w:r>
        <w:rPr>
          <w:rFonts w:eastAsia="Times New Roman" w:cs="Times New Roman" w:ascii="Calibri" w:hAnsi="Calibri"/>
          <w:b w:val="false"/>
          <w:i w:val="false"/>
          <w:caps w:val="false"/>
          <w:smallCaps w:val="false"/>
          <w:color w:val="111111" w:themeShade="80"/>
          <w:spacing w:val="0"/>
          <w:sz w:val="24"/>
          <w:szCs w:val="24"/>
        </w:rPr>
        <w:t xml:space="preserve"> Wharton School (2021-2022)</w:t>
      </w:r>
    </w:p>
    <w:p>
      <w:pPr>
        <w:pStyle w:val="NoSpacing"/>
        <w:rPr>
          <w:rFonts w:ascii="Calibri" w:hAnsi="Calibri"/>
        </w:rPr>
      </w:pPr>
      <w:r>
        <w:rPr>
          <w:rFonts w:ascii="Calibri" w:hAnsi="Calibri"/>
          <w:sz w:val="20"/>
          <w:szCs w:val="20"/>
        </w:rPr>
        <w:t>Completed a comprehensive five-course series on entrepreneurship, covering the inception, design, organization, and management of new enterprises. The curriculum was designed to guide learners from opportunity identification through launch, growth, financing, and profitability.</w:t>
      </w:r>
    </w:p>
    <w:p>
      <w:pPr>
        <w:pStyle w:val="NoSpacing"/>
        <w:rPr>
          <w:sz w:val="20"/>
          <w:szCs w:val="20"/>
        </w:rPr>
      </w:pPr>
      <w:r>
        <w:rPr>
          <w:rFonts w:ascii="Calibri" w:hAnsi="Calibri"/>
        </w:rPr>
      </w:r>
    </w:p>
    <w:p>
      <w:pPr>
        <w:pStyle w:val="NoSpacing"/>
        <w:rPr/>
      </w:pPr>
      <w:r>
        <w:rPr>
          <w:rStyle w:val="StrongEmphasis"/>
          <w:rFonts w:eastAsia="Times New Roman" w:cs="Times New Roman" w:ascii="Calibri" w:hAnsi="Calibri"/>
          <w:b/>
          <w:bCs/>
          <w:i w:val="false"/>
          <w:caps w:val="false"/>
          <w:smallCaps w:val="false"/>
          <w:color w:val="111111"/>
          <w:spacing w:val="0"/>
          <w:kern w:val="0"/>
          <w:sz w:val="24"/>
          <w:szCs w:val="24"/>
          <w:lang w:val="en-US" w:eastAsia="en-US" w:bidi="ar-SA"/>
        </w:rPr>
        <w:t xml:space="preserve">Deep Learning Specialization, </w:t>
      </w:r>
      <w:r>
        <w:rPr>
          <w:rFonts w:eastAsia="Times New Roman" w:cs="Times New Roman" w:ascii="Calibri" w:hAnsi="Calibri"/>
          <w:b w:val="false"/>
          <w:bCs w:val="false"/>
          <w:i w:val="false"/>
          <w:caps w:val="false"/>
          <w:smallCaps w:val="false"/>
          <w:color w:val="111111"/>
          <w:spacing w:val="0"/>
          <w:kern w:val="0"/>
          <w:sz w:val="24"/>
          <w:szCs w:val="24"/>
          <w:lang w:val="en-US" w:eastAsia="en-US" w:bidi="ar-SA"/>
        </w:rPr>
        <w:t>Deeplearning.ai (2018-2019)</w:t>
      </w:r>
    </w:p>
    <w:p>
      <w:pPr>
        <w:pStyle w:val="NoSpacing"/>
        <w:rPr>
          <w:rFonts w:ascii="Calibri" w:hAnsi="Calibri"/>
        </w:rPr>
      </w:pPr>
      <w:r>
        <w:rPr>
          <w:rFonts w:ascii="Calibri" w:hAnsi="Calibri"/>
          <w:sz w:val="20"/>
          <w:szCs w:val="20"/>
        </w:rPr>
        <w:t>Acquired foundational knowledge of Deep Learning, including an understanding of Convolutional Networks, Recurrent Neural Networks (RNNs), Long Short-Term Memory (LSTM), and more.</w:t>
      </w:r>
    </w:p>
    <w:p>
      <w:pPr>
        <w:pStyle w:val="NoSpacing"/>
        <w:rPr>
          <w:sz w:val="20"/>
          <w:szCs w:val="20"/>
        </w:rPr>
      </w:pPr>
      <w:r>
        <w:rPr>
          <w:rFonts w:ascii="Calibri" w:hAnsi="Calibri"/>
        </w:rPr>
      </w:r>
    </w:p>
    <w:p>
      <w:pPr>
        <w:pStyle w:val="NoSpacing"/>
        <w:rPr/>
      </w:pPr>
      <w:r>
        <w:rPr>
          <w:rStyle w:val="StrongEmphasis"/>
          <w:rFonts w:ascii="Calibri" w:hAnsi="Calibri"/>
          <w:b/>
          <w:bCs/>
          <w:i w:val="false"/>
          <w:caps w:val="false"/>
          <w:smallCaps w:val="false"/>
          <w:color w:val="111111"/>
          <w:spacing w:val="0"/>
          <w:sz w:val="24"/>
          <w:szCs w:val="24"/>
        </w:rPr>
        <w:t>TensorFlow Developer Professional Certificate</w:t>
      </w:r>
      <w:r>
        <w:rPr>
          <w:rStyle w:val="StrongEmphasis"/>
          <w:rFonts w:ascii="Calibri" w:hAnsi="Calibri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, </w:t>
      </w:r>
      <w:r>
        <w:rPr>
          <w:rFonts w:ascii="Calibri" w:hAnsi="Calibri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Deeplearning.ai (2019-2020)</w:t>
      </w:r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Gained proficiency in TensorFlow, with a focus on understanding loss functions, optimizers, convolutions, LSTM, and more.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Spacing"/>
        <w:rPr/>
      </w:pPr>
      <w:r>
        <w:rPr>
          <w:rStyle w:val="StrongEmphasis"/>
          <w:rFonts w:eastAsia="Times New Roman" w:cs="Times New Roman" w:ascii="Calibri" w:hAnsi="Calibri" w:asciiTheme="minorHAnsi" w:hAnsiTheme="minorHAnsi"/>
          <w:b/>
          <w:color w:val="auto"/>
          <w:kern w:val="0"/>
          <w:sz w:val="28"/>
          <w:szCs w:val="28"/>
          <w:lang w:val="en-US" w:eastAsia="en-US" w:bidi="ar-SA"/>
        </w:rPr>
        <w:t>ACTIVITIES</w:t>
      </w:r>
    </w:p>
    <w:p>
      <w:pPr>
        <w:pStyle w:val="NoSpacing"/>
        <w:widowControl/>
        <w:numPr>
          <w:ilvl w:val="0"/>
          <w:numId w:val="13"/>
        </w:numPr>
        <w:suppressAutoHyphens w:val="true"/>
        <w:bidi w:val="0"/>
        <w:spacing w:before="0" w:after="0"/>
        <w:ind w:left="360" w:right="0" w:hanging="36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Led and organized a workshop on Mobile Autonomous Robotics at IIT Mandi.</w:t>
      </w:r>
    </w:p>
    <w:p>
      <w:pPr>
        <w:pStyle w:val="NoSpacing"/>
        <w:widowControl/>
        <w:numPr>
          <w:ilvl w:val="0"/>
          <w:numId w:val="13"/>
        </w:numPr>
        <w:suppressAutoHyphens w:val="true"/>
        <w:bidi w:val="0"/>
        <w:spacing w:before="0" w:after="0"/>
        <w:ind w:left="360" w:right="0" w:hanging="36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</w:t>
      </w:r>
      <w:r>
        <w:rPr>
          <w:rFonts w:ascii="Calibri" w:hAnsi="Calibri"/>
          <w:sz w:val="20"/>
          <w:szCs w:val="20"/>
        </w:rPr>
        <w:t>articipated in a workshop on Swarm Robotics at Thapar University.</w:t>
      </w:r>
    </w:p>
    <w:p>
      <w:pPr>
        <w:pStyle w:val="NoSpacing"/>
        <w:widowControl/>
        <w:numPr>
          <w:ilvl w:val="0"/>
          <w:numId w:val="13"/>
        </w:numPr>
        <w:suppressAutoHyphens w:val="true"/>
        <w:bidi w:val="0"/>
        <w:spacing w:before="0" w:after="0"/>
        <w:ind w:left="360" w:right="0" w:hanging="36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Coordinated multiple events at Cognizance 2009 at IIT Roorkee.</w:t>
      </w:r>
    </w:p>
    <w:p>
      <w:pPr>
        <w:pStyle w:val="NoSpacing"/>
        <w:numPr>
          <w:ilvl w:val="0"/>
          <w:numId w:val="0"/>
        </w:numPr>
        <w:ind w:hang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Spacing"/>
        <w:rPr/>
      </w:pPr>
      <w:r>
        <w:rPr>
          <w:rStyle w:val="StrongEmphasis"/>
          <w:rFonts w:eastAsia="Times New Roman" w:cs="Times New Roman" w:ascii="Calibri" w:hAnsi="Calibri" w:asciiTheme="minorHAnsi" w:hAnsiTheme="minorHAnsi"/>
          <w:color w:val="auto"/>
          <w:kern w:val="0"/>
          <w:sz w:val="28"/>
          <w:szCs w:val="28"/>
          <w:lang w:val="en-US" w:eastAsia="en-US" w:bidi="ar-SA"/>
        </w:rPr>
        <w:t>ACCOMPLISHMENTS</w:t>
      </w:r>
    </w:p>
    <w:p>
      <w:pPr>
        <w:pStyle w:val="NoSpacing"/>
        <w:widowControl/>
        <w:numPr>
          <w:ilvl w:val="0"/>
          <w:numId w:val="14"/>
        </w:numPr>
        <w:suppressAutoHyphens w:val="true"/>
        <w:bidi w:val="0"/>
        <w:spacing w:before="0" w:after="0"/>
        <w:ind w:left="360" w:right="0" w:hanging="36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Achieved a GRE score of 321/340, with a perfect score of 170/170 in the Quantitative section.</w:t>
      </w:r>
    </w:p>
    <w:p>
      <w:pPr>
        <w:pStyle w:val="NoSpacing"/>
        <w:widowControl/>
        <w:numPr>
          <w:ilvl w:val="0"/>
          <w:numId w:val="14"/>
        </w:numPr>
        <w:suppressAutoHyphens w:val="true"/>
        <w:bidi w:val="0"/>
        <w:spacing w:before="0" w:after="0"/>
        <w:ind w:left="360" w:right="0" w:hanging="36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Secured an IIT JEE rank of 3547 among 0.4 </w:t>
      </w:r>
      <w:r>
        <w:rPr>
          <w:rFonts w:ascii="Calibri" w:hAnsi="Calibri"/>
          <w:sz w:val="20"/>
          <w:szCs w:val="20"/>
        </w:rPr>
        <w:t>M</w:t>
      </w:r>
      <w:r>
        <w:rPr>
          <w:rFonts w:ascii="Calibri" w:hAnsi="Calibri"/>
          <w:sz w:val="20"/>
          <w:szCs w:val="20"/>
        </w:rPr>
        <w:t>illion students.</w:t>
      </w:r>
    </w:p>
    <w:p>
      <w:pPr>
        <w:pStyle w:val="NoSpacing"/>
        <w:widowControl/>
        <w:numPr>
          <w:ilvl w:val="0"/>
          <w:numId w:val="14"/>
        </w:numPr>
        <w:suppressAutoHyphens w:val="true"/>
        <w:bidi w:val="0"/>
        <w:spacing w:before="0" w:after="0"/>
        <w:ind w:left="360" w:right="0" w:hanging="36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Attained a GATE rank of 423 (99.998 percentile) in Electronics and Communication.</w:t>
      </w:r>
    </w:p>
    <w:p>
      <w:pPr>
        <w:pStyle w:val="NoSpacing"/>
        <w:widowControl/>
        <w:numPr>
          <w:ilvl w:val="0"/>
          <w:numId w:val="14"/>
        </w:numPr>
        <w:suppressAutoHyphens w:val="true"/>
        <w:bidi w:val="0"/>
        <w:spacing w:before="0" w:after="0"/>
        <w:ind w:left="360" w:right="0" w:hanging="36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Ranked among the top 0.1% of students in India in the XII board exams (AISSCE), scoring 100% in Mathematics and 99% in Computer Science.</w:t>
      </w:r>
    </w:p>
    <w:p>
      <w:pPr>
        <w:pStyle w:val="NoSpacing"/>
        <w:widowControl/>
        <w:numPr>
          <w:ilvl w:val="0"/>
          <w:numId w:val="0"/>
        </w:numPr>
        <w:suppressAutoHyphens w:val="true"/>
        <w:bidi w:val="0"/>
        <w:spacing w:before="0" w:after="0"/>
        <w:ind w:left="360" w:right="0" w:hanging="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Spacing"/>
        <w:rPr/>
      </w:pPr>
      <w:r>
        <w:rPr>
          <w:rStyle w:val="StrongEmphasis"/>
          <w:rFonts w:eastAsia="Times New Roman" w:cs="Times New Roman" w:ascii="Calibri" w:hAnsi="Calibri" w:asciiTheme="minorHAnsi" w:hAnsiTheme="minorHAnsi"/>
          <w:color w:val="auto"/>
          <w:kern w:val="0"/>
          <w:sz w:val="28"/>
          <w:szCs w:val="28"/>
          <w:lang w:val="en-US" w:eastAsia="en-US" w:bidi="ar-SA"/>
        </w:rPr>
        <w:t>PSYCHOMETRIC</w:t>
      </w:r>
    </w:p>
    <w:p>
      <w:pPr>
        <w:pStyle w:val="NoSpacing"/>
        <w:widowControl/>
        <w:numPr>
          <w:ilvl w:val="0"/>
          <w:numId w:val="15"/>
        </w:numPr>
        <w:suppressAutoHyphens w:val="true"/>
        <w:bidi w:val="0"/>
        <w:spacing w:before="0" w:after="0"/>
        <w:ind w:left="360" w:right="0" w:hanging="36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>MBTI</w:t>
      </w:r>
      <w:r>
        <w:rPr>
          <w:rFonts w:ascii="Calibri" w:hAnsi="Calibri"/>
          <w:sz w:val="20"/>
          <w:szCs w:val="20"/>
        </w:rPr>
        <w:t xml:space="preserve"> Personality Type: INTJ-T, characterized as The Architect, Analyst, and Constant Improvement.</w:t>
      </w:r>
    </w:p>
    <w:p>
      <w:pPr>
        <w:pStyle w:val="NoSpacing"/>
        <w:widowControl/>
        <w:numPr>
          <w:ilvl w:val="0"/>
          <w:numId w:val="15"/>
        </w:numPr>
        <w:suppressAutoHyphens w:val="true"/>
        <w:bidi w:val="0"/>
        <w:spacing w:before="0" w:after="0"/>
        <w:ind w:left="360" w:right="0" w:hanging="36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>Enneagram</w:t>
      </w:r>
      <w:r>
        <w:rPr>
          <w:rFonts w:ascii="Calibri" w:hAnsi="Calibri"/>
          <w:sz w:val="20"/>
          <w:szCs w:val="20"/>
        </w:rPr>
        <w:t xml:space="preserve"> Type: 6w5, known as “The Guardian = Loyalist wing Investigator”.</w:t>
      </w:r>
    </w:p>
    <w:p>
      <w:pPr>
        <w:pStyle w:val="NoSpacing"/>
        <w:widowControl/>
        <w:numPr>
          <w:ilvl w:val="0"/>
          <w:numId w:val="15"/>
        </w:numPr>
        <w:suppressAutoHyphens w:val="true"/>
        <w:bidi w:val="0"/>
        <w:spacing w:before="0" w:after="0"/>
        <w:ind w:left="360" w:right="0" w:hanging="36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VIA Character Strengths: Creativity (1), Honesty (2), Perspective (3), Good Judgment (4), and Curiosity (5).</w:t>
      </w:r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sectPr>
      <w:type w:val="continuous"/>
      <w:pgSz w:w="12240" w:h="15840"/>
      <w:pgMar w:left="1440" w:right="1440" w:gutter="0" w:header="0" w:top="1440" w:footer="0" w:bottom="1440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1"/>
    <w:family w:val="swiss"/>
    <w:pitch w:val="variable"/>
  </w:font>
  <w:font w:name="Tahoma">
    <w:charset w:val="01"/>
    <w:family w:val="swiss"/>
    <w:pitch w:val="variable"/>
  </w:font>
  <w:font w:name="Courier New">
    <w:charset w:val="01"/>
    <w:family w:val="modern"/>
    <w:pitch w:val="fixed"/>
  </w:font>
  <w:font w:name="Marlett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•"/>
      <w:lvlJc w:val="left"/>
      <w:pPr>
        <w:tabs>
          <w:tab w:val="num" w:pos="0"/>
        </w:tabs>
        <w:ind w:left="360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Marlett" w:hAnsi="Marlett" w:cs="Marlett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33c50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5">
    <w:name w:val="Heading 5"/>
    <w:basedOn w:val="Heading"/>
    <w:next w:val="TextBody"/>
    <w:qFormat/>
    <w:pPr>
      <w:numPr>
        <w:ilvl w:val="4"/>
        <w:numId w:val="2"/>
      </w:numPr>
      <w:spacing w:before="120" w:after="60"/>
      <w:outlineLvl w:val="4"/>
    </w:pPr>
    <w:rPr>
      <w:rFonts w:ascii="Liberation Serif" w:hAnsi="Liberation Serif" w:eastAsia="DejaVu Sans" w:cs="Noto Sans Arabic UI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a671d"/>
    <w:rPr>
      <w:color w:val="0563C1" w:themeColor="hyperlink"/>
      <w:u w:val="single"/>
    </w:rPr>
  </w:style>
  <w:style w:type="character" w:styleId="Ats-output" w:customStyle="1">
    <w:name w:val="ats-output"/>
    <w:basedOn w:val="DefaultParagraphFont"/>
    <w:qFormat/>
    <w:rsid w:val="00cc61f8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f48f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f48f8"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Spacing">
    <w:name w:val="No Spacing"/>
    <w:uiPriority w:val="1"/>
    <w:qFormat/>
    <w:rsid w:val="000c59eb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f48f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f48f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anshayagarwal" TargetMode="External"/><Relationship Id="rId3" Type="http://schemas.openxmlformats.org/officeDocument/2006/relationships/hyperlink" Target="https://anshay.github.io/" TargetMode="External"/><Relationship Id="rId4" Type="http://schemas.openxmlformats.org/officeDocument/2006/relationships/hyperlink" Target="https://anshay.github.io/projects" TargetMode="External"/><Relationship Id="rId5" Type="http://schemas.openxmlformats.org/officeDocument/2006/relationships/hyperlink" Target="mailto:anshayagr@gmail.com" TargetMode="External"/><Relationship Id="rId6" Type="http://schemas.openxmlformats.org/officeDocument/2006/relationships/hyperlink" Target="https://play.google.com/store/apps/details?id=com.xernai.eevolve" TargetMode="External"/><Relationship Id="rId7" Type="http://schemas.openxmlformats.org/officeDocument/2006/relationships/hyperlink" Target="https://play.google.com/store/apps/details?id=com.xernai.bcbr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Application>LibreOffice/7.5.1.2$Windows_X86_64 LibreOffice_project/fcbaee479e84c6cd81291587d2ee68cba099e129</Application>
  <AppVersion>15.0000</AppVersion>
  <Pages>3</Pages>
  <Words>918</Words>
  <Characters>5560</Characters>
  <CharactersWithSpaces>7071</CharactersWithSpaces>
  <Paragraphs>73</Paragraphs>
  <Company>ulalulu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2018-11-16T12:37:00Z</dcterms:created>
  <dc:creator>XARC</dc:creator>
  <dc:description/>
  <dc:language>en-IN</dc:language>
  <cp:lastModifiedBy/>
  <dcterms:modified xsi:type="dcterms:W3CDTF">2024-03-09T14:14:39Z</dcterms:modified>
  <cp:revision>227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