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237E"/>
          <w:sz w:val="56"/>
        </w:rPr>
        <w:t>GharSetu</w:t>
      </w:r>
    </w:p>
    <w:p>
      <w:pPr>
        <w:jc w:val="center"/>
      </w:pPr>
      <w:r>
        <w:rPr>
          <w:b/>
          <w:color w:val="FF6F00"/>
          <w:sz w:val="40"/>
        </w:rPr>
        <w:t>Deployment Document</w:t>
      </w:r>
    </w:p>
    <w:p>
      <w:pPr>
        <w:jc w:val="center"/>
      </w:pPr>
      <w:r>
        <w:rPr>
          <w:i/>
          <w:color w:val="546E7A"/>
          <w:sz w:val="24"/>
        </w:rPr>
        <w:t>Production deployment guide — apps/api (NestJS) + apps/web (Next.js 15) + Postgres 18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5100"/>
        <w:gridCol w:w="5100"/>
      </w:tblGrid>
      <w:tr>
        <w:tc>
          <w:tcPr>
            <w:tcW w:type="dxa" w:w="3118"/>
            <w:shd w:val="clear" w:color="auto" w:fill="E8EAF0"/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6520"/>
          </w:tcPr>
          <w:p>
            <w:r>
              <w:t>v1.0</w:t>
            </w:r>
          </w:p>
        </w:tc>
      </w:tr>
      <w:tr>
        <w:tc>
          <w:tcPr>
            <w:tcW w:type="dxa" w:w="3118"/>
            <w:shd w:val="clear" w:color="auto" w:fill="E8EAF0"/>
          </w:tcPr>
          <w:p>
            <w:r>
              <w:rPr>
                <w:b/>
              </w:rPr>
              <w:t>Generated on</w:t>
            </w:r>
          </w:p>
        </w:tc>
        <w:tc>
          <w:tcPr>
            <w:tcW w:type="dxa" w:w="6520"/>
          </w:tcPr>
          <w:p>
            <w:r>
              <w:t>17/05/2026</w:t>
            </w:r>
          </w:p>
        </w:tc>
      </w:tr>
      <w:tr>
        <w:tc>
          <w:tcPr>
            <w:tcW w:type="dxa" w:w="3118"/>
            <w:shd w:val="clear" w:color="auto" w:fill="E8EAF0"/>
          </w:tcPr>
          <w:p>
            <w:r>
              <w:rPr>
                <w:b/>
              </w:rPr>
              <w:t>Stack</w:t>
            </w:r>
          </w:p>
        </w:tc>
        <w:tc>
          <w:tcPr>
            <w:tcW w:type="dxa" w:w="6520"/>
          </w:tcPr>
          <w:p>
            <w:r>
              <w:t>Node 22 LTS · pnpm 9.15 · NestJS 10 · Next.js 15 · Prisma 5.22 · PostgreSQL 18</w:t>
            </w:r>
          </w:p>
        </w:tc>
      </w:tr>
      <w:tr>
        <w:tc>
          <w:tcPr>
            <w:tcW w:type="dxa" w:w="3118"/>
            <w:shd w:val="clear" w:color="auto" w:fill="E8EAF0"/>
          </w:tcPr>
          <w:p>
            <w:r>
              <w:rPr>
                <w:b/>
              </w:rPr>
              <w:t>Repo</w:t>
            </w:r>
          </w:p>
        </w:tc>
        <w:tc>
          <w:tcPr>
            <w:tcW w:type="dxa" w:w="6520"/>
          </w:tcPr>
          <w:p>
            <w:r>
              <w:t>property-rental (monorepo: apps/api, apps/web, packages/shared)</w:t>
            </w:r>
          </w:p>
        </w:tc>
      </w:tr>
      <w:tr>
        <w:tc>
          <w:tcPr>
            <w:tcW w:type="dxa" w:w="3118"/>
            <w:shd w:val="clear" w:color="auto" w:fill="E8EAF0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520"/>
          </w:tcPr>
          <w:p>
            <w:r>
              <w:t>DevOps engineers, SREs, first-time deployers</w:t>
            </w:r>
          </w:p>
        </w:tc>
      </w:tr>
    </w:tbl>
    <w:p>
      <w:r>
        <w:br w:type="page"/>
      </w:r>
    </w:p>
    <w:p>
      <w:pPr>
        <w:pStyle w:val="Heading1"/>
      </w:pPr>
      <w:r>
        <w:t>Section 1 — Project Overview for Deployment</w:t>
      </w:r>
    </w:p>
    <w:p>
      <w:pPr>
        <w:pStyle w:val="Heading2"/>
      </w:pPr>
      <w:r>
        <w:t>1.1 What is being deployed</w:t>
      </w:r>
    </w:p>
    <w:p>
      <w:r>
        <w:t>Three independent deployable artifacts make up GharSetu. They run as separate processes (or services) in production:</w:t>
      </w:r>
    </w:p>
    <w:p>
      <w:pPr>
        <w:pStyle w:val="ListBullet"/>
      </w:pPr>
      <w:r>
        <w:t>Frontend — apps/web — a server-rendered Next.js 15 App Router site. Cannot be exported to static files; needs a Node runtime.</w:t>
      </w:r>
    </w:p>
    <w:p>
      <w:pPr>
        <w:pStyle w:val="ListBullet"/>
      </w:pPr>
      <w:r>
        <w:t>Backend API — apps/api — a NestJS HTTP server on Node 22. Listens on port API_PORT (default 3001), exposes everything under /api/v1.</w:t>
      </w:r>
    </w:p>
    <w:p>
      <w:pPr>
        <w:pStyle w:val="ListBullet"/>
      </w:pPr>
      <w:r>
        <w:t>Database — PostgreSQL 18 — a managed Postgres instance (do NOT reuse the docker-compose container for production; that file is dev-only).</w:t>
      </w:r>
    </w:p>
    <w:p>
      <w:r>
        <w:t>A fourth, transparent piece — the in-process cron scheduler (@nestjs/schedule) — runs INSIDE the backend process. Three jobs fire daily in Asia/Kolkata time: rent-accrual at 00:05, maintenance-alert at 00:10, rent-change-apply at 00:15. If you deploy multiple backend replicas, see Section 8.5 (RUN_SCHEDULER).</w:t>
      </w:r>
    </w:p>
    <w:p>
      <w:pPr>
        <w:pStyle w:val="Heading2"/>
      </w:pPr>
      <w:r>
        <w:t>1.2 Architecture</w:t>
      </w:r>
    </w:p>
    <w:p>
      <w:r>
        <w:t>The diagram below describes the production topology. Arrows show direction of request initiation; cookies and Bearer tokens flow on the response side of each arrow.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200"/>
      </w:tblGrid>
      <w:tr>
        <w:tc>
          <w:tcPr>
            <w:tcW w:type="dxa" w:w="9638"/>
            <w:shd w:val="clear" w:color="auto" w:fill="F5F5F5"/>
          </w:tcPr>
          <w:p>
            <w:r/>
            <w:r>
              <w:rPr>
                <w:rFonts w:ascii="Consolas" w:hAnsi="Consolas"/>
                <w:sz w:val="18"/>
              </w:rPr>
              <w:t xml:space="preserve">         ┌──────────────────────┐                                             </w:t>
              <w:br/>
            </w:r>
            <w:r>
              <w:rPr>
                <w:rFonts w:ascii="Consolas" w:hAnsi="Consolas"/>
                <w:sz w:val="18"/>
              </w:rPr>
              <w:t xml:space="preserve">  user → │   Browser (HTTPS)    │                                             </w:t>
              <w:br/>
            </w:r>
            <w:r>
              <w:rPr>
                <w:rFonts w:ascii="Consolas" w:hAnsi="Consolas"/>
                <w:sz w:val="18"/>
              </w:rPr>
              <w:t xml:space="preserve">         └──────────┬───────────┘                                             </w:t>
              <w:br/>
            </w:r>
            <w:r>
              <w:rPr>
                <w:rFonts w:ascii="Consolas" w:hAnsi="Consolas"/>
                <w:sz w:val="18"/>
              </w:rPr>
              <w:t xml:space="preserve">                    │ 1. HTML + JS bundle from Vercel CDN                     </w:t>
              <w:br/>
            </w:r>
            <w:r>
              <w:rPr>
                <w:rFonts w:ascii="Consolas" w:hAnsi="Consolas"/>
                <w:sz w:val="18"/>
              </w:rPr>
              <w:t xml:space="preserve">         ┌──────────▼───────────────┐                                         </w:t>
              <w:br/>
            </w:r>
            <w:r>
              <w:rPr>
                <w:rFonts w:ascii="Consolas" w:hAnsi="Consolas"/>
                <w:sz w:val="18"/>
              </w:rPr>
              <w:t xml:space="preserve">         │ Vercel (apps/web)        │   NEXT_PUBLIC_API_BASE_URL              </w:t>
              <w:br/>
            </w:r>
            <w:r>
              <w:rPr>
                <w:rFonts w:ascii="Consolas" w:hAnsi="Consolas"/>
                <w:sz w:val="18"/>
              </w:rPr>
              <w:t xml:space="preserve">         │ - Next.js 15 server      │   baked at build time                   </w:t>
              <w:br/>
            </w:r>
            <w:r>
              <w:rPr>
                <w:rFonts w:ascii="Consolas" w:hAnsi="Consolas"/>
                <w:sz w:val="18"/>
              </w:rPr>
              <w:t xml:space="preserve">         │ - SSR for App Router     │                                         </w:t>
              <w:br/>
            </w:r>
            <w:r>
              <w:rPr>
                <w:rFonts w:ascii="Consolas" w:hAnsi="Consolas"/>
                <w:sz w:val="18"/>
              </w:rPr>
              <w:t xml:space="preserve">         └──────────┬───────────────┘                                         </w:t>
              <w:br/>
            </w:r>
            <w:r>
              <w:rPr>
                <w:rFonts w:ascii="Consolas" w:hAnsi="Consolas"/>
                <w:sz w:val="18"/>
              </w:rPr>
              <w:t xml:space="preserve">                    │ 2. fetch() to https://api.yourdomain.com/api/v1/...     </w:t>
              <w:br/>
            </w:r>
            <w:r>
              <w:rPr>
                <w:rFonts w:ascii="Consolas" w:hAnsi="Consolas"/>
                <w:sz w:val="18"/>
              </w:rPr>
              <w:t xml:space="preserve">                    │    Authorization: Bearer &lt;accessToken&gt;                  </w:t>
              <w:br/>
            </w:r>
            <w:r>
              <w:rPr>
                <w:rFonts w:ascii="Consolas" w:hAnsi="Consolas"/>
                <w:sz w:val="18"/>
              </w:rPr>
              <w:t xml:space="preserve">                    │    Cookie: refreshToken=… (HttpOnly, SameSite=Strict)   </w:t>
              <w:br/>
            </w:r>
            <w:r>
              <w:rPr>
                <w:rFonts w:ascii="Consolas" w:hAnsi="Consolas"/>
                <w:sz w:val="18"/>
              </w:rPr>
              <w:t xml:space="preserve">         ┌──────────▼───────────────┐                                         </w:t>
              <w:br/>
            </w:r>
            <w:r>
              <w:rPr>
                <w:rFonts w:ascii="Consolas" w:hAnsi="Consolas"/>
                <w:sz w:val="18"/>
              </w:rPr>
              <w:t xml:space="preserve">         │ Backend host (apps/api)  │   helmet, CORS allowlist, rate limit    </w:t>
              <w:br/>
            </w:r>
            <w:r>
              <w:rPr>
                <w:rFonts w:ascii="Consolas" w:hAnsi="Consolas"/>
                <w:sz w:val="18"/>
              </w:rPr>
              <w:t xml:space="preserve">         │ - NestJS on port 3001    │   JWT_SECRET, in-proc cron              </w:t>
              <w:br/>
            </w:r>
            <w:r>
              <w:rPr>
                <w:rFonts w:ascii="Consolas" w:hAnsi="Consolas"/>
                <w:sz w:val="18"/>
              </w:rPr>
              <w:t xml:space="preserve">         │ - Railway/Render/Fly/VPS │                                         </w:t>
              <w:br/>
            </w:r>
            <w:r>
              <w:rPr>
                <w:rFonts w:ascii="Consolas" w:hAnsi="Consolas"/>
                <w:sz w:val="18"/>
              </w:rPr>
              <w:t xml:space="preserve">         └──────────┬───────────────┘                                         </w:t>
              <w:br/>
            </w:r>
            <w:r>
              <w:rPr>
                <w:rFonts w:ascii="Consolas" w:hAnsi="Consolas"/>
                <w:sz w:val="18"/>
              </w:rPr>
              <w:t xml:space="preserve">                    │ 3. Prisma client over postgres:// with DATABASE_URL     </w:t>
              <w:br/>
            </w:r>
            <w:r>
              <w:rPr>
                <w:rFonts w:ascii="Consolas" w:hAnsi="Consolas"/>
                <w:sz w:val="18"/>
              </w:rPr>
              <w:t xml:space="preserve">         ┌──────────▼───────────────┐                                         </w:t>
              <w:br/>
            </w:r>
            <w:r>
              <w:rPr>
                <w:rFonts w:ascii="Consolas" w:hAnsi="Consolas"/>
                <w:sz w:val="18"/>
              </w:rPr>
              <w:t xml:space="preserve">         │ Managed PostgreSQL 18    │   single-writer (no read replicas in v1)</w:t>
              <w:br/>
            </w:r>
            <w:r>
              <w:rPr>
                <w:rFonts w:ascii="Consolas" w:hAnsi="Consolas"/>
                <w:sz w:val="18"/>
              </w:rPr>
              <w:t xml:space="preserve">         │ - Railway / Render /     │                                         </w:t>
              <w:br/>
            </w:r>
            <w:r>
              <w:rPr>
                <w:rFonts w:ascii="Consolas" w:hAnsi="Consolas"/>
                <w:sz w:val="18"/>
              </w:rPr>
              <w:t xml:space="preserve">         │   Neon / Supabase / etc. │                                         </w:t>
              <w:br/>
            </w:r>
            <w:r>
              <w:rPr>
                <w:rFonts w:ascii="Consolas" w:hAnsi="Consolas"/>
                <w:sz w:val="18"/>
              </w:rPr>
              <w:t xml:space="preserve">         └──────────────────────────┘                                         </w:t>
              <w:br/>
            </w:r>
            <w:r>
              <w:rPr>
                <w:rFonts w:ascii="Consolas" w:hAnsi="Consolas"/>
                <w:sz w:val="18"/>
              </w:rPr>
              <w:br/>
            </w:r>
          </w:p>
        </w:tc>
      </w:tr>
    </w:tbl>
    <w:p>
      <w:r>
        <w:rPr>
          <w:i/>
        </w:rPr>
        <w:t>Critical notes about the topology:</w:t>
      </w:r>
    </w:p>
    <w:p>
      <w:pPr>
        <w:pStyle w:val="ListBullet"/>
      </w:pPr>
      <w:r>
        <w:t>Frontend and backend MUST share a registrable parent domain (e.g. yourdomain.com → frontend app.yourdomain.com + backend api.yourdomain.com) so the SameSite=Strict refresh-token cookie flows.</w:t>
      </w:r>
    </w:p>
    <w:p>
      <w:pPr>
        <w:pStyle w:val="ListBullet"/>
      </w:pPr>
      <w:r>
        <w:t>CORS allowlist on the backend (WEB_ORIGINS) MUST include every frontend origin that will call it, including any preview deploys.</w:t>
      </w:r>
    </w:p>
    <w:p>
      <w:pPr>
        <w:pStyle w:val="ListBullet"/>
      </w:pPr>
      <w:r>
        <w:t>Database is reached only by the backend. Never expose it directly to the internet — use the host's private network or IP allowlists.</w:t>
      </w:r>
    </w:p>
    <w:p>
      <w:pPr>
        <w:pStyle w:val="ListBullet"/>
      </w:pPr>
      <w:r>
        <w:t>Emails (password reset, rent-change notice) leave the backend via SMTP — see Section 1.4.</w:t>
      </w:r>
    </w:p>
    <w:p>
      <w:pPr>
        <w:pStyle w:val="Heading2"/>
      </w:pPr>
      <w:r>
        <w:t>1.3 Environment variables — full reference</w:t>
      </w:r>
    </w:p>
    <w:p>
      <w:r>
        <w:t>Set these in the deploy platform's secret store (Railway Variables, Render Environment, Vercel Environment Variables, or /etc/systemd on a VPS). Never check secrets into git.</w:t>
      </w:r>
    </w:p>
    <w:p>
      <w:r>
        <w:rPr>
          <w:b/>
        </w:rPr>
        <w:t>Backend (apps/api):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5100"/>
        <w:gridCol w:w="5100"/>
      </w:tblGrid>
      <w:tr>
        <w:tc>
          <w:tcPr>
            <w:tcW w:type="dxa" w:w="3118"/>
            <w:shd w:val="clear" w:color="auto" w:fill="E8EAF0"/>
          </w:tcPr>
          <w:p>
            <w:r>
              <w:rPr>
                <w:b/>
              </w:rPr>
              <w:t>NODE_ENV</w:t>
            </w:r>
          </w:p>
        </w:tc>
        <w:tc>
          <w:tcPr>
            <w:tcW w:type="dxa" w:w="6520"/>
          </w:tcPr>
          <w:p>
            <w:r>
              <w:t>production — REQUIRED. Do not use 'test' in prod (it raises rate limits to 100,000/min).</w:t>
            </w:r>
          </w:p>
        </w:tc>
      </w:tr>
      <w:tr>
        <w:tc>
          <w:tcPr>
            <w:tcW w:type="dxa" w:w="3118"/>
            <w:shd w:val="clear" w:color="auto" w:fill="E8EAF0"/>
          </w:tcPr>
          <w:p>
            <w:r>
              <w:rPr>
                <w:b/>
              </w:rPr>
              <w:t>API_PORT</w:t>
            </w:r>
          </w:p>
        </w:tc>
        <w:tc>
          <w:tcPr>
            <w:tcW w:type="dxa" w:w="6520"/>
          </w:tcPr>
          <w:p>
            <w:r>
              <w:t>Port to listen on. Platforms supply this as $PORT — set API_PORT=$PORT or fall back to 3001.</w:t>
            </w:r>
          </w:p>
        </w:tc>
      </w:tr>
      <w:tr>
        <w:tc>
          <w:tcPr>
            <w:tcW w:type="dxa" w:w="3118"/>
            <w:shd w:val="clear" w:color="auto" w:fill="E8EAF0"/>
          </w:tcPr>
          <w:p>
            <w:r>
              <w:rPr>
                <w:b/>
              </w:rPr>
              <w:t>API_HOST</w:t>
            </w:r>
          </w:p>
        </w:tc>
        <w:tc>
          <w:tcPr>
            <w:tcW w:type="dxa" w:w="6520"/>
          </w:tcPr>
          <w:p>
            <w:r>
              <w:t>Bind interface. 0.0.0.0 in containers; 127.0.0.1 behind nginx on a VPS.</w:t>
            </w:r>
          </w:p>
        </w:tc>
      </w:tr>
      <w:tr>
        <w:tc>
          <w:tcPr>
            <w:tcW w:type="dxa" w:w="3118"/>
            <w:shd w:val="clear" w:color="auto" w:fill="E8EAF0"/>
          </w:tcPr>
          <w:p>
            <w:r>
              <w:rPr>
                <w:b/>
              </w:rPr>
              <w:t>DATABASE_URL</w:t>
            </w:r>
          </w:p>
        </w:tc>
        <w:tc>
          <w:tcPr>
            <w:tcW w:type="dxa" w:w="6520"/>
          </w:tcPr>
          <w:p>
            <w:r>
              <w:t>Full Postgres URL: postgresql://USER:PASS@HOST:5432/DB?schema=public&amp;sslmode=require</w:t>
            </w:r>
          </w:p>
        </w:tc>
      </w:tr>
      <w:tr>
        <w:tc>
          <w:tcPr>
            <w:tcW w:type="dxa" w:w="3118"/>
            <w:shd w:val="clear" w:color="auto" w:fill="E8EAF0"/>
          </w:tcPr>
          <w:p>
            <w:r>
              <w:rPr>
                <w:b/>
              </w:rPr>
              <w:t>JWT_SECRET</w:t>
            </w:r>
          </w:p>
        </w:tc>
        <w:tc>
          <w:tcPr>
            <w:tcW w:type="dxa" w:w="6520"/>
          </w:tcPr>
          <w:p>
            <w:r>
              <w:t>Min 32 random bytes. Generate: openssl rand -hex 32. MISSING → API CRASHES (getOrThrow).</w:t>
            </w:r>
          </w:p>
        </w:tc>
      </w:tr>
      <w:tr>
        <w:tc>
          <w:tcPr>
            <w:tcW w:type="dxa" w:w="3118"/>
            <w:shd w:val="clear" w:color="auto" w:fill="E8EAF0"/>
          </w:tcPr>
          <w:p>
            <w:r>
              <w:rPr>
                <w:b/>
              </w:rPr>
              <w:t>JWT_ACCESS_TTL</w:t>
            </w:r>
          </w:p>
        </w:tc>
        <w:tc>
          <w:tcPr>
            <w:tcW w:type="dxa" w:w="6520"/>
          </w:tcPr>
          <w:p>
            <w:r>
              <w:t>15m (default). Access-token lifetime.</w:t>
            </w:r>
          </w:p>
        </w:tc>
      </w:tr>
      <w:tr>
        <w:tc>
          <w:tcPr>
            <w:tcW w:type="dxa" w:w="3118"/>
            <w:shd w:val="clear" w:color="auto" w:fill="E8EAF0"/>
          </w:tcPr>
          <w:p>
            <w:r>
              <w:rPr>
                <w:b/>
              </w:rPr>
              <w:t>JWT_REFRESH_TTL</w:t>
            </w:r>
          </w:p>
        </w:tc>
        <w:tc>
          <w:tcPr>
            <w:tcW w:type="dxa" w:w="6520"/>
          </w:tcPr>
          <w:p>
            <w:r>
              <w:t>7d (default). Refresh-cookie lifetime.</w:t>
            </w:r>
          </w:p>
        </w:tc>
      </w:tr>
      <w:tr>
        <w:tc>
          <w:tcPr>
            <w:tcW w:type="dxa" w:w="3118"/>
            <w:shd w:val="clear" w:color="auto" w:fill="E8EAF0"/>
          </w:tcPr>
          <w:p>
            <w:r>
              <w:rPr>
                <w:b/>
              </w:rPr>
              <w:t>WEB_ORIGINS</w:t>
            </w:r>
          </w:p>
        </w:tc>
        <w:tc>
          <w:tcPr>
            <w:tcW w:type="dxa" w:w="6520"/>
          </w:tcPr>
          <w:p>
            <w:r>
              <w:t>Comma-separated CORS allowlist. Example: https://app.yourdomain.com,https://preview-xyz.vercel.app</w:t>
            </w:r>
          </w:p>
        </w:tc>
      </w:tr>
      <w:tr>
        <w:tc>
          <w:tcPr>
            <w:tcW w:type="dxa" w:w="3118"/>
            <w:shd w:val="clear" w:color="auto" w:fill="E8EAF0"/>
          </w:tcPr>
          <w:p>
            <w:r>
              <w:rPr>
                <w:b/>
              </w:rPr>
              <w:t>WEB_ORIGIN</w:t>
            </w:r>
          </w:p>
        </w:tc>
        <w:tc>
          <w:tcPr>
            <w:tcW w:type="dxa" w:w="6520"/>
          </w:tcPr>
          <w:p>
            <w:r>
              <w:t>Legacy single-origin form. Used as a fallback if WEB_ORIGINS unset.</w:t>
            </w:r>
          </w:p>
        </w:tc>
      </w:tr>
      <w:tr>
        <w:tc>
          <w:tcPr>
            <w:tcW w:type="dxa" w:w="3118"/>
            <w:shd w:val="clear" w:color="auto" w:fill="E8EAF0"/>
          </w:tcPr>
          <w:p>
            <w:r>
              <w:rPr>
                <w:b/>
              </w:rPr>
              <w:t>BOOTSTRAP_ADMIN_EMAIL</w:t>
            </w:r>
          </w:p>
        </w:tc>
        <w:tc>
          <w:tcPr>
            <w:tcW w:type="dxa" w:w="6520"/>
          </w:tcPr>
          <w:p>
            <w:r>
              <w:t>Seed-time only. The first admin's email.</w:t>
            </w:r>
          </w:p>
        </w:tc>
      </w:tr>
      <w:tr>
        <w:tc>
          <w:tcPr>
            <w:tcW w:type="dxa" w:w="3118"/>
            <w:shd w:val="clear" w:color="auto" w:fill="E8EAF0"/>
          </w:tcPr>
          <w:p>
            <w:r>
              <w:rPr>
                <w:b/>
              </w:rPr>
              <w:t>BOOTSTRAP_ADMIN_PASSWORD</w:t>
            </w:r>
          </w:p>
        </w:tc>
        <w:tc>
          <w:tcPr>
            <w:tcW w:type="dxa" w:w="6520"/>
          </w:tcPr>
          <w:p>
            <w:r>
              <w:t>Seed-time only. Min 10 chars, ≥1 letter, ≥1 digit. ROTATE after first login.</w:t>
            </w:r>
          </w:p>
        </w:tc>
      </w:tr>
      <w:tr>
        <w:tc>
          <w:tcPr>
            <w:tcW w:type="dxa" w:w="3118"/>
            <w:shd w:val="clear" w:color="auto" w:fill="E8EAF0"/>
          </w:tcPr>
          <w:p>
            <w:r>
              <w:rPr>
                <w:b/>
              </w:rPr>
              <w:t>SEED_TEST_PASSWORD</w:t>
            </w:r>
          </w:p>
        </w:tc>
        <w:tc>
          <w:tcPr>
            <w:tcW w:type="dxa" w:w="6520"/>
          </w:tcPr>
          <w:p>
            <w:r>
              <w:t>Dev/test seeds only. DO NOT SET in production.</w:t>
            </w:r>
          </w:p>
        </w:tc>
      </w:tr>
      <w:tr>
        <w:tc>
          <w:tcPr>
            <w:tcW w:type="dxa" w:w="3118"/>
            <w:shd w:val="clear" w:color="auto" w:fill="E8EAF0"/>
          </w:tcPr>
          <w:p>
            <w:r>
              <w:rPr>
                <w:b/>
              </w:rPr>
              <w:t>RUN_SCHEDULER</w:t>
            </w:r>
          </w:p>
        </w:tc>
        <w:tc>
          <w:tcPr>
            <w:tcW w:type="dxa" w:w="6520"/>
          </w:tcPr>
          <w:p>
            <w:r>
              <w:t>true (default) or false. Set false on extra API replicas to avoid duplicate cron runs.</w:t>
            </w:r>
          </w:p>
        </w:tc>
      </w:tr>
      <w:tr>
        <w:tc>
          <w:tcPr>
            <w:tcW w:type="dxa" w:w="3118"/>
            <w:shd w:val="clear" w:color="auto" w:fill="E8EAF0"/>
          </w:tcPr>
          <w:p>
            <w:r>
              <w:rPr>
                <w:b/>
              </w:rPr>
              <w:t>SMTP_HOST</w:t>
            </w:r>
          </w:p>
        </w:tc>
        <w:tc>
          <w:tcPr>
            <w:tcW w:type="dxa" w:w="6520"/>
          </w:tcPr>
          <w:p>
            <w:r>
              <w:t>Mail server hostname. Missing → email service falls back to log-only mode.</w:t>
            </w:r>
          </w:p>
        </w:tc>
      </w:tr>
      <w:tr>
        <w:tc>
          <w:tcPr>
            <w:tcW w:type="dxa" w:w="3118"/>
            <w:shd w:val="clear" w:color="auto" w:fill="E8EAF0"/>
          </w:tcPr>
          <w:p>
            <w:r>
              <w:rPr>
                <w:b/>
              </w:rPr>
              <w:t>SMTP_PORT</w:t>
            </w:r>
          </w:p>
        </w:tc>
        <w:tc>
          <w:tcPr>
            <w:tcW w:type="dxa" w:w="6520"/>
          </w:tcPr>
          <w:p>
            <w:r>
              <w:t>587 for STARTTLS, 465 for TLS, 25 only on internal mailers.</w:t>
            </w:r>
          </w:p>
        </w:tc>
      </w:tr>
      <w:tr>
        <w:tc>
          <w:tcPr>
            <w:tcW w:type="dxa" w:w="3118"/>
            <w:shd w:val="clear" w:color="auto" w:fill="E8EAF0"/>
          </w:tcPr>
          <w:p>
            <w:r>
              <w:rPr>
                <w:b/>
              </w:rPr>
              <w:t>SMTP_USER</w:t>
            </w:r>
          </w:p>
        </w:tc>
        <w:tc>
          <w:tcPr>
            <w:tcW w:type="dxa" w:w="6520"/>
          </w:tcPr>
          <w:p>
            <w:r>
              <w:t>SMTP auth user (often the same as the from address).</w:t>
            </w:r>
          </w:p>
        </w:tc>
      </w:tr>
      <w:tr>
        <w:tc>
          <w:tcPr>
            <w:tcW w:type="dxa" w:w="3118"/>
            <w:shd w:val="clear" w:color="auto" w:fill="E8EAF0"/>
          </w:tcPr>
          <w:p>
            <w:r>
              <w:rPr>
                <w:b/>
              </w:rPr>
              <w:t>SMTP_PASS</w:t>
            </w:r>
          </w:p>
        </w:tc>
        <w:tc>
          <w:tcPr>
            <w:tcW w:type="dxa" w:w="6520"/>
          </w:tcPr>
          <w:p>
            <w:r>
              <w:t>SMTP password or provider API key.</w:t>
            </w:r>
          </w:p>
        </w:tc>
      </w:tr>
      <w:tr>
        <w:tc>
          <w:tcPr>
            <w:tcW w:type="dxa" w:w="3118"/>
            <w:shd w:val="clear" w:color="auto" w:fill="E8EAF0"/>
          </w:tcPr>
          <w:p>
            <w:r>
              <w:rPr>
                <w:b/>
              </w:rPr>
              <w:t>SMTP_FROM</w:t>
            </w:r>
          </w:p>
        </w:tc>
        <w:tc>
          <w:tcPr>
            <w:tcW w:type="dxa" w:w="6520"/>
          </w:tcPr>
          <w:p>
            <w:r>
              <w:t>From header. Example: 'GharSetu &lt;no-reply@yourdomain.com&gt;'</w:t>
            </w:r>
          </w:p>
        </w:tc>
      </w:tr>
    </w:tbl>
    <w:p>
      <w:r>
        <w:rPr>
          <w:b/>
        </w:rPr>
        <w:t>Frontend (apps/web):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5100"/>
        <w:gridCol w:w="5100"/>
      </w:tblGrid>
      <w:tr>
        <w:tc>
          <w:tcPr>
            <w:tcW w:type="dxa" w:w="3118"/>
            <w:shd w:val="clear" w:color="auto" w:fill="E8EAF0"/>
          </w:tcPr>
          <w:p>
            <w:r>
              <w:rPr>
                <w:b/>
              </w:rPr>
              <w:t>NEXT_PUBLIC_API_BASE_URL</w:t>
            </w:r>
          </w:p>
        </w:tc>
        <w:tc>
          <w:tcPr>
            <w:tcW w:type="dxa" w:w="6520"/>
          </w:tcPr>
          <w:p>
            <w:r>
              <w:t>REQUIRED at BUILD TIME. Example: https://api.yourdomain.com/api/v1. Baked into the JS bundle; changing it requires a fresh `next build`.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200"/>
      </w:tblGrid>
      <w:tr>
        <w:tc>
          <w:tcPr>
            <w:tcW w:type="dxa" w:w="9638"/>
            <w:shd w:val="clear" w:color="auto" w:fill="FFF4E5"/>
          </w:tcPr>
          <w:p>
            <w:r/>
            <w:r>
              <w:rPr>
                <w:b/>
              </w:rPr>
              <w:t xml:space="preserve">⚠ </w:t>
            </w:r>
            <w:r>
              <w:t>Anything with the NEXT_PUBLIC_ prefix is sent to the browser. Never put secrets behind that prefix. GharSetu's frontend has exactly one such var — API_BASE_URL — and no others should ever be added.</w:t>
            </w:r>
          </w:p>
        </w:tc>
      </w:tr>
    </w:tbl>
    <w:p>
      <w:pPr>
        <w:pStyle w:val="Heading2"/>
      </w:pPr>
      <w:r>
        <w:t>1.4 Third-party services required</w:t>
      </w:r>
    </w:p>
    <w:p>
      <w:pPr>
        <w:pStyle w:val="ListBullet"/>
      </w:pPr>
      <w:r>
        <w:t>Managed PostgreSQL 18 — Railway, Render, Neon, Supabase, AWS RDS, or self-hosted on the VPS. Storage starts &lt; 1 GB; pick a plan with daily backups.</w:t>
      </w:r>
    </w:p>
    <w:p>
      <w:pPr>
        <w:pStyle w:val="ListBullet"/>
      </w:pPr>
      <w:r>
        <w:t>SMTP provider — SendGrid, AWS SES, Mailgun, Postmark, or any compliant SMTP relay. Required for password-reset and rent-change-notice emails.</w:t>
      </w:r>
    </w:p>
    <w:p>
      <w:pPr>
        <w:pStyle w:val="ListBullet"/>
      </w:pPr>
      <w:r>
        <w:t>Domain registrar — One registrable parent domain (e.g. yourdomain.com). Two A/CNAME records: app.yourdomain.com → frontend, api.yourdomain.com → backend.</w:t>
      </w:r>
    </w:p>
    <w:p>
      <w:pPr>
        <w:pStyle w:val="ListBullet"/>
      </w:pPr>
      <w:r>
        <w:t>Certificate authority — Let's Encrypt is sufficient. Vercel / Railway / Render auto-issue certs; on VPS use Certbot.</w:t>
      </w:r>
    </w:p>
    <w:p>
      <w:pPr>
        <w:pStyle w:val="ListBullet"/>
      </w:pPr>
      <w:r>
        <w:t>Optional: error monitoring (Sentry / Rollbar) — wire to pino + Next.js client. Not in the current code; add later.</w:t>
      </w:r>
    </w:p>
    <w:p>
      <w:r>
        <w:br w:type="page"/>
      </w:r>
    </w:p>
    <w:p>
      <w:pPr>
        <w:pStyle w:val="Heading1"/>
      </w:pPr>
      <w:r>
        <w:t>Section 2 — Pre-Deployment Checklist</w:t>
      </w:r>
    </w:p>
    <w:p>
      <w:r>
        <w:t>Walk this list top-to-bottom BEFORE you click Deploy. Missing any P0 item guarantees a failed launch.</w:t>
      </w:r>
    </w:p>
    <w:p>
      <w:pPr>
        <w:pStyle w:val="Heading2"/>
      </w:pPr>
      <w:r>
        <w:t>2.1 Code readiness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[  ]</w:t>
            </w:r>
          </w:p>
        </w:tc>
        <w:tc>
          <w:tcPr>
            <w:tcW w:type="dxa" w:w="3400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400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</w:tr>
      <w:tr>
        <w:tc>
          <w:tcPr>
            <w:tcW w:type="dxa" w:w="680"/>
          </w:tcPr>
          <w:p>
            <w:r/>
          </w:p>
        </w:tc>
        <w:tc>
          <w:tcPr>
            <w:tcW w:type="dxa" w:w="1134"/>
          </w:tcPr>
          <w:p>
            <w:r>
              <w:t>P0</w:t>
            </w:r>
          </w:p>
        </w:tc>
        <w:tc>
          <w:tcPr>
            <w:tcW w:type="dxa" w:w="7654"/>
          </w:tcPr>
          <w:p>
            <w:r>
              <w:t>main branch is green in CI (.github/workflows/ci.yml passes typecheck → lint → test → build).</w:t>
            </w:r>
          </w:p>
        </w:tc>
      </w:tr>
      <w:tr>
        <w:tc>
          <w:tcPr>
            <w:tcW w:type="dxa" w:w="680"/>
          </w:tcPr>
          <w:p>
            <w:r/>
          </w:p>
        </w:tc>
        <w:tc>
          <w:tcPr>
            <w:tcW w:type="dxa" w:w="1134"/>
          </w:tcPr>
          <w:p>
            <w:r>
              <w:t>P0</w:t>
            </w:r>
          </w:p>
        </w:tc>
        <w:tc>
          <w:tcPr>
            <w:tcW w:type="dxa" w:w="7654"/>
          </w:tcPr>
          <w:p>
            <w:r>
              <w:t>All 12 Prisma migrations under apps/api/prisma/migrations/ are committed and reviewed.</w:t>
            </w:r>
          </w:p>
        </w:tc>
      </w:tr>
      <w:tr>
        <w:tc>
          <w:tcPr>
            <w:tcW w:type="dxa" w:w="680"/>
          </w:tcPr>
          <w:p>
            <w:r/>
          </w:p>
        </w:tc>
        <w:tc>
          <w:tcPr>
            <w:tcW w:type="dxa" w:w="1134"/>
          </w:tcPr>
          <w:p>
            <w:r>
              <w:t>P0</w:t>
            </w:r>
          </w:p>
        </w:tc>
        <w:tc>
          <w:tcPr>
            <w:tcW w:type="dxa" w:w="7654"/>
          </w:tcPr>
          <w:p>
            <w:r>
              <w:t>packages/shared builds locally: pnpm --filter @gharsetu/shared build produces dist/index.{js,cjs,d.ts}.</w:t>
            </w:r>
          </w:p>
        </w:tc>
      </w:tr>
      <w:tr>
        <w:tc>
          <w:tcPr>
            <w:tcW w:type="dxa" w:w="680"/>
          </w:tcPr>
          <w:p>
            <w:r/>
          </w:p>
        </w:tc>
        <w:tc>
          <w:tcPr>
            <w:tcW w:type="dxa" w:w="1134"/>
          </w:tcPr>
          <w:p>
            <w:r>
              <w:t>P0</w:t>
            </w:r>
          </w:p>
        </w:tc>
        <w:tc>
          <w:tcPr>
            <w:tcW w:type="dxa" w:w="7654"/>
          </w:tcPr>
          <w:p>
            <w:r>
              <w:t>Both apps build locally: pnpm build completes with no errors and no warnings.</w:t>
            </w:r>
          </w:p>
        </w:tc>
      </w:tr>
      <w:tr>
        <w:tc>
          <w:tcPr>
            <w:tcW w:type="dxa" w:w="680"/>
          </w:tcPr>
          <w:p>
            <w:r/>
          </w:p>
        </w:tc>
        <w:tc>
          <w:tcPr>
            <w:tcW w:type="dxa" w:w="1134"/>
          </w:tcPr>
          <w:p>
            <w:r>
              <w:t>P1</w:t>
            </w:r>
          </w:p>
        </w:tc>
        <w:tc>
          <w:tcPr>
            <w:tcW w:type="dxa" w:w="7654"/>
          </w:tcPr>
          <w:p>
            <w:r>
              <w:t>No 'TODO: before prod' comments left in the diff for this release.</w:t>
            </w:r>
          </w:p>
        </w:tc>
      </w:tr>
      <w:tr>
        <w:tc>
          <w:tcPr>
            <w:tcW w:type="dxa" w:w="680"/>
          </w:tcPr>
          <w:p>
            <w:r/>
          </w:p>
        </w:tc>
        <w:tc>
          <w:tcPr>
            <w:tcW w:type="dxa" w:w="1134"/>
          </w:tcPr>
          <w:p>
            <w:r>
              <w:t>P1</w:t>
            </w:r>
          </w:p>
        </w:tc>
        <w:tc>
          <w:tcPr>
            <w:tcW w:type="dxa" w:w="7654"/>
          </w:tcPr>
          <w:p>
            <w:r>
              <w:t>All Phase-8 MUST-FIX bugs (BUG-008-001 to -004) addressed OR documented as known issues with workarounds.</w:t>
            </w:r>
          </w:p>
        </w:tc>
      </w:tr>
    </w:tbl>
    <w:p>
      <w:pPr>
        <w:pStyle w:val="Heading2"/>
      </w:pPr>
      <w:r>
        <w:t>2.2 Environment / secrets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[  ]</w:t>
            </w:r>
          </w:p>
        </w:tc>
        <w:tc>
          <w:tcPr>
            <w:tcW w:type="dxa" w:w="3400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400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</w:tr>
      <w:tr>
        <w:tc>
          <w:tcPr>
            <w:tcW w:type="dxa" w:w="680"/>
          </w:tcPr>
          <w:p>
            <w:r/>
          </w:p>
        </w:tc>
        <w:tc>
          <w:tcPr>
            <w:tcW w:type="dxa" w:w="1134"/>
          </w:tcPr>
          <w:p>
            <w:r>
              <w:t>P0</w:t>
            </w:r>
          </w:p>
        </w:tc>
        <w:tc>
          <w:tcPr>
            <w:tcW w:type="dxa" w:w="7654"/>
          </w:tcPr>
          <w:p>
            <w:r>
              <w:t>JWT_SECRET generated (openssl rand -hex 32) and stored in the platform secret store. Never committed.</w:t>
            </w:r>
          </w:p>
        </w:tc>
      </w:tr>
      <w:tr>
        <w:tc>
          <w:tcPr>
            <w:tcW w:type="dxa" w:w="680"/>
          </w:tcPr>
          <w:p>
            <w:r/>
          </w:p>
        </w:tc>
        <w:tc>
          <w:tcPr>
            <w:tcW w:type="dxa" w:w="1134"/>
          </w:tcPr>
          <w:p>
            <w:r>
              <w:t>P0</w:t>
            </w:r>
          </w:p>
        </w:tc>
        <w:tc>
          <w:tcPr>
            <w:tcW w:type="dxa" w:w="7654"/>
          </w:tcPr>
          <w:p>
            <w:r>
              <w:t>DATABASE_URL prepared — verified it can connect with `psql $DATABASE_URL` from your laptop.</w:t>
            </w:r>
          </w:p>
        </w:tc>
      </w:tr>
      <w:tr>
        <w:tc>
          <w:tcPr>
            <w:tcW w:type="dxa" w:w="680"/>
          </w:tcPr>
          <w:p>
            <w:r/>
          </w:p>
        </w:tc>
        <w:tc>
          <w:tcPr>
            <w:tcW w:type="dxa" w:w="1134"/>
          </w:tcPr>
          <w:p>
            <w:r>
              <w:t>P0</w:t>
            </w:r>
          </w:p>
        </w:tc>
        <w:tc>
          <w:tcPr>
            <w:tcW w:type="dxa" w:w="7654"/>
          </w:tcPr>
          <w:p>
            <w:r>
              <w:t>WEB_ORIGINS set with the EXACT production frontend origin(s). No trailing slash. Comma-separated if multiple.</w:t>
            </w:r>
          </w:p>
        </w:tc>
      </w:tr>
      <w:tr>
        <w:tc>
          <w:tcPr>
            <w:tcW w:type="dxa" w:w="680"/>
          </w:tcPr>
          <w:p>
            <w:r/>
          </w:p>
        </w:tc>
        <w:tc>
          <w:tcPr>
            <w:tcW w:type="dxa" w:w="1134"/>
          </w:tcPr>
          <w:p>
            <w:r>
              <w:t>P0</w:t>
            </w:r>
          </w:p>
        </w:tc>
        <w:tc>
          <w:tcPr>
            <w:tcW w:type="dxa" w:w="7654"/>
          </w:tcPr>
          <w:p>
            <w:r>
              <w:t>BOOTSTRAP_ADMIN_EMAIL + BOOTSTRAP_ADMIN_PASSWORD set BEFORE running prisma db seed. Password ≥ 10 chars, letter + digit.</w:t>
            </w:r>
          </w:p>
        </w:tc>
      </w:tr>
      <w:tr>
        <w:tc>
          <w:tcPr>
            <w:tcW w:type="dxa" w:w="680"/>
          </w:tcPr>
          <w:p>
            <w:r/>
          </w:p>
        </w:tc>
        <w:tc>
          <w:tcPr>
            <w:tcW w:type="dxa" w:w="1134"/>
          </w:tcPr>
          <w:p>
            <w:r>
              <w:t>P0</w:t>
            </w:r>
          </w:p>
        </w:tc>
        <w:tc>
          <w:tcPr>
            <w:tcW w:type="dxa" w:w="7654"/>
          </w:tcPr>
          <w:p>
            <w:r>
              <w:t>NEXT_PUBLIC_API_BASE_URL set in Vercel/host project settings BEFORE the first build.</w:t>
            </w:r>
          </w:p>
        </w:tc>
      </w:tr>
      <w:tr>
        <w:tc>
          <w:tcPr>
            <w:tcW w:type="dxa" w:w="680"/>
          </w:tcPr>
          <w:p>
            <w:r/>
          </w:p>
        </w:tc>
        <w:tc>
          <w:tcPr>
            <w:tcW w:type="dxa" w:w="1134"/>
          </w:tcPr>
          <w:p>
            <w:r>
              <w:t>P0</w:t>
            </w:r>
          </w:p>
        </w:tc>
        <w:tc>
          <w:tcPr>
            <w:tcW w:type="dxa" w:w="7654"/>
          </w:tcPr>
          <w:p>
            <w:r>
              <w:t>NODE_ENV=production set on the backend host. (Not 'test' — that disables rate limiting.)</w:t>
            </w:r>
          </w:p>
        </w:tc>
      </w:tr>
      <w:tr>
        <w:tc>
          <w:tcPr>
            <w:tcW w:type="dxa" w:w="680"/>
          </w:tcPr>
          <w:p>
            <w:r/>
          </w:p>
        </w:tc>
        <w:tc>
          <w:tcPr>
            <w:tcW w:type="dxa" w:w="1134"/>
          </w:tcPr>
          <w:p>
            <w:r>
              <w:t>P1</w:t>
            </w:r>
          </w:p>
        </w:tc>
        <w:tc>
          <w:tcPr>
            <w:tcW w:type="dxa" w:w="7654"/>
          </w:tcPr>
          <w:p>
            <w:r>
              <w:t>SMTP_HOST/PORT/USER/PASS/FROM all five set. Verified with a real send from the provider's dashboard.</w:t>
            </w:r>
          </w:p>
        </w:tc>
      </w:tr>
      <w:tr>
        <w:tc>
          <w:tcPr>
            <w:tcW w:type="dxa" w:w="680"/>
          </w:tcPr>
          <w:p>
            <w:r/>
          </w:p>
        </w:tc>
        <w:tc>
          <w:tcPr>
            <w:tcW w:type="dxa" w:w="1134"/>
          </w:tcPr>
          <w:p>
            <w:r>
              <w:t>P1</w:t>
            </w:r>
          </w:p>
        </w:tc>
        <w:tc>
          <w:tcPr>
            <w:tcW w:type="dxa" w:w="7654"/>
          </w:tcPr>
          <w:p>
            <w:r>
              <w:t>SEED_TEST_PASSWORD NOT set in production. (Only for dev seeding of test users.)</w:t>
            </w:r>
          </w:p>
        </w:tc>
      </w:tr>
      <w:tr>
        <w:tc>
          <w:tcPr>
            <w:tcW w:type="dxa" w:w="680"/>
          </w:tcPr>
          <w:p>
            <w:r/>
          </w:p>
        </w:tc>
        <w:tc>
          <w:tcPr>
            <w:tcW w:type="dxa" w:w="1134"/>
          </w:tcPr>
          <w:p>
            <w:r>
              <w:t>P1</w:t>
            </w:r>
          </w:p>
        </w:tc>
        <w:tc>
          <w:tcPr>
            <w:tcW w:type="dxa" w:w="7654"/>
          </w:tcPr>
          <w:p>
            <w:r>
              <w:t>RUN_SCHEDULER set explicitly — true on the primary, false on any extra replica.</w:t>
            </w:r>
          </w:p>
        </w:tc>
      </w:tr>
      <w:tr>
        <w:tc>
          <w:tcPr>
            <w:tcW w:type="dxa" w:w="680"/>
          </w:tcPr>
          <w:p>
            <w:r/>
          </w:p>
        </w:tc>
        <w:tc>
          <w:tcPr>
            <w:tcW w:type="dxa" w:w="1134"/>
          </w:tcPr>
          <w:p>
            <w:r>
              <w:t>P2</w:t>
            </w:r>
          </w:p>
        </w:tc>
        <w:tc>
          <w:tcPr>
            <w:tcW w:type="dxa" w:w="7654"/>
          </w:tcPr>
          <w:p>
            <w:r>
              <w:t>All secrets backed up in a password manager (1Password / Bitwarden) with the production environment tagged.</w:t>
            </w:r>
          </w:p>
        </w:tc>
      </w:tr>
    </w:tbl>
    <w:p>
      <w:pPr>
        <w:pStyle w:val="Heading2"/>
      </w:pPr>
      <w:r>
        <w:t>2.3 Infrastructure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[  ]</w:t>
            </w:r>
          </w:p>
        </w:tc>
        <w:tc>
          <w:tcPr>
            <w:tcW w:type="dxa" w:w="3400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400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</w:tr>
      <w:tr>
        <w:tc>
          <w:tcPr>
            <w:tcW w:type="dxa" w:w="680"/>
          </w:tcPr>
          <w:p>
            <w:r/>
          </w:p>
        </w:tc>
        <w:tc>
          <w:tcPr>
            <w:tcW w:type="dxa" w:w="1134"/>
          </w:tcPr>
          <w:p>
            <w:r>
              <w:t>P0</w:t>
            </w:r>
          </w:p>
        </w:tc>
        <w:tc>
          <w:tcPr>
            <w:tcW w:type="dxa" w:w="7654"/>
          </w:tcPr>
          <w:p>
            <w:r>
              <w:t>PostgreSQL 18 instance provisioned. Confirmed Postgres version: SELECT version();</w:t>
            </w:r>
          </w:p>
        </w:tc>
      </w:tr>
      <w:tr>
        <w:tc>
          <w:tcPr>
            <w:tcW w:type="dxa" w:w="680"/>
          </w:tcPr>
          <w:p>
            <w:r/>
          </w:p>
        </w:tc>
        <w:tc>
          <w:tcPr>
            <w:tcW w:type="dxa" w:w="1134"/>
          </w:tcPr>
          <w:p>
            <w:r>
              <w:t>P0</w:t>
            </w:r>
          </w:p>
        </w:tc>
        <w:tc>
          <w:tcPr>
            <w:tcW w:type="dxa" w:w="7654"/>
          </w:tcPr>
          <w:p>
            <w:r>
              <w:t>Database is reachable from the backend host (private network, peering, or IP allowlist).</w:t>
            </w:r>
          </w:p>
        </w:tc>
      </w:tr>
      <w:tr>
        <w:tc>
          <w:tcPr>
            <w:tcW w:type="dxa" w:w="680"/>
          </w:tcPr>
          <w:p>
            <w:r/>
          </w:p>
        </w:tc>
        <w:tc>
          <w:tcPr>
            <w:tcW w:type="dxa" w:w="1134"/>
          </w:tcPr>
          <w:p>
            <w:r>
              <w:t>P0</w:t>
            </w:r>
          </w:p>
        </w:tc>
        <w:tc>
          <w:tcPr>
            <w:tcW w:type="dxa" w:w="7654"/>
          </w:tcPr>
          <w:p>
            <w:r>
              <w:t>Daily automated backup configured at the DB provider. Retention ≥ 7 days.</w:t>
            </w:r>
          </w:p>
        </w:tc>
      </w:tr>
      <w:tr>
        <w:tc>
          <w:tcPr>
            <w:tcW w:type="dxa" w:w="680"/>
          </w:tcPr>
          <w:p>
            <w:r/>
          </w:p>
        </w:tc>
        <w:tc>
          <w:tcPr>
            <w:tcW w:type="dxa" w:w="1134"/>
          </w:tcPr>
          <w:p>
            <w:r>
              <w:t>P0</w:t>
            </w:r>
          </w:p>
        </w:tc>
        <w:tc>
          <w:tcPr>
            <w:tcW w:type="dxa" w:w="7654"/>
          </w:tcPr>
          <w:p>
            <w:r>
              <w:t>Production domain(s) DNS records ready: app.yourdomain.com → Vercel CNAME; api.yourdomain.com → backend host.</w:t>
            </w:r>
          </w:p>
        </w:tc>
      </w:tr>
      <w:tr>
        <w:tc>
          <w:tcPr>
            <w:tcW w:type="dxa" w:w="680"/>
          </w:tcPr>
          <w:p>
            <w:r/>
          </w:p>
        </w:tc>
        <w:tc>
          <w:tcPr>
            <w:tcW w:type="dxa" w:w="1134"/>
          </w:tcPr>
          <w:p>
            <w:r>
              <w:t>P0</w:t>
            </w:r>
          </w:p>
        </w:tc>
        <w:tc>
          <w:tcPr>
            <w:tcW w:type="dxa" w:w="7654"/>
          </w:tcPr>
          <w:p>
            <w:r>
              <w:t>TLS strategy decided: Vercel auto-cert for frontend; Let's Encrypt via Certbot OR platform auto-cert for backend.</w:t>
            </w:r>
          </w:p>
        </w:tc>
      </w:tr>
      <w:tr>
        <w:tc>
          <w:tcPr>
            <w:tcW w:type="dxa" w:w="680"/>
          </w:tcPr>
          <w:p>
            <w:r/>
          </w:p>
        </w:tc>
        <w:tc>
          <w:tcPr>
            <w:tcW w:type="dxa" w:w="1134"/>
          </w:tcPr>
          <w:p>
            <w:r>
              <w:t>P1</w:t>
            </w:r>
          </w:p>
        </w:tc>
        <w:tc>
          <w:tcPr>
            <w:tcW w:type="dxa" w:w="7654"/>
          </w:tcPr>
          <w:p>
            <w:r>
              <w:t>Email DNS records (SPF, DKIM, DMARC) set up at the registrar for your sending domain.</w:t>
            </w:r>
          </w:p>
        </w:tc>
      </w:tr>
      <w:tr>
        <w:tc>
          <w:tcPr>
            <w:tcW w:type="dxa" w:w="680"/>
          </w:tcPr>
          <w:p>
            <w:r/>
          </w:p>
        </w:tc>
        <w:tc>
          <w:tcPr>
            <w:tcW w:type="dxa" w:w="1134"/>
          </w:tcPr>
          <w:p>
            <w:r>
              <w:t>P1</w:t>
            </w:r>
          </w:p>
        </w:tc>
        <w:tc>
          <w:tcPr>
            <w:tcW w:type="dxa" w:w="7654"/>
          </w:tcPr>
          <w:p>
            <w:r>
              <w:t>Status / health monitor (UptimeRobot, BetterStack, internal) pointed at https://api.yourdomain.com/api/v1/health.</w:t>
            </w:r>
          </w:p>
        </w:tc>
      </w:tr>
      <w:tr>
        <w:tc>
          <w:tcPr>
            <w:tcW w:type="dxa" w:w="680"/>
          </w:tcPr>
          <w:p>
            <w:r/>
          </w:p>
        </w:tc>
        <w:tc>
          <w:tcPr>
            <w:tcW w:type="dxa" w:w="1134"/>
          </w:tcPr>
          <w:p>
            <w:r>
              <w:t>P2</w:t>
            </w:r>
          </w:p>
        </w:tc>
        <w:tc>
          <w:tcPr>
            <w:tcW w:type="dxa" w:w="7654"/>
          </w:tcPr>
          <w:p>
            <w:r>
              <w:t>Log shipping decided (platform-native or pipe to Loki/Datadog/Logtail).</w:t>
            </w:r>
          </w:p>
        </w:tc>
      </w:tr>
    </w:tbl>
    <w:p>
      <w:pPr>
        <w:pStyle w:val="Heading2"/>
      </w:pPr>
      <w:r>
        <w:t>2.4 Process &amp; policy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[  ]</w:t>
            </w:r>
          </w:p>
        </w:tc>
        <w:tc>
          <w:tcPr>
            <w:tcW w:type="dxa" w:w="3400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400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</w:tr>
      <w:tr>
        <w:tc>
          <w:tcPr>
            <w:tcW w:type="dxa" w:w="680"/>
          </w:tcPr>
          <w:p>
            <w:r/>
          </w:p>
        </w:tc>
        <w:tc>
          <w:tcPr>
            <w:tcW w:type="dxa" w:w="1134"/>
          </w:tcPr>
          <w:p>
            <w:r>
              <w:t>P0</w:t>
            </w:r>
          </w:p>
        </w:tc>
        <w:tc>
          <w:tcPr>
            <w:tcW w:type="dxa" w:w="7654"/>
          </w:tcPr>
          <w:p>
            <w:r>
              <w:t>Someone on-call with platform access for the deployment window.</w:t>
            </w:r>
          </w:p>
        </w:tc>
      </w:tr>
      <w:tr>
        <w:tc>
          <w:tcPr>
            <w:tcW w:type="dxa" w:w="680"/>
          </w:tcPr>
          <w:p>
            <w:r/>
          </w:p>
        </w:tc>
        <w:tc>
          <w:tcPr>
            <w:tcW w:type="dxa" w:w="1134"/>
          </w:tcPr>
          <w:p>
            <w:r>
              <w:t>P0</w:t>
            </w:r>
          </w:p>
        </w:tc>
        <w:tc>
          <w:tcPr>
            <w:tcW w:type="dxa" w:w="7654"/>
          </w:tcPr>
          <w:p>
            <w:r>
              <w:t>Rollback plan written (Section 9.3) and a rehearsed `git revert` known to work.</w:t>
            </w:r>
          </w:p>
        </w:tc>
      </w:tr>
      <w:tr>
        <w:tc>
          <w:tcPr>
            <w:tcW w:type="dxa" w:w="680"/>
          </w:tcPr>
          <w:p>
            <w:r/>
          </w:p>
        </w:tc>
        <w:tc>
          <w:tcPr>
            <w:tcW w:type="dxa" w:w="1134"/>
          </w:tcPr>
          <w:p>
            <w:r>
              <w:t>P1</w:t>
            </w:r>
          </w:p>
        </w:tc>
        <w:tc>
          <w:tcPr>
            <w:tcW w:type="dxa" w:w="7654"/>
          </w:tcPr>
          <w:p>
            <w:r>
              <w:t>BL traceability matrix (docs/testing/bl-traceability-matrix.md) reviewed — all 23 BLs green or flagged.</w:t>
            </w:r>
          </w:p>
        </w:tc>
      </w:tr>
      <w:tr>
        <w:tc>
          <w:tcPr>
            <w:tcW w:type="dxa" w:w="680"/>
          </w:tcPr>
          <w:p>
            <w:r/>
          </w:p>
        </w:tc>
        <w:tc>
          <w:tcPr>
            <w:tcW w:type="dxa" w:w="1134"/>
          </w:tcPr>
          <w:p>
            <w:r>
              <w:t>P1</w:t>
            </w:r>
          </w:p>
        </w:tc>
        <w:tc>
          <w:tcPr>
            <w:tcW w:type="dxa" w:w="7654"/>
          </w:tcPr>
          <w:p>
            <w:r>
              <w:t>Test Case Document Section 6 'Always — every PR' regression checklist run against the release commit.</w:t>
            </w:r>
          </w:p>
        </w:tc>
      </w:tr>
      <w:tr>
        <w:tc>
          <w:tcPr>
            <w:tcW w:type="dxa" w:w="680"/>
          </w:tcPr>
          <w:p>
            <w:r/>
          </w:p>
        </w:tc>
        <w:tc>
          <w:tcPr>
            <w:tcW w:type="dxa" w:w="1134"/>
          </w:tcPr>
          <w:p>
            <w:r>
              <w:t>P2</w:t>
            </w:r>
          </w:p>
        </w:tc>
        <w:tc>
          <w:tcPr>
            <w:tcW w:type="dxa" w:w="7654"/>
          </w:tcPr>
          <w:p>
            <w:r>
              <w:t>Security review docs/security/phase-N-* reviewed; no unresolved MUST-FIX findings.</w:t>
            </w:r>
          </w:p>
        </w:tc>
      </w:tr>
    </w:tbl>
    <w:p>
      <w:r>
        <w:br w:type="page"/>
      </w:r>
    </w:p>
    <w:p>
      <w:pPr>
        <w:pStyle w:val="Heading1"/>
      </w:pPr>
      <w:r>
        <w:t>Section 3 — Database Setup</w:t>
      </w:r>
    </w:p>
    <w:p>
      <w:r>
        <w:t>GharSetu requires PostgreSQL 18 — see SRS §10 (tech stack fixed). Lower versions lack the partial-index and trigger features used in the migrations.</w:t>
      </w:r>
    </w:p>
    <w:p>
      <w:pPr>
        <w:pStyle w:val="Heading2"/>
      </w:pPr>
      <w:r>
        <w:t>3.1 Recommended provider + sizing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5100"/>
        <w:gridCol w:w="5100"/>
      </w:tblGrid>
      <w:tr>
        <w:tc>
          <w:tcPr>
            <w:tcW w:type="dxa" w:w="3118"/>
            <w:shd w:val="clear" w:color="auto" w:fill="E8EAF0"/>
          </w:tcPr>
          <w:p>
            <w:r>
              <w:rPr>
                <w:b/>
              </w:rPr>
              <w:t>Engine</w:t>
            </w:r>
          </w:p>
        </w:tc>
        <w:tc>
          <w:tcPr>
            <w:tcW w:type="dxa" w:w="6520"/>
          </w:tcPr>
          <w:p>
            <w:r>
              <w:t>PostgreSQL 18 (no exceptions — confirmed by SELECT version()).</w:t>
            </w:r>
          </w:p>
        </w:tc>
      </w:tr>
      <w:tr>
        <w:tc>
          <w:tcPr>
            <w:tcW w:type="dxa" w:w="3118"/>
            <w:shd w:val="clear" w:color="auto" w:fill="E8EAF0"/>
          </w:tcPr>
          <w:p>
            <w:r>
              <w:rPr>
                <w:b/>
              </w:rPr>
              <w:t>Initial sizing</w:t>
            </w:r>
          </w:p>
        </w:tc>
        <w:tc>
          <w:tcPr>
            <w:tcW w:type="dxa" w:w="6520"/>
          </w:tcPr>
          <w:p>
            <w:r>
              <w:t>1 GB storage, 1 vCPU, 1 GB RAM. The dataset is small (units &lt; 200, leases &lt; 200, rent_periods grow linearly).</w:t>
            </w:r>
          </w:p>
        </w:tc>
      </w:tr>
      <w:tr>
        <w:tc>
          <w:tcPr>
            <w:tcW w:type="dxa" w:w="3118"/>
            <w:shd w:val="clear" w:color="auto" w:fill="E8EAF0"/>
          </w:tcPr>
          <w:p>
            <w:r>
              <w:rPr>
                <w:b/>
              </w:rPr>
              <w:t>Growth assumptions</w:t>
            </w:r>
          </w:p>
        </w:tc>
        <w:tc>
          <w:tcPr>
            <w:tcW w:type="dxa" w:w="6520"/>
          </w:tcPr>
          <w:p>
            <w:r>
              <w:t>~12 rent_periods per active lease per year + 1 audit_log row per mutation. Plan ~5 GB / year for a 120-unit portfolio.</w:t>
            </w:r>
          </w:p>
        </w:tc>
      </w:tr>
      <w:tr>
        <w:tc>
          <w:tcPr>
            <w:tcW w:type="dxa" w:w="3118"/>
            <w:shd w:val="clear" w:color="auto" w:fill="E8EAF0"/>
          </w:tcPr>
          <w:p>
            <w:r>
              <w:rPr>
                <w:b/>
              </w:rPr>
              <w:t>Backups</w:t>
            </w:r>
          </w:p>
        </w:tc>
        <w:tc>
          <w:tcPr>
            <w:tcW w:type="dxa" w:w="6520"/>
          </w:tcPr>
          <w:p>
            <w:r>
              <w:t>Daily automated snapshot, retention ≥ 7 days, plus on-demand snapshot pre-migration.</w:t>
            </w:r>
          </w:p>
        </w:tc>
      </w:tr>
      <w:tr>
        <w:tc>
          <w:tcPr>
            <w:tcW w:type="dxa" w:w="3118"/>
            <w:shd w:val="clear" w:color="auto" w:fill="E8EAF0"/>
          </w:tcPr>
          <w:p>
            <w:r>
              <w:rPr>
                <w:b/>
              </w:rPr>
              <w:t>Network</w:t>
            </w:r>
          </w:p>
        </w:tc>
        <w:tc>
          <w:tcPr>
            <w:tcW w:type="dxa" w:w="6520"/>
          </w:tcPr>
          <w:p>
            <w:r>
              <w:t>Private network with backend host. If using a public Postgres, restrict by IP allowlist + sslmode=require.</w:t>
            </w:r>
          </w:p>
        </w:tc>
      </w:tr>
      <w:tr>
        <w:tc>
          <w:tcPr>
            <w:tcW w:type="dxa" w:w="3118"/>
            <w:shd w:val="clear" w:color="auto" w:fill="E8EAF0"/>
          </w:tcPr>
          <w:p>
            <w:r>
              <w:rPr>
                <w:b/>
              </w:rPr>
              <w:t>Timezone</w:t>
            </w:r>
          </w:p>
        </w:tc>
        <w:tc>
          <w:tcPr>
            <w:tcW w:type="dxa" w:w="6520"/>
          </w:tcPr>
          <w:p>
            <w:r>
              <w:t>Server timezone is irrelevant — code stores UTC and renders Asia/Kolkata. But set TZ=UTC at the DB to avoid confusion.</w:t>
            </w:r>
          </w:p>
        </w:tc>
      </w:tr>
    </w:tbl>
    <w:p>
      <w:r>
        <w:rPr>
          <w:i/>
        </w:rPr>
        <w:t>Suggested managed options:</w:t>
      </w:r>
    </w:p>
    <w:p>
      <w:pPr>
        <w:pStyle w:val="ListBullet"/>
      </w:pPr>
      <w:r>
        <w:t>Railway Postgres add-on — easiest, automatic backups, integrates with Railway-deployed backend.</w:t>
      </w:r>
    </w:p>
    <w:p>
      <w:pPr>
        <w:pStyle w:val="ListBullet"/>
      </w:pPr>
      <w:r>
        <w:t>Render Postgres — similar to Railway; reliable but cold-starts on free tier.</w:t>
      </w:r>
    </w:p>
    <w:p>
      <w:pPr>
        <w:pStyle w:val="ListBullet"/>
      </w:pPr>
      <w:r>
        <w:t>Neon — serverless Postgres, generous free tier, great for dev/staging.</w:t>
      </w:r>
    </w:p>
    <w:p>
      <w:pPr>
        <w:pStyle w:val="ListBullet"/>
      </w:pPr>
      <w:r>
        <w:t>Supabase — Postgres + auth + storage if you want extras (we don't use them).</w:t>
      </w:r>
    </w:p>
    <w:p>
      <w:pPr>
        <w:pStyle w:val="ListBullet"/>
      </w:pPr>
      <w:r>
        <w:t>AWS RDS / Cloud SQL — when scale or compliance demands enterprise control.</w:t>
      </w:r>
    </w:p>
    <w:p>
      <w:pPr>
        <w:pStyle w:val="Heading2"/>
      </w:pPr>
      <w:r>
        <w:t>3.2 Connection string format</w:t>
      </w:r>
    </w:p>
    <w:p>
      <w:r>
        <w:t>Set DATABASE_URL on the backend host EXACTLY in this shape: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200"/>
      </w:tblGrid>
      <w:tr>
        <w:tc>
          <w:tcPr>
            <w:tcW w:type="dxa" w:w="9638"/>
            <w:shd w:val="clear" w:color="auto" w:fill="F5F5F5"/>
          </w:tcPr>
          <w:p>
            <w:r/>
            <w:r>
              <w:rPr>
                <w:rFonts w:ascii="Consolas" w:hAnsi="Consolas"/>
                <w:sz w:val="18"/>
              </w:rPr>
              <w:t>postgresql://USER:PASSWORD@HOST:5432/DATABASE?schema=public&amp;sslmode=require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Example (Railway):</w:t>
              <w:br/>
            </w:r>
            <w:r>
              <w:rPr>
                <w:rFonts w:ascii="Consolas" w:hAnsi="Consolas"/>
                <w:sz w:val="18"/>
              </w:rPr>
              <w:t>postgresql://gharsetu:redacted@containers-us-west-1.railway.app:5432/railway?schema=public&amp;sslmode=require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Example (local Docker, dev only):</w:t>
              <w:br/>
            </w:r>
            <w:r>
              <w:rPr>
                <w:rFonts w:ascii="Consolas" w:hAnsi="Consolas"/>
                <w:sz w:val="18"/>
              </w:rPr>
              <w:t>postgresql://gharsetu:gharsetu_dev_pw@localhost:5433/gharsetu?schema=public</w:t>
              <w:br/>
            </w:r>
            <w:r>
              <w:rPr>
                <w:rFonts w:ascii="Consolas" w:hAnsi="Consolas"/>
                <w:sz w:val="18"/>
              </w:rPr>
              <w:br/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200"/>
      </w:tblGrid>
      <w:tr>
        <w:tc>
          <w:tcPr>
            <w:tcW w:type="dxa" w:w="9638"/>
            <w:shd w:val="clear" w:color="auto" w:fill="FFF4E5"/>
          </w:tcPr>
          <w:p>
            <w:r/>
            <w:r>
              <w:rPr>
                <w:b/>
              </w:rPr>
              <w:t xml:space="preserve">⚠ </w:t>
            </w:r>
            <w:r>
              <w:t>Always include sslmode=require for production. Most providers enforce TLS; without sslmode Prisma can connect over an unencrypted channel and leak credentials. The local Docker URL in .env.example uses port 5433 (non-default) so it does not clash with a host-installed Postgres.</w:t>
            </w:r>
          </w:p>
        </w:tc>
      </w:tr>
    </w:tbl>
    <w:p>
      <w:pPr>
        <w:pStyle w:val="Heading2"/>
      </w:pPr>
      <w:r>
        <w:t>3.3 First-time setup</w:t>
      </w:r>
    </w:p>
    <w:p>
      <w:r>
        <w:t>Run these commands ONCE on the deployment host (or locally with the prod DATABASE_URL exported):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200"/>
      </w:tblGrid>
      <w:tr>
        <w:tc>
          <w:tcPr>
            <w:tcW w:type="dxa" w:w="9638"/>
            <w:shd w:val="clear" w:color="auto" w:fill="F5F5F5"/>
          </w:tcPr>
          <w:p>
            <w:r/>
            <w:r>
              <w:rPr>
                <w:rFonts w:ascii="Consolas" w:hAnsi="Consolas"/>
                <w:sz w:val="18"/>
              </w:rPr>
              <w:t># 1. Install deps (postinstall builds @gharsetu/shared).</w:t>
              <w:br/>
            </w:r>
            <w:r>
              <w:rPr>
                <w:rFonts w:ascii="Consolas" w:hAnsi="Consolas"/>
                <w:sz w:val="18"/>
              </w:rPr>
              <w:t>pnpm install --frozen-lockfile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# 2. Generate Prisma client (always do this before any Prisma command).</w:t>
              <w:br/>
            </w:r>
            <w:r>
              <w:rPr>
                <w:rFonts w:ascii="Consolas" w:hAnsi="Consolas"/>
                <w:sz w:val="18"/>
              </w:rPr>
              <w:t>pnpm --filter @gharsetu/api exec prisma generate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# 3. Apply ALL migrations to the empty production DB.</w:t>
              <w:br/>
            </w:r>
            <w:r>
              <w:rPr>
                <w:rFonts w:ascii="Consolas" w:hAnsi="Consolas"/>
                <w:sz w:val="18"/>
              </w:rPr>
              <w:t>#    This runs every SQL file in apps/api/prisma/migrations/ in order.</w:t>
              <w:br/>
            </w:r>
            <w:r>
              <w:rPr>
                <w:rFonts w:ascii="Consolas" w:hAnsi="Consolas"/>
                <w:sz w:val="18"/>
              </w:rPr>
              <w:t>pnpm --filter @gharsetu/api exec prisma migrate deploy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# 4. Seed the bootstrap admin (requires BOOTSTRAP_ADMIN_EMAIL + _PASSWORD in env).</w:t>
              <w:br/>
            </w:r>
            <w:r>
              <w:rPr>
                <w:rFonts w:ascii="Consolas" w:hAnsi="Consolas"/>
                <w:sz w:val="18"/>
              </w:rPr>
              <w:t>#    DO NOT set SEED_TEST_PASSWORD in production; it will silently seed test PM/Maint/Tenant.</w:t>
              <w:br/>
            </w:r>
            <w:r>
              <w:rPr>
                <w:rFonts w:ascii="Consolas" w:hAnsi="Consolas"/>
                <w:sz w:val="18"/>
              </w:rPr>
              <w:t>pnpm --filter @gharsetu/api exec prisma db seed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# 5. Verify schema + admin user exist.</w:t>
              <w:br/>
            </w:r>
            <w:r>
              <w:rPr>
                <w:rFonts w:ascii="Consolas" w:hAnsi="Consolas"/>
                <w:sz w:val="18"/>
              </w:rPr>
              <w:t>psql "$DATABASE_URL" -c "SELECT id,email,role FROM users WHERE role=0;"</w:t>
              <w:br/>
            </w:r>
            <w:r>
              <w:rPr>
                <w:rFonts w:ascii="Consolas" w:hAnsi="Consolas"/>
                <w:sz w:val="18"/>
              </w:rPr>
              <w:br/>
            </w:r>
          </w:p>
        </w:tc>
      </w:tr>
    </w:tbl>
    <w:p>
      <w:pPr>
        <w:pStyle w:val="Heading2"/>
      </w:pPr>
      <w:r>
        <w:t>3.4 Running new migrations after a schema change</w:t>
      </w:r>
    </w:p>
    <w:p>
      <w:r>
        <w:t>Every time someone adds a Prisma migration on main, the production DB must catch up. The command is the same as the first run — Prisma tracks applied migrations in the _prisma_migrations table and skips ones already deployed.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200"/>
      </w:tblGrid>
      <w:tr>
        <w:tc>
          <w:tcPr>
            <w:tcW w:type="dxa" w:w="9638"/>
            <w:shd w:val="clear" w:color="auto" w:fill="F5F5F5"/>
          </w:tcPr>
          <w:p>
            <w:r/>
            <w:r>
              <w:rPr>
                <w:rFonts w:ascii="Consolas" w:hAnsi="Consolas"/>
                <w:sz w:val="18"/>
              </w:rPr>
              <w:t># In CI/CD or on the host shell, with prod DATABASE_URL exported:</w:t>
              <w:br/>
            </w:r>
            <w:r>
              <w:rPr>
                <w:rFonts w:ascii="Consolas" w:hAnsi="Consolas"/>
                <w:sz w:val="18"/>
              </w:rPr>
              <w:t>pnpm --filter @gharsetu/api exec prisma migrate deploy</w:t>
              <w:br/>
            </w:r>
            <w:r>
              <w:rPr>
                <w:rFonts w:ascii="Consolas" w:hAnsi="Consolas"/>
                <w:sz w:val="18"/>
              </w:rPr>
              <w:br/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200"/>
      </w:tblGrid>
      <w:tr>
        <w:tc>
          <w:tcPr>
            <w:tcW w:type="dxa" w:w="9638"/>
            <w:shd w:val="clear" w:color="auto" w:fill="FFF4E5"/>
          </w:tcPr>
          <w:p>
            <w:r/>
            <w:r>
              <w:rPr>
                <w:b/>
              </w:rPr>
              <w:t xml:space="preserve">⚠ </w:t>
            </w:r>
            <w:r>
              <w:t>Never run `prisma migrate dev` in production — it creates new migrations and can drop data. Only `migrate deploy` is safe for prod (idempotent, additive).</w:t>
            </w:r>
          </w:p>
        </w:tc>
      </w:tr>
    </w:tbl>
    <w:p>
      <w:pPr>
        <w:pStyle w:val="Heading2"/>
      </w:pPr>
      <w:r>
        <w:t>3.5 Backup strategy</w:t>
      </w:r>
    </w:p>
    <w:p>
      <w:pPr>
        <w:pStyle w:val="ListBullet"/>
      </w:pPr>
      <w:r>
        <w:t>Provider-level daily snapshots, 7+ day retention (verified working).</w:t>
      </w:r>
    </w:p>
    <w:p>
      <w:pPr>
        <w:pStyle w:val="ListBullet"/>
      </w:pPr>
      <w:r>
        <w:t>Pre-migration on-demand snapshot — take one before every `prisma migrate deploy` run.</w:t>
      </w:r>
    </w:p>
    <w:p>
      <w:pPr>
        <w:pStyle w:val="ListBullet"/>
      </w:pPr>
      <w:r>
        <w:t>Weekly logical dump via pg_dump piped to S3-compatible storage. Command: pg_dump --no-owner --no-privileges $DATABASE_URL &gt; gharsetu-$(date +%F).sql</w:t>
      </w:r>
    </w:p>
    <w:p>
      <w:pPr>
        <w:pStyle w:val="ListBullet"/>
      </w:pPr>
      <w:r>
        <w:t>Quarterly restore drill — restore last week's snapshot to a staging DB and run smoke.sh against it. Catches silently-broken backups.</w:t>
      </w:r>
    </w:p>
    <w:p>
      <w:pPr>
        <w:pStyle w:val="ListBullet"/>
      </w:pPr>
      <w:r>
        <w:t>Append-only invariants — audit_log and payments tables MUST NOT be restored selectively; if a backup has skipped rows, restore the full DB or accept gap.</w:t>
      </w:r>
    </w:p>
    <w:p>
      <w:r>
        <w:br w:type="page"/>
      </w:r>
    </w:p>
    <w:p>
      <w:pPr>
        <w:pStyle w:val="Heading1"/>
      </w:pPr>
      <w:r>
        <w:t>Section 4 — Backend Deployment (apps/api)</w:t>
      </w:r>
    </w:p>
    <w:p>
      <w:r>
        <w:t>Two production paths are documented. Option A covers three managed PaaS options (Railway, Render, Fly.io) — pick whichever fits your billing / region needs. Option B is a full Ubuntu 24.04 LTS VPS setup with PM2, nginx, and Certbot.</w:t>
      </w:r>
    </w:p>
    <w:p>
      <w:pPr>
        <w:pStyle w:val="Heading2"/>
      </w:pPr>
      <w:r>
        <w:t>4.1 Option A1 — Railway</w:t>
      </w:r>
    </w:p>
    <w:p>
      <w:r>
        <w:t>Railway auto-detects pnpm + Node + Prisma monorepos. Cheapest credit-card path for ~$5/month.</w:t>
      </w:r>
    </w:p>
    <w:p>
      <w:r>
        <w:rPr>
          <w:b/>
        </w:rPr>
        <w:t>Step-by-step:</w:t>
      </w:r>
    </w:p>
    <w:p>
      <w:r>
        <w:t>1. Push your code to GitHub if not already there.</w:t>
      </w:r>
    </w:p>
    <w:p>
      <w:r>
        <w:t>2. Create the project on Railway: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200"/>
      </w:tblGrid>
      <w:tr>
        <w:tc>
          <w:tcPr>
            <w:tcW w:type="dxa" w:w="9638"/>
            <w:shd w:val="clear" w:color="auto" w:fill="F5F5F5"/>
          </w:tcPr>
          <w:p>
            <w:r/>
            <w:r>
              <w:rPr>
                <w:rFonts w:ascii="Consolas" w:hAnsi="Consolas"/>
                <w:sz w:val="18"/>
              </w:rPr>
              <w:t># In Railway UI: https://railway.app/dashboard</w:t>
              <w:br/>
            </w:r>
            <w:r>
              <w:rPr>
                <w:rFonts w:ascii="Consolas" w:hAnsi="Consolas"/>
                <w:sz w:val="18"/>
              </w:rPr>
              <w:t>→ New Project → Deploy from GitHub repo → select your fork of property-rental</w:t>
              <w:br/>
            </w:r>
            <w:r>
              <w:rPr>
                <w:rFonts w:ascii="Consolas" w:hAnsi="Consolas"/>
                <w:sz w:val="18"/>
              </w:rPr>
              <w:t>→ Railway proposes a service called 'property-rental'. Accept.</w:t>
              <w:br/>
            </w:r>
            <w:r>
              <w:rPr>
                <w:rFonts w:ascii="Consolas" w:hAnsi="Consolas"/>
                <w:sz w:val="18"/>
              </w:rPr>
              <w:br/>
            </w:r>
          </w:p>
        </w:tc>
      </w:tr>
    </w:tbl>
    <w:p>
      <w:r>
        <w:t>3. Add a Postgres database to the same project: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200"/>
      </w:tblGrid>
      <w:tr>
        <w:tc>
          <w:tcPr>
            <w:tcW w:type="dxa" w:w="9638"/>
            <w:shd w:val="clear" w:color="auto" w:fill="F5F5F5"/>
          </w:tcPr>
          <w:p>
            <w:r/>
            <w:r>
              <w:rPr>
                <w:rFonts w:ascii="Consolas" w:hAnsi="Consolas"/>
                <w:sz w:val="18"/>
              </w:rPr>
              <w:t>→ New (in the project canvas) → Database → Add PostgreSQL</w:t>
              <w:br/>
            </w:r>
            <w:r>
              <w:rPr>
                <w:rFonts w:ascii="Consolas" w:hAnsi="Consolas"/>
                <w:sz w:val="18"/>
              </w:rPr>
              <w:t>→ Wait ~30s for provisioning</w:t>
              <w:br/>
            </w:r>
            <w:r>
              <w:rPr>
                <w:rFonts w:ascii="Consolas" w:hAnsi="Consolas"/>
                <w:sz w:val="18"/>
              </w:rPr>
              <w:t>→ Copy the variable named DATABASE_URL from the Postgres service</w:t>
              <w:br/>
            </w:r>
            <w:r>
              <w:rPr>
                <w:rFonts w:ascii="Consolas" w:hAnsi="Consolas"/>
                <w:sz w:val="18"/>
              </w:rPr>
              <w:br/>
            </w:r>
          </w:p>
        </w:tc>
      </w:tr>
    </w:tbl>
    <w:p>
      <w:r>
        <w:t>4. Open the API service → Settings → Configure the build: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200"/>
      </w:tblGrid>
      <w:tr>
        <w:tc>
          <w:tcPr>
            <w:tcW w:type="dxa" w:w="9638"/>
            <w:shd w:val="clear" w:color="auto" w:fill="F5F5F5"/>
          </w:tcPr>
          <w:p>
            <w:r/>
            <w:r>
              <w:rPr>
                <w:rFonts w:ascii="Consolas" w:hAnsi="Consolas"/>
                <w:sz w:val="18"/>
              </w:rPr>
              <w:t>Root Directory:    /                  (leave at repo root — Railway needs the lockfile)</w:t>
              <w:br/>
            </w:r>
            <w:r>
              <w:rPr>
                <w:rFonts w:ascii="Consolas" w:hAnsi="Consolas"/>
                <w:sz w:val="18"/>
              </w:rPr>
              <w:t>Build Command:     pnpm install --frozen-lockfile &amp;&amp; \</w:t>
              <w:br/>
            </w:r>
            <w:r>
              <w:rPr>
                <w:rFonts w:ascii="Consolas" w:hAnsi="Consolas"/>
                <w:sz w:val="18"/>
              </w:rPr>
              <w:t xml:space="preserve">                   pnpm --filter @gharsetu/shared build &amp;&amp; \</w:t>
              <w:br/>
            </w:r>
            <w:r>
              <w:rPr>
                <w:rFonts w:ascii="Consolas" w:hAnsi="Consolas"/>
                <w:sz w:val="18"/>
              </w:rPr>
              <w:t xml:space="preserve">                   pnpm --filter @gharsetu/api exec prisma generate &amp;&amp; \</w:t>
              <w:br/>
            </w:r>
            <w:r>
              <w:rPr>
                <w:rFonts w:ascii="Consolas" w:hAnsi="Consolas"/>
                <w:sz w:val="18"/>
              </w:rPr>
              <w:t xml:space="preserve">                   pnpm --filter @gharsetu/api build</w:t>
              <w:br/>
            </w:r>
            <w:r>
              <w:rPr>
                <w:rFonts w:ascii="Consolas" w:hAnsi="Consolas"/>
                <w:sz w:val="18"/>
              </w:rPr>
              <w:t>Start Command:     pnpm --filter @gharsetu/api exec prisma migrate deploy &amp;&amp; \</w:t>
              <w:br/>
            </w:r>
            <w:r>
              <w:rPr>
                <w:rFonts w:ascii="Consolas" w:hAnsi="Consolas"/>
                <w:sz w:val="18"/>
              </w:rPr>
              <w:t xml:space="preserve">                   node apps/api/dist/main.js</w:t>
              <w:br/>
            </w:r>
            <w:r>
              <w:rPr>
                <w:rFonts w:ascii="Consolas" w:hAnsi="Consolas"/>
                <w:sz w:val="18"/>
              </w:rPr>
              <w:t>Health Check Path: /api/v1/health</w:t>
              <w:br/>
            </w:r>
            <w:r>
              <w:rPr>
                <w:rFonts w:ascii="Consolas" w:hAnsi="Consolas"/>
                <w:sz w:val="18"/>
              </w:rPr>
              <w:br/>
            </w:r>
          </w:p>
        </w:tc>
      </w:tr>
    </w:tbl>
    <w:p>
      <w:r>
        <w:t>5. Variables tab — paste these (all required):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200"/>
      </w:tblGrid>
      <w:tr>
        <w:tc>
          <w:tcPr>
            <w:tcW w:type="dxa" w:w="9638"/>
            <w:shd w:val="clear" w:color="auto" w:fill="F5F5F5"/>
          </w:tcPr>
          <w:p>
            <w:r/>
            <w:r>
              <w:rPr>
                <w:rFonts w:ascii="Consolas" w:hAnsi="Consolas"/>
                <w:sz w:val="18"/>
              </w:rPr>
              <w:t>NODE_ENV=production</w:t>
              <w:br/>
            </w:r>
            <w:r>
              <w:rPr>
                <w:rFonts w:ascii="Consolas" w:hAnsi="Consolas"/>
                <w:sz w:val="18"/>
              </w:rPr>
              <w:t>API_PORT=${{PORT}}                          # Railway provides $PORT — use it</w:t>
              <w:br/>
            </w:r>
            <w:r>
              <w:rPr>
                <w:rFonts w:ascii="Consolas" w:hAnsi="Consolas"/>
                <w:sz w:val="18"/>
              </w:rPr>
              <w:t>API_HOST=0.0.0.0</w:t>
              <w:br/>
            </w:r>
            <w:r>
              <w:rPr>
                <w:rFonts w:ascii="Consolas" w:hAnsi="Consolas"/>
                <w:sz w:val="18"/>
              </w:rPr>
              <w:t>DATABASE_URL=${{Postgres.DATABASE_URL}}     # reference syntax pulls from the linked Postgres service</w:t>
              <w:br/>
            </w:r>
            <w:r>
              <w:rPr>
                <w:rFonts w:ascii="Consolas" w:hAnsi="Consolas"/>
                <w:sz w:val="18"/>
              </w:rPr>
              <w:t>JWT_SECRET=&lt;generated with openssl rand -hex 32&gt;</w:t>
              <w:br/>
            </w:r>
            <w:r>
              <w:rPr>
                <w:rFonts w:ascii="Consolas" w:hAnsi="Consolas"/>
                <w:sz w:val="18"/>
              </w:rPr>
              <w:t>JWT_ACCESS_TTL=15m</w:t>
              <w:br/>
            </w:r>
            <w:r>
              <w:rPr>
                <w:rFonts w:ascii="Consolas" w:hAnsi="Consolas"/>
                <w:sz w:val="18"/>
              </w:rPr>
              <w:t>JWT_REFRESH_TTL=7d</w:t>
              <w:br/>
            </w:r>
            <w:r>
              <w:rPr>
                <w:rFonts w:ascii="Consolas" w:hAnsi="Consolas"/>
                <w:sz w:val="18"/>
              </w:rPr>
              <w:t>WEB_ORIGINS=https://app.yourdomain.com</w:t>
              <w:br/>
            </w:r>
            <w:r>
              <w:rPr>
                <w:rFonts w:ascii="Consolas" w:hAnsi="Consolas"/>
                <w:sz w:val="18"/>
              </w:rPr>
              <w:t>BOOTSTRAP_ADMIN_EMAIL=admin@yourdomain.com</w:t>
              <w:br/>
            </w:r>
            <w:r>
              <w:rPr>
                <w:rFonts w:ascii="Consolas" w:hAnsi="Consolas"/>
                <w:sz w:val="18"/>
              </w:rPr>
              <w:t>BOOTSTRAP_ADMIN_PASSWORD=ChangeMeOnFirstLogin1</w:t>
              <w:br/>
            </w:r>
            <w:r>
              <w:rPr>
                <w:rFonts w:ascii="Consolas" w:hAnsi="Consolas"/>
                <w:sz w:val="18"/>
              </w:rPr>
              <w:t>RUN_SCHEDULER=true</w:t>
              <w:br/>
            </w:r>
            <w:r>
              <w:rPr>
                <w:rFonts w:ascii="Consolas" w:hAnsi="Consolas"/>
                <w:sz w:val="18"/>
              </w:rPr>
              <w:t>SMTP_HOST=smtp.sendgrid.net</w:t>
              <w:br/>
            </w:r>
            <w:r>
              <w:rPr>
                <w:rFonts w:ascii="Consolas" w:hAnsi="Consolas"/>
                <w:sz w:val="18"/>
              </w:rPr>
              <w:t>SMTP_PORT=587</w:t>
              <w:br/>
            </w:r>
            <w:r>
              <w:rPr>
                <w:rFonts w:ascii="Consolas" w:hAnsi="Consolas"/>
                <w:sz w:val="18"/>
              </w:rPr>
              <w:t>SMTP_USER=apikey</w:t>
              <w:br/>
            </w:r>
            <w:r>
              <w:rPr>
                <w:rFonts w:ascii="Consolas" w:hAnsi="Consolas"/>
                <w:sz w:val="18"/>
              </w:rPr>
              <w:t>SMTP_PASS=&lt;sendgrid api key&gt;</w:t>
              <w:br/>
            </w:r>
            <w:r>
              <w:rPr>
                <w:rFonts w:ascii="Consolas" w:hAnsi="Consolas"/>
                <w:sz w:val="18"/>
              </w:rPr>
              <w:t>SMTP_FROM=GharSetu &lt;no-reply@yourdomain.com&gt;</w:t>
              <w:br/>
            </w:r>
            <w:r>
              <w:rPr>
                <w:rFonts w:ascii="Consolas" w:hAnsi="Consolas"/>
                <w:sz w:val="18"/>
              </w:rPr>
              <w:br/>
            </w:r>
          </w:p>
        </w:tc>
      </w:tr>
    </w:tbl>
    <w:p>
      <w:r>
        <w:t>6. Trigger the first deploy and watch logs: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200"/>
      </w:tblGrid>
      <w:tr>
        <w:tc>
          <w:tcPr>
            <w:tcW w:type="dxa" w:w="9638"/>
            <w:shd w:val="clear" w:color="auto" w:fill="F5F5F5"/>
          </w:tcPr>
          <w:p>
            <w:r/>
            <w:r>
              <w:rPr>
                <w:rFonts w:ascii="Consolas" w:hAnsi="Consolas"/>
                <w:sz w:val="18"/>
              </w:rPr>
              <w:t>→ Deploy tab → Click 'Deploy' on the latest commit</w:t>
              <w:br/>
            </w:r>
            <w:r>
              <w:rPr>
                <w:rFonts w:ascii="Consolas" w:hAnsi="Consolas"/>
                <w:sz w:val="18"/>
              </w:rPr>
              <w:t>→ Switch to the Logs tab while it builds (~3 min)</w:t>
              <w:br/>
            </w:r>
            <w:r>
              <w:rPr>
                <w:rFonts w:ascii="Consolas" w:hAnsi="Consolas"/>
                <w:sz w:val="18"/>
              </w:rPr>
              <w:t>→ Look for: [gharsetu-api] listening on http://0.0.0.0:&lt;PORT&gt;/api/v1</w:t>
              <w:br/>
            </w:r>
            <w:r>
              <w:rPr>
                <w:rFonts w:ascii="Consolas" w:hAnsi="Consolas"/>
                <w:sz w:val="18"/>
              </w:rPr>
              <w:br/>
            </w:r>
          </w:p>
        </w:tc>
      </w:tr>
    </w:tbl>
    <w:p>
      <w:r>
        <w:t>7. Add a public domain (and confirm SSL):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200"/>
      </w:tblGrid>
      <w:tr>
        <w:tc>
          <w:tcPr>
            <w:tcW w:type="dxa" w:w="9638"/>
            <w:shd w:val="clear" w:color="auto" w:fill="F5F5F5"/>
          </w:tcPr>
          <w:p>
            <w:r/>
            <w:r>
              <w:rPr>
                <w:rFonts w:ascii="Consolas" w:hAnsi="Consolas"/>
                <w:sz w:val="18"/>
              </w:rPr>
              <w:t>→ Settings tab → Networking → Generate Domain (gives you a *.up.railway.app URL)</w:t>
              <w:br/>
            </w:r>
            <w:r>
              <w:rPr>
                <w:rFonts w:ascii="Consolas" w:hAnsi="Consolas"/>
                <w:sz w:val="18"/>
              </w:rPr>
              <w:t>→ Or add Custom Domain → api.yourdomain.com → Railway shows the CNAME to set at your registrar</w:t>
              <w:br/>
            </w:r>
            <w:r>
              <w:rPr>
                <w:rFonts w:ascii="Consolas" w:hAnsi="Consolas"/>
                <w:sz w:val="18"/>
              </w:rPr>
              <w:t>→ Wait for DNS propagation (~5 min) → SSL is auto-provisioned</w:t>
              <w:br/>
            </w:r>
            <w:r>
              <w:rPr>
                <w:rFonts w:ascii="Consolas" w:hAnsi="Consolas"/>
                <w:sz w:val="18"/>
              </w:rPr>
              <w:br/>
            </w:r>
          </w:p>
        </w:tc>
      </w:tr>
    </w:tbl>
    <w:p>
      <w:r>
        <w:t>8. Verify it is alive: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200"/>
      </w:tblGrid>
      <w:tr>
        <w:tc>
          <w:tcPr>
            <w:tcW w:type="dxa" w:w="9638"/>
            <w:shd w:val="clear" w:color="auto" w:fill="F5F5F5"/>
          </w:tcPr>
          <w:p>
            <w:r/>
            <w:r>
              <w:rPr>
                <w:rFonts w:ascii="Consolas" w:hAnsi="Consolas"/>
                <w:sz w:val="18"/>
              </w:rPr>
              <w:t>curl -i https://api.yourdomain.com/api/v1/health</w:t>
              <w:br/>
            </w:r>
            <w:r>
              <w:rPr>
                <w:rFonts w:ascii="Consolas" w:hAnsi="Consolas"/>
                <w:sz w:val="18"/>
              </w:rPr>
              <w:t># Expected: HTTP/2 200, JSON body { status: 'ok' }</w:t>
              <w:br/>
            </w:r>
            <w:r>
              <w:rPr>
                <w:rFonts w:ascii="Consolas" w:hAnsi="Consolas"/>
                <w:sz w:val="18"/>
              </w:rPr>
              <w:br/>
            </w:r>
          </w:p>
        </w:tc>
      </w:tr>
    </w:tbl>
    <w:p>
      <w:pPr>
        <w:pStyle w:val="Heading2"/>
      </w:pPr>
      <w:r>
        <w:t>4.2 Option A2 — Render</w:t>
      </w:r>
    </w:p>
    <w:p>
      <w:r>
        <w:t>Render works similarly to Railway. Free tier sleeps after 15 minutes of inactivity, which is fatal for in-process cron — pay for at least the 'Starter' plan if you rely on the daily jobs.</w:t>
      </w:r>
    </w:p>
    <w:p>
      <w:r>
        <w:rPr>
          <w:b/>
        </w:rPr>
        <w:t>Step-by-step:</w:t>
      </w:r>
    </w:p>
    <w:p>
      <w:r>
        <w:t>1. Create a new Web Service from your GitHub repo at https://dashboard.render.com: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200"/>
      </w:tblGrid>
      <w:tr>
        <w:tc>
          <w:tcPr>
            <w:tcW w:type="dxa" w:w="9638"/>
            <w:shd w:val="clear" w:color="auto" w:fill="F5F5F5"/>
          </w:tcPr>
          <w:p>
            <w:r/>
            <w:r>
              <w:rPr>
                <w:rFonts w:ascii="Consolas" w:hAnsi="Consolas"/>
                <w:sz w:val="18"/>
              </w:rPr>
              <w:t>→ New + → Web Service → Connect a repository → property-rental</w:t>
              <w:br/>
            </w:r>
            <w:r>
              <w:rPr>
                <w:rFonts w:ascii="Consolas" w:hAnsi="Consolas"/>
                <w:sz w:val="18"/>
              </w:rPr>
              <w:t>→ Environment: Node</w:t>
              <w:br/>
            </w:r>
            <w:r>
              <w:rPr>
                <w:rFonts w:ascii="Consolas" w:hAnsi="Consolas"/>
                <w:sz w:val="18"/>
              </w:rPr>
              <w:t>→ Region: choose closest to your users (Singapore for IN)</w:t>
              <w:br/>
            </w:r>
            <w:r>
              <w:rPr>
                <w:rFonts w:ascii="Consolas" w:hAnsi="Consolas"/>
                <w:sz w:val="18"/>
              </w:rPr>
              <w:t>→ Branch: main</w:t>
              <w:br/>
            </w:r>
            <w:r>
              <w:rPr>
                <w:rFonts w:ascii="Consolas" w:hAnsi="Consolas"/>
                <w:sz w:val="18"/>
              </w:rPr>
              <w:t>→ Build Command:</w:t>
              <w:br/>
            </w:r>
            <w:r>
              <w:rPr>
                <w:rFonts w:ascii="Consolas" w:hAnsi="Consolas"/>
                <w:sz w:val="18"/>
              </w:rPr>
              <w:t xml:space="preserve">    pnpm install --frozen-lockfile &amp;&amp; \</w:t>
              <w:br/>
            </w:r>
            <w:r>
              <w:rPr>
                <w:rFonts w:ascii="Consolas" w:hAnsi="Consolas"/>
                <w:sz w:val="18"/>
              </w:rPr>
              <w:t xml:space="preserve">    pnpm --filter @gharsetu/shared build &amp;&amp; \</w:t>
              <w:br/>
            </w:r>
            <w:r>
              <w:rPr>
                <w:rFonts w:ascii="Consolas" w:hAnsi="Consolas"/>
                <w:sz w:val="18"/>
              </w:rPr>
              <w:t xml:space="preserve">    pnpm --filter @gharsetu/api exec prisma generate &amp;&amp; \</w:t>
              <w:br/>
            </w:r>
            <w:r>
              <w:rPr>
                <w:rFonts w:ascii="Consolas" w:hAnsi="Consolas"/>
                <w:sz w:val="18"/>
              </w:rPr>
              <w:t xml:space="preserve">    pnpm --filter @gharsetu/api build</w:t>
              <w:br/>
            </w:r>
            <w:r>
              <w:rPr>
                <w:rFonts w:ascii="Consolas" w:hAnsi="Consolas"/>
                <w:sz w:val="18"/>
              </w:rPr>
              <w:t>→ Start Command:</w:t>
              <w:br/>
            </w:r>
            <w:r>
              <w:rPr>
                <w:rFonts w:ascii="Consolas" w:hAnsi="Consolas"/>
                <w:sz w:val="18"/>
              </w:rPr>
              <w:t xml:space="preserve">    pnpm --filter @gharsetu/api exec prisma migrate deploy &amp;&amp; node apps/api/dist/main.js</w:t>
              <w:br/>
            </w:r>
            <w:r>
              <w:rPr>
                <w:rFonts w:ascii="Consolas" w:hAnsi="Consolas"/>
                <w:sz w:val="18"/>
              </w:rPr>
              <w:br/>
            </w:r>
          </w:p>
        </w:tc>
      </w:tr>
    </w:tbl>
    <w:p>
      <w:r>
        <w:t>2. Add a Postgres in the same Render workspace: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200"/>
      </w:tblGrid>
      <w:tr>
        <w:tc>
          <w:tcPr>
            <w:tcW w:type="dxa" w:w="9638"/>
            <w:shd w:val="clear" w:color="auto" w:fill="F5F5F5"/>
          </w:tcPr>
          <w:p>
            <w:r/>
            <w:r>
              <w:rPr>
                <w:rFonts w:ascii="Consolas" w:hAnsi="Consolas"/>
                <w:sz w:val="18"/>
              </w:rPr>
              <w:t>→ New + → PostgreSQL → version 18 (or latest available)</w:t>
              <w:br/>
            </w:r>
            <w:r>
              <w:rPr>
                <w:rFonts w:ascii="Consolas" w:hAnsi="Consolas"/>
                <w:sz w:val="18"/>
              </w:rPr>
              <w:t>→ Copy the Internal Database URL — use this in DATABASE_URL</w:t>
              <w:br/>
            </w:r>
            <w:r>
              <w:rPr>
                <w:rFonts w:ascii="Consolas" w:hAnsi="Consolas"/>
                <w:sz w:val="18"/>
              </w:rPr>
              <w:br/>
            </w:r>
          </w:p>
        </w:tc>
      </w:tr>
    </w:tbl>
    <w:p>
      <w:r>
        <w:t>3. Environment Variables — same list as Railway above. Use Render's variable group feature to share between services.</w:t>
      </w:r>
    </w:p>
    <w:p>
      <w:r>
        <w:t>4. Render auto-builds on every push to main. To verify: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200"/>
      </w:tblGrid>
      <w:tr>
        <w:tc>
          <w:tcPr>
            <w:tcW w:type="dxa" w:w="9638"/>
            <w:shd w:val="clear" w:color="auto" w:fill="F5F5F5"/>
          </w:tcPr>
          <w:p>
            <w:r/>
            <w:r>
              <w:rPr>
                <w:rFonts w:ascii="Consolas" w:hAnsi="Consolas"/>
                <w:sz w:val="18"/>
              </w:rPr>
              <w:t>curl -i https://your-service.onrender.com/api/v1/health</w:t>
              <w:br/>
            </w:r>
            <w:r>
              <w:rPr>
                <w:rFonts w:ascii="Consolas" w:hAnsi="Consolas"/>
                <w:sz w:val="18"/>
              </w:rPr>
              <w:br/>
            </w:r>
          </w:p>
        </w:tc>
      </w:tr>
    </w:tbl>
    <w:p>
      <w:pPr>
        <w:pStyle w:val="Heading2"/>
      </w:pPr>
      <w:r>
        <w:t>4.3 Option A3 — Fly.io</w:t>
      </w:r>
    </w:p>
    <w:p>
      <w:r>
        <w:t>Fly.io runs your app in containers; lets you pick a region (Mumbai 'bom' for IN). Requires a Dockerfile or auto-Dockerfile via `fly launch`.</w:t>
      </w:r>
    </w:p>
    <w:p>
      <w:r>
        <w:rPr>
          <w:b/>
        </w:rPr>
        <w:t>Step-by-step:</w:t>
      </w:r>
    </w:p>
    <w:p>
      <w:r>
        <w:t>1. Install flyctl on your laptop: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200"/>
      </w:tblGrid>
      <w:tr>
        <w:tc>
          <w:tcPr>
            <w:tcW w:type="dxa" w:w="9638"/>
            <w:shd w:val="clear" w:color="auto" w:fill="F5F5F5"/>
          </w:tcPr>
          <w:p>
            <w:r/>
            <w:r>
              <w:rPr>
                <w:rFonts w:ascii="Consolas" w:hAnsi="Consolas"/>
                <w:sz w:val="18"/>
              </w:rPr>
              <w:t>curl -L https://fly.io/install.sh | sh</w:t>
              <w:br/>
            </w:r>
          </w:p>
        </w:tc>
      </w:tr>
    </w:tbl>
    <w:p>
      <w:r>
        <w:t>2. From the repo root, run: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200"/>
      </w:tblGrid>
      <w:tr>
        <w:tc>
          <w:tcPr>
            <w:tcW w:type="dxa" w:w="9638"/>
            <w:shd w:val="clear" w:color="auto" w:fill="F5F5F5"/>
          </w:tcPr>
          <w:p>
            <w:r/>
            <w:r>
              <w:rPr>
                <w:rFonts w:ascii="Consolas" w:hAnsi="Consolas"/>
                <w:sz w:val="18"/>
              </w:rPr>
              <w:t>fly launch --no-deploy --copy-config</w:t>
              <w:br/>
            </w:r>
            <w:r>
              <w:rPr>
                <w:rFonts w:ascii="Consolas" w:hAnsi="Consolas"/>
                <w:sz w:val="18"/>
              </w:rPr>
              <w:t># Choose:</w:t>
              <w:br/>
            </w:r>
            <w:r>
              <w:rPr>
                <w:rFonts w:ascii="Consolas" w:hAnsi="Consolas"/>
                <w:sz w:val="18"/>
              </w:rPr>
              <w:t>#   App name:    gharsetu-api</w:t>
              <w:br/>
            </w:r>
            <w:r>
              <w:rPr>
                <w:rFonts w:ascii="Consolas" w:hAnsi="Consolas"/>
                <w:sz w:val="18"/>
              </w:rPr>
              <w:t>#   Region:      bom (Mumbai)</w:t>
              <w:br/>
            </w:r>
            <w:r>
              <w:rPr>
                <w:rFonts w:ascii="Consolas" w:hAnsi="Consolas"/>
                <w:sz w:val="18"/>
              </w:rPr>
              <w:t>#   Postgres:    Yes (managed Fly Postgres) → it will inject DATABASE_URL</w:t>
              <w:br/>
            </w:r>
            <w:r>
              <w:rPr>
                <w:rFonts w:ascii="Consolas" w:hAnsi="Consolas"/>
                <w:sz w:val="18"/>
              </w:rPr>
              <w:t>#   Deploy now:  No (we still need to set secrets)</w:t>
              <w:br/>
            </w:r>
            <w:r>
              <w:rPr>
                <w:rFonts w:ascii="Consolas" w:hAnsi="Consolas"/>
                <w:sz w:val="18"/>
              </w:rPr>
              <w:br/>
            </w:r>
          </w:p>
        </w:tc>
      </w:tr>
    </w:tbl>
    <w:p>
      <w:r>
        <w:t>3. Customise the generated fly.toml to declare the start command + health check: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200"/>
      </w:tblGrid>
      <w:tr>
        <w:tc>
          <w:tcPr>
            <w:tcW w:type="dxa" w:w="9638"/>
            <w:shd w:val="clear" w:color="auto" w:fill="F5F5F5"/>
          </w:tcPr>
          <w:p>
            <w:r/>
            <w:r>
              <w:rPr>
                <w:rFonts w:ascii="Consolas" w:hAnsi="Consolas"/>
                <w:sz w:val="18"/>
              </w:rPr>
              <w:t>app = "gharsetu-api"</w:t>
              <w:br/>
            </w:r>
            <w:r>
              <w:rPr>
                <w:rFonts w:ascii="Consolas" w:hAnsi="Consolas"/>
                <w:sz w:val="18"/>
              </w:rPr>
              <w:t>primary_region = "bom"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[build]</w:t>
              <w:br/>
            </w:r>
            <w:r>
              <w:rPr>
                <w:rFonts w:ascii="Consolas" w:hAnsi="Consolas"/>
                <w:sz w:val="18"/>
              </w:rPr>
              <w:t xml:space="preserve">  # If Fly auto-generated a Dockerfile, keep it. Otherwise see Section 4.5 for a sample.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[env]</w:t>
              <w:br/>
            </w:r>
            <w:r>
              <w:rPr>
                <w:rFonts w:ascii="Consolas" w:hAnsi="Consolas"/>
                <w:sz w:val="18"/>
              </w:rPr>
              <w:t xml:space="preserve">  NODE_ENV   = "production"</w:t>
              <w:br/>
            </w:r>
            <w:r>
              <w:rPr>
                <w:rFonts w:ascii="Consolas" w:hAnsi="Consolas"/>
                <w:sz w:val="18"/>
              </w:rPr>
              <w:t xml:space="preserve">  API_HOST   = "0.0.0.0"</w:t>
              <w:br/>
            </w:r>
            <w:r>
              <w:rPr>
                <w:rFonts w:ascii="Consolas" w:hAnsi="Consolas"/>
                <w:sz w:val="18"/>
              </w:rPr>
              <w:t xml:space="preserve">  API_PORT   = "8080"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[http_service]</w:t>
              <w:br/>
            </w:r>
            <w:r>
              <w:rPr>
                <w:rFonts w:ascii="Consolas" w:hAnsi="Consolas"/>
                <w:sz w:val="18"/>
              </w:rPr>
              <w:t xml:space="preserve">  internal_port = 8080</w:t>
              <w:br/>
            </w:r>
            <w:r>
              <w:rPr>
                <w:rFonts w:ascii="Consolas" w:hAnsi="Consolas"/>
                <w:sz w:val="18"/>
              </w:rPr>
              <w:t xml:space="preserve">  force_https   = true</w:t>
              <w:br/>
            </w:r>
            <w:r>
              <w:rPr>
                <w:rFonts w:ascii="Consolas" w:hAnsi="Consolas"/>
                <w:sz w:val="18"/>
              </w:rPr>
              <w:t xml:space="preserve">  auto_stop_machines  = false   # cron jobs need the machine awake</w:t>
              <w:br/>
            </w:r>
            <w:r>
              <w:rPr>
                <w:rFonts w:ascii="Consolas" w:hAnsi="Consolas"/>
                <w:sz w:val="18"/>
              </w:rPr>
              <w:t xml:space="preserve">  auto_start_machines = true</w:t>
              <w:br/>
            </w:r>
            <w:r>
              <w:rPr>
                <w:rFonts w:ascii="Consolas" w:hAnsi="Consolas"/>
                <w:sz w:val="18"/>
              </w:rPr>
              <w:t xml:space="preserve">  min_machines_running = 1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 xml:space="preserve">  [[http_service.checks]]</w:t>
              <w:br/>
            </w:r>
            <w:r>
              <w:rPr>
                <w:rFonts w:ascii="Consolas" w:hAnsi="Consolas"/>
                <w:sz w:val="18"/>
              </w:rPr>
              <w:t xml:space="preserve">    grace_period = "10s"</w:t>
              <w:br/>
            </w:r>
            <w:r>
              <w:rPr>
                <w:rFonts w:ascii="Consolas" w:hAnsi="Consolas"/>
                <w:sz w:val="18"/>
              </w:rPr>
              <w:t xml:space="preserve">    interval = "30s"</w:t>
              <w:br/>
            </w:r>
            <w:r>
              <w:rPr>
                <w:rFonts w:ascii="Consolas" w:hAnsi="Consolas"/>
                <w:sz w:val="18"/>
              </w:rPr>
              <w:t xml:space="preserve">    method = "GET"</w:t>
              <w:br/>
            </w:r>
            <w:r>
              <w:rPr>
                <w:rFonts w:ascii="Consolas" w:hAnsi="Consolas"/>
                <w:sz w:val="18"/>
              </w:rPr>
              <w:t xml:space="preserve">    timeout = "5s"</w:t>
              <w:br/>
            </w:r>
            <w:r>
              <w:rPr>
                <w:rFonts w:ascii="Consolas" w:hAnsi="Consolas"/>
                <w:sz w:val="18"/>
              </w:rPr>
              <w:t xml:space="preserve">    path = "/api/v1/health"</w:t>
              <w:br/>
            </w:r>
            <w:r>
              <w:rPr>
                <w:rFonts w:ascii="Consolas" w:hAnsi="Consolas"/>
                <w:sz w:val="18"/>
              </w:rPr>
              <w:br/>
            </w:r>
          </w:p>
        </w:tc>
      </w:tr>
    </w:tbl>
    <w:p>
      <w:r>
        <w:t>4. Set the rest of the secrets (everything except DATABASE_URL, which Fly injected):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200"/>
      </w:tblGrid>
      <w:tr>
        <w:tc>
          <w:tcPr>
            <w:tcW w:type="dxa" w:w="9638"/>
            <w:shd w:val="clear" w:color="auto" w:fill="F5F5F5"/>
          </w:tcPr>
          <w:p>
            <w:r/>
            <w:r>
              <w:rPr>
                <w:rFonts w:ascii="Consolas" w:hAnsi="Consolas"/>
                <w:sz w:val="18"/>
              </w:rPr>
              <w:t>fly secrets set \</w:t>
              <w:br/>
            </w:r>
            <w:r>
              <w:rPr>
                <w:rFonts w:ascii="Consolas" w:hAnsi="Consolas"/>
                <w:sz w:val="18"/>
              </w:rPr>
              <w:t xml:space="preserve">  JWT_SECRET=$(openssl rand -hex 32) \</w:t>
              <w:br/>
            </w:r>
            <w:r>
              <w:rPr>
                <w:rFonts w:ascii="Consolas" w:hAnsi="Consolas"/>
                <w:sz w:val="18"/>
              </w:rPr>
              <w:t xml:space="preserve">  WEB_ORIGINS=https://app.yourdomain.com \</w:t>
              <w:br/>
            </w:r>
            <w:r>
              <w:rPr>
                <w:rFonts w:ascii="Consolas" w:hAnsi="Consolas"/>
                <w:sz w:val="18"/>
              </w:rPr>
              <w:t xml:space="preserve">  BOOTSTRAP_ADMIN_EMAIL=admin@yourdomain.com \</w:t>
              <w:br/>
            </w:r>
            <w:r>
              <w:rPr>
                <w:rFonts w:ascii="Consolas" w:hAnsi="Consolas"/>
                <w:sz w:val="18"/>
              </w:rPr>
              <w:t xml:space="preserve">  BOOTSTRAP_ADMIN_PASSWORD='ChangeMeOnFirstLogin1' \</w:t>
              <w:br/>
            </w:r>
            <w:r>
              <w:rPr>
                <w:rFonts w:ascii="Consolas" w:hAnsi="Consolas"/>
                <w:sz w:val="18"/>
              </w:rPr>
              <w:t xml:space="preserve">  SMTP_HOST=smtp.sendgrid.net SMTP_PORT=587 \</w:t>
              <w:br/>
            </w:r>
            <w:r>
              <w:rPr>
                <w:rFonts w:ascii="Consolas" w:hAnsi="Consolas"/>
                <w:sz w:val="18"/>
              </w:rPr>
              <w:t xml:space="preserve">  SMTP_USER=apikey SMTP_PASS=&lt;key&gt; \</w:t>
              <w:br/>
            </w:r>
            <w:r>
              <w:rPr>
                <w:rFonts w:ascii="Consolas" w:hAnsi="Consolas"/>
                <w:sz w:val="18"/>
              </w:rPr>
              <w:t xml:space="preserve">  'SMTP_FROM=GharSetu &lt;no-reply@yourdomain.com&gt;'</w:t>
              <w:br/>
            </w:r>
            <w:r>
              <w:rPr>
                <w:rFonts w:ascii="Consolas" w:hAnsi="Consolas"/>
                <w:sz w:val="18"/>
              </w:rPr>
              <w:br/>
            </w:r>
          </w:p>
        </w:tc>
      </w:tr>
    </w:tbl>
    <w:p>
      <w:r>
        <w:t>5. Deploy and verify: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200"/>
      </w:tblGrid>
      <w:tr>
        <w:tc>
          <w:tcPr>
            <w:tcW w:type="dxa" w:w="9638"/>
            <w:shd w:val="clear" w:color="auto" w:fill="F5F5F5"/>
          </w:tcPr>
          <w:p>
            <w:r/>
            <w:r>
              <w:rPr>
                <w:rFonts w:ascii="Consolas" w:hAnsi="Consolas"/>
                <w:sz w:val="18"/>
              </w:rPr>
              <w:t>fly deploy</w:t>
              <w:br/>
            </w:r>
            <w:r>
              <w:rPr>
                <w:rFonts w:ascii="Consolas" w:hAnsi="Consolas"/>
                <w:sz w:val="18"/>
              </w:rPr>
              <w:t>fly logs       # watch boot logs</w:t>
              <w:br/>
            </w:r>
            <w:r>
              <w:rPr>
                <w:rFonts w:ascii="Consolas" w:hAnsi="Consolas"/>
                <w:sz w:val="18"/>
              </w:rPr>
              <w:t>curl -i https://gharsetu-api.fly.dev/api/v1/health</w:t>
              <w:br/>
            </w:r>
            <w:r>
              <w:rPr>
                <w:rFonts w:ascii="Consolas" w:hAnsi="Consolas"/>
                <w:sz w:val="18"/>
              </w:rPr>
              <w:br/>
            </w:r>
          </w:p>
        </w:tc>
      </w:tr>
    </w:tbl>
    <w:p>
      <w:pPr>
        <w:pStyle w:val="Heading2"/>
      </w:pPr>
      <w:r>
        <w:t>4.4 Option B — VPS / Ubuntu 24.04 (full control)</w:t>
      </w:r>
    </w:p>
    <w:p>
      <w:r>
        <w:t>Cheapest long-running option; requires hands-on server admin. The reference target is Ubuntu 24.04 LTS, but any current Debian/Ubuntu derivative works.</w:t>
      </w:r>
    </w:p>
    <w:p>
      <w:r>
        <w:rPr>
          <w:b/>
        </w:rPr>
        <w:t>4.4.1 Provision the server</w:t>
      </w:r>
    </w:p>
    <w:p>
      <w:pPr>
        <w:pStyle w:val="ListBullet"/>
      </w:pPr>
      <w:r>
        <w:t>4 GB RAM minimum (Postgres + Node + headroom), 2 vCPU, 40 GB SSD. India-region recommended (DigitalOcean BLR, Linode Mumbai, Hetzner FSN works ok with ~200ms latency).</w:t>
      </w:r>
    </w:p>
    <w:p>
      <w:pPr>
        <w:pStyle w:val="ListBullet"/>
      </w:pPr>
      <w:r>
        <w:t>Open inbound ports: 22 (SSH), 80 (HTTP), 443 (HTTPS). Block 5432 from the public internet — Postgres stays on localhost.</w:t>
      </w:r>
    </w:p>
    <w:p>
      <w:pPr>
        <w:pStyle w:val="ListBullet"/>
      </w:pPr>
      <w:r>
        <w:t>Create a non-root sudo user 'deploy' for app ownership.</w:t>
      </w:r>
    </w:p>
    <w:p>
      <w:r>
        <w:rPr>
          <w:b/>
        </w:rPr>
        <w:t>4.4.2 One-time server bootstrap (run as root or with sudo)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200"/>
      </w:tblGrid>
      <w:tr>
        <w:tc>
          <w:tcPr>
            <w:tcW w:type="dxa" w:w="9638"/>
            <w:shd w:val="clear" w:color="auto" w:fill="F5F5F5"/>
          </w:tcPr>
          <w:p>
            <w:r/>
            <w:r>
              <w:rPr>
                <w:rFonts w:ascii="Consolas" w:hAnsi="Consolas"/>
                <w:sz w:val="18"/>
              </w:rPr>
              <w:t># System packages.</w:t>
              <w:br/>
            </w:r>
            <w:r>
              <w:rPr>
                <w:rFonts w:ascii="Consolas" w:hAnsi="Consolas"/>
                <w:sz w:val="18"/>
              </w:rPr>
              <w:t>apt update &amp;&amp; apt upgrade -y</w:t>
              <w:br/>
            </w:r>
            <w:r>
              <w:rPr>
                <w:rFonts w:ascii="Consolas" w:hAnsi="Consolas"/>
                <w:sz w:val="18"/>
              </w:rPr>
              <w:t>apt install -y curl git build-essential nginx certbot python3-certbot-nginx ufw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# Node.js 22 LTS via NodeSource.</w:t>
              <w:br/>
            </w:r>
            <w:r>
              <w:rPr>
                <w:rFonts w:ascii="Consolas" w:hAnsi="Consolas"/>
                <w:sz w:val="18"/>
              </w:rPr>
              <w:t>curl -fsSL https://deb.nodesource.com/setup_22.x | bash -</w:t>
              <w:br/>
            </w:r>
            <w:r>
              <w:rPr>
                <w:rFonts w:ascii="Consolas" w:hAnsi="Consolas"/>
                <w:sz w:val="18"/>
              </w:rPr>
              <w:t>apt install -y nodejs                                # node --version → v22.x.y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# pnpm 9 (the version pinned in package.json).</w:t>
              <w:br/>
            </w:r>
            <w:r>
              <w:rPr>
                <w:rFonts w:ascii="Consolas" w:hAnsi="Consolas"/>
                <w:sz w:val="18"/>
              </w:rPr>
              <w:t>corepack enable</w:t>
              <w:br/>
            </w:r>
            <w:r>
              <w:rPr>
                <w:rFonts w:ascii="Consolas" w:hAnsi="Consolas"/>
                <w:sz w:val="18"/>
              </w:rPr>
              <w:t>corepack prepare pnpm@9.15.0 --activate              # pnpm --version → 9.15.0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# PM2 — Node process manager.</w:t>
              <w:br/>
            </w:r>
            <w:r>
              <w:rPr>
                <w:rFonts w:ascii="Consolas" w:hAnsi="Consolas"/>
                <w:sz w:val="18"/>
              </w:rPr>
              <w:t>npm install -g pm2                                   # pm2 --version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# Firewall.</w:t>
              <w:br/>
            </w:r>
            <w:r>
              <w:rPr>
                <w:rFonts w:ascii="Consolas" w:hAnsi="Consolas"/>
                <w:sz w:val="18"/>
              </w:rPr>
              <w:t>ufw allow OpenSSH</w:t>
              <w:br/>
            </w:r>
            <w:r>
              <w:rPr>
                <w:rFonts w:ascii="Consolas" w:hAnsi="Consolas"/>
                <w:sz w:val="18"/>
              </w:rPr>
              <w:t>ufw allow 80,443/tcp</w:t>
              <w:br/>
            </w:r>
            <w:r>
              <w:rPr>
                <w:rFonts w:ascii="Consolas" w:hAnsi="Consolas"/>
                <w:sz w:val="18"/>
              </w:rPr>
              <w:t>ufw --force enable</w:t>
              <w:br/>
            </w:r>
            <w:r>
              <w:rPr>
                <w:rFonts w:ascii="Consolas" w:hAnsi="Consolas"/>
                <w:sz w:val="18"/>
              </w:rPr>
              <w:br/>
            </w:r>
          </w:p>
        </w:tc>
      </w:tr>
    </w:tbl>
    <w:p>
      <w:r>
        <w:rPr>
          <w:b/>
        </w:rPr>
        <w:t>4.4.3 Install PostgreSQL 18 (option: same box, or use managed)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200"/>
      </w:tblGrid>
      <w:tr>
        <w:tc>
          <w:tcPr>
            <w:tcW w:type="dxa" w:w="9638"/>
            <w:shd w:val="clear" w:color="auto" w:fill="F5F5F5"/>
          </w:tcPr>
          <w:p>
            <w:r/>
            <w:r>
              <w:rPr>
                <w:rFonts w:ascii="Consolas" w:hAnsi="Consolas"/>
                <w:sz w:val="18"/>
              </w:rPr>
              <w:t># Add the official Postgres apt repo (Postgres 18 is not yet in Ubuntu defaults).</w:t>
              <w:br/>
            </w:r>
            <w:r>
              <w:rPr>
                <w:rFonts w:ascii="Consolas" w:hAnsi="Consolas"/>
                <w:sz w:val="18"/>
              </w:rPr>
              <w:t>sh -c 'echo "deb https://apt.postgresql.org/pub/repos/apt $(lsb_release -cs)-pgdg main" \</w:t>
              <w:br/>
            </w:r>
            <w:r>
              <w:rPr>
                <w:rFonts w:ascii="Consolas" w:hAnsi="Consolas"/>
                <w:sz w:val="18"/>
              </w:rPr>
              <w:t xml:space="preserve">  &gt; /etc/apt/sources.list.d/pgdg.list'</w:t>
              <w:br/>
            </w:r>
            <w:r>
              <w:rPr>
                <w:rFonts w:ascii="Consolas" w:hAnsi="Consolas"/>
                <w:sz w:val="18"/>
              </w:rPr>
              <w:t>curl -fsSL https://www.postgresql.org/media/keys/ACCC4CF8.asc \</w:t>
              <w:br/>
            </w:r>
            <w:r>
              <w:rPr>
                <w:rFonts w:ascii="Consolas" w:hAnsi="Consolas"/>
                <w:sz w:val="18"/>
              </w:rPr>
              <w:t xml:space="preserve">  | gpg --dearmor -o /etc/apt/trusted.gpg.d/postgresql.gpg</w:t>
              <w:br/>
            </w:r>
            <w:r>
              <w:rPr>
                <w:rFonts w:ascii="Consolas" w:hAnsi="Consolas"/>
                <w:sz w:val="18"/>
              </w:rPr>
              <w:t>apt update</w:t>
              <w:br/>
            </w:r>
            <w:r>
              <w:rPr>
                <w:rFonts w:ascii="Consolas" w:hAnsi="Consolas"/>
                <w:sz w:val="18"/>
              </w:rPr>
              <w:t>apt install -y postgresql-18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# Create role + database.</w:t>
              <w:br/>
            </w:r>
            <w:r>
              <w:rPr>
                <w:rFonts w:ascii="Consolas" w:hAnsi="Consolas"/>
                <w:sz w:val="18"/>
              </w:rPr>
              <w:t>sudo -u postgres psql &lt;&lt;SQL</w:t>
              <w:br/>
            </w:r>
            <w:r>
              <w:rPr>
                <w:rFonts w:ascii="Consolas" w:hAnsi="Consolas"/>
                <w:sz w:val="18"/>
              </w:rPr>
              <w:t xml:space="preserve">  CREATE USER gharsetu WITH PASSWORD 'CHANGE_ME_STRONG_PW';</w:t>
              <w:br/>
            </w:r>
            <w:r>
              <w:rPr>
                <w:rFonts w:ascii="Consolas" w:hAnsi="Consolas"/>
                <w:sz w:val="18"/>
              </w:rPr>
              <w:t xml:space="preserve">  CREATE DATABASE gharsetu OWNER gharsetu;</w:t>
              <w:br/>
            </w:r>
            <w:r>
              <w:rPr>
                <w:rFonts w:ascii="Consolas" w:hAnsi="Consolas"/>
                <w:sz w:val="18"/>
              </w:rPr>
              <w:t xml:space="preserve">  ALTER ROLE gharsetu SET timezone TO 'UTC';</w:t>
              <w:br/>
            </w:r>
            <w:r>
              <w:rPr>
                <w:rFonts w:ascii="Consolas" w:hAnsi="Consolas"/>
                <w:sz w:val="18"/>
              </w:rPr>
              <w:t>SQL</w:t>
              <w:br/>
            </w:r>
            <w:r>
              <w:rPr>
                <w:rFonts w:ascii="Consolas" w:hAnsi="Consolas"/>
                <w:sz w:val="18"/>
              </w:rPr>
              <w:br/>
            </w:r>
          </w:p>
        </w:tc>
      </w:tr>
    </w:tbl>
    <w:p>
      <w:r>
        <w:rPr>
          <w:b/>
        </w:rPr>
        <w:t>4.4.4 Clone, install, build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200"/>
      </w:tblGrid>
      <w:tr>
        <w:tc>
          <w:tcPr>
            <w:tcW w:type="dxa" w:w="9638"/>
            <w:shd w:val="clear" w:color="auto" w:fill="F5F5F5"/>
          </w:tcPr>
          <w:p>
            <w:r/>
            <w:r>
              <w:rPr>
                <w:rFonts w:ascii="Consolas" w:hAnsi="Consolas"/>
                <w:sz w:val="18"/>
              </w:rPr>
              <w:t>su - deploy                                           # become the app user</w:t>
              <w:br/>
            </w:r>
            <w:r>
              <w:rPr>
                <w:rFonts w:ascii="Consolas" w:hAnsi="Consolas"/>
                <w:sz w:val="18"/>
              </w:rPr>
              <w:t>git clone https://github.com/YOUR_ORG/property-rental.git /home/deploy/gharsetu</w:t>
              <w:br/>
            </w:r>
            <w:r>
              <w:rPr>
                <w:rFonts w:ascii="Consolas" w:hAnsi="Consolas"/>
                <w:sz w:val="18"/>
              </w:rPr>
              <w:t>cd /home/deploy/gharsetu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# Write the production .env at the location the API expects.</w:t>
              <w:br/>
            </w:r>
            <w:r>
              <w:rPr>
                <w:rFonts w:ascii="Consolas" w:hAnsi="Consolas"/>
                <w:sz w:val="18"/>
              </w:rPr>
              <w:t>nano apps/api/.env</w:t>
              <w:br/>
            </w:r>
            <w:r>
              <w:rPr>
                <w:rFonts w:ascii="Consolas" w:hAnsi="Consolas"/>
                <w:sz w:val="18"/>
              </w:rPr>
              <w:t># Paste all the API env vars from Section 1.3 (DATABASE_URL → localhost:5432, etc.)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pnpm install --frozen-lockfile                        # postinstall builds @gharsetu/shared</w:t>
              <w:br/>
            </w:r>
            <w:r>
              <w:rPr>
                <w:rFonts w:ascii="Consolas" w:hAnsi="Consolas"/>
                <w:sz w:val="18"/>
              </w:rPr>
              <w:t>pnpm --filter @gharsetu/api exec prisma generate</w:t>
              <w:br/>
            </w:r>
            <w:r>
              <w:rPr>
                <w:rFonts w:ascii="Consolas" w:hAnsi="Consolas"/>
                <w:sz w:val="18"/>
              </w:rPr>
              <w:t>pnpm --filter @gharsetu/api exec prisma migrate deploy</w:t>
              <w:br/>
            </w:r>
            <w:r>
              <w:rPr>
                <w:rFonts w:ascii="Consolas" w:hAnsi="Consolas"/>
                <w:sz w:val="18"/>
              </w:rPr>
              <w:t>pnpm --filter @gharsetu/api exec prisma db seed        # bootstrap admin</w:t>
              <w:br/>
            </w:r>
            <w:r>
              <w:rPr>
                <w:rFonts w:ascii="Consolas" w:hAnsi="Consolas"/>
                <w:sz w:val="18"/>
              </w:rPr>
              <w:t>pnpm --filter @gharsetu/api build                      # produces apps/api/dist/main.js</w:t>
              <w:br/>
            </w:r>
            <w:r>
              <w:rPr>
                <w:rFonts w:ascii="Consolas" w:hAnsi="Consolas"/>
                <w:sz w:val="18"/>
              </w:rPr>
              <w:br/>
            </w:r>
          </w:p>
          <w:p>
            <w:pPr>
              <w:spacing w:before="40" w:after="80"/>
            </w:pPr>
            <w:r>
              <w:rPr>
                <w:rFonts w:ascii="Arial" w:hAnsi="Arial" w:cs="Arial"/>
                <w:i/>
                <w:iCs/>
                <w:color w:val="0277BD"/>
                <w:sz w:val="20"/>
                <w:szCs w:val="20"/>
              </w:rPr>
              <w:t xml:space="preserve">Note: localhost:5432 is correct for a VPS-installed Postgres running on its default port. This is different from the local development setup which uses Docker and maps Postgres to host port 5433.</w:t>
            </w:r>
          </w:p>
        </w:tc>
      </w:tr>
    </w:tbl>
    <w:p>
      <w:r>
        <w:rPr>
          <w:b/>
        </w:rPr>
        <w:t>4.4.5 PM2 process config</w:t>
      </w:r>
    </w:p>
    <w:p>
      <w:r>
        <w:t>Create /home/deploy/gharsetu/ecosystem.config.cjs: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200"/>
      </w:tblGrid>
      <w:tr>
        <w:tc>
          <w:tcPr>
            <w:tcW w:type="dxa" w:w="9638"/>
            <w:shd w:val="clear" w:color="auto" w:fill="F5F5F5"/>
          </w:tcPr>
          <w:p>
            <w:r/>
            <w:r>
              <w:rPr>
                <w:rFonts w:ascii="Consolas" w:hAnsi="Consolas"/>
                <w:sz w:val="18"/>
              </w:rPr>
              <w:t>module.exports = {</w:t>
              <w:br/>
            </w:r>
            <w:r>
              <w:rPr>
                <w:rFonts w:ascii="Consolas" w:hAnsi="Consolas"/>
                <w:sz w:val="18"/>
              </w:rPr>
              <w:t xml:space="preserve">  apps: [</w:t>
              <w:br/>
            </w:r>
            <w:r>
              <w:rPr>
                <w:rFonts w:ascii="Consolas" w:hAnsi="Consolas"/>
                <w:sz w:val="18"/>
              </w:rPr>
              <w:t xml:space="preserve">    {</w:t>
              <w:br/>
            </w:r>
            <w:r>
              <w:rPr>
                <w:rFonts w:ascii="Consolas" w:hAnsi="Consolas"/>
                <w:sz w:val="18"/>
              </w:rPr>
              <w:t xml:space="preserve">      name: 'gharsetu-api',</w:t>
              <w:br/>
            </w:r>
            <w:r>
              <w:rPr>
                <w:rFonts w:ascii="Consolas" w:hAnsi="Consolas"/>
                <w:sz w:val="18"/>
              </w:rPr>
              <w:t xml:space="preserve">      cwd: '/home/deploy/gharsetu',</w:t>
              <w:br/>
            </w:r>
            <w:r>
              <w:rPr>
                <w:rFonts w:ascii="Consolas" w:hAnsi="Consolas"/>
                <w:sz w:val="18"/>
              </w:rPr>
              <w:t xml:space="preserve">      script: 'apps/api/dist/main.js',</w:t>
              <w:br/>
            </w:r>
            <w:r>
              <w:rPr>
                <w:rFonts w:ascii="Consolas" w:hAnsi="Consolas"/>
                <w:sz w:val="18"/>
              </w:rPr>
              <w:t xml:space="preserve">      instances: 1,                       // keep at 1 unless you set RUN_SCHEDULER=false elsewhere</w:t>
              <w:br/>
            </w:r>
            <w:r>
              <w:rPr>
                <w:rFonts w:ascii="Consolas" w:hAnsi="Consolas"/>
                <w:sz w:val="18"/>
              </w:rPr>
              <w:t xml:space="preserve">      exec_mode: 'fork',</w:t>
              <w:br/>
            </w:r>
            <w:r>
              <w:rPr>
                <w:rFonts w:ascii="Consolas" w:hAnsi="Consolas"/>
                <w:sz w:val="18"/>
              </w:rPr>
              <w:t xml:space="preserve">      max_memory_restart: '500M',</w:t>
              <w:br/>
            </w:r>
            <w:r>
              <w:rPr>
                <w:rFonts w:ascii="Consolas" w:hAnsi="Consolas"/>
                <w:sz w:val="18"/>
              </w:rPr>
              <w:t xml:space="preserve">      env: {</w:t>
              <w:br/>
            </w:r>
            <w:r>
              <w:rPr>
                <w:rFonts w:ascii="Consolas" w:hAnsi="Consolas"/>
                <w:sz w:val="18"/>
              </w:rPr>
              <w:t xml:space="preserve">        NODE_ENV: 'production',</w:t>
              <w:br/>
            </w:r>
            <w:r>
              <w:rPr>
                <w:rFonts w:ascii="Consolas" w:hAnsi="Consolas"/>
                <w:sz w:val="18"/>
              </w:rPr>
              <w:t xml:space="preserve">      },</w:t>
              <w:br/>
            </w:r>
            <w:r>
              <w:rPr>
                <w:rFonts w:ascii="Consolas" w:hAnsi="Consolas"/>
                <w:sz w:val="18"/>
              </w:rPr>
              <w:t xml:space="preserve">      // PM2 reads the rest from apps/api/.env via @nestjs/config</w:t>
              <w:br/>
            </w:r>
            <w:r>
              <w:rPr>
                <w:rFonts w:ascii="Consolas" w:hAnsi="Consolas"/>
                <w:sz w:val="18"/>
              </w:rPr>
              <w:t xml:space="preserve">    },</w:t>
              <w:br/>
            </w:r>
            <w:r>
              <w:rPr>
                <w:rFonts w:ascii="Consolas" w:hAnsi="Consolas"/>
                <w:sz w:val="18"/>
              </w:rPr>
              <w:t xml:space="preserve">  ],</w:t>
              <w:br/>
            </w:r>
            <w:r>
              <w:rPr>
                <w:rFonts w:ascii="Consolas" w:hAnsi="Consolas"/>
                <w:sz w:val="18"/>
              </w:rPr>
              <w:t>};</w:t>
              <w:br/>
            </w:r>
            <w:r>
              <w:rPr>
                <w:rFonts w:ascii="Consolas" w:hAnsi="Consolas"/>
                <w:sz w:val="18"/>
              </w:rPr>
              <w:br/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200"/>
      </w:tblGrid>
      <w:tr>
        <w:tc>
          <w:tcPr>
            <w:tcW w:type="dxa" w:w="9638"/>
            <w:shd w:val="clear" w:color="auto" w:fill="F5F5F5"/>
          </w:tcPr>
          <w:p>
            <w:r/>
            <w:r>
              <w:rPr>
                <w:rFonts w:ascii="Consolas" w:hAnsi="Consolas"/>
                <w:sz w:val="18"/>
              </w:rPr>
              <w:t>pm2 start ecosystem.config.cjs           # start it</w:t>
              <w:br/>
            </w:r>
            <w:r>
              <w:rPr>
                <w:rFonts w:ascii="Consolas" w:hAnsi="Consolas"/>
                <w:sz w:val="18"/>
              </w:rPr>
              <w:t>pm2 save                                 # persist process list</w:t>
              <w:br/>
            </w:r>
            <w:r>
              <w:rPr>
                <w:rFonts w:ascii="Consolas" w:hAnsi="Consolas"/>
                <w:sz w:val="18"/>
              </w:rPr>
              <w:t>pm2 startup systemd                      # generate systemd unit — follow its output</w:t>
              <w:br/>
            </w:r>
            <w:r>
              <w:rPr>
                <w:rFonts w:ascii="Consolas" w:hAnsi="Consolas"/>
                <w:sz w:val="18"/>
              </w:rPr>
              <w:t># Run the sudo command pm2 prints, then:</w:t>
              <w:br/>
            </w:r>
            <w:r>
              <w:rPr>
                <w:rFonts w:ascii="Consolas" w:hAnsi="Consolas"/>
                <w:sz w:val="18"/>
              </w:rPr>
              <w:t>pm2 status                               # should show 'online'</w:t>
              <w:br/>
            </w:r>
            <w:r>
              <w:rPr>
                <w:rFonts w:ascii="Consolas" w:hAnsi="Consolas"/>
                <w:sz w:val="18"/>
              </w:rPr>
              <w:t>pm2 logs gharsetu-api --lines 50         # check boot output</w:t>
              <w:br/>
            </w:r>
            <w:r>
              <w:rPr>
                <w:rFonts w:ascii="Consolas" w:hAnsi="Consolas"/>
                <w:sz w:val="18"/>
              </w:rPr>
              <w:br/>
            </w:r>
          </w:p>
        </w:tc>
      </w:tr>
    </w:tbl>
    <w:p>
      <w:r>
        <w:rPr>
          <w:b/>
        </w:rPr>
        <w:t>4.4.6 Nginx reverse proxy (api.yourdomain.com)</w:t>
      </w:r>
    </w:p>
    <w:p>
      <w:r>
        <w:t>Create /etc/nginx/sites-available/gharsetu-api: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200"/>
      </w:tblGrid>
      <w:tr>
        <w:tc>
          <w:tcPr>
            <w:tcW w:type="dxa" w:w="9638"/>
            <w:shd w:val="clear" w:color="auto" w:fill="F5F5F5"/>
          </w:tcPr>
          <w:p>
            <w:r/>
            <w:r>
              <w:rPr>
                <w:rFonts w:ascii="Consolas" w:hAnsi="Consolas"/>
                <w:sz w:val="18"/>
              </w:rPr>
              <w:t>server {</w:t>
              <w:br/>
            </w:r>
            <w:r>
              <w:rPr>
                <w:rFonts w:ascii="Consolas" w:hAnsi="Consolas"/>
                <w:sz w:val="18"/>
              </w:rPr>
              <w:t xml:space="preserve">    listen 80;</w:t>
              <w:br/>
            </w:r>
            <w:r>
              <w:rPr>
                <w:rFonts w:ascii="Consolas" w:hAnsi="Consolas"/>
                <w:sz w:val="18"/>
              </w:rPr>
              <w:t xml:space="preserve">    server_name api.yourdomain.com;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 xml:space="preserve">    # Let's Encrypt validation</w:t>
              <w:br/>
            </w:r>
            <w:r>
              <w:rPr>
                <w:rFonts w:ascii="Consolas" w:hAnsi="Consolas"/>
                <w:sz w:val="18"/>
              </w:rPr>
              <w:t xml:space="preserve">    location /.well-known/acme-challenge/ {</w:t>
              <w:br/>
            </w:r>
            <w:r>
              <w:rPr>
                <w:rFonts w:ascii="Consolas" w:hAnsi="Consolas"/>
                <w:sz w:val="18"/>
              </w:rPr>
              <w:t xml:space="preserve">        root /var/www/letsencrypt;</w:t>
              <w:br/>
            </w:r>
            <w:r>
              <w:rPr>
                <w:rFonts w:ascii="Consolas" w:hAnsi="Consolas"/>
                <w:sz w:val="18"/>
              </w:rPr>
              <w:t xml:space="preserve">    }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 xml:space="preserve">    # Match the API's 100 KB body cap so the proxy does not reject smaller payloads.</w:t>
              <w:br/>
            </w:r>
            <w:r>
              <w:rPr>
                <w:rFonts w:ascii="Consolas" w:hAnsi="Consolas"/>
                <w:sz w:val="18"/>
              </w:rPr>
              <w:t xml:space="preserve">    client_max_body_size 200k;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 xml:space="preserve">    location / {</w:t>
              <w:br/>
            </w:r>
            <w:r>
              <w:rPr>
                <w:rFonts w:ascii="Consolas" w:hAnsi="Consolas"/>
                <w:sz w:val="18"/>
              </w:rPr>
              <w:t xml:space="preserve">        proxy_pass         http://127.0.0.1:3001;</w:t>
              <w:br/>
            </w:r>
            <w:r>
              <w:rPr>
                <w:rFonts w:ascii="Consolas" w:hAnsi="Consolas"/>
                <w:sz w:val="18"/>
              </w:rPr>
              <w:t xml:space="preserve">        proxy_http_version 1.1;</w:t>
              <w:br/>
            </w:r>
            <w:r>
              <w:rPr>
                <w:rFonts w:ascii="Consolas" w:hAnsi="Consolas"/>
                <w:sz w:val="18"/>
              </w:rPr>
              <w:t xml:space="preserve">        proxy_set_header Host              $host;</w:t>
              <w:br/>
            </w:r>
            <w:r>
              <w:rPr>
                <w:rFonts w:ascii="Consolas" w:hAnsi="Consolas"/>
                <w:sz w:val="18"/>
              </w:rPr>
              <w:t xml:space="preserve">        proxy_set_header X-Real-IP         $remote_addr;</w:t>
              <w:br/>
            </w:r>
            <w:r>
              <w:rPr>
                <w:rFonts w:ascii="Consolas" w:hAnsi="Consolas"/>
                <w:sz w:val="18"/>
              </w:rPr>
              <w:t xml:space="preserve">        proxy_set_header X-Forwarded-For   $proxy_add_x_forwarded_for;</w:t>
              <w:br/>
            </w:r>
            <w:r>
              <w:rPr>
                <w:rFonts w:ascii="Consolas" w:hAnsi="Consolas"/>
                <w:sz w:val="18"/>
              </w:rPr>
              <w:t xml:space="preserve">        proxy_set_header X-Forwarded-Proto $scheme;</w:t>
              <w:br/>
            </w:r>
            <w:r>
              <w:rPr>
                <w:rFonts w:ascii="Consolas" w:hAnsi="Consolas"/>
                <w:sz w:val="18"/>
              </w:rPr>
              <w:t xml:space="preserve">        proxy_read_timeout 60s;</w:t>
              <w:br/>
            </w:r>
            <w:r>
              <w:rPr>
                <w:rFonts w:ascii="Consolas" w:hAnsi="Consolas"/>
                <w:sz w:val="18"/>
              </w:rPr>
              <w:t xml:space="preserve">    }</w:t>
              <w:br/>
            </w:r>
            <w:r>
              <w:rPr>
                <w:rFonts w:ascii="Consolas" w:hAnsi="Consolas"/>
                <w:sz w:val="18"/>
              </w:rPr>
              <w:t>}</w:t>
              <w:br/>
            </w:r>
            <w:r>
              <w:rPr>
                <w:rFonts w:ascii="Consolas" w:hAnsi="Consolas"/>
                <w:sz w:val="18"/>
              </w:rPr>
              <w:br/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200"/>
      </w:tblGrid>
      <w:tr>
        <w:tc>
          <w:tcPr>
            <w:tcW w:type="dxa" w:w="9638"/>
            <w:shd w:val="clear" w:color="auto" w:fill="F5F5F5"/>
          </w:tcPr>
          <w:p>
            <w:r/>
            <w:r>
              <w:rPr>
                <w:rFonts w:ascii="Consolas" w:hAnsi="Consolas"/>
                <w:sz w:val="18"/>
              </w:rPr>
              <w:t>ln -s /etc/nginx/sites-available/gharsetu-api /etc/nginx/sites-enabled/</w:t>
              <w:br/>
            </w:r>
            <w:r>
              <w:rPr>
                <w:rFonts w:ascii="Consolas" w:hAnsi="Consolas"/>
                <w:sz w:val="18"/>
              </w:rPr>
              <w:t>nginx -t &amp;&amp; systemctl reload nginx</w:t>
              <w:br/>
            </w:r>
            <w:r>
              <w:rPr>
                <w:rFonts w:ascii="Consolas" w:hAnsi="Consolas"/>
                <w:sz w:val="18"/>
              </w:rPr>
              <w:br/>
            </w:r>
          </w:p>
        </w:tc>
      </w:tr>
    </w:tbl>
    <w:p>
      <w:r>
        <w:rPr>
          <w:b/>
        </w:rPr>
        <w:t>4.4.7 SSL with Certbot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200"/>
      </w:tblGrid>
      <w:tr>
        <w:tc>
          <w:tcPr>
            <w:tcW w:type="dxa" w:w="9638"/>
            <w:shd w:val="clear" w:color="auto" w:fill="F5F5F5"/>
          </w:tcPr>
          <w:p>
            <w:r/>
            <w:r>
              <w:rPr>
                <w:rFonts w:ascii="Consolas" w:hAnsi="Consolas"/>
                <w:sz w:val="18"/>
              </w:rPr>
              <w:t>mkdir -p /var/www/letsencrypt</w:t>
              <w:br/>
            </w:r>
            <w:r>
              <w:rPr>
                <w:rFonts w:ascii="Consolas" w:hAnsi="Consolas"/>
                <w:sz w:val="18"/>
              </w:rPr>
              <w:t>certbot --nginx -d api.yourdomain.com</w:t>
              <w:br/>
            </w:r>
            <w:r>
              <w:rPr>
                <w:rFonts w:ascii="Consolas" w:hAnsi="Consolas"/>
                <w:sz w:val="18"/>
              </w:rPr>
              <w:t># Follow the prompts. Choose option 2 (redirect HTTP → HTTPS).</w:t>
              <w:br/>
            </w:r>
            <w:r>
              <w:rPr>
                <w:rFonts w:ascii="Consolas" w:hAnsi="Consolas"/>
                <w:sz w:val="18"/>
              </w:rPr>
              <w:t># Certbot edits the nginx config in place and installs an auto-renew systemd timer.</w:t>
              <w:br/>
            </w:r>
            <w:r>
              <w:rPr>
                <w:rFonts w:ascii="Consolas" w:hAnsi="Consolas"/>
                <w:sz w:val="18"/>
              </w:rPr>
              <w:t>systemctl list-timers | grep certbot      # confirm renew timer present</w:t>
              <w:br/>
            </w:r>
            <w:r>
              <w:rPr>
                <w:rFonts w:ascii="Consolas" w:hAnsi="Consolas"/>
                <w:sz w:val="18"/>
              </w:rPr>
              <w:br/>
            </w:r>
          </w:p>
        </w:tc>
      </w:tr>
    </w:tbl>
    <w:p>
      <w:r>
        <w:rPr>
          <w:b/>
        </w:rPr>
        <w:t>4.4.8 Verify the API is reachable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200"/>
      </w:tblGrid>
      <w:tr>
        <w:tc>
          <w:tcPr>
            <w:tcW w:type="dxa" w:w="9638"/>
            <w:shd w:val="clear" w:color="auto" w:fill="F5F5F5"/>
          </w:tcPr>
          <w:p>
            <w:r/>
            <w:r>
              <w:rPr>
                <w:rFonts w:ascii="Consolas" w:hAnsi="Consolas"/>
                <w:sz w:val="18"/>
              </w:rPr>
              <w:t>curl -i https://api.yourdomain.com/api/v1/health</w:t>
              <w:br/>
            </w:r>
            <w:r>
              <w:rPr>
                <w:rFonts w:ascii="Consolas" w:hAnsi="Consolas"/>
                <w:sz w:val="18"/>
              </w:rPr>
              <w:t># Expect HTTP/2 200 with body { status: 'ok' }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# Or run smoke.sh against it (edit BASE in smoke.sh):</w:t>
              <w:br/>
            </w:r>
            <w:r>
              <w:rPr>
                <w:rFonts w:ascii="Consolas" w:hAnsi="Consolas"/>
                <w:sz w:val="18"/>
              </w:rPr>
              <w:t>BASE=https://api.yourdomain.com/api/v1 bash smoke.sh</w:t>
              <w:br/>
            </w:r>
            <w:r>
              <w:rPr>
                <w:rFonts w:ascii="Consolas" w:hAnsi="Consolas"/>
                <w:sz w:val="18"/>
              </w:rPr>
              <w:br/>
            </w:r>
          </w:p>
        </w:tc>
      </w:tr>
    </w:tbl>
    <w:p>
      <w:pPr>
        <w:pStyle w:val="Heading2"/>
      </w:pPr>
      <w:r>
        <w:t>4.5 Optional — Dockerfile for portable backend deploys</w:t>
      </w:r>
    </w:p>
    <w:p>
      <w:r>
        <w:t>If your platform asks for a Dockerfile or you prefer container deploys, drop this at the repo root as `apps/api/Dockerfile`. It uses multi-stage build, prunes dev deps, runs as non-root, runs migrations on container start.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200"/>
      </w:tblGrid>
      <w:tr>
        <w:tc>
          <w:tcPr>
            <w:tcW w:type="dxa" w:w="9638"/>
            <w:shd w:val="clear" w:color="auto" w:fill="F5F5F5"/>
          </w:tcPr>
          <w:p>
            <w:r/>
            <w:r>
              <w:rPr>
                <w:rFonts w:ascii="Consolas" w:hAnsi="Consolas"/>
                <w:sz w:val="18"/>
              </w:rPr>
              <w:t># syntax=docker/dockerfile:1.7</w:t>
              <w:br/>
            </w:r>
            <w:r>
              <w:rPr>
                <w:rFonts w:ascii="Consolas" w:hAnsi="Consolas"/>
                <w:sz w:val="18"/>
              </w:rPr>
              <w:t>FROM node:22-alpine AS deps</w:t>
              <w:br/>
            </w:r>
            <w:r>
              <w:rPr>
                <w:rFonts w:ascii="Consolas" w:hAnsi="Consolas"/>
                <w:sz w:val="18"/>
              </w:rPr>
              <w:t>RUN corepack enable &amp;&amp; corepack prepare pnpm@9.15.0 --activate</w:t>
              <w:br/>
            </w:r>
            <w:r>
              <w:rPr>
                <w:rFonts w:ascii="Consolas" w:hAnsi="Consolas"/>
                <w:sz w:val="18"/>
              </w:rPr>
              <w:t>WORKDIR /app</w:t>
              <w:br/>
            </w:r>
            <w:r>
              <w:rPr>
                <w:rFonts w:ascii="Consolas" w:hAnsi="Consolas"/>
                <w:sz w:val="18"/>
              </w:rPr>
              <w:t>COPY pnpm-lock.yaml pnpm-workspace.yaml package.json ./</w:t>
              <w:br/>
            </w:r>
            <w:r>
              <w:rPr>
                <w:rFonts w:ascii="Consolas" w:hAnsi="Consolas"/>
                <w:sz w:val="18"/>
              </w:rPr>
              <w:t>COPY apps/api/package.json apps/api/package.json</w:t>
              <w:br/>
            </w:r>
            <w:r>
              <w:rPr>
                <w:rFonts w:ascii="Consolas" w:hAnsi="Consolas"/>
                <w:sz w:val="18"/>
              </w:rPr>
              <w:t>COPY apps/web/package.json apps/web/package.json</w:t>
              <w:br/>
            </w:r>
            <w:r>
              <w:rPr>
                <w:rFonts w:ascii="Consolas" w:hAnsi="Consolas"/>
                <w:sz w:val="18"/>
              </w:rPr>
              <w:t>COPY packages/shared/package.json packages/shared/package.json</w:t>
              <w:br/>
            </w:r>
            <w:r>
              <w:rPr>
                <w:rFonts w:ascii="Consolas" w:hAnsi="Consolas"/>
                <w:sz w:val="18"/>
              </w:rPr>
              <w:t>RUN pnpm install --frozen-lockfile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FROM node:22-alpine AS build</w:t>
              <w:br/>
            </w:r>
            <w:r>
              <w:rPr>
                <w:rFonts w:ascii="Consolas" w:hAnsi="Consolas"/>
                <w:sz w:val="18"/>
              </w:rPr>
              <w:t>RUN corepack enable &amp;&amp; corepack prepare pnpm@9.15.0 --activate</w:t>
              <w:br/>
            </w:r>
            <w:r>
              <w:rPr>
                <w:rFonts w:ascii="Consolas" w:hAnsi="Consolas"/>
                <w:sz w:val="18"/>
              </w:rPr>
              <w:t>WORKDIR /app</w:t>
              <w:br/>
            </w:r>
            <w:r>
              <w:rPr>
                <w:rFonts w:ascii="Consolas" w:hAnsi="Consolas"/>
                <w:sz w:val="18"/>
              </w:rPr>
              <w:t>COPY --from=deps /app /app</w:t>
              <w:br/>
            </w:r>
            <w:r>
              <w:rPr>
                <w:rFonts w:ascii="Consolas" w:hAnsi="Consolas"/>
                <w:sz w:val="18"/>
              </w:rPr>
              <w:t>COPY . .</w:t>
              <w:br/>
            </w:r>
            <w:r>
              <w:rPr>
                <w:rFonts w:ascii="Consolas" w:hAnsi="Consolas"/>
                <w:sz w:val="18"/>
              </w:rPr>
              <w:t>RUN pnpm --filter @gharsetu/shared build \</w:t>
              <w:br/>
            </w:r>
            <w:r>
              <w:rPr>
                <w:rFonts w:ascii="Consolas" w:hAnsi="Consolas"/>
                <w:sz w:val="18"/>
              </w:rPr>
              <w:t xml:space="preserve">  &amp;&amp; pnpm --filter @gharsetu/api exec prisma generate \</w:t>
              <w:br/>
            </w:r>
            <w:r>
              <w:rPr>
                <w:rFonts w:ascii="Consolas" w:hAnsi="Consolas"/>
                <w:sz w:val="18"/>
              </w:rPr>
              <w:t xml:space="preserve">  &amp;&amp; pnpm --filter @gharsetu/api build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FROM node:22-alpine AS runtime</w:t>
              <w:br/>
            </w:r>
            <w:r>
              <w:rPr>
                <w:rFonts w:ascii="Consolas" w:hAnsi="Consolas"/>
                <w:sz w:val="18"/>
              </w:rPr>
              <w:t>RUN corepack enable &amp;&amp; corepack prepare pnpm@9.15.0 --activate</w:t>
              <w:br/>
            </w:r>
            <w:r>
              <w:rPr>
                <w:rFonts w:ascii="Consolas" w:hAnsi="Consolas"/>
                <w:sz w:val="18"/>
              </w:rPr>
              <w:t>WORKDIR /app</w:t>
              <w:br/>
            </w:r>
            <w:r>
              <w:rPr>
                <w:rFonts w:ascii="Consolas" w:hAnsi="Consolas"/>
                <w:sz w:val="18"/>
              </w:rPr>
              <w:t>ENV NODE_ENV=production</w:t>
              <w:br/>
            </w:r>
            <w:r>
              <w:rPr>
                <w:rFonts w:ascii="Consolas" w:hAnsi="Consolas"/>
                <w:sz w:val="18"/>
              </w:rPr>
              <w:t>COPY --from=build /app /app</w:t>
              <w:br/>
            </w:r>
            <w:r>
              <w:rPr>
                <w:rFonts w:ascii="Consolas" w:hAnsi="Consolas"/>
                <w:sz w:val="18"/>
              </w:rPr>
              <w:t>RUN pnpm prune --prod</w:t>
              <w:br/>
            </w:r>
            <w:r>
              <w:rPr>
                <w:rFonts w:ascii="Consolas" w:hAnsi="Consolas"/>
                <w:sz w:val="18"/>
              </w:rPr>
              <w:t>USER node</w:t>
              <w:br/>
            </w:r>
            <w:r>
              <w:rPr>
                <w:rFonts w:ascii="Consolas" w:hAnsi="Consolas"/>
                <w:sz w:val="18"/>
              </w:rPr>
              <w:t>EXPOSE 3001</w:t>
              <w:br/>
            </w:r>
            <w:r>
              <w:rPr>
                <w:rFonts w:ascii="Consolas" w:hAnsi="Consolas"/>
                <w:sz w:val="18"/>
              </w:rPr>
              <w:t>CMD pnpm --filter @gharsetu/api exec prisma migrate deploy \</w:t>
              <w:br/>
            </w:r>
            <w:r>
              <w:rPr>
                <w:rFonts w:ascii="Consolas" w:hAnsi="Consolas"/>
                <w:sz w:val="18"/>
              </w:rPr>
              <w:t xml:space="preserve">  &amp;&amp; node apps/api/dist/main.js</w:t>
              <w:br/>
            </w:r>
            <w:r>
              <w:rPr>
                <w:rFonts w:ascii="Consolas" w:hAnsi="Consolas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Section 5 — Frontend Deployment (apps/web)</w:t>
      </w:r>
    </w:p>
    <w:p>
      <w:r>
        <w:t>The frontend is a Next.js 15 App-Router app. It uses `next start` in production (NOT a static export — there is no `output: 'export'` in next.config.mjs). Vercel is the recommended host because Next.js auto-detection handles SSR, ISR, and serverless functions natively. A VPS fallback is documented as Option B.</w:t>
      </w:r>
    </w:p>
    <w:p>
      <w:pPr>
        <w:pStyle w:val="Heading2"/>
      </w:pPr>
      <w:r>
        <w:t>5.1 Option A — Vercel (recommended)</w:t>
      </w:r>
    </w:p>
    <w:p>
      <w:r>
        <w:rPr>
          <w:b/>
        </w:rPr>
        <w:t>Step-by-step:</w:t>
      </w:r>
    </w:p>
    <w:p>
      <w:r>
        <w:t>1. Push your repo to GitHub (already done if you followed Section 4).</w:t>
      </w:r>
    </w:p>
    <w:p>
      <w:r>
        <w:t>2. Sign in to https://vercel.com/dashboard → 'Add New' → 'Project'. Pick the property-rental repo.</w:t>
      </w:r>
    </w:p>
    <w:p>
      <w:r>
        <w:t>3. Configure the project — Vercel detects the monorepo. Override these: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200"/>
      </w:tblGrid>
      <w:tr>
        <w:tc>
          <w:tcPr>
            <w:tcW w:type="dxa" w:w="9638"/>
            <w:shd w:val="clear" w:color="auto" w:fill="F5F5F5"/>
          </w:tcPr>
          <w:p>
            <w:r/>
            <w:r>
              <w:rPr>
                <w:rFonts w:ascii="Consolas" w:hAnsi="Consolas"/>
                <w:sz w:val="18"/>
              </w:rPr>
              <w:t>Framework Preset:        Next.js</w:t>
              <w:br/>
            </w:r>
            <w:r>
              <w:rPr>
                <w:rFonts w:ascii="Consolas" w:hAnsi="Consolas"/>
                <w:sz w:val="18"/>
              </w:rPr>
              <w:t>Root Directory:          apps/web                       (Vercel UI: click 'Edit' on Root Directory)</w:t>
              <w:br/>
            </w:r>
            <w:r>
              <w:rPr>
                <w:rFonts w:ascii="Consolas" w:hAnsi="Consolas"/>
                <w:sz w:val="18"/>
              </w:rPr>
              <w:t>Build Command:           cd ../.. &amp;&amp; \</w:t>
              <w:br/>
            </w:r>
            <w:r>
              <w:rPr>
                <w:rFonts w:ascii="Consolas" w:hAnsi="Consolas"/>
                <w:sz w:val="18"/>
              </w:rPr>
              <w:t xml:space="preserve">                         pnpm install --frozen-lockfile &amp;&amp; \</w:t>
              <w:br/>
            </w:r>
            <w:r>
              <w:rPr>
                <w:rFonts w:ascii="Consolas" w:hAnsi="Consolas"/>
                <w:sz w:val="18"/>
              </w:rPr>
              <w:t xml:space="preserve">                         pnpm --filter @gharsetu/shared build &amp;&amp; \</w:t>
              <w:br/>
            </w:r>
            <w:r>
              <w:rPr>
                <w:rFonts w:ascii="Consolas" w:hAnsi="Consolas"/>
                <w:sz w:val="18"/>
              </w:rPr>
              <w:t xml:space="preserve">                         pnpm --filter @gharsetu/web build</w:t>
              <w:br/>
            </w:r>
            <w:r>
              <w:rPr>
                <w:rFonts w:ascii="Consolas" w:hAnsi="Consolas"/>
                <w:sz w:val="18"/>
              </w:rPr>
              <w:t>Output Directory:        .next                          (default — leave it)</w:t>
              <w:br/>
            </w:r>
            <w:r>
              <w:rPr>
                <w:rFonts w:ascii="Consolas" w:hAnsi="Consolas"/>
                <w:sz w:val="18"/>
              </w:rPr>
              <w:t>Install Command:         (leave blank — handled in Build Command above)</w:t>
              <w:br/>
            </w:r>
            <w:r>
              <w:rPr>
                <w:rFonts w:ascii="Consolas" w:hAnsi="Consolas"/>
                <w:sz w:val="18"/>
              </w:rPr>
              <w:t>Node.js Version:         22.x</w:t>
              <w:br/>
            </w:r>
            <w:r>
              <w:rPr>
                <w:rFonts w:ascii="Consolas" w:hAnsi="Consolas"/>
                <w:sz w:val="18"/>
              </w:rPr>
              <w:br/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200"/>
      </w:tblGrid>
      <w:tr>
        <w:tc>
          <w:tcPr>
            <w:tcW w:type="dxa" w:w="9638"/>
            <w:shd w:val="clear" w:color="auto" w:fill="FFF4E5"/>
          </w:tcPr>
          <w:p>
            <w:r/>
            <w:r>
              <w:rPr>
                <w:b/>
              </w:rPr>
              <w:t xml:space="preserve">⚠ </w:t>
            </w:r>
            <w:r>
              <w:t>The default Vercel install would only `pnpm install` from apps/web, which fails because the monorepo's lockfile lives at the repo root. The `cd ../.. &amp;&amp; pnpm install` trick in the Build Command runs install from the right directory, then builds shared, then web.</w:t>
            </w:r>
          </w:p>
        </w:tc>
      </w:tr>
    </w:tbl>
    <w:p>
      <w:r>
        <w:t>4. Environment Variables — Project Settings → Environment Variables: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5100"/>
        <w:gridCol w:w="5100"/>
      </w:tblGrid>
      <w:tr>
        <w:tc>
          <w:tcPr>
            <w:tcW w:type="dxa" w:w="3118"/>
            <w:shd w:val="clear" w:color="auto" w:fill="E8EAF0"/>
          </w:tcPr>
          <w:p>
            <w:r>
              <w:rPr>
                <w:b/>
              </w:rPr>
              <w:t>NEXT_PUBLIC_API_BASE_URL</w:t>
            </w:r>
          </w:p>
        </w:tc>
        <w:tc>
          <w:tcPr>
            <w:tcW w:type="dxa" w:w="6520"/>
          </w:tcPr>
          <w:p>
            <w:r>
              <w:t>https://api.yourdomain.com/api/v1   (or your Railway/Render/Fly URL during testing)</w:t>
            </w:r>
          </w:p>
        </w:tc>
      </w:tr>
    </w:tbl>
    <w:p>
      <w:r>
        <w:t>Set this for all three environments (Production, Preview, Development). Save → trigger a rebuild.</w:t>
      </w:r>
    </w:p>
    <w:p>
      <w:r>
        <w:rPr>
          <w:b/>
        </w:rPr>
        <w:t>5. First deploy: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200"/>
      </w:tblGrid>
      <w:tr>
        <w:tc>
          <w:tcPr>
            <w:tcW w:type="dxa" w:w="9638"/>
            <w:shd w:val="clear" w:color="auto" w:fill="F5F5F5"/>
          </w:tcPr>
          <w:p>
            <w:r/>
            <w:r>
              <w:rPr>
                <w:rFonts w:ascii="Consolas" w:hAnsi="Consolas"/>
                <w:sz w:val="18"/>
              </w:rPr>
              <w:t>→ Deployments tab → Vercel auto-builds the latest commit.</w:t>
              <w:br/>
            </w:r>
            <w:r>
              <w:rPr>
                <w:rFonts w:ascii="Consolas" w:hAnsi="Consolas"/>
                <w:sz w:val="18"/>
              </w:rPr>
              <w:t>→ ~2 min later you get a https://property-rental-XXX.vercel.app URL.</w:t>
              <w:br/>
            </w:r>
            <w:r>
              <w:rPr>
                <w:rFonts w:ascii="Consolas" w:hAnsi="Consolas"/>
                <w:sz w:val="18"/>
              </w:rPr>
              <w:t>→ Click 'Visit' → / should load the landing page.</w:t>
              <w:br/>
            </w:r>
            <w:r>
              <w:rPr>
                <w:rFonts w:ascii="Consolas" w:hAnsi="Consolas"/>
                <w:sz w:val="18"/>
              </w:rPr>
              <w:br/>
            </w:r>
          </w:p>
        </w:tc>
      </w:tr>
    </w:tbl>
    <w:p>
      <w:r>
        <w:rPr>
          <w:b/>
        </w:rPr>
        <w:t>6. Custom domain: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200"/>
      </w:tblGrid>
      <w:tr>
        <w:tc>
          <w:tcPr>
            <w:tcW w:type="dxa" w:w="9638"/>
            <w:shd w:val="clear" w:color="auto" w:fill="F5F5F5"/>
          </w:tcPr>
          <w:p>
            <w:r/>
            <w:r>
              <w:rPr>
                <w:rFonts w:ascii="Consolas" w:hAnsi="Consolas"/>
                <w:sz w:val="18"/>
              </w:rPr>
              <w:t>→ Project Settings → Domains → Add → app.yourdomain.com</w:t>
              <w:br/>
            </w:r>
            <w:r>
              <w:rPr>
                <w:rFonts w:ascii="Consolas" w:hAnsi="Consolas"/>
                <w:sz w:val="18"/>
              </w:rPr>
              <w:t>→ Vercel shows the CNAME record (or A record for root). Set it at your registrar.</w:t>
              <w:br/>
            </w:r>
            <w:r>
              <w:rPr>
                <w:rFonts w:ascii="Consolas" w:hAnsi="Consolas"/>
                <w:sz w:val="18"/>
              </w:rPr>
              <w:t>→ SSL is auto-provisioned by Vercel within 1–5 min.</w:t>
              <w:br/>
            </w:r>
            <w:r>
              <w:rPr>
                <w:rFonts w:ascii="Consolas" w:hAnsi="Consolas"/>
                <w:sz w:val="18"/>
              </w:rPr>
              <w:t>→ Confirm: curl -I https://app.yourdomain.com</w:t>
              <w:br/>
            </w:r>
            <w:r>
              <w:rPr>
                <w:rFonts w:ascii="Consolas" w:hAnsi="Consolas"/>
                <w:sz w:val="18"/>
              </w:rPr>
              <w:br/>
            </w:r>
          </w:p>
        </w:tc>
      </w:tr>
    </w:tbl>
    <w:p>
      <w:r>
        <w:rPr>
          <w:b/>
        </w:rPr>
        <w:t>7. Point the frontend at the production API:</w:t>
      </w:r>
    </w:p>
    <w:p>
      <w:r>
        <w:t>If you set NEXT_PUBLIC_API_BASE_URL to a staging value first, update it now to the real production API URL, then 'Redeploy' from the Deployments tab. The bundle is rebuilt with the new value baked in.</w:t>
      </w:r>
    </w:p>
    <w:p>
      <w:pPr>
        <w:pStyle w:val="Heading2"/>
      </w:pPr>
      <w:r>
        <w:t>5.2 Option B — Self-host on Ubuntu VPS behind nginx</w:t>
      </w:r>
    </w:p>
    <w:p>
      <w:r>
        <w:t>Run `next start` on the same box as the API (or a separate one). Two cases — same VPS as backend (single SSL setup, single nginx config), or a separate VPS (mirror the backend nginx pattern).</w:t>
      </w:r>
    </w:p>
    <w:p>
      <w:r>
        <w:rPr>
          <w:b/>
        </w:rPr>
        <w:t>5.2.1 Build the frontend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200"/>
      </w:tblGrid>
      <w:tr>
        <w:tc>
          <w:tcPr>
            <w:tcW w:type="dxa" w:w="9638"/>
            <w:shd w:val="clear" w:color="auto" w:fill="F5F5F5"/>
          </w:tcPr>
          <w:p>
            <w:r/>
            <w:r>
              <w:rPr>
                <w:rFonts w:ascii="Consolas" w:hAnsi="Consolas"/>
                <w:sz w:val="18"/>
              </w:rPr>
              <w:t>su - deploy</w:t>
              <w:br/>
            </w:r>
            <w:r>
              <w:rPr>
                <w:rFonts w:ascii="Consolas" w:hAnsi="Consolas"/>
                <w:sz w:val="18"/>
              </w:rPr>
              <w:t>cd /home/deploy/gharsetu</w:t>
              <w:br/>
            </w:r>
            <w:r>
              <w:rPr>
                <w:rFonts w:ascii="Consolas" w:hAnsi="Consolas"/>
                <w:sz w:val="18"/>
              </w:rPr>
              <w:t>git pull                                            # if updating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# Set the build-time env var BEFORE running build.</w:t>
              <w:br/>
            </w:r>
            <w:r>
              <w:rPr>
                <w:rFonts w:ascii="Consolas" w:hAnsi="Consolas"/>
                <w:sz w:val="18"/>
              </w:rPr>
              <w:t>echo 'NEXT_PUBLIC_API_BASE_URL=https://api.yourdomain.com/api/v1' &gt; apps/web/.env.production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pnpm install --frozen-lockfile                       # shares deps + builds @gharsetu/shared</w:t>
              <w:br/>
            </w:r>
            <w:r>
              <w:rPr>
                <w:rFonts w:ascii="Consolas" w:hAnsi="Consolas"/>
                <w:sz w:val="18"/>
              </w:rPr>
              <w:t>pnpm --filter @gharsetu/web build                    # produces apps/web/.next</w:t>
              <w:br/>
            </w:r>
            <w:r>
              <w:rPr>
                <w:rFonts w:ascii="Consolas" w:hAnsi="Consolas"/>
                <w:sz w:val="18"/>
              </w:rPr>
              <w:br/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200"/>
      </w:tblGrid>
      <w:tr>
        <w:tc>
          <w:tcPr>
            <w:tcW w:type="dxa" w:w="9638"/>
            <w:shd w:val="clear" w:color="auto" w:fill="FFF4E5"/>
          </w:tcPr>
          <w:p>
            <w:r/>
            <w:r>
              <w:rPr>
                <w:b/>
              </w:rPr>
              <w:t xml:space="preserve">⚠ </w:t>
            </w:r>
            <w:r>
              <w:t>The frontend bundle is fixed to whatever NEXT_PUBLIC_API_BASE_URL was at build time. If you change the API URL later, repeat the build step.</w:t>
            </w:r>
          </w:p>
        </w:tc>
      </w:tr>
    </w:tbl>
    <w:p>
      <w:r>
        <w:rPr>
          <w:b/>
        </w:rPr>
        <w:t>5.2.2 Run with PM2</w:t>
      </w:r>
    </w:p>
    <w:p>
      <w:r>
        <w:t>Extend the same ecosystem.config.cjs from Section 4.4.5 with a web app: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200"/>
      </w:tblGrid>
      <w:tr>
        <w:tc>
          <w:tcPr>
            <w:tcW w:type="dxa" w:w="9638"/>
            <w:shd w:val="clear" w:color="auto" w:fill="F5F5F5"/>
          </w:tcPr>
          <w:p>
            <w:r/>
            <w:r>
              <w:rPr>
                <w:rFonts w:ascii="Consolas" w:hAnsi="Consolas"/>
                <w:sz w:val="18"/>
              </w:rPr>
              <w:t>module.exports = {</w:t>
              <w:br/>
            </w:r>
            <w:r>
              <w:rPr>
                <w:rFonts w:ascii="Consolas" w:hAnsi="Consolas"/>
                <w:sz w:val="18"/>
              </w:rPr>
              <w:t xml:space="preserve">  apps: [</w:t>
              <w:br/>
            </w:r>
            <w:r>
              <w:rPr>
                <w:rFonts w:ascii="Consolas" w:hAnsi="Consolas"/>
                <w:sz w:val="18"/>
              </w:rPr>
              <w:t xml:space="preserve">    {</w:t>
              <w:br/>
            </w:r>
            <w:r>
              <w:rPr>
                <w:rFonts w:ascii="Consolas" w:hAnsi="Consolas"/>
                <w:sz w:val="18"/>
              </w:rPr>
              <w:t xml:space="preserve">      name: 'gharsetu-api',</w:t>
              <w:br/>
            </w:r>
            <w:r>
              <w:rPr>
                <w:rFonts w:ascii="Consolas" w:hAnsi="Consolas"/>
                <w:sz w:val="18"/>
              </w:rPr>
              <w:t xml:space="preserve">      cwd: '/home/deploy/gharsetu',</w:t>
              <w:br/>
            </w:r>
            <w:r>
              <w:rPr>
                <w:rFonts w:ascii="Consolas" w:hAnsi="Consolas"/>
                <w:sz w:val="18"/>
              </w:rPr>
              <w:t xml:space="preserve">      script: 'apps/api/dist/main.js',</w:t>
              <w:br/>
            </w:r>
            <w:r>
              <w:rPr>
                <w:rFonts w:ascii="Consolas" w:hAnsi="Consolas"/>
                <w:sz w:val="18"/>
              </w:rPr>
              <w:t xml:space="preserve">      env: { NODE_ENV: 'production' },</w:t>
              <w:br/>
            </w:r>
            <w:r>
              <w:rPr>
                <w:rFonts w:ascii="Consolas" w:hAnsi="Consolas"/>
                <w:sz w:val="18"/>
              </w:rPr>
              <w:t xml:space="preserve">    },</w:t>
              <w:br/>
            </w:r>
            <w:r>
              <w:rPr>
                <w:rFonts w:ascii="Consolas" w:hAnsi="Consolas"/>
                <w:sz w:val="18"/>
              </w:rPr>
              <w:t xml:space="preserve">    {</w:t>
              <w:br/>
            </w:r>
            <w:r>
              <w:rPr>
                <w:rFonts w:ascii="Consolas" w:hAnsi="Consolas"/>
                <w:sz w:val="18"/>
              </w:rPr>
              <w:t xml:space="preserve">      name: 'gharsetu-web',</w:t>
              <w:br/>
            </w:r>
            <w:r>
              <w:rPr>
                <w:rFonts w:ascii="Consolas" w:hAnsi="Consolas"/>
                <w:sz w:val="18"/>
              </w:rPr>
              <w:t xml:space="preserve">      cwd: '/home/deploy/gharsetu/apps/web',</w:t>
              <w:br/>
            </w:r>
            <w:r>
              <w:rPr>
                <w:rFonts w:ascii="Consolas" w:hAnsi="Consolas"/>
                <w:sz w:val="18"/>
              </w:rPr>
              <w:t xml:space="preserve">      script: 'node_modules/next/dist/bin/next',</w:t>
              <w:br/>
            </w:r>
            <w:r>
              <w:rPr>
                <w:rFonts w:ascii="Consolas" w:hAnsi="Consolas"/>
                <w:sz w:val="18"/>
              </w:rPr>
              <w:t xml:space="preserve">      args: 'start -p 3000',</w:t>
              <w:br/>
            </w:r>
            <w:r>
              <w:rPr>
                <w:rFonts w:ascii="Consolas" w:hAnsi="Consolas"/>
                <w:sz w:val="18"/>
              </w:rPr>
              <w:t xml:space="preserve">      env: { NODE_ENV: 'production' },</w:t>
              <w:br/>
            </w:r>
            <w:r>
              <w:rPr>
                <w:rFonts w:ascii="Consolas" w:hAnsi="Consolas"/>
                <w:sz w:val="18"/>
              </w:rPr>
              <w:t xml:space="preserve">      max_memory_restart: '500M',</w:t>
              <w:br/>
            </w:r>
            <w:r>
              <w:rPr>
                <w:rFonts w:ascii="Consolas" w:hAnsi="Consolas"/>
                <w:sz w:val="18"/>
              </w:rPr>
              <w:t xml:space="preserve">    },</w:t>
              <w:br/>
            </w:r>
            <w:r>
              <w:rPr>
                <w:rFonts w:ascii="Consolas" w:hAnsi="Consolas"/>
                <w:sz w:val="18"/>
              </w:rPr>
              <w:t xml:space="preserve">  ],</w:t>
              <w:br/>
            </w:r>
            <w:r>
              <w:rPr>
                <w:rFonts w:ascii="Consolas" w:hAnsi="Consolas"/>
                <w:sz w:val="18"/>
              </w:rPr>
              <w:t>};</w:t>
              <w:br/>
            </w:r>
            <w:r>
              <w:rPr>
                <w:rFonts w:ascii="Consolas" w:hAnsi="Consolas"/>
                <w:sz w:val="18"/>
              </w:rPr>
              <w:br/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200"/>
      </w:tblGrid>
      <w:tr>
        <w:tc>
          <w:tcPr>
            <w:tcW w:type="dxa" w:w="9638"/>
            <w:shd w:val="clear" w:color="auto" w:fill="F5F5F5"/>
          </w:tcPr>
          <w:p>
            <w:r/>
            <w:r>
              <w:rPr>
                <w:rFonts w:ascii="Consolas" w:hAnsi="Consolas"/>
                <w:sz w:val="18"/>
              </w:rPr>
              <w:t>pm2 reload ecosystem.config.cjs    # picks up both apps</w:t>
              <w:br/>
            </w:r>
            <w:r>
              <w:rPr>
                <w:rFonts w:ascii="Consolas" w:hAnsi="Consolas"/>
                <w:sz w:val="18"/>
              </w:rPr>
              <w:t>pm2 status                         # both should show 'online'</w:t>
              <w:br/>
            </w:r>
            <w:r>
              <w:rPr>
                <w:rFonts w:ascii="Consolas" w:hAnsi="Consolas"/>
                <w:sz w:val="18"/>
              </w:rPr>
              <w:t>pm2 save</w:t>
              <w:br/>
            </w:r>
            <w:r>
              <w:rPr>
                <w:rFonts w:ascii="Consolas" w:hAnsi="Consolas"/>
                <w:sz w:val="18"/>
              </w:rPr>
              <w:br/>
            </w:r>
          </w:p>
        </w:tc>
      </w:tr>
    </w:tbl>
    <w:p>
      <w:r>
        <w:rPr>
          <w:b/>
        </w:rPr>
        <w:t>5.2.3 Nginx config for app.yourdomain.com</w:t>
      </w:r>
    </w:p>
    <w:p>
      <w:r>
        <w:t>Create /etc/nginx/sites-available/gharsetu-web: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200"/>
      </w:tblGrid>
      <w:tr>
        <w:tc>
          <w:tcPr>
            <w:tcW w:type="dxa" w:w="9638"/>
            <w:shd w:val="clear" w:color="auto" w:fill="F5F5F5"/>
          </w:tcPr>
          <w:p>
            <w:r/>
            <w:r>
              <w:rPr>
                <w:rFonts w:ascii="Consolas" w:hAnsi="Consolas"/>
                <w:sz w:val="18"/>
              </w:rPr>
              <w:t>server {</w:t>
              <w:br/>
            </w:r>
            <w:r>
              <w:rPr>
                <w:rFonts w:ascii="Consolas" w:hAnsi="Consolas"/>
                <w:sz w:val="18"/>
              </w:rPr>
              <w:t xml:space="preserve">    listen 80;</w:t>
              <w:br/>
            </w:r>
            <w:r>
              <w:rPr>
                <w:rFonts w:ascii="Consolas" w:hAnsi="Consolas"/>
                <w:sz w:val="18"/>
              </w:rPr>
              <w:t xml:space="preserve">    server_name app.yourdomain.com;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 xml:space="preserve">    location /.well-known/acme-challenge/ {</w:t>
              <w:br/>
            </w:r>
            <w:r>
              <w:rPr>
                <w:rFonts w:ascii="Consolas" w:hAnsi="Consolas"/>
                <w:sz w:val="18"/>
              </w:rPr>
              <w:t xml:space="preserve">        root /var/www/letsencrypt;</w:t>
              <w:br/>
            </w:r>
            <w:r>
              <w:rPr>
                <w:rFonts w:ascii="Consolas" w:hAnsi="Consolas"/>
                <w:sz w:val="18"/>
              </w:rPr>
              <w:t xml:space="preserve">    }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 xml:space="preserve">    # Next.js serves static assets, SSR, ISR all on port 3000.</w:t>
              <w:br/>
            </w:r>
            <w:r>
              <w:rPr>
                <w:rFonts w:ascii="Consolas" w:hAnsi="Consolas"/>
                <w:sz w:val="18"/>
              </w:rPr>
              <w:t xml:space="preserve">    location / {</w:t>
              <w:br/>
            </w:r>
            <w:r>
              <w:rPr>
                <w:rFonts w:ascii="Consolas" w:hAnsi="Consolas"/>
                <w:sz w:val="18"/>
              </w:rPr>
              <w:t xml:space="preserve">        proxy_pass         http://127.0.0.1:3000;</w:t>
              <w:br/>
            </w:r>
            <w:r>
              <w:rPr>
                <w:rFonts w:ascii="Consolas" w:hAnsi="Consolas"/>
                <w:sz w:val="18"/>
              </w:rPr>
              <w:t xml:space="preserve">        proxy_http_version 1.1;</w:t>
              <w:br/>
            </w:r>
            <w:r>
              <w:rPr>
                <w:rFonts w:ascii="Consolas" w:hAnsi="Consolas"/>
                <w:sz w:val="18"/>
              </w:rPr>
              <w:t xml:space="preserve">        proxy_set_header Host              $host;</w:t>
              <w:br/>
            </w:r>
            <w:r>
              <w:rPr>
                <w:rFonts w:ascii="Consolas" w:hAnsi="Consolas"/>
                <w:sz w:val="18"/>
              </w:rPr>
              <w:t xml:space="preserve">        proxy_set_header X-Real-IP         $remote_addr;</w:t>
              <w:br/>
            </w:r>
            <w:r>
              <w:rPr>
                <w:rFonts w:ascii="Consolas" w:hAnsi="Consolas"/>
                <w:sz w:val="18"/>
              </w:rPr>
              <w:t xml:space="preserve">        proxy_set_header X-Forwarded-For   $proxy_add_x_forwarded_for;</w:t>
              <w:br/>
            </w:r>
            <w:r>
              <w:rPr>
                <w:rFonts w:ascii="Consolas" w:hAnsi="Consolas"/>
                <w:sz w:val="18"/>
              </w:rPr>
              <w:t xml:space="preserve">        proxy_set_header X-Forwarded-Proto $scheme;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 xml:space="preserve">        # Upgrade for WebSockets / Next.js dev tooling (no-op in prod, safe to keep).</w:t>
              <w:br/>
            </w:r>
            <w:r>
              <w:rPr>
                <w:rFonts w:ascii="Consolas" w:hAnsi="Consolas"/>
                <w:sz w:val="18"/>
              </w:rPr>
              <w:t xml:space="preserve">        proxy_set_header Upgrade    $http_upgrade;</w:t>
              <w:br/>
            </w:r>
            <w:r>
              <w:rPr>
                <w:rFonts w:ascii="Consolas" w:hAnsi="Consolas"/>
                <w:sz w:val="18"/>
              </w:rPr>
              <w:t xml:space="preserve">        proxy_set_header Connection "upgrade";</w:t>
              <w:br/>
            </w:r>
            <w:r>
              <w:rPr>
                <w:rFonts w:ascii="Consolas" w:hAnsi="Consolas"/>
                <w:sz w:val="18"/>
              </w:rPr>
              <w:t xml:space="preserve">    }</w:t>
              <w:br/>
            </w:r>
            <w:r>
              <w:rPr>
                <w:rFonts w:ascii="Consolas" w:hAnsi="Consolas"/>
                <w:sz w:val="18"/>
              </w:rPr>
              <w:t>}</w:t>
              <w:br/>
            </w:r>
            <w:r>
              <w:rPr>
                <w:rFonts w:ascii="Consolas" w:hAnsi="Consolas"/>
                <w:sz w:val="18"/>
              </w:rPr>
              <w:br/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200"/>
      </w:tblGrid>
      <w:tr>
        <w:tc>
          <w:tcPr>
            <w:tcW w:type="dxa" w:w="9638"/>
            <w:shd w:val="clear" w:color="auto" w:fill="F5F5F5"/>
          </w:tcPr>
          <w:p>
            <w:r/>
            <w:r>
              <w:rPr>
                <w:rFonts w:ascii="Consolas" w:hAnsi="Consolas"/>
                <w:sz w:val="18"/>
              </w:rPr>
              <w:t>ln -s /etc/nginx/sites-available/gharsetu-web /etc/nginx/sites-enabled/</w:t>
              <w:br/>
            </w:r>
            <w:r>
              <w:rPr>
                <w:rFonts w:ascii="Consolas" w:hAnsi="Consolas"/>
                <w:sz w:val="18"/>
              </w:rPr>
              <w:t>nginx -t &amp;&amp; systemctl reload nginx</w:t>
              <w:br/>
            </w:r>
            <w:r>
              <w:rPr>
                <w:rFonts w:ascii="Consolas" w:hAnsi="Consolas"/>
                <w:sz w:val="18"/>
              </w:rPr>
              <w:br/>
            </w:r>
          </w:p>
        </w:tc>
      </w:tr>
    </w:tbl>
    <w:p>
      <w:r>
        <w:rPr>
          <w:b/>
        </w:rPr>
        <w:t>5.2.4 SSL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200"/>
      </w:tblGrid>
      <w:tr>
        <w:tc>
          <w:tcPr>
            <w:tcW w:type="dxa" w:w="9638"/>
            <w:shd w:val="clear" w:color="auto" w:fill="F5F5F5"/>
          </w:tcPr>
          <w:p>
            <w:r/>
            <w:r>
              <w:rPr>
                <w:rFonts w:ascii="Consolas" w:hAnsi="Consolas"/>
                <w:sz w:val="18"/>
              </w:rPr>
              <w:t>certbot --nginx -d app.yourdomain.com</w:t>
              <w:br/>
            </w:r>
          </w:p>
        </w:tc>
      </w:tr>
    </w:tbl>
    <w:p>
      <w:r>
        <w:rPr>
          <w:b/>
        </w:rPr>
        <w:t>5.2.5 Verify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200"/>
      </w:tblGrid>
      <w:tr>
        <w:tc>
          <w:tcPr>
            <w:tcW w:type="dxa" w:w="9638"/>
            <w:shd w:val="clear" w:color="auto" w:fill="F5F5F5"/>
          </w:tcPr>
          <w:p>
            <w:r/>
            <w:r>
              <w:rPr>
                <w:rFonts w:ascii="Consolas" w:hAnsi="Consolas"/>
                <w:sz w:val="18"/>
              </w:rPr>
              <w:t>curl -I https://app.yourdomain.com</w:t>
              <w:br/>
            </w:r>
            <w:r>
              <w:rPr>
                <w:rFonts w:ascii="Consolas" w:hAnsi="Consolas"/>
                <w:sz w:val="18"/>
              </w:rPr>
              <w:t># HTTP/2 200 + Next.js x-powered-by header</w:t>
              <w:br/>
            </w:r>
            <w:r>
              <w:rPr>
                <w:rFonts w:ascii="Consolas" w:hAnsi="Consolas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Section 6 — Connecting Frontend to Backend</w:t>
      </w:r>
    </w:p>
    <w:p>
      <w:r>
        <w:t>Three things must agree for the frontend to talk to the backend: the URL baked into the frontend bundle, the CORS allowlist on the backend, and the cookie / SameSite policy for refresh tokens. Get any one wrong and authentication silently breaks.</w:t>
      </w:r>
    </w:p>
    <w:p>
      <w:pPr>
        <w:pStyle w:val="Heading2"/>
      </w:pPr>
      <w:r>
        <w:t>6.1 Set the API base URL in the frontend</w:t>
      </w:r>
    </w:p>
    <w:p>
      <w:r>
        <w:t>The frontend reads the API URL from `process.env.NEXT_PUBLIC_API_BASE_URL` in apps/web/src/lib/api/client.ts. This is BAKED AT BUILD TIME.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5100"/>
        <w:gridCol w:w="5100"/>
      </w:tblGrid>
      <w:tr>
        <w:tc>
          <w:tcPr>
            <w:tcW w:type="dxa" w:w="3118"/>
            <w:shd w:val="clear" w:color="auto" w:fill="E8EAF0"/>
          </w:tcPr>
          <w:p>
            <w:r>
              <w:rPr>
                <w:b/>
              </w:rPr>
              <w:t>On Vercel</w:t>
            </w:r>
          </w:p>
        </w:tc>
        <w:tc>
          <w:tcPr>
            <w:tcW w:type="dxa" w:w="6520"/>
          </w:tcPr>
          <w:p>
            <w:r>
              <w:t>Project Settings → Environment Variables → set NEXT_PUBLIC_API_BASE_URL=https://api.yourdomain.com/api/v1 for Production. Redeploy.</w:t>
            </w:r>
          </w:p>
        </w:tc>
      </w:tr>
      <w:tr>
        <w:tc>
          <w:tcPr>
            <w:tcW w:type="dxa" w:w="3118"/>
            <w:shd w:val="clear" w:color="auto" w:fill="E8EAF0"/>
          </w:tcPr>
          <w:p>
            <w:r>
              <w:rPr>
                <w:b/>
              </w:rPr>
              <w:t>On VPS</w:t>
            </w:r>
          </w:p>
        </w:tc>
        <w:tc>
          <w:tcPr>
            <w:tcW w:type="dxa" w:w="6520"/>
          </w:tcPr>
          <w:p>
            <w:r>
              <w:t>Edit apps/web/.env.production. Re-run pnpm --filter @gharsetu/web build. PM2 reload gharsetu-web.</w:t>
            </w:r>
          </w:p>
        </w:tc>
      </w:tr>
    </w:tbl>
    <w:p>
      <w:r>
        <w:t>Test path: after deploy, open the site and run `console.log(process.env.NEXT_PUBLIC_API_BASE_URL)` in the browser DevTools — it should print the production URL, not localhost.</w:t>
      </w:r>
    </w:p>
    <w:p>
      <w:pPr>
        <w:pStyle w:val="Heading2"/>
      </w:pPr>
      <w:r>
        <w:t>6.2 Configure CORS on the backend</w:t>
      </w:r>
    </w:p>
    <w:p>
      <w:r>
        <w:t>apps/api/src/main.ts (lines 49–71) implements a strict allowlist via WEB_ORIGINS / WEB_ORIGIN.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5100"/>
        <w:gridCol w:w="5100"/>
      </w:tblGrid>
      <w:tr>
        <w:tc>
          <w:tcPr>
            <w:tcW w:type="dxa" w:w="3118"/>
            <w:shd w:val="clear" w:color="auto" w:fill="E8EAF0"/>
          </w:tcPr>
          <w:p>
            <w:r>
              <w:rPr>
                <w:b/>
              </w:rPr>
              <w:t>Single origin</w:t>
            </w:r>
          </w:p>
        </w:tc>
        <w:tc>
          <w:tcPr>
            <w:tcW w:type="dxa" w:w="6520"/>
          </w:tcPr>
          <w:p>
            <w:r>
              <w:t>WEB_ORIGIN=https://app.yourdomain.com</w:t>
            </w:r>
          </w:p>
        </w:tc>
      </w:tr>
      <w:tr>
        <w:tc>
          <w:tcPr>
            <w:tcW w:type="dxa" w:w="3118"/>
            <w:shd w:val="clear" w:color="auto" w:fill="E8EAF0"/>
          </w:tcPr>
          <w:p>
            <w:r>
              <w:rPr>
                <w:b/>
              </w:rPr>
              <w:t>Multiple origins (prod + preview)</w:t>
            </w:r>
          </w:p>
        </w:tc>
        <w:tc>
          <w:tcPr>
            <w:tcW w:type="dxa" w:w="6520"/>
          </w:tcPr>
          <w:p>
            <w:r>
              <w:t>WEB_ORIGINS=https://app.yourdomain.com,https://preview-abc123.vercel.app</w:t>
            </w:r>
          </w:p>
        </w:tc>
      </w:tr>
      <w:tr>
        <w:tc>
          <w:tcPr>
            <w:tcW w:type="dxa" w:w="3118"/>
            <w:shd w:val="clear" w:color="auto" w:fill="E8EAF0"/>
          </w:tcPr>
          <w:p>
            <w:r>
              <w:rPr>
                <w:b/>
              </w:rPr>
              <w:t>After updating</w:t>
            </w:r>
          </w:p>
        </w:tc>
        <w:tc>
          <w:tcPr>
            <w:tcW w:type="dxa" w:w="6520"/>
          </w:tcPr>
          <w:p>
            <w:r>
              <w:t>Restart the backend (Railway auto-restarts on var change; on VPS run `pm2 restart gharsetu-api`).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200"/>
      </w:tblGrid>
      <w:tr>
        <w:tc>
          <w:tcPr>
            <w:tcW w:type="dxa" w:w="9638"/>
            <w:shd w:val="clear" w:color="auto" w:fill="FFF4E5"/>
          </w:tcPr>
          <w:p>
            <w:r/>
            <w:r>
              <w:rPr>
                <w:b/>
              </w:rPr>
              <w:t xml:space="preserve">⚠ </w:t>
            </w:r>
            <w:r>
              <w:t>No wildcards in WEB_ORIGINS. Every Vercel preview URL you want to use must be added explicitly, OR you must rely only on Production for auth-required flows. The code rejects unknown origins with `CORS: origin &lt;x&gt; not in allowlist`.</w:t>
            </w:r>
          </w:p>
        </w:tc>
      </w:tr>
    </w:tbl>
    <w:p>
      <w:pPr>
        <w:pStyle w:val="Heading2"/>
      </w:pPr>
      <w:r>
        <w:t>6.3 Make the refresh-token cookie flow</w:t>
      </w:r>
    </w:p>
    <w:p>
      <w:r>
        <w:t>The login endpoint sets a refreshToken cookie with HttpOnly + Secure + SameSite=Strict + path=/api/v1/auth. For the cookie to travel between domains, the frontend MUST be on the same registrable parent domain as the backend. Different domains break the SameSite=Strict requirement and silently fail.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5100"/>
        <w:gridCol w:w="5100"/>
      </w:tblGrid>
      <w:tr>
        <w:tc>
          <w:tcPr>
            <w:tcW w:type="dxa" w:w="3118"/>
            <w:shd w:val="clear" w:color="auto" w:fill="E8EAF0"/>
          </w:tcPr>
          <w:p>
            <w:r>
              <w:rPr>
                <w:b/>
              </w:rPr>
              <w:t>✓ Works</w:t>
            </w:r>
          </w:p>
        </w:tc>
        <w:tc>
          <w:tcPr>
            <w:tcW w:type="dxa" w:w="6520"/>
          </w:tcPr>
          <w:p>
            <w:r>
              <w:t>Frontend: app.yourdomain.com   |   Backend: api.yourdomain.com   (shared parent yourdomain.com)</w:t>
            </w:r>
          </w:p>
        </w:tc>
      </w:tr>
      <w:tr>
        <w:tc>
          <w:tcPr>
            <w:tcW w:type="dxa" w:w="3118"/>
            <w:shd w:val="clear" w:color="auto" w:fill="E8EAF0"/>
          </w:tcPr>
          <w:p>
            <w:r>
              <w:rPr>
                <w:b/>
              </w:rPr>
              <w:t>✗ Breaks</w:t>
            </w:r>
          </w:p>
        </w:tc>
        <w:tc>
          <w:tcPr>
            <w:tcW w:type="dxa" w:w="6520"/>
          </w:tcPr>
          <w:p>
            <w:r>
              <w:t>Frontend: property-rental.vercel.app   |   Backend: gharsetu-api.up.railway.app   (different registrable domains)</w:t>
            </w:r>
          </w:p>
        </w:tc>
      </w:tr>
      <w:tr>
        <w:tc>
          <w:tcPr>
            <w:tcW w:type="dxa" w:w="3118"/>
            <w:shd w:val="clear" w:color="auto" w:fill="E8EAF0"/>
          </w:tcPr>
          <w:p>
            <w:r>
              <w:rPr>
                <w:b/>
              </w:rPr>
              <w:t>Mitigation if you cannot use a shared domain</w:t>
            </w:r>
          </w:p>
        </w:tc>
        <w:tc>
          <w:tcPr>
            <w:tcW w:type="dxa" w:w="6520"/>
          </w:tcPr>
          <w:p>
            <w:r>
              <w:t>Loosen SameSite from Strict to Lax in apps/api/src/auth/auth.controller.ts (refresh cookie attributes). Re-deploy. Note: Strict was chosen for CSRF defence; Lax is the next safest option.</w:t>
            </w:r>
          </w:p>
        </w:tc>
      </w:tr>
    </w:tbl>
    <w:p>
      <w:pPr>
        <w:pStyle w:val="Heading2"/>
      </w:pPr>
      <w:r>
        <w:t>6.4 Verify the connection end-to-end</w:t>
      </w:r>
    </w:p>
    <w:p>
      <w:r>
        <w:t>From the deployed frontend, run these checks:</w:t>
      </w:r>
    </w:p>
    <w:p>
      <w:pPr>
        <w:pStyle w:val="ListNumber"/>
      </w:pPr>
      <w:r>
        <w:t>Open the deployed app URL in a private window. Verify the landing page loads.</w:t>
      </w:r>
    </w:p>
    <w:p>
      <w:pPr>
        <w:pStyle w:val="ListNumber"/>
      </w:pPr>
      <w:r>
        <w:t>Click 'Login to GharSetu'. /login should render with no console errors.</w:t>
      </w:r>
    </w:p>
    <w:p>
      <w:pPr>
        <w:pStyle w:val="ListNumber"/>
      </w:pPr>
      <w:r>
        <w:t>DevTools → Network tab. Submit the login form with valid admin credentials.</w:t>
      </w:r>
    </w:p>
    <w:p>
      <w:pPr>
        <w:pStyle w:val="ListNumber"/>
      </w:pPr>
      <w:r>
        <w:t>The POST /auth/login request should: have URL https://api.yourdomain.com/api/v1/auth/login; return 200 with { accessToken, user }; Set-Cookie response header with refreshToken; HttpOnly; SameSite=Strict; Secure; Path=/api/v1/auth; Domain not set (browser uses request host).</w:t>
      </w:r>
    </w:p>
    <w:p>
      <w:pPr>
        <w:pStyle w:val="ListNumber"/>
      </w:pPr>
      <w:r>
        <w:t>After login, the browser redirects to /admin/dashboard. DevTools → Application → Cookies for app.yourdomain.com should show __loggedIn=1 and __role=0.</w:t>
      </w:r>
    </w:p>
    <w:p>
      <w:pPr>
        <w:pStyle w:val="ListNumber"/>
      </w:pPr>
      <w:r>
        <w:t>Reload the page. The auth context calls POST /auth/refresh. The cookie travels because it is HttpOnly + same-site. The page re-renders without forcing /login.</w:t>
      </w:r>
    </w:p>
    <w:p>
      <w:r>
        <w:t>If step 4 fails with a CORS error → revisit Section 6.2. If step 6 fails → revisit Section 6.3 (cookie SameSite or cross-domain).</w:t>
      </w:r>
    </w:p>
    <w:p>
      <w:r>
        <w:br w:type="page"/>
      </w:r>
    </w:p>
    <w:p>
      <w:pPr>
        <w:pStyle w:val="Heading1"/>
      </w:pPr>
      <w:r>
        <w:t>Section 7 — Post-Deployment Verification</w:t>
      </w:r>
    </w:p>
    <w:p>
      <w:r>
        <w:t>Run this sequence top-to-bottom IMMEDIATELY after every production deploy. If any step fails, stop and roll back (Section 9.3) — do not press on hoping the next step will explain it.</w:t>
      </w:r>
    </w:p>
    <w:p>
      <w:pPr>
        <w:pStyle w:val="Heading2"/>
      </w:pPr>
      <w:r>
        <w:t>7.1 Backend health check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200"/>
      </w:tblGrid>
      <w:tr>
        <w:tc>
          <w:tcPr>
            <w:tcW w:type="dxa" w:w="9638"/>
            <w:shd w:val="clear" w:color="auto" w:fill="F5F5F5"/>
          </w:tcPr>
          <w:p>
            <w:r/>
            <w:r>
              <w:rPr>
                <w:rFonts w:ascii="Consolas" w:hAnsi="Consolas"/>
                <w:sz w:val="18"/>
              </w:rPr>
              <w:t># Replace api.yourdomain.com with your real backend host.</w:t>
              <w:br/>
            </w:r>
            <w:r>
              <w:rPr>
                <w:rFonts w:ascii="Consolas" w:hAnsi="Consolas"/>
                <w:sz w:val="18"/>
              </w:rPr>
              <w:t>curl -i https://api.yourdomain.com/api/v1/health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# Expected:</w:t>
              <w:br/>
            </w:r>
            <w:r>
              <w:rPr>
                <w:rFonts w:ascii="Consolas" w:hAnsi="Consolas"/>
                <w:sz w:val="18"/>
              </w:rPr>
              <w:t>#   HTTP/2 200</w:t>
              <w:br/>
            </w:r>
            <w:r>
              <w:rPr>
                <w:rFonts w:ascii="Consolas" w:hAnsi="Consolas"/>
                <w:sz w:val="18"/>
              </w:rPr>
              <w:t>#   content-type: application/json</w:t>
              <w:br/>
            </w:r>
            <w:r>
              <w:rPr>
                <w:rFonts w:ascii="Consolas" w:hAnsi="Consolas"/>
                <w:sz w:val="18"/>
              </w:rPr>
              <w:t>#   { "status": "ok" }</w:t>
              <w:br/>
            </w:r>
            <w:r>
              <w:rPr>
                <w:rFonts w:ascii="Consolas" w:hAnsi="Consolas"/>
                <w:sz w:val="18"/>
              </w:rPr>
              <w:t># Plus headers from helmet:</w:t>
              <w:br/>
            </w:r>
            <w:r>
              <w:rPr>
                <w:rFonts w:ascii="Consolas" w:hAnsi="Consolas"/>
                <w:sz w:val="18"/>
              </w:rPr>
              <w:t>#   content-security-policy: default-src 'none'; frame-ancestors 'none'</w:t>
              <w:br/>
            </w:r>
            <w:r>
              <w:rPr>
                <w:rFonts w:ascii="Consolas" w:hAnsi="Consolas"/>
                <w:sz w:val="18"/>
              </w:rPr>
              <w:t>#   strict-transport-security: max-age=15552000; includeSubDomains</w:t>
              <w:br/>
            </w:r>
            <w:r>
              <w:rPr>
                <w:rFonts w:ascii="Consolas" w:hAnsi="Consolas"/>
                <w:sz w:val="18"/>
              </w:rPr>
              <w:t>#   x-dns-prefetch-control: off</w:t>
              <w:br/>
            </w:r>
            <w:r>
              <w:rPr>
                <w:rFonts w:ascii="Consolas" w:hAnsi="Consolas"/>
                <w:sz w:val="18"/>
              </w:rPr>
              <w:t>#   (no x-powered-by header)</w:t>
              <w:br/>
            </w:r>
            <w:r>
              <w:rPr>
                <w:rFonts w:ascii="Consolas" w:hAnsi="Consolas"/>
                <w:sz w:val="18"/>
              </w:rPr>
              <w:br/>
            </w:r>
          </w:p>
        </w:tc>
      </w:tr>
    </w:tbl>
    <w:p>
      <w:pPr>
        <w:pStyle w:val="Heading2"/>
      </w:pPr>
      <w:r>
        <w:t>7.2 Database connection is live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200"/>
      </w:tblGrid>
      <w:tr>
        <w:tc>
          <w:tcPr>
            <w:tcW w:type="dxa" w:w="9638"/>
            <w:shd w:val="clear" w:color="auto" w:fill="F5F5F5"/>
          </w:tcPr>
          <w:p>
            <w:r/>
            <w:r>
              <w:rPr>
                <w:rFonts w:ascii="Consolas" w:hAnsi="Consolas"/>
                <w:sz w:val="18"/>
              </w:rPr>
              <w:t># Check via API — the health endpoint pings the DB. To go deeper, query directly:</w:t>
              <w:br/>
            </w:r>
            <w:r>
              <w:rPr>
                <w:rFonts w:ascii="Consolas" w:hAnsi="Consolas"/>
                <w:sz w:val="18"/>
              </w:rPr>
              <w:t>psql "$DATABASE_URL" -c "SELECT version();"</w:t>
              <w:br/>
            </w:r>
            <w:r>
              <w:rPr>
                <w:rFonts w:ascii="Consolas" w:hAnsi="Consolas"/>
                <w:sz w:val="18"/>
              </w:rPr>
              <w:t>psql "$DATABASE_URL" -c "SELECT count(*) FROM _prisma_migrations;"</w:t>
              <w:br/>
            </w:r>
            <w:r>
              <w:rPr>
                <w:rFonts w:ascii="Consolas" w:hAnsi="Consolas"/>
                <w:sz w:val="18"/>
              </w:rPr>
              <w:t># Expected: PostgreSQL 18.x + count = 12 migrations applied.</w:t>
              <w:br/>
            </w:r>
            <w:r>
              <w:rPr>
                <w:rFonts w:ascii="Consolas" w:hAnsi="Consolas"/>
                <w:sz w:val="18"/>
              </w:rPr>
              <w:t>psql "$DATABASE_URL" -c "SELECT id, email, role FROM users WHERE role = 0 LIMIT 5;"</w:t>
              <w:br/>
            </w:r>
            <w:r>
              <w:rPr>
                <w:rFonts w:ascii="Consolas" w:hAnsi="Consolas"/>
                <w:sz w:val="18"/>
              </w:rPr>
              <w:t># Expected: at least one admin row (the bootstrap admin from seed).</w:t>
              <w:br/>
            </w:r>
            <w:r>
              <w:rPr>
                <w:rFonts w:ascii="Consolas" w:hAnsi="Consolas"/>
                <w:sz w:val="18"/>
              </w:rPr>
              <w:br/>
            </w:r>
          </w:p>
        </w:tc>
      </w:tr>
    </w:tbl>
    <w:p>
      <w:pPr>
        <w:pStyle w:val="Heading2"/>
      </w:pPr>
      <w:r>
        <w:t>7.3 Login round-trip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200"/>
      </w:tblGrid>
      <w:tr>
        <w:tc>
          <w:tcPr>
            <w:tcW w:type="dxa" w:w="9638"/>
            <w:shd w:val="clear" w:color="auto" w:fill="F5F5F5"/>
          </w:tcPr>
          <w:p>
            <w:r/>
            <w:r>
              <w:rPr>
                <w:rFonts w:ascii="Consolas" w:hAnsi="Consolas"/>
                <w:sz w:val="18"/>
              </w:rPr>
              <w:t># Get a token. Replace email + password with your BOOTSTRAP_ADMIN values.</w:t>
              <w:br/>
            </w:r>
            <w:r>
              <w:rPr>
                <w:rFonts w:ascii="Consolas" w:hAnsi="Consolas"/>
                <w:sz w:val="18"/>
              </w:rPr>
              <w:t>curl -i -X POST https://api.yourdomain.com/api/v1/auth/login \</w:t>
              <w:br/>
            </w:r>
            <w:r>
              <w:rPr>
                <w:rFonts w:ascii="Consolas" w:hAnsi="Consolas"/>
                <w:sz w:val="18"/>
              </w:rPr>
              <w:t xml:space="preserve">  -H 'Content-Type: application/json' \</w:t>
              <w:br/>
            </w:r>
            <w:r>
              <w:rPr>
                <w:rFonts w:ascii="Consolas" w:hAnsi="Consolas"/>
                <w:sz w:val="18"/>
              </w:rPr>
              <w:t xml:space="preserve">  -d '{"email":"admin@yourdomain.com","password":"YourBootstrapPW1"}'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# Expected:</w:t>
              <w:br/>
            </w:r>
            <w:r>
              <w:rPr>
                <w:rFonts w:ascii="Consolas" w:hAnsi="Consolas"/>
                <w:sz w:val="18"/>
              </w:rPr>
              <w:t>#   HTTP/2 200</w:t>
              <w:br/>
            </w:r>
            <w:r>
              <w:rPr>
                <w:rFonts w:ascii="Consolas" w:hAnsi="Consolas"/>
                <w:sz w:val="18"/>
              </w:rPr>
              <w:t>#   Set-Cookie: refreshToken=...; HttpOnly; Secure; SameSite=Strict; Path=/api/v1/auth</w:t>
              <w:br/>
            </w:r>
            <w:r>
              <w:rPr>
                <w:rFonts w:ascii="Consolas" w:hAnsi="Consolas"/>
                <w:sz w:val="18"/>
              </w:rPr>
              <w:t>#   { "accessToken": "eyJhbGciOi...", "user": { id, email, role:0, ... } }</w:t>
              <w:br/>
            </w:r>
            <w:r>
              <w:rPr>
                <w:rFonts w:ascii="Consolas" w:hAnsi="Consolas"/>
                <w:sz w:val="18"/>
              </w:rPr>
              <w:br/>
            </w:r>
          </w:p>
        </w:tc>
      </w:tr>
    </w:tbl>
    <w:p>
      <w:pPr>
        <w:pStyle w:val="Heading2"/>
      </w:pPr>
      <w:r>
        <w:t>7.4 Authenticated API call end-to-end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200"/>
      </w:tblGrid>
      <w:tr>
        <w:tc>
          <w:tcPr>
            <w:tcW w:type="dxa" w:w="9638"/>
            <w:shd w:val="clear" w:color="auto" w:fill="F5F5F5"/>
          </w:tcPr>
          <w:p>
            <w:r/>
            <w:r>
              <w:rPr>
                <w:rFonts w:ascii="Consolas" w:hAnsi="Consolas"/>
                <w:sz w:val="18"/>
              </w:rPr>
              <w:t># Save the accessToken returned above into TOK, then:</w:t>
              <w:br/>
            </w:r>
            <w:r>
              <w:rPr>
                <w:rFonts w:ascii="Consolas" w:hAnsi="Consolas"/>
                <w:sz w:val="18"/>
              </w:rPr>
              <w:t>curl -i https://api.yourdomain.com/api/v1/users/me \</w:t>
              <w:br/>
            </w:r>
            <w:r>
              <w:rPr>
                <w:rFonts w:ascii="Consolas" w:hAnsi="Consolas"/>
                <w:sz w:val="18"/>
              </w:rPr>
              <w:t xml:space="preserve">  -H "Authorization: Bearer $TOK"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# Expected 200 + your own profile JSON.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# Hit a paginated list — verify pagination meta object present.</w:t>
              <w:br/>
            </w:r>
            <w:r>
              <w:rPr>
                <w:rFonts w:ascii="Consolas" w:hAnsi="Consolas"/>
                <w:sz w:val="18"/>
              </w:rPr>
              <w:t>curl -s "https://api.yourdomain.com/api/v1/users?page=1&amp;pageSize=5" \</w:t>
              <w:br/>
            </w:r>
            <w:r>
              <w:rPr>
                <w:rFonts w:ascii="Consolas" w:hAnsi="Consolas"/>
                <w:sz w:val="18"/>
              </w:rPr>
              <w:t xml:space="preserve">  -H "Authorization: Bearer $TOK" | python3 -m json.tool | head -40</w:t>
              <w:br/>
            </w:r>
            <w:r>
              <w:rPr>
                <w:rFonts w:ascii="Consolas" w:hAnsi="Consolas"/>
                <w:sz w:val="18"/>
              </w:rPr>
              <w:br/>
            </w:r>
          </w:p>
        </w:tc>
      </w:tr>
    </w:tbl>
    <w:p>
      <w:r>
        <w:t>You can also run the repo's smoke.sh against the production base URL (edit BASE at line 2 first).</w:t>
      </w:r>
    </w:p>
    <w:p>
      <w:pPr>
        <w:pStyle w:val="Heading2"/>
      </w:pPr>
      <w:r>
        <w:t>7.5 Frontend → backend full flow</w:t>
      </w:r>
    </w:p>
    <w:p>
      <w:pPr>
        <w:pStyle w:val="ListNumber"/>
      </w:pPr>
      <w:r>
        <w:t>Open https://app.yourdomain.com in a private window. Verify the landing page renders without errors.Navigate to /login. DevTools Console should be clean (no CORS warnings, no 'process.env.NEXT_PUBLIC_API_BASE_URL is undefined').Log in as the bootstrap admin. The redirect target /admin/dashboard should load and KPI cards should show real data (Occupancy, Outstanding, Open Maintenance, etc.).Click 'Properties' in the sidebar — list renders (empty state initially fine).Click 'Add Property', submit a test property. Verify it appears in the list and an audit_log row was created (Admin → Audit Log).Sign out. Confirm cookies are cleared (DevTools → Application).Log in with a wrong password 5 times. The 6th attempt with the CORRECT password should return 'Account temporarily locked' (lockout fires after 5 fails).</w:t>
      </w:r>
    </w:p>
    <w:p>
      <w:pPr>
        <w:pStyle w:val="Heading2"/>
      </w:pPr>
      <w:r>
        <w:t>7.6 Confirm env vars loaded correctly</w:t>
      </w:r>
    </w:p>
    <w:p>
      <w:r>
        <w:t>Backend (one-liner inspection while logged in as admin):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200"/>
      </w:tblGrid>
      <w:tr>
        <w:tc>
          <w:tcPr>
            <w:tcW w:type="dxa" w:w="9638"/>
            <w:shd w:val="clear" w:color="auto" w:fill="F5F5F5"/>
          </w:tcPr>
          <w:p>
            <w:r/>
            <w:r>
              <w:rPr>
                <w:rFonts w:ascii="Consolas" w:hAnsi="Consolas"/>
                <w:sz w:val="18"/>
              </w:rPr>
              <w:t>curl -s https://api.yourdomain.com/api/v1/health -i</w:t>
              <w:br/>
            </w:r>
            <w:r>
              <w:rPr>
                <w:rFonts w:ascii="Consolas" w:hAnsi="Consolas"/>
                <w:sz w:val="18"/>
              </w:rPr>
              <w:t># Look for the 'content-security-policy' header — its presence confirms helmet booted, which means NestJS read its config.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# Check the cron flag in logs:</w:t>
              <w:br/>
            </w:r>
            <w:r>
              <w:rPr>
                <w:rFonts w:ascii="Consolas" w:hAnsi="Consolas"/>
                <w:sz w:val="18"/>
              </w:rPr>
              <w:t>#   Railway / Render: open the Logs panel.</w:t>
              <w:br/>
            </w:r>
            <w:r>
              <w:rPr>
                <w:rFonts w:ascii="Consolas" w:hAnsi="Consolas"/>
                <w:sz w:val="18"/>
              </w:rPr>
              <w:t>#   VPS: pm2 logs gharsetu-api --lines 100</w:t>
              <w:br/>
            </w:r>
            <w:r>
              <w:rPr>
                <w:rFonts w:ascii="Consolas" w:hAnsi="Consolas"/>
                <w:sz w:val="18"/>
              </w:rPr>
              <w:t># Expected log lines:</w:t>
              <w:br/>
            </w:r>
            <w:r>
              <w:rPr>
                <w:rFonts w:ascii="Consolas" w:hAnsi="Consolas"/>
                <w:sz w:val="18"/>
              </w:rPr>
              <w:t>#   [gharsetu-api] listening on http://0.0.0.0:&lt;PORT&gt;/api/v1</w:t>
              <w:br/>
            </w:r>
            <w:r>
              <w:rPr>
                <w:rFonts w:ascii="Consolas" w:hAnsi="Consolas"/>
                <w:sz w:val="18"/>
              </w:rPr>
              <w:t>#   EmailService: SMTP configured → smtp.sendgrid.net:587 from=GharSetu &lt;no-reply@yourdomain.com&gt;</w:t>
              <w:br/>
            </w:r>
            <w:r>
              <w:rPr>
                <w:rFonts w:ascii="Consolas" w:hAnsi="Consolas"/>
                <w:sz w:val="18"/>
              </w:rPr>
              <w:t>#   (or: 'EmailService: running in log-only mode' — if you have not set SMTP yet)</w:t>
              <w:br/>
            </w:r>
            <w:r>
              <w:rPr>
                <w:rFonts w:ascii="Consolas" w:hAnsi="Consolas"/>
                <w:sz w:val="18"/>
              </w:rPr>
              <w:br/>
            </w:r>
          </w:p>
        </w:tc>
      </w:tr>
    </w:tbl>
    <w:p>
      <w:r>
        <w:t>Frontend: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200"/>
      </w:tblGrid>
      <w:tr>
        <w:tc>
          <w:tcPr>
            <w:tcW w:type="dxa" w:w="9638"/>
            <w:shd w:val="clear" w:color="auto" w:fill="F5F5F5"/>
          </w:tcPr>
          <w:p>
            <w:r/>
            <w:r>
              <w:rPr>
                <w:rFonts w:ascii="Consolas" w:hAnsi="Consolas"/>
                <w:sz w:val="18"/>
              </w:rPr>
              <w:t># In the live browser console:</w:t>
              <w:br/>
            </w:r>
            <w:r>
              <w:rPr>
                <w:rFonts w:ascii="Consolas" w:hAnsi="Consolas"/>
                <w:sz w:val="18"/>
              </w:rPr>
              <w:t>console.log(process.env.NEXT_PUBLIC_API_BASE_URL)</w:t>
              <w:br/>
            </w:r>
            <w:r>
              <w:rPr>
                <w:rFonts w:ascii="Consolas" w:hAnsi="Consolas"/>
                <w:sz w:val="18"/>
              </w:rPr>
              <w:t># Expected: 'https://api.yourdomain.com/api/v1' (NOT 'localhost' or undefined).</w:t>
              <w:br/>
            </w:r>
            <w:r>
              <w:rPr>
                <w:rFonts w:ascii="Consolas" w:hAnsi="Consolas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Section 8 — Common Deployment Errors &amp; Fixes</w:t>
      </w:r>
    </w:p>
    <w:p>
      <w:r>
        <w:t>Every entry below is grounded in something specific in the GharSetu code — not generic troubleshooting. When you hit a symptom, jump to the matching subsection.</w:t>
      </w:r>
    </w:p>
    <w:p>
      <w:pPr>
        <w:pStyle w:val="Heading2"/>
      </w:pPr>
      <w:r>
        <w:t>8.1 CORS error in the browser console</w:t>
      </w:r>
    </w:p>
    <w:p>
      <w:r>
        <w:t>Symptom: 'Access to fetch at https://api.yourdomain.com/... has been blocked by CORS policy'.</w:t>
      </w:r>
    </w:p>
    <w:p>
      <w:r>
        <w:t>Root cause: the frontend origin is not in WEB_ORIGINS / WEB_ORIGIN. The code (main.ts:51, 67) rejects unknown origins with the message `CORS: origin &lt;x&gt; not in allowlist`.</w:t>
      </w:r>
    </w:p>
    <w:p>
      <w:r>
        <w:t>Fix: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200"/>
      </w:tblGrid>
      <w:tr>
        <w:tc>
          <w:tcPr>
            <w:tcW w:type="dxa" w:w="9638"/>
            <w:shd w:val="clear" w:color="auto" w:fill="F5F5F5"/>
          </w:tcPr>
          <w:p>
            <w:r/>
            <w:r>
              <w:rPr>
                <w:rFonts w:ascii="Consolas" w:hAnsi="Consolas"/>
                <w:sz w:val="18"/>
              </w:rPr>
              <w:t># On Railway / Render / Fly:</w:t>
              <w:br/>
            </w:r>
            <w:r>
              <w:rPr>
                <w:rFonts w:ascii="Consolas" w:hAnsi="Consolas"/>
                <w:sz w:val="18"/>
              </w:rPr>
              <w:t># Update the WEB_ORIGINS variable to include the offending origin (comma-separated).</w:t>
              <w:br/>
            </w:r>
            <w:r>
              <w:rPr>
                <w:rFonts w:ascii="Consolas" w:hAnsi="Consolas"/>
                <w:sz w:val="18"/>
              </w:rPr>
              <w:t># Save → service auto-restarts.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# On VPS:</w:t>
              <w:br/>
            </w:r>
            <w:r>
              <w:rPr>
                <w:rFonts w:ascii="Consolas" w:hAnsi="Consolas"/>
                <w:sz w:val="18"/>
              </w:rPr>
              <w:t># Edit apps/api/.env, set WEB_ORIGINS=...,https://NEW_ORIGIN</w:t>
              <w:br/>
            </w:r>
            <w:r>
              <w:rPr>
                <w:rFonts w:ascii="Consolas" w:hAnsi="Consolas"/>
                <w:sz w:val="18"/>
              </w:rPr>
              <w:t># Then:</w:t>
              <w:br/>
            </w:r>
            <w:r>
              <w:rPr>
                <w:rFonts w:ascii="Consolas" w:hAnsi="Consolas"/>
                <w:sz w:val="18"/>
              </w:rPr>
              <w:t>pm2 restart gharsetu-api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# Verify the new origin shows in the boot log (search for 'CORS').</w:t>
              <w:br/>
            </w:r>
            <w:r>
              <w:rPr>
                <w:rFonts w:ascii="Consolas" w:hAnsi="Consolas"/>
                <w:sz w:val="18"/>
              </w:rPr>
              <w:br/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200"/>
      </w:tblGrid>
      <w:tr>
        <w:tc>
          <w:tcPr>
            <w:tcW w:type="dxa" w:w="9638"/>
            <w:shd w:val="clear" w:color="auto" w:fill="FFF4E5"/>
          </w:tcPr>
          <w:p>
            <w:r/>
            <w:r>
              <w:rPr>
                <w:b/>
              </w:rPr>
              <w:t xml:space="preserve">⚠ </w:t>
            </w:r>
            <w:r>
              <w:t>Vercel preview deploys get a new origin per branch (preview-abc.vercel.app). If you need previews to work against production API, either (a) list each preview origin you care about, or (b) point previews at a separate staging API. Do NOT enable `origin: '*'` — it silently disables credentials and breaks the refresh cookie.</w:t>
            </w:r>
          </w:p>
        </w:tc>
      </w:tr>
    </w:tbl>
    <w:p>
      <w:pPr>
        <w:pStyle w:val="Heading2"/>
      </w:pPr>
      <w:r>
        <w:t>8.2 'PrismaClientInitializationError: Can't reach database server'</w:t>
      </w:r>
    </w:p>
    <w:p>
      <w:r>
        <w:t>Symptom: backend crashes on boot OR every API call returns 500 with that error in logs.</w:t>
      </w:r>
    </w:p>
    <w:p>
      <w:r>
        <w:t>Common causes:</w:t>
      </w:r>
    </w:p>
    <w:p>
      <w:pPr>
        <w:pStyle w:val="ListBullet"/>
      </w:pPr>
      <w:r>
        <w:t>DATABASE_URL is wrong — typo in host, port, or db name.</w:t>
      </w:r>
    </w:p>
    <w:p>
      <w:pPr>
        <w:pStyle w:val="ListBullet"/>
      </w:pPr>
      <w:r>
        <w:t>sslmode=require is missing and the provider enforces TLS — Prisma fails the handshake.</w:t>
      </w:r>
    </w:p>
    <w:p>
      <w:pPr>
        <w:pStyle w:val="ListBullet"/>
      </w:pPr>
      <w:r>
        <w:t>IP allowlist on the DB excludes the backend host's outbound IP.</w:t>
      </w:r>
    </w:p>
    <w:p>
      <w:pPr>
        <w:pStyle w:val="ListBullet"/>
      </w:pPr>
      <w:r>
        <w:t>Postgres version mismatch — Prisma 5.22 needs Postgres ≥ 13; our schema needs ≥ 18 for the partial-index features.</w:t>
      </w:r>
    </w:p>
    <w:p>
      <w:r>
        <w:t>Fix: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200"/>
      </w:tblGrid>
      <w:tr>
        <w:tc>
          <w:tcPr>
            <w:tcW w:type="dxa" w:w="9638"/>
            <w:shd w:val="clear" w:color="auto" w:fill="F5F5F5"/>
          </w:tcPr>
          <w:p>
            <w:r/>
            <w:r>
              <w:rPr>
                <w:rFonts w:ascii="Consolas" w:hAnsi="Consolas"/>
                <w:sz w:val="18"/>
              </w:rPr>
              <w:t># 1. Verify the connection string works from the backend host shell:</w:t>
              <w:br/>
            </w:r>
            <w:r>
              <w:rPr>
                <w:rFonts w:ascii="Consolas" w:hAnsi="Consolas"/>
                <w:sz w:val="18"/>
              </w:rPr>
              <w:t>psql "$DATABASE_URL" -c "SELECT 1"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# 2. Confirm Postgres version is 18+:</w:t>
              <w:br/>
            </w:r>
            <w:r>
              <w:rPr>
                <w:rFonts w:ascii="Consolas" w:hAnsi="Consolas"/>
                <w:sz w:val="18"/>
              </w:rPr>
              <w:t>psql "$DATABASE_URL" -c "SELECT version();"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# 3. Confirm sslmode is set:</w:t>
              <w:br/>
            </w:r>
            <w:r>
              <w:rPr>
                <w:rFonts w:ascii="Consolas" w:hAnsi="Consolas"/>
                <w:sz w:val="18"/>
              </w:rPr>
              <w:t>echo "$DATABASE_URL" | grep -o 'sslmode=[a-z]*'</w:t>
              <w:br/>
            </w:r>
            <w:r>
              <w:rPr>
                <w:rFonts w:ascii="Consolas" w:hAnsi="Consolas"/>
                <w:sz w:val="18"/>
              </w:rPr>
              <w:t># Expected: sslmode=require (or sslmode=verify-full for stricter providers).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# 4. If allowlist is the issue, add the backend's public IP to the DB provider's allowed-IPs list.</w:t>
              <w:br/>
            </w:r>
            <w:r>
              <w:rPr>
                <w:rFonts w:ascii="Consolas" w:hAnsi="Consolas"/>
                <w:sz w:val="18"/>
              </w:rPr>
              <w:br/>
            </w:r>
          </w:p>
        </w:tc>
      </w:tr>
    </w:tbl>
    <w:p>
      <w:pPr>
        <w:pStyle w:val="Heading2"/>
      </w:pPr>
      <w:r>
        <w:t>8.3 Backend boots then exits immediately</w:t>
      </w:r>
    </w:p>
    <w:p>
      <w:r>
        <w:t>Symptom: process starts, prints something, then exits with code 1. Logs end with `failed to bootstrap`.</w:t>
      </w:r>
    </w:p>
    <w:p>
      <w:r>
        <w:t>Root cause (most common): JWT_SECRET is missing. main.ts &gt; auth.module.ts:27 uses `configService.getOrThrow('JWT_SECRET')` which throws synchronously during DI, crashing the app.</w:t>
      </w:r>
    </w:p>
    <w:p>
      <w:r>
        <w:t>Other causes:</w:t>
      </w:r>
    </w:p>
    <w:p>
      <w:pPr>
        <w:pStyle w:val="ListBullet"/>
      </w:pPr>
      <w:r>
        <w:t>Invalid DATABASE_URL syntax (Prisma rejects before connection).</w:t>
      </w:r>
    </w:p>
    <w:p>
      <w:pPr>
        <w:pStyle w:val="ListBullet"/>
      </w:pPr>
      <w:r>
        <w:t>Port already in use (only on VPS — managed hosts don't have this).</w:t>
      </w:r>
    </w:p>
    <w:p>
      <w:pPr>
        <w:pStyle w:val="ListBullet"/>
      </w:pPr>
      <w:r>
        <w:t>Missing prisma client generation (rare, but if `apps/api/node_modules/.prisma/client/index.js` is absent, NestJS can't import).</w:t>
      </w:r>
    </w:p>
    <w:p>
      <w:r>
        <w:t>Fix: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200"/>
      </w:tblGrid>
      <w:tr>
        <w:tc>
          <w:tcPr>
            <w:tcW w:type="dxa" w:w="9638"/>
            <w:shd w:val="clear" w:color="auto" w:fill="F5F5F5"/>
          </w:tcPr>
          <w:p>
            <w:r/>
            <w:r>
              <w:rPr>
                <w:rFonts w:ascii="Consolas" w:hAnsi="Consolas"/>
                <w:sz w:val="18"/>
              </w:rPr>
              <w:t># 1. Confirm JWT_SECRET is set:</w:t>
              <w:br/>
            </w:r>
            <w:r>
              <w:rPr>
                <w:rFonts w:ascii="Consolas" w:hAnsi="Consolas"/>
                <w:sz w:val="18"/>
              </w:rPr>
              <w:t># Railway: dashboard → Variables tab.</w:t>
              <w:br/>
            </w:r>
            <w:r>
              <w:rPr>
                <w:rFonts w:ascii="Consolas" w:hAnsi="Consolas"/>
                <w:sz w:val="18"/>
              </w:rPr>
              <w:t># Render: dashboard → Environment.</w:t>
              <w:br/>
            </w:r>
            <w:r>
              <w:rPr>
                <w:rFonts w:ascii="Consolas" w:hAnsi="Consolas"/>
                <w:sz w:val="18"/>
              </w:rPr>
              <w:t># Fly: fly secrets list</w:t>
              <w:br/>
            </w:r>
            <w:r>
              <w:rPr>
                <w:rFonts w:ascii="Consolas" w:hAnsi="Consolas"/>
                <w:sz w:val="18"/>
              </w:rPr>
              <w:t># VPS: grep JWT_SECRET apps/api/.env   (must be ≥32 chars)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# 2. Generate one if missing:</w:t>
              <w:br/>
            </w:r>
            <w:r>
              <w:rPr>
                <w:rFonts w:ascii="Consolas" w:hAnsi="Consolas"/>
                <w:sz w:val="18"/>
              </w:rPr>
              <w:t>openssl rand -hex 32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# 3. If prisma client is the issue (VPS):</w:t>
              <w:br/>
            </w:r>
            <w:r>
              <w:rPr>
                <w:rFonts w:ascii="Consolas" w:hAnsi="Consolas"/>
                <w:sz w:val="18"/>
              </w:rPr>
              <w:t>pnpm --filter @gharsetu/api exec prisma generate</w:t>
              <w:br/>
            </w:r>
            <w:r>
              <w:rPr>
                <w:rFonts w:ascii="Consolas" w:hAnsi="Consolas"/>
                <w:sz w:val="18"/>
              </w:rPr>
              <w:t>pm2 restart gharsetu-api</w:t>
              <w:br/>
            </w:r>
            <w:r>
              <w:rPr>
                <w:rFonts w:ascii="Consolas" w:hAnsi="Consolas"/>
                <w:sz w:val="18"/>
              </w:rPr>
              <w:br/>
            </w:r>
          </w:p>
        </w:tc>
      </w:tr>
    </w:tbl>
    <w:p>
      <w:pPr>
        <w:pStyle w:val="Heading2"/>
      </w:pPr>
      <w:r>
        <w:t>8.4 Frontend build fails on Vercel: 'Module not found: @gharsetu/shared'</w:t>
      </w:r>
    </w:p>
    <w:p>
      <w:r>
        <w:t>Symptom: `next build` errors at `import { ... } from '@gharsetu/shared'`. The dist/ files don't exist.</w:t>
      </w:r>
    </w:p>
    <w:p>
      <w:r>
        <w:t>Root cause: Vercel did not run the postinstall hook that builds @gharsetu/shared, OR the build command did not explicitly build shared before web.</w:t>
      </w:r>
    </w:p>
    <w:p>
      <w:r>
        <w:t>Fix: in Vercel project settings, set Build Command exactly as in Section 5.1: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200"/>
      </w:tblGrid>
      <w:tr>
        <w:tc>
          <w:tcPr>
            <w:tcW w:type="dxa" w:w="9638"/>
            <w:shd w:val="clear" w:color="auto" w:fill="F5F5F5"/>
          </w:tcPr>
          <w:p>
            <w:r/>
            <w:r>
              <w:rPr>
                <w:rFonts w:ascii="Consolas" w:hAnsi="Consolas"/>
                <w:sz w:val="18"/>
              </w:rPr>
              <w:t>cd ../.. &amp;&amp; \</w:t>
              <w:br/>
            </w:r>
            <w:r>
              <w:rPr>
                <w:rFonts w:ascii="Consolas" w:hAnsi="Consolas"/>
                <w:sz w:val="18"/>
              </w:rPr>
              <w:t>pnpm install --frozen-lockfile &amp;&amp; \</w:t>
              <w:br/>
            </w:r>
            <w:r>
              <w:rPr>
                <w:rFonts w:ascii="Consolas" w:hAnsi="Consolas"/>
                <w:sz w:val="18"/>
              </w:rPr>
              <w:t>pnpm --filter @gharsetu/shared build &amp;&amp; \</w:t>
              <w:br/>
            </w:r>
            <w:r>
              <w:rPr>
                <w:rFonts w:ascii="Consolas" w:hAnsi="Consolas"/>
                <w:sz w:val="18"/>
              </w:rPr>
              <w:t>pnpm --filter @gharsetu/web build</w:t>
              <w:br/>
            </w:r>
            <w:r>
              <w:rPr>
                <w:rFonts w:ascii="Consolas" w:hAnsi="Consolas"/>
                <w:sz w:val="18"/>
              </w:rPr>
              <w:br/>
            </w:r>
          </w:p>
        </w:tc>
      </w:tr>
    </w:tbl>
    <w:p>
      <w:pPr>
        <w:pStyle w:val="Heading2"/>
      </w:pPr>
      <w:r>
        <w:t>8.5 Cron jobs run twice (or N times) per day</w:t>
      </w:r>
    </w:p>
    <w:p>
      <w:r>
        <w:t>Symptom: `rent_accrual_log` has multiple rows per run_date (or you see 'maintenance_alert.dismissed' fire repeatedly).</w:t>
      </w:r>
    </w:p>
    <w:p>
      <w:r>
        <w:t>Root cause: more than one API replica is running, and each replica has @nestjs/schedule firing. Three jobs in apps/api/src/jobs/ check `config.get('RUN_SCHEDULER')` and skip when it is the string 'false'.</w:t>
      </w:r>
    </w:p>
    <w:p>
      <w:r>
        <w:t>Fix: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200"/>
      </w:tblGrid>
      <w:tr>
        <w:tc>
          <w:tcPr>
            <w:tcW w:type="dxa" w:w="9638"/>
            <w:shd w:val="clear" w:color="auto" w:fill="F5F5F5"/>
          </w:tcPr>
          <w:p>
            <w:r/>
            <w:r>
              <w:rPr>
                <w:rFonts w:ascii="Consolas" w:hAnsi="Consolas"/>
                <w:sz w:val="18"/>
              </w:rPr>
              <w:t># Designate ONE replica as the scheduler. Set the env var on all OTHERS:</w:t>
              <w:br/>
            </w:r>
            <w:r>
              <w:rPr>
                <w:rFonts w:ascii="Consolas" w:hAnsi="Consolas"/>
                <w:sz w:val="18"/>
              </w:rPr>
              <w:t>RUN_SCHEDULER=false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# On Railway / Render, the simplest pattern is to keep replicas=1 (the default).</w:t>
              <w:br/>
            </w:r>
            <w:r>
              <w:rPr>
                <w:rFonts w:ascii="Consolas" w:hAnsi="Consolas"/>
                <w:sz w:val="18"/>
              </w:rPr>
              <w:t># On Fly.io, set min_machines_running = 1 in fly.toml (Section 4.3).</w:t>
              <w:br/>
            </w:r>
            <w:r>
              <w:rPr>
                <w:rFonts w:ascii="Consolas" w:hAnsi="Consolas"/>
                <w:sz w:val="18"/>
              </w:rPr>
              <w:t># On VPS, PM2 fork mode + instances=1 already gives you one process per box.</w:t>
              <w:br/>
            </w:r>
            <w:r>
              <w:rPr>
                <w:rFonts w:ascii="Consolas" w:hAnsi="Consolas"/>
                <w:sz w:val="18"/>
              </w:rPr>
              <w:br/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200"/>
      </w:tblGrid>
      <w:tr>
        <w:tc>
          <w:tcPr>
            <w:tcW w:type="dxa" w:w="9638"/>
            <w:shd w:val="clear" w:color="auto" w:fill="FFF4E5"/>
          </w:tcPr>
          <w:p>
            <w:r/>
            <w:r>
              <w:rPr>
                <w:b/>
              </w:rPr>
              <w:t xml:space="preserve">⚠ </w:t>
            </w:r>
            <w:r>
              <w:t>RentAccrualLog has @@unique(run_date) which prevents accidental double-accrual at the DB level (BL-13 idempotency). The other two jobs do not have a similar guard yet — they rely on upsert idempotency, so double runs waste cycles but do not corrupt data.</w:t>
            </w:r>
          </w:p>
        </w:tc>
      </w:tr>
    </w:tbl>
    <w:p>
      <w:pPr>
        <w:pStyle w:val="Heading2"/>
      </w:pPr>
      <w:r>
        <w:t>8.6 Emails not arriving (password reset, rent-change notice)</w:t>
      </w:r>
    </w:p>
    <w:p>
      <w:r>
        <w:t>Symptom: forgot-password returns 200, but the inbox stays empty.</w:t>
      </w:r>
    </w:p>
    <w:p>
      <w:r>
        <w:t>Root cause: any one of SMTP_HOST/PORT/USER/PASS/FROM is missing → EmailService falls into log-only mode (email.service.ts:62-69). Or the SMTP credentials are wrong / sender domain not verified.</w:t>
      </w:r>
    </w:p>
    <w:p>
      <w:r>
        <w:t>Fix: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200"/>
      </w:tblGrid>
      <w:tr>
        <w:tc>
          <w:tcPr>
            <w:tcW w:type="dxa" w:w="9638"/>
            <w:shd w:val="clear" w:color="auto" w:fill="F5F5F5"/>
          </w:tcPr>
          <w:p>
            <w:r/>
            <w:r>
              <w:rPr>
                <w:rFonts w:ascii="Consolas" w:hAnsi="Consolas"/>
                <w:sz w:val="18"/>
              </w:rPr>
              <w:t># 1. Check the boot log for which mode is active:</w:t>
              <w:br/>
            </w:r>
            <w:r>
              <w:rPr>
                <w:rFonts w:ascii="Consolas" w:hAnsi="Consolas"/>
                <w:sz w:val="18"/>
              </w:rPr>
              <w:t>#    Look for either:</w:t>
              <w:br/>
            </w:r>
            <w:r>
              <w:rPr>
                <w:rFonts w:ascii="Consolas" w:hAnsi="Consolas"/>
                <w:sz w:val="18"/>
              </w:rPr>
              <w:t>#      EmailService: SMTP configured → smtp.sendgrid.net:587 from=...</w:t>
              <w:br/>
            </w:r>
            <w:r>
              <w:rPr>
                <w:rFonts w:ascii="Consolas" w:hAnsi="Consolas"/>
                <w:sz w:val="18"/>
              </w:rPr>
              <w:t>#    or:</w:t>
              <w:br/>
            </w:r>
            <w:r>
              <w:rPr>
                <w:rFonts w:ascii="Consolas" w:hAnsi="Consolas"/>
                <w:sz w:val="18"/>
              </w:rPr>
              <w:t>#      EmailService: running in log-only mode — emails will be logged but NOT sent.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# 2. Confirm all five vars set: SMTP_HOST, SMTP_PORT, SMTP_USER, SMTP_PASS, SMTP_FROM.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# 3. Verify with the provider — most have a 'Send Test Email' button in their dashboard.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# 4. Verify SPF + DKIM + DMARC records at your registrar.</w:t>
              <w:br/>
            </w:r>
            <w:r>
              <w:rPr>
                <w:rFonts w:ascii="Consolas" w:hAnsi="Consolas"/>
                <w:sz w:val="18"/>
              </w:rPr>
              <w:t>#    Mxtoolbox: https://mxtoolbox.com/SuperTool.aspx?action=spf%3ayourdomain.com</w:t>
              <w:br/>
            </w:r>
            <w:r>
              <w:rPr>
                <w:rFonts w:ascii="Consolas" w:hAnsi="Consolas"/>
                <w:sz w:val="18"/>
              </w:rPr>
              <w:br/>
            </w:r>
          </w:p>
        </w:tc>
      </w:tr>
    </w:tbl>
    <w:p>
      <w:pPr>
        <w:pStyle w:val="Heading2"/>
      </w:pPr>
      <w:r>
        <w:t>8.7 Login succeeds but every subsequent request returns 401</w:t>
      </w:r>
    </w:p>
    <w:p>
      <w:r>
        <w:t>Symptom: POST /auth/login returns 200; immediately after, GET /users/me with the Bearer token returns 401.</w:t>
      </w:r>
    </w:p>
    <w:p>
      <w:r>
        <w:t>Causes — pick the matching one:</w:t>
      </w:r>
    </w:p>
    <w:p>
      <w:pPr>
        <w:pStyle w:val="ListBullet"/>
      </w:pPr>
      <w:r>
        <w:t>JWT_SECRET differs between the host that issued the token and the host that validated it (you have a load balancer in front of mismatched replicas). Fix: ensure every API process shares the same JWT_SECRET.</w:t>
      </w:r>
    </w:p>
    <w:p>
      <w:pPr>
        <w:pStyle w:val="ListBullet"/>
      </w:pPr>
      <w:r>
        <w:t>The frontend is calling the WRONG host (NEXT_PUBLIC_API_BASE_URL not updated). Confirm Network tab URL.</w:t>
      </w:r>
    </w:p>
    <w:p>
      <w:pPr>
        <w:pStyle w:val="ListBullet"/>
      </w:pPr>
      <w:r>
        <w:t>Refresh cookie path is /api/v1/auth — if you proxy under a different prefix, the cookie is never sent. Match your nginx location to the path the backend issued.</w:t>
      </w:r>
    </w:p>
    <w:p>
      <w:pPr>
        <w:pStyle w:val="ListBullet"/>
      </w:pPr>
      <w:r>
        <w:t>Bearer header missing on the second request — verify in DevTools that 'Authorization: Bearer ...' is present.</w:t>
      </w:r>
    </w:p>
    <w:p>
      <w:pPr>
        <w:pStyle w:val="Heading2"/>
      </w:pPr>
      <w:r>
        <w:t>8.8 'CSRF check failed' or 'rate limit exceeded' on the very first login attempt</w:t>
      </w:r>
    </w:p>
    <w:p>
      <w:r>
        <w:t>Symptom: 429 Too Many Requests on /auth/login on what feels like the first call.</w:t>
      </w:r>
    </w:p>
    <w:p>
      <w:r>
        <w:t>Root cause: NODE_ENV is not 'production' on the host, so the throttler defaults to per-IP limits, OR a previous burst of failed attempts triggered lockout against the bootstrap admin.</w:t>
      </w:r>
    </w:p>
    <w:p>
      <w:r>
        <w:t>Fix: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200"/>
      </w:tblGrid>
      <w:tr>
        <w:tc>
          <w:tcPr>
            <w:tcW w:type="dxa" w:w="9638"/>
            <w:shd w:val="clear" w:color="auto" w:fill="F5F5F5"/>
          </w:tcPr>
          <w:p>
            <w:r/>
            <w:r>
              <w:rPr>
                <w:rFonts w:ascii="Consolas" w:hAnsi="Consolas"/>
                <w:sz w:val="18"/>
              </w:rPr>
              <w:t># 1. Confirm NODE_ENV:</w:t>
              <w:br/>
            </w:r>
            <w:r>
              <w:rPr>
                <w:rFonts w:ascii="Consolas" w:hAnsi="Consolas"/>
                <w:sz w:val="18"/>
              </w:rPr>
              <w:t>#    Railway/Render/Fly: dashboard → Environment.</w:t>
              <w:br/>
            </w:r>
            <w:r>
              <w:rPr>
                <w:rFonts w:ascii="Consolas" w:hAnsi="Consolas"/>
                <w:sz w:val="18"/>
              </w:rPr>
              <w:t>#    VPS: grep NODE_ENV apps/api/.env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# 2. If admin is locked, manually clear in the DB:</w:t>
              <w:br/>
            </w:r>
            <w:r>
              <w:rPr>
                <w:rFonts w:ascii="Consolas" w:hAnsi="Consolas"/>
                <w:sz w:val="18"/>
              </w:rPr>
              <w:t>psql "$DATABASE_URL" -c \</w:t>
              <w:br/>
            </w:r>
            <w:r>
              <w:rPr>
                <w:rFonts w:ascii="Consolas" w:hAnsi="Consolas"/>
                <w:sz w:val="18"/>
              </w:rPr>
              <w:t xml:space="preserve">  "UPDATE users SET failed_login_count=0, locked_until=NULL WHERE email='admin@yourdomain.com';"</w:t>
              <w:br/>
            </w:r>
            <w:r>
              <w:rPr>
                <w:rFonts w:ascii="Consolas" w:hAnsi="Consolas"/>
                <w:sz w:val="18"/>
              </w:rPr>
              <w:br/>
            </w:r>
          </w:p>
        </w:tc>
      </w:tr>
    </w:tbl>
    <w:p>
      <w:pPr>
        <w:pStyle w:val="Heading2"/>
      </w:pPr>
      <w:r>
        <w:t>8.9 Port conflicts (VPS only)</w:t>
      </w:r>
    </w:p>
    <w:p>
      <w:r>
        <w:t>Symptom: PM2 says 'Error: listen EADDRINUSE: address already in use 0.0.0.0:3001'.</w:t>
      </w:r>
    </w:p>
    <w:p>
      <w:r>
        <w:t>Cause: another process is using the port — usually a leftover Node process or another instance of the API. Run: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200"/>
      </w:tblGrid>
      <w:tr>
        <w:tc>
          <w:tcPr>
            <w:tcW w:type="dxa" w:w="9638"/>
            <w:shd w:val="clear" w:color="auto" w:fill="F5F5F5"/>
          </w:tcPr>
          <w:p>
            <w:r/>
            <w:r>
              <w:rPr>
                <w:rFonts w:ascii="Consolas" w:hAnsi="Consolas"/>
                <w:sz w:val="18"/>
              </w:rPr>
              <w:t>lsof -i :3001                # who is using 3001?</w:t>
              <w:br/>
            </w:r>
            <w:r>
              <w:rPr>
                <w:rFonts w:ascii="Consolas" w:hAnsi="Consolas"/>
                <w:sz w:val="18"/>
              </w:rPr>
              <w:t>pm2 list                     # any old gharsetu-api still running?</w:t>
              <w:br/>
            </w:r>
            <w:r>
              <w:rPr>
                <w:rFonts w:ascii="Consolas" w:hAnsi="Consolas"/>
                <w:sz w:val="18"/>
              </w:rPr>
              <w:t>pm2 delete gharsetu-api      # then re-create from ecosystem.config.cjs</w:t>
              <w:br/>
            </w:r>
            <w:r>
              <w:rPr>
                <w:rFonts w:ascii="Consolas" w:hAnsi="Consolas"/>
                <w:sz w:val="18"/>
              </w:rPr>
              <w:t># Or:</w:t>
              <w:br/>
            </w:r>
            <w:r>
              <w:rPr>
                <w:rFonts w:ascii="Consolas" w:hAnsi="Consolas"/>
                <w:sz w:val="18"/>
              </w:rPr>
              <w:t>kill -9 &lt;PID&gt;                # last resort</w:t>
              <w:br/>
            </w:r>
            <w:r>
              <w:rPr>
                <w:rFonts w:ascii="Consolas" w:hAnsi="Consolas"/>
                <w:sz w:val="18"/>
              </w:rPr>
              <w:br/>
            </w:r>
          </w:p>
        </w:tc>
      </w:tr>
    </w:tbl>
    <w:p>
      <w:pPr>
        <w:pStyle w:val="Heading2"/>
      </w:pPr>
      <w:r>
        <w:t>8.10 Schema drift between code and DB</w:t>
      </w:r>
    </w:p>
    <w:p>
      <w:r>
        <w:t>Symptom: `PrismaClientUnknownRequestError: column 'foo' does not exist`.</w:t>
      </w:r>
    </w:p>
    <w:p>
      <w:r>
        <w:t>Cause: the code expects a column that the production DB hasn't gotten via `migrate deploy`.</w:t>
      </w:r>
    </w:p>
    <w:p>
      <w:r>
        <w:t>Fix: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200"/>
      </w:tblGrid>
      <w:tr>
        <w:tc>
          <w:tcPr>
            <w:tcW w:type="dxa" w:w="9638"/>
            <w:shd w:val="clear" w:color="auto" w:fill="F5F5F5"/>
          </w:tcPr>
          <w:p>
            <w:r/>
            <w:r>
              <w:rPr>
                <w:rFonts w:ascii="Consolas" w:hAnsi="Consolas"/>
                <w:sz w:val="18"/>
              </w:rPr>
              <w:t># Run pending migrations against prod:</w:t>
              <w:br/>
            </w:r>
            <w:r>
              <w:rPr>
                <w:rFonts w:ascii="Consolas" w:hAnsi="Consolas"/>
                <w:sz w:val="18"/>
              </w:rPr>
              <w:t>pnpm --filter @gharsetu/api exec prisma migrate deploy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# Confirm what is applied vs pending:</w:t>
              <w:br/>
            </w:r>
            <w:r>
              <w:rPr>
                <w:rFonts w:ascii="Consolas" w:hAnsi="Consolas"/>
                <w:sz w:val="18"/>
              </w:rPr>
              <w:t>pnpm --filter @gharsetu/api exec prisma migrate status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# If the migration history is corrupt (rare), inspect _prisma_migrations:</w:t>
              <w:br/>
            </w:r>
            <w:r>
              <w:rPr>
                <w:rFonts w:ascii="Consolas" w:hAnsi="Consolas"/>
                <w:sz w:val="18"/>
              </w:rPr>
              <w:t>psql "$DATABASE_URL" -c "SELECT migration_name, finished_at FROM _prisma_migrations ORDER BY started_at;"</w:t>
              <w:br/>
            </w:r>
            <w:r>
              <w:rPr>
                <w:rFonts w:ascii="Consolas" w:hAnsi="Consolas"/>
                <w:sz w:val="18"/>
              </w:rPr>
              <w:br/>
            </w:r>
          </w:p>
        </w:tc>
      </w:tr>
    </w:tbl>
    <w:p>
      <w:pPr>
        <w:pStyle w:val="Heading2"/>
      </w:pPr>
      <w:r>
        <w:t>8.11 'EmailService: SMTP configured' but emails still fail with TLS errors</w:t>
      </w:r>
    </w:p>
    <w:p>
      <w:r>
        <w:t>Cause: SMTP_PORT is 465 (TLS) but Nodemailer was told to use STARTTLS, or vice versa. The code (email.service.ts:78) auto-detects: secure=true when port=465; secure=false otherwise.</w:t>
      </w:r>
    </w:p>
    <w:p>
      <w:r>
        <w:t>Fix: pick a consistent port + secure mode that your provider supports. Most providers offer both 587 (STARTTLS) and 465 (TLS). Use 587 unless your provider mandates 465.</w:t>
      </w:r>
    </w:p>
    <w:p>
      <w:r>
        <w:br w:type="page"/>
      </w:r>
    </w:p>
    <w:p>
      <w:pPr>
        <w:pStyle w:val="Heading1"/>
      </w:pPr>
      <w:r>
        <w:t>Section 9 — Redeployment &amp; Updates</w:t>
      </w:r>
    </w:p>
    <w:p>
      <w:pPr>
        <w:pStyle w:val="Heading2"/>
      </w:pPr>
      <w:r>
        <w:t>9.1 Standard update flow (no schema change)</w:t>
      </w:r>
    </w:p>
    <w:p>
      <w:r>
        <w:t>After every push to main, the redeploy is one of these depending on host: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200"/>
      </w:tblGrid>
      <w:tr>
        <w:tc>
          <w:tcPr>
            <w:tcW w:type="dxa" w:w="9638"/>
            <w:shd w:val="clear" w:color="auto" w:fill="F5F5F5"/>
          </w:tcPr>
          <w:p>
            <w:r/>
            <w:r>
              <w:rPr>
                <w:rFonts w:ascii="Consolas" w:hAnsi="Consolas"/>
                <w:sz w:val="18"/>
              </w:rPr>
              <w:t># Railway / Render / Vercel:</w:t>
              <w:br/>
            </w:r>
            <w:r>
              <w:rPr>
                <w:rFonts w:ascii="Consolas" w:hAnsi="Consolas"/>
                <w:sz w:val="18"/>
              </w:rPr>
              <w:t>#   Auto-redeploys on push to main. Watch the Deployments tab; ~3 min to live.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# Fly.io:</w:t>
              <w:br/>
            </w:r>
            <w:r>
              <w:rPr>
                <w:rFonts w:ascii="Consolas" w:hAnsi="Consolas"/>
                <w:sz w:val="18"/>
              </w:rPr>
              <w:t>fly deploy                          # from your laptop, after `git pull`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# VPS:</w:t>
              <w:br/>
            </w:r>
            <w:r>
              <w:rPr>
                <w:rFonts w:ascii="Consolas" w:hAnsi="Consolas"/>
                <w:sz w:val="18"/>
              </w:rPr>
              <w:t>su - deploy</w:t>
              <w:br/>
            </w:r>
            <w:r>
              <w:rPr>
                <w:rFonts w:ascii="Consolas" w:hAnsi="Consolas"/>
                <w:sz w:val="18"/>
              </w:rPr>
              <w:t>cd /home/deploy/gharsetu</w:t>
              <w:br/>
            </w:r>
            <w:r>
              <w:rPr>
                <w:rFonts w:ascii="Consolas" w:hAnsi="Consolas"/>
                <w:sz w:val="18"/>
              </w:rPr>
              <w:t>git pull --ff-only origin main</w:t>
              <w:br/>
            </w:r>
            <w:r>
              <w:rPr>
                <w:rFonts w:ascii="Consolas" w:hAnsi="Consolas"/>
                <w:sz w:val="18"/>
              </w:rPr>
              <w:t>pnpm install --frozen-lockfile</w:t>
              <w:br/>
            </w:r>
            <w:r>
              <w:rPr>
                <w:rFonts w:ascii="Consolas" w:hAnsi="Consolas"/>
                <w:sz w:val="18"/>
              </w:rPr>
              <w:t>pnpm --filter @gharsetu/shared build</w:t>
              <w:br/>
            </w:r>
            <w:r>
              <w:rPr>
                <w:rFonts w:ascii="Consolas" w:hAnsi="Consolas"/>
                <w:sz w:val="18"/>
              </w:rPr>
              <w:t>pnpm --filter @gharsetu/api exec prisma generate</w:t>
              <w:br/>
            </w:r>
            <w:r>
              <w:rPr>
                <w:rFonts w:ascii="Consolas" w:hAnsi="Consolas"/>
                <w:sz w:val="18"/>
              </w:rPr>
              <w:t>pnpm --filter @gharsetu/api build</w:t>
              <w:br/>
            </w:r>
            <w:r>
              <w:rPr>
                <w:rFonts w:ascii="Consolas" w:hAnsi="Consolas"/>
                <w:sz w:val="18"/>
              </w:rPr>
              <w:t>pnpm --filter @gharsetu/web build       # only if frontend changed</w:t>
              <w:br/>
            </w:r>
            <w:r>
              <w:rPr>
                <w:rFonts w:ascii="Consolas" w:hAnsi="Consolas"/>
                <w:sz w:val="18"/>
              </w:rPr>
              <w:t>pm2 reload all                          # zero-ish downtime</w:t>
              <w:br/>
            </w:r>
            <w:r>
              <w:rPr>
                <w:rFonts w:ascii="Consolas" w:hAnsi="Consolas"/>
                <w:sz w:val="18"/>
              </w:rPr>
              <w:br/>
            </w:r>
          </w:p>
        </w:tc>
      </w:tr>
    </w:tbl>
    <w:p>
      <w:pPr>
        <w:pStyle w:val="Heading2"/>
      </w:pPr>
      <w:r>
        <w:t>9.2 Updates that include a Prisma migration</w:t>
      </w:r>
    </w:p>
    <w:p>
      <w:r>
        <w:t>Prisma tracks applied migrations in the _prisma_migrations table. `migrate deploy` is idempotent — running it twice is safe. The flow is the SAME as above, just with an extra step BEFORE the process restart.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200"/>
      </w:tblGrid>
      <w:tr>
        <w:tc>
          <w:tcPr>
            <w:tcW w:type="dxa" w:w="9638"/>
            <w:shd w:val="clear" w:color="auto" w:fill="F5F5F5"/>
          </w:tcPr>
          <w:p>
            <w:r/>
            <w:r>
              <w:rPr>
                <w:rFonts w:ascii="Consolas" w:hAnsi="Consolas"/>
                <w:sz w:val="18"/>
              </w:rPr>
              <w:t># Managed hosts: add `prisma migrate deploy` into the Start Command (Section 4.1 already does this).</w:t>
              <w:br/>
            </w:r>
            <w:r>
              <w:rPr>
                <w:rFonts w:ascii="Consolas" w:hAnsi="Consolas"/>
                <w:sz w:val="18"/>
              </w:rPr>
              <w:t># When you push, the build runs the new migrations before the new process takes over.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# VPS — explicit step:</w:t>
              <w:br/>
            </w:r>
            <w:r>
              <w:rPr>
                <w:rFonts w:ascii="Consolas" w:hAnsi="Consolas"/>
                <w:sz w:val="18"/>
              </w:rPr>
              <w:t>git pull --ff-only origin main</w:t>
              <w:br/>
            </w:r>
            <w:r>
              <w:rPr>
                <w:rFonts w:ascii="Consolas" w:hAnsi="Consolas"/>
                <w:sz w:val="18"/>
              </w:rPr>
              <w:t>pnpm install --frozen-lockfile</w:t>
              <w:br/>
            </w:r>
            <w:r>
              <w:rPr>
                <w:rFonts w:ascii="Consolas" w:hAnsi="Consolas"/>
                <w:sz w:val="18"/>
              </w:rPr>
              <w:t>pnpm --filter @gharsetu/api exec prisma generate</w:t>
              <w:br/>
            </w:r>
            <w:r>
              <w:rPr>
                <w:rFonts w:ascii="Consolas" w:hAnsi="Consolas"/>
                <w:sz w:val="18"/>
              </w:rPr>
              <w:t>pnpm --filter @gharsetu/api exec prisma migrate deploy     # apply new migrations FIRST</w:t>
              <w:br/>
            </w:r>
            <w:r>
              <w:rPr>
                <w:rFonts w:ascii="Consolas" w:hAnsi="Consolas"/>
                <w:sz w:val="18"/>
              </w:rPr>
              <w:t>pnpm --filter @gharsetu/api build</w:t>
              <w:br/>
            </w:r>
            <w:r>
              <w:rPr>
                <w:rFonts w:ascii="Consolas" w:hAnsi="Consolas"/>
                <w:sz w:val="18"/>
              </w:rPr>
              <w:t>pm2 reload gharsetu-api                                    # then swap the process</w:t>
              <w:br/>
            </w:r>
            <w:r>
              <w:rPr>
                <w:rFonts w:ascii="Consolas" w:hAnsi="Consolas"/>
                <w:sz w:val="18"/>
              </w:rPr>
              <w:br/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200"/>
      </w:tblGrid>
      <w:tr>
        <w:tc>
          <w:tcPr>
            <w:tcW w:type="dxa" w:w="9638"/>
            <w:shd w:val="clear" w:color="auto" w:fill="FFF4E5"/>
          </w:tcPr>
          <w:p>
            <w:r/>
            <w:r>
              <w:rPr>
                <w:b/>
              </w:rPr>
              <w:t xml:space="preserve">⚠ </w:t>
            </w:r>
            <w:r>
              <w:t>Take a manual DB snapshot BEFORE `prisma migrate deploy` whenever the diff includes DROP, ALTER COLUMN, or RENAME. Additive migrations (CREATE TABLE / ADD COLUMN) are safer but a snapshot costs ~30s and is your only out for an aggressive ALTER.</w:t>
            </w:r>
          </w:p>
        </w:tc>
      </w:tr>
    </w:tbl>
    <w:p>
      <w:pPr>
        <w:pStyle w:val="Heading2"/>
      </w:pPr>
      <w:r>
        <w:t>9.3 Rollback strategy</w:t>
      </w:r>
    </w:p>
    <w:p>
      <w:r>
        <w:t>Two failure shapes need two different rollbacks:</w:t>
      </w:r>
    </w:p>
    <w:p>
      <w:r>
        <w:rPr>
          <w:b/>
        </w:rPr>
        <w:t>9.3.1 Application code broke, DB schema unchanged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200"/>
      </w:tblGrid>
      <w:tr>
        <w:tc>
          <w:tcPr>
            <w:tcW w:type="dxa" w:w="9638"/>
            <w:shd w:val="clear" w:color="auto" w:fill="F5F5F5"/>
          </w:tcPr>
          <w:p>
            <w:r/>
            <w:r>
              <w:rPr>
                <w:rFonts w:ascii="Consolas" w:hAnsi="Consolas"/>
                <w:sz w:val="18"/>
              </w:rPr>
              <w:t># Find the last known-good commit:</w:t>
              <w:br/>
            </w:r>
            <w:r>
              <w:rPr>
                <w:rFonts w:ascii="Consolas" w:hAnsi="Consolas"/>
                <w:sz w:val="18"/>
              </w:rPr>
              <w:t>git log --oneline -20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# Managed hosts (Railway/Render/Vercel/Fly):</w:t>
              <w:br/>
            </w:r>
            <w:r>
              <w:rPr>
                <w:rFonts w:ascii="Consolas" w:hAnsi="Consolas"/>
                <w:sz w:val="18"/>
              </w:rPr>
              <w:t># Use the host's rollback feature — click 'Redeploy' on the previous successful build.</w:t>
              <w:br/>
            </w:r>
            <w:r>
              <w:rPr>
                <w:rFonts w:ascii="Consolas" w:hAnsi="Consolas"/>
                <w:sz w:val="18"/>
              </w:rPr>
              <w:t># Vercel: 'Promote to Production' from the Deployments tab.</w:t>
              <w:br/>
            </w:r>
            <w:r>
              <w:rPr>
                <w:rFonts w:ascii="Consolas" w:hAnsi="Consolas"/>
                <w:sz w:val="18"/>
              </w:rPr>
              <w:t># Railway: 'Redeploy' on the previous deploy.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# VPS:</w:t>
              <w:br/>
            </w:r>
            <w:r>
              <w:rPr>
                <w:rFonts w:ascii="Consolas" w:hAnsi="Consolas"/>
                <w:sz w:val="18"/>
              </w:rPr>
              <w:t>git checkout &lt;last-good-sha&gt;</w:t>
              <w:br/>
            </w:r>
            <w:r>
              <w:rPr>
                <w:rFonts w:ascii="Consolas" w:hAnsi="Consolas"/>
                <w:sz w:val="18"/>
              </w:rPr>
              <w:t>pnpm install --frozen-lockfile</w:t>
              <w:br/>
            </w:r>
            <w:r>
              <w:rPr>
                <w:rFonts w:ascii="Consolas" w:hAnsi="Consolas"/>
                <w:sz w:val="18"/>
              </w:rPr>
              <w:t>pnpm --filter @gharsetu/api build</w:t>
              <w:br/>
            </w:r>
            <w:r>
              <w:rPr>
                <w:rFonts w:ascii="Consolas" w:hAnsi="Consolas"/>
                <w:sz w:val="18"/>
              </w:rPr>
              <w:t>pm2 reload gharsetu-api</w:t>
              <w:br/>
            </w:r>
            <w:r>
              <w:rPr>
                <w:rFonts w:ascii="Consolas" w:hAnsi="Consolas"/>
                <w:sz w:val="18"/>
              </w:rPr>
              <w:br/>
            </w:r>
          </w:p>
        </w:tc>
      </w:tr>
    </w:tbl>
    <w:p>
      <w:r>
        <w:rPr>
          <w:b/>
        </w:rPr>
        <w:t>9.3.2 A migration is the problem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200"/>
      </w:tblGrid>
      <w:tr>
        <w:tc>
          <w:tcPr>
            <w:tcW w:type="dxa" w:w="9638"/>
            <w:shd w:val="clear" w:color="auto" w:fill="FFF4E5"/>
          </w:tcPr>
          <w:p>
            <w:r/>
            <w:r>
              <w:rPr>
                <w:b/>
              </w:rPr>
              <w:t xml:space="preserve">⚠ </w:t>
            </w:r>
            <w:r>
              <w:t>Prisma does NOT support automatic down-migrations. You roll back DB state by either: (a) restoring the pre-migration snapshot, or (b) hand-writing a compensating migration. Practise option (a) at least once on staging so you know how long it takes.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200"/>
      </w:tblGrid>
      <w:tr>
        <w:tc>
          <w:tcPr>
            <w:tcW w:type="dxa" w:w="9638"/>
            <w:shd w:val="clear" w:color="auto" w:fill="F5F5F5"/>
          </w:tcPr>
          <w:p>
            <w:r/>
            <w:r>
              <w:rPr>
                <w:rFonts w:ascii="Consolas" w:hAnsi="Consolas"/>
                <w:sz w:val="18"/>
              </w:rPr>
              <w:t># (a) Restore the snapshot taken at step 9.2.</w:t>
              <w:br/>
            </w:r>
            <w:r>
              <w:rPr>
                <w:rFonts w:ascii="Consolas" w:hAnsi="Consolas"/>
                <w:sz w:val="18"/>
              </w:rPr>
              <w:t>#     Provider-specific UI — most have 'Restore from backup' or 'Restore to point in time'.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# (b) Compensating migration:</w:t>
              <w:br/>
            </w:r>
            <w:r>
              <w:rPr>
                <w:rFonts w:ascii="Consolas" w:hAnsi="Consolas"/>
                <w:sz w:val="18"/>
              </w:rPr>
              <w:t>#     1. git revert &lt;bad-migration-commit&gt;</w:t>
              <w:br/>
            </w:r>
            <w:r>
              <w:rPr>
                <w:rFonts w:ascii="Consolas" w:hAnsi="Consolas"/>
                <w:sz w:val="18"/>
              </w:rPr>
              <w:t>#     2. Hand-write a new migration that undoes the bad one (DROP COLUMN if it added one, etc.).</w:t>
              <w:br/>
            </w:r>
            <w:r>
              <w:rPr>
                <w:rFonts w:ascii="Consolas" w:hAnsi="Consolas"/>
                <w:sz w:val="18"/>
              </w:rPr>
              <w:t>#     3. Test in staging.</w:t>
              <w:br/>
            </w:r>
            <w:r>
              <w:rPr>
                <w:rFonts w:ascii="Consolas" w:hAnsi="Consolas"/>
                <w:sz w:val="18"/>
              </w:rPr>
              <w:t>#     4. prisma migrate deploy in production.</w:t>
              <w:br/>
            </w:r>
            <w:r>
              <w:rPr>
                <w:rFonts w:ascii="Consolas" w:hAnsi="Consolas"/>
                <w:sz w:val="18"/>
              </w:rPr>
              <w:br/>
            </w:r>
          </w:p>
        </w:tc>
      </w:tr>
    </w:tbl>
    <w:p>
      <w:pPr>
        <w:pStyle w:val="Heading2"/>
      </w:pPr>
      <w:r>
        <w:t>9.4 Smoke run after every redeploy</w:t>
      </w:r>
    </w:p>
    <w:p>
      <w:r>
        <w:t>Re-run Section 7 in full. A 3-minute checklist catches 90 % of bad deploys before users notice.</w:t>
      </w:r>
    </w:p>
    <w:p>
      <w:r>
        <w:br w:type="page"/>
      </w:r>
    </w:p>
    <w:p>
      <w:pPr>
        <w:pStyle w:val="Heading1"/>
      </w:pPr>
      <w:r>
        <w:t>Section 10 — CI/CD Setup (optional but recommended)</w:t>
      </w:r>
    </w:p>
    <w:p>
      <w:r>
        <w:t>The repo already has .github/workflows/ci.yml (typecheck → lint → test → build) but no deploy step. The patterns below extend that into full CD with separate jobs for backend and frontend. Use whichever fits your host.</w:t>
      </w:r>
    </w:p>
    <w:p>
      <w:pPr>
        <w:pStyle w:val="Heading2"/>
      </w:pPr>
      <w:r>
        <w:t>10.1 GitHub Actions — Vercel for frontend, Railway for backend</w:t>
      </w:r>
    </w:p>
    <w:p>
      <w:r>
        <w:t>Add this file as .github/workflows/deploy.yml. Triggers on push to main only, after CI passes.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200"/>
      </w:tblGrid>
      <w:tr>
        <w:tc>
          <w:tcPr>
            <w:tcW w:type="dxa" w:w="9638"/>
            <w:shd w:val="clear" w:color="auto" w:fill="F5F5F5"/>
          </w:tcPr>
          <w:p>
            <w:r/>
            <w:r>
              <w:rPr>
                <w:rFonts w:ascii="Consolas" w:hAnsi="Consolas"/>
                <w:sz w:val="18"/>
              </w:rPr>
              <w:t>name: Deploy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on:</w:t>
              <w:br/>
            </w:r>
            <w:r>
              <w:rPr>
                <w:rFonts w:ascii="Consolas" w:hAnsi="Consolas"/>
                <w:sz w:val="18"/>
              </w:rPr>
              <w:t xml:space="preserve">  push:</w:t>
              <w:br/>
            </w:r>
            <w:r>
              <w:rPr>
                <w:rFonts w:ascii="Consolas" w:hAnsi="Consolas"/>
                <w:sz w:val="18"/>
              </w:rPr>
              <w:t xml:space="preserve">    branches: [main]</w:t>
              <w:br/>
            </w:r>
            <w:r>
              <w:rPr>
                <w:rFonts w:ascii="Consolas" w:hAnsi="Consolas"/>
                <w:sz w:val="18"/>
              </w:rPr>
              <w:t xml:space="preserve">  workflow_run:</w:t>
              <w:br/>
            </w:r>
            <w:r>
              <w:rPr>
                <w:rFonts w:ascii="Consolas" w:hAnsi="Consolas"/>
                <w:sz w:val="18"/>
              </w:rPr>
              <w:t xml:space="preserve">    workflows: ["CI"]</w:t>
              <w:br/>
            </w:r>
            <w:r>
              <w:rPr>
                <w:rFonts w:ascii="Consolas" w:hAnsi="Consolas"/>
                <w:sz w:val="18"/>
              </w:rPr>
              <w:t xml:space="preserve">    types: [completed]</w:t>
              <w:br/>
            </w:r>
            <w:r>
              <w:rPr>
                <w:rFonts w:ascii="Consolas" w:hAnsi="Consolas"/>
                <w:sz w:val="18"/>
              </w:rPr>
              <w:t xml:space="preserve">    branches: [main]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concurrency:</w:t>
              <w:br/>
            </w:r>
            <w:r>
              <w:rPr>
                <w:rFonts w:ascii="Consolas" w:hAnsi="Consolas"/>
                <w:sz w:val="18"/>
              </w:rPr>
              <w:t xml:space="preserve">  group: deploy-${{ github.ref }}</w:t>
              <w:br/>
            </w:r>
            <w:r>
              <w:rPr>
                <w:rFonts w:ascii="Consolas" w:hAnsi="Consolas"/>
                <w:sz w:val="18"/>
              </w:rPr>
              <w:t xml:space="preserve">  cancel-in-progress: false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jobs:</w:t>
              <w:br/>
            </w:r>
            <w:r>
              <w:rPr>
                <w:rFonts w:ascii="Consolas" w:hAnsi="Consolas"/>
                <w:sz w:val="18"/>
              </w:rPr>
              <w:t xml:space="preserve">  deploy-backend:</w:t>
              <w:br/>
            </w:r>
            <w:r>
              <w:rPr>
                <w:rFonts w:ascii="Consolas" w:hAnsi="Consolas"/>
                <w:sz w:val="18"/>
              </w:rPr>
              <w:t xml:space="preserve">    if: ${{ github.event.workflow_run.conclusion == 'success' || github.event_name == 'push' }}</w:t>
              <w:br/>
            </w:r>
            <w:r>
              <w:rPr>
                <w:rFonts w:ascii="Consolas" w:hAnsi="Consolas"/>
                <w:sz w:val="18"/>
              </w:rPr>
              <w:t xml:space="preserve">    runs-on: ubuntu-latest</w:t>
              <w:br/>
            </w:r>
            <w:r>
              <w:rPr>
                <w:rFonts w:ascii="Consolas" w:hAnsi="Consolas"/>
                <w:sz w:val="18"/>
              </w:rPr>
              <w:t xml:space="preserve">    steps:</w:t>
              <w:br/>
            </w:r>
            <w:r>
              <w:rPr>
                <w:rFonts w:ascii="Consolas" w:hAnsi="Consolas"/>
                <w:sz w:val="18"/>
              </w:rPr>
              <w:t xml:space="preserve">      - uses: actions/checkout@v4</w:t>
              <w:br/>
            </w:r>
            <w:r>
              <w:rPr>
                <w:rFonts w:ascii="Consolas" w:hAnsi="Consolas"/>
                <w:sz w:val="18"/>
              </w:rPr>
              <w:t xml:space="preserve">      - name: Install Railway CLI</w:t>
              <w:br/>
            </w:r>
            <w:r>
              <w:rPr>
                <w:rFonts w:ascii="Consolas" w:hAnsi="Consolas"/>
                <w:sz w:val="18"/>
              </w:rPr>
              <w:t xml:space="preserve">        run: npm i -g @railway/cli</w:t>
              <w:br/>
            </w:r>
            <w:r>
              <w:rPr>
                <w:rFonts w:ascii="Consolas" w:hAnsi="Consolas"/>
                <w:sz w:val="18"/>
              </w:rPr>
              <w:t xml:space="preserve">      - name: Deploy to Railway</w:t>
              <w:br/>
            </w:r>
            <w:r>
              <w:rPr>
                <w:rFonts w:ascii="Consolas" w:hAnsi="Consolas"/>
                <w:sz w:val="18"/>
              </w:rPr>
              <w:t xml:space="preserve">        run: railway up --service gharsetu-api</w:t>
              <w:br/>
            </w:r>
            <w:r>
              <w:rPr>
                <w:rFonts w:ascii="Consolas" w:hAnsi="Consolas"/>
                <w:sz w:val="18"/>
              </w:rPr>
              <w:t xml:space="preserve">        env:</w:t>
              <w:br/>
            </w:r>
            <w:r>
              <w:rPr>
                <w:rFonts w:ascii="Consolas" w:hAnsi="Consolas"/>
                <w:sz w:val="18"/>
              </w:rPr>
              <w:t xml:space="preserve">          RAILWAY_TOKEN: ${{ secrets.RAILWAY_TOKEN }}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 xml:space="preserve">  deploy-frontend:</w:t>
              <w:br/>
            </w:r>
            <w:r>
              <w:rPr>
                <w:rFonts w:ascii="Consolas" w:hAnsi="Consolas"/>
                <w:sz w:val="18"/>
              </w:rPr>
              <w:t xml:space="preserve">    if: ${{ github.event.workflow_run.conclusion == 'success' || github.event_name == 'push' }}</w:t>
              <w:br/>
            </w:r>
            <w:r>
              <w:rPr>
                <w:rFonts w:ascii="Consolas" w:hAnsi="Consolas"/>
                <w:sz w:val="18"/>
              </w:rPr>
              <w:t xml:space="preserve">    runs-on: ubuntu-latest</w:t>
              <w:br/>
            </w:r>
            <w:r>
              <w:rPr>
                <w:rFonts w:ascii="Consolas" w:hAnsi="Consolas"/>
                <w:sz w:val="18"/>
              </w:rPr>
              <w:t xml:space="preserve">    steps:</w:t>
              <w:br/>
            </w:r>
            <w:r>
              <w:rPr>
                <w:rFonts w:ascii="Consolas" w:hAnsi="Consolas"/>
                <w:sz w:val="18"/>
              </w:rPr>
              <w:t xml:space="preserve">      - uses: actions/checkout@v4</w:t>
              <w:br/>
            </w:r>
            <w:r>
              <w:rPr>
                <w:rFonts w:ascii="Consolas" w:hAnsi="Consolas"/>
                <w:sz w:val="18"/>
              </w:rPr>
              <w:t xml:space="preserve">      - name: Install Vercel CLI</w:t>
              <w:br/>
            </w:r>
            <w:r>
              <w:rPr>
                <w:rFonts w:ascii="Consolas" w:hAnsi="Consolas"/>
                <w:sz w:val="18"/>
              </w:rPr>
              <w:t xml:space="preserve">        run: npm i -g vercel@latest</w:t>
              <w:br/>
            </w:r>
            <w:r>
              <w:rPr>
                <w:rFonts w:ascii="Consolas" w:hAnsi="Consolas"/>
                <w:sz w:val="18"/>
              </w:rPr>
              <w:t xml:space="preserve">      - name: Deploy to Vercel</w:t>
              <w:br/>
            </w:r>
            <w:r>
              <w:rPr>
                <w:rFonts w:ascii="Consolas" w:hAnsi="Consolas"/>
                <w:sz w:val="18"/>
              </w:rPr>
              <w:t xml:space="preserve">        run: vercel pull --yes --environment=production --token=${{ secrets.VERCEL_TOKEN }} &amp;&amp; \</w:t>
              <w:br/>
            </w:r>
            <w:r>
              <w:rPr>
                <w:rFonts w:ascii="Consolas" w:hAnsi="Consolas"/>
                <w:sz w:val="18"/>
              </w:rPr>
              <w:t xml:space="preserve">             vercel build --prod --token=${{ secrets.VERCEL_TOKEN }} &amp;&amp; \</w:t>
              <w:br/>
            </w:r>
            <w:r>
              <w:rPr>
                <w:rFonts w:ascii="Consolas" w:hAnsi="Consolas"/>
                <w:sz w:val="18"/>
              </w:rPr>
              <w:t xml:space="preserve">             vercel deploy --prebuilt --prod --token=${{ secrets.VERCEL_TOKEN }}</w:t>
              <w:br/>
            </w:r>
            <w:r>
              <w:rPr>
                <w:rFonts w:ascii="Consolas" w:hAnsi="Consolas"/>
                <w:sz w:val="18"/>
              </w:rPr>
              <w:t xml:space="preserve">        env:</w:t>
              <w:br/>
            </w:r>
            <w:r>
              <w:rPr>
                <w:rFonts w:ascii="Consolas" w:hAnsi="Consolas"/>
                <w:sz w:val="18"/>
              </w:rPr>
              <w:t xml:space="preserve">          VERCEL_ORG_ID: ${{ secrets.VERCEL_ORG_ID }}</w:t>
              <w:br/>
            </w:r>
            <w:r>
              <w:rPr>
                <w:rFonts w:ascii="Consolas" w:hAnsi="Consolas"/>
                <w:sz w:val="18"/>
              </w:rPr>
              <w:t xml:space="preserve">          VERCEL_PROJECT_ID: ${{ secrets.VERCEL_PROJECT_ID }}</w:t>
              <w:br/>
            </w:r>
            <w:r>
              <w:rPr>
                <w:rFonts w:ascii="Consolas" w:hAnsi="Consolas"/>
                <w:sz w:val="18"/>
              </w:rPr>
              <w:br/>
            </w:r>
          </w:p>
        </w:tc>
      </w:tr>
    </w:tbl>
    <w:p>
      <w:pPr>
        <w:pStyle w:val="Heading2"/>
      </w:pPr>
      <w:r>
        <w:t>10.2 GitHub Actions — VPS via SSH</w:t>
      </w:r>
    </w:p>
    <w:p>
      <w:r>
        <w:t>Alternative for the VPS path (Option B in Section 4 and 5). Requires GitHub repo secret `SSH_PRIVATE_KEY` (the deploy user's key) and `SSH_HOST`.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200"/>
      </w:tblGrid>
      <w:tr>
        <w:tc>
          <w:tcPr>
            <w:tcW w:type="dxa" w:w="9638"/>
            <w:shd w:val="clear" w:color="auto" w:fill="F5F5F5"/>
          </w:tcPr>
          <w:p>
            <w:r/>
            <w:r>
              <w:rPr>
                <w:rFonts w:ascii="Consolas" w:hAnsi="Consolas"/>
                <w:sz w:val="18"/>
              </w:rPr>
              <w:t>name: Deploy to VPS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on:</w:t>
              <w:br/>
            </w:r>
            <w:r>
              <w:rPr>
                <w:rFonts w:ascii="Consolas" w:hAnsi="Consolas"/>
                <w:sz w:val="18"/>
              </w:rPr>
              <w:t xml:space="preserve">  push:</w:t>
              <w:br/>
            </w:r>
            <w:r>
              <w:rPr>
                <w:rFonts w:ascii="Consolas" w:hAnsi="Consolas"/>
                <w:sz w:val="18"/>
              </w:rPr>
              <w:t xml:space="preserve">    branches: [main]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jobs:</w:t>
              <w:br/>
            </w:r>
            <w:r>
              <w:rPr>
                <w:rFonts w:ascii="Consolas" w:hAnsi="Consolas"/>
                <w:sz w:val="18"/>
              </w:rPr>
              <w:t xml:space="preserve">  deploy:</w:t>
              <w:br/>
            </w:r>
            <w:r>
              <w:rPr>
                <w:rFonts w:ascii="Consolas" w:hAnsi="Consolas"/>
                <w:sz w:val="18"/>
              </w:rPr>
              <w:t xml:space="preserve">    runs-on: ubuntu-latest</w:t>
              <w:br/>
            </w:r>
            <w:r>
              <w:rPr>
                <w:rFonts w:ascii="Consolas" w:hAnsi="Consolas"/>
                <w:sz w:val="18"/>
              </w:rPr>
              <w:t xml:space="preserve">    steps:</w:t>
              <w:br/>
            </w:r>
            <w:r>
              <w:rPr>
                <w:rFonts w:ascii="Consolas" w:hAnsi="Consolas"/>
                <w:sz w:val="18"/>
              </w:rPr>
              <w:t xml:space="preserve">      - uses: actions/checkout@v4</w:t>
              <w:br/>
            </w:r>
            <w:r>
              <w:rPr>
                <w:rFonts w:ascii="Consolas" w:hAnsi="Consolas"/>
                <w:sz w:val="18"/>
              </w:rPr>
              <w:t xml:space="preserve">      - name: Configure SSH</w:t>
              <w:br/>
            </w:r>
            <w:r>
              <w:rPr>
                <w:rFonts w:ascii="Consolas" w:hAnsi="Consolas"/>
                <w:sz w:val="18"/>
              </w:rPr>
              <w:t xml:space="preserve">        run: |</w:t>
              <w:br/>
            </w:r>
            <w:r>
              <w:rPr>
                <w:rFonts w:ascii="Consolas" w:hAnsi="Consolas"/>
                <w:sz w:val="18"/>
              </w:rPr>
              <w:t xml:space="preserve">          mkdir -p ~/.ssh</w:t>
              <w:br/>
            </w:r>
            <w:r>
              <w:rPr>
                <w:rFonts w:ascii="Consolas" w:hAnsi="Consolas"/>
                <w:sz w:val="18"/>
              </w:rPr>
              <w:t xml:space="preserve">          echo "${{ secrets.SSH_PRIVATE_KEY }}" &gt; ~/.ssh/id_ed25519</w:t>
              <w:br/>
            </w:r>
            <w:r>
              <w:rPr>
                <w:rFonts w:ascii="Consolas" w:hAnsi="Consolas"/>
                <w:sz w:val="18"/>
              </w:rPr>
              <w:t xml:space="preserve">          chmod 600 ~/.ssh/id_ed25519</w:t>
              <w:br/>
            </w:r>
            <w:r>
              <w:rPr>
                <w:rFonts w:ascii="Consolas" w:hAnsi="Consolas"/>
                <w:sz w:val="18"/>
              </w:rPr>
              <w:t xml:space="preserve">          ssh-keyscan -H ${{ secrets.SSH_HOST }} &gt;&gt; ~/.ssh/known_hosts</w:t>
              <w:br/>
            </w:r>
            <w:r>
              <w:rPr>
                <w:rFonts w:ascii="Consolas" w:hAnsi="Consolas"/>
                <w:sz w:val="18"/>
              </w:rPr>
              <w:t xml:space="preserve">      - name: Deploy</w:t>
              <w:br/>
            </w:r>
            <w:r>
              <w:rPr>
                <w:rFonts w:ascii="Consolas" w:hAnsi="Consolas"/>
                <w:sz w:val="18"/>
              </w:rPr>
              <w:t xml:space="preserve">        run: |</w:t>
              <w:br/>
            </w:r>
            <w:r>
              <w:rPr>
                <w:rFonts w:ascii="Consolas" w:hAnsi="Consolas"/>
                <w:sz w:val="18"/>
              </w:rPr>
              <w:t xml:space="preserve">          ssh deploy@${{ secrets.SSH_HOST }} &lt;&lt;'REMOTE'</w:t>
              <w:br/>
            </w:r>
            <w:r>
              <w:rPr>
                <w:rFonts w:ascii="Consolas" w:hAnsi="Consolas"/>
                <w:sz w:val="18"/>
              </w:rPr>
              <w:t xml:space="preserve">            set -euo pipefail</w:t>
              <w:br/>
            </w:r>
            <w:r>
              <w:rPr>
                <w:rFonts w:ascii="Consolas" w:hAnsi="Consolas"/>
                <w:sz w:val="18"/>
              </w:rPr>
              <w:t xml:space="preserve">            cd /home/deploy/gharsetu</w:t>
              <w:br/>
            </w:r>
            <w:r>
              <w:rPr>
                <w:rFonts w:ascii="Consolas" w:hAnsi="Consolas"/>
                <w:sz w:val="18"/>
              </w:rPr>
              <w:t xml:space="preserve">            git fetch --all</w:t>
              <w:br/>
            </w:r>
            <w:r>
              <w:rPr>
                <w:rFonts w:ascii="Consolas" w:hAnsi="Consolas"/>
                <w:sz w:val="18"/>
              </w:rPr>
              <w:t xml:space="preserve">            git reset --hard origin/main</w:t>
              <w:br/>
            </w:r>
            <w:r>
              <w:rPr>
                <w:rFonts w:ascii="Consolas" w:hAnsi="Consolas"/>
                <w:sz w:val="18"/>
              </w:rPr>
              <w:t xml:space="preserve">            pnpm install --frozen-lockfile</w:t>
              <w:br/>
            </w:r>
            <w:r>
              <w:rPr>
                <w:rFonts w:ascii="Consolas" w:hAnsi="Consolas"/>
                <w:sz w:val="18"/>
              </w:rPr>
              <w:t xml:space="preserve">            pnpm --filter @gharsetu/shared build</w:t>
              <w:br/>
            </w:r>
            <w:r>
              <w:rPr>
                <w:rFonts w:ascii="Consolas" w:hAnsi="Consolas"/>
                <w:sz w:val="18"/>
              </w:rPr>
              <w:t xml:space="preserve">            pnpm --filter @gharsetu/api exec prisma generate</w:t>
              <w:br/>
            </w:r>
            <w:r>
              <w:rPr>
                <w:rFonts w:ascii="Consolas" w:hAnsi="Consolas"/>
                <w:sz w:val="18"/>
              </w:rPr>
              <w:t xml:space="preserve">            pnpm --filter @gharsetu/api exec prisma migrate deploy</w:t>
              <w:br/>
            </w:r>
            <w:r>
              <w:rPr>
                <w:rFonts w:ascii="Consolas" w:hAnsi="Consolas"/>
                <w:sz w:val="18"/>
              </w:rPr>
              <w:t xml:space="preserve">            pnpm --filter @gharsetu/api build</w:t>
              <w:br/>
            </w:r>
            <w:r>
              <w:rPr>
                <w:rFonts w:ascii="Consolas" w:hAnsi="Consolas"/>
                <w:sz w:val="18"/>
              </w:rPr>
              <w:t xml:space="preserve">            pnpm --filter @gharsetu/web build</w:t>
              <w:br/>
            </w:r>
            <w:r>
              <w:rPr>
                <w:rFonts w:ascii="Consolas" w:hAnsi="Consolas"/>
                <w:sz w:val="18"/>
              </w:rPr>
              <w:t xml:space="preserve">            pm2 reload all</w:t>
              <w:br/>
            </w:r>
            <w:r>
              <w:rPr>
                <w:rFonts w:ascii="Consolas" w:hAnsi="Consolas"/>
                <w:sz w:val="18"/>
              </w:rPr>
              <w:t xml:space="preserve">            pm2 save</w:t>
              <w:br/>
            </w:r>
            <w:r>
              <w:rPr>
                <w:rFonts w:ascii="Consolas" w:hAnsi="Consolas"/>
                <w:sz w:val="18"/>
              </w:rPr>
              <w:t xml:space="preserve">          REMOTE</w:t>
              <w:br/>
            </w:r>
            <w:r>
              <w:rPr>
                <w:rFonts w:ascii="Consolas" w:hAnsi="Consolas"/>
                <w:sz w:val="18"/>
              </w:rPr>
              <w:br/>
            </w:r>
          </w:p>
        </w:tc>
      </w:tr>
    </w:tbl>
    <w:p>
      <w:pPr>
        <w:pStyle w:val="Heading2"/>
      </w:pPr>
      <w:r>
        <w:t>10.3 Required GitHub Secrets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5100"/>
        <w:gridCol w:w="5100"/>
      </w:tblGrid>
      <w:tr>
        <w:tc>
          <w:tcPr>
            <w:tcW w:type="dxa" w:w="3118"/>
            <w:shd w:val="clear" w:color="auto" w:fill="E8EAF0"/>
          </w:tcPr>
          <w:p>
            <w:r>
              <w:rPr>
                <w:b/>
              </w:rPr>
              <w:t>Railway path</w:t>
            </w:r>
          </w:p>
        </w:tc>
        <w:tc>
          <w:tcPr>
            <w:tcW w:type="dxa" w:w="6520"/>
          </w:tcPr>
          <w:p>
            <w:r>
              <w:t>RAILWAY_TOKEN — generate at https://railway.app/account/tokens</w:t>
            </w:r>
          </w:p>
        </w:tc>
      </w:tr>
      <w:tr>
        <w:tc>
          <w:tcPr>
            <w:tcW w:type="dxa" w:w="3118"/>
            <w:shd w:val="clear" w:color="auto" w:fill="E8EAF0"/>
          </w:tcPr>
          <w:p>
            <w:r>
              <w:rPr>
                <w:b/>
              </w:rPr>
              <w:t>Vercel path</w:t>
            </w:r>
          </w:p>
        </w:tc>
        <w:tc>
          <w:tcPr>
            <w:tcW w:type="dxa" w:w="6520"/>
          </w:tcPr>
          <w:p>
            <w:r>
              <w:t>VERCEL_TOKEN, VERCEL_ORG_ID, VERCEL_PROJECT_ID — get from https://vercel.com/account/tokens and project settings</w:t>
            </w:r>
          </w:p>
        </w:tc>
      </w:tr>
      <w:tr>
        <w:tc>
          <w:tcPr>
            <w:tcW w:type="dxa" w:w="3118"/>
            <w:shd w:val="clear" w:color="auto" w:fill="E8EAF0"/>
          </w:tcPr>
          <w:p>
            <w:r>
              <w:rPr>
                <w:b/>
              </w:rPr>
              <w:t>VPS path</w:t>
            </w:r>
          </w:p>
        </w:tc>
        <w:tc>
          <w:tcPr>
            <w:tcW w:type="dxa" w:w="6520"/>
          </w:tcPr>
          <w:p>
            <w:r>
              <w:t>SSH_PRIVATE_KEY (the deploy user's private key — ed25519), SSH_HOST (api.yourdomain.com)</w:t>
            </w:r>
          </w:p>
        </w:tc>
      </w:tr>
      <w:tr>
        <w:tc>
          <w:tcPr>
            <w:tcW w:type="dxa" w:w="3118"/>
            <w:shd w:val="clear" w:color="auto" w:fill="E8EAF0"/>
          </w:tcPr>
          <w:p>
            <w:r>
              <w:rPr>
                <w:b/>
              </w:rPr>
              <w:t>All paths</w:t>
            </w:r>
          </w:p>
        </w:tc>
        <w:tc>
          <w:tcPr>
            <w:tcW w:type="dxa" w:w="6520"/>
          </w:tcPr>
          <w:p>
            <w:r>
              <w:t>Do NOT add DATABASE_URL, JWT_SECRET, etc. to GitHub Secrets unless absolutely needed in the workflow. Keep them in the host's secret store.</w:t>
            </w:r>
          </w:p>
        </w:tc>
      </w:tr>
    </w:tbl>
    <w:p>
      <w:pPr>
        <w:pStyle w:val="Heading2"/>
      </w:pPr>
      <w:r>
        <w:t>10.4 Hardening recommendations</w:t>
      </w:r>
    </w:p>
    <w:p>
      <w:pPr>
        <w:pStyle w:val="ListBullet"/>
      </w:pPr>
      <w:r>
        <w:t>Restrict deploy.yml to require the CI job to succeed first (the workflow_run trigger above already does this).</w:t>
      </w:r>
    </w:p>
    <w:p>
      <w:pPr>
        <w:pStyle w:val="ListBullet"/>
      </w:pPr>
      <w:r>
        <w:t>Enable required reviewers on main branch + require status checks (CI must pass) in branch protection.</w:t>
      </w:r>
    </w:p>
    <w:p>
      <w:pPr>
        <w:pStyle w:val="ListBullet"/>
      </w:pPr>
      <w:r>
        <w:t>Pin third-party action SHAs (e.g. actions/checkout@v4 → actions/checkout@&lt;full-sha&gt;) for supply-chain safety.</w:t>
      </w:r>
    </w:p>
    <w:p>
      <w:pPr>
        <w:pStyle w:val="ListBullet"/>
      </w:pPr>
      <w:r>
        <w:t>Run `pnpm audit --prod` as a non-blocking job; surface CVEs without failing CI initially.</w:t>
      </w:r>
    </w:p>
    <w:p>
      <w:pPr>
        <w:pStyle w:val="ListBullet"/>
      </w:pPr>
      <w:r>
        <w:t>Add a separate workflow for staging deploys — a STAGING_DATABASE_URL + STAGING_API_URL pair gives you a real pre-prod environment.</w:t>
      </w:r>
    </w:p>
    <w:p>
      <w:r>
        <w:br w:type="page"/>
      </w:r>
    </w:p>
    <w:p>
      <w:pPr>
        <w:pStyle w:val="Heading1"/>
      </w:pPr>
      <w:r>
        <w:t>Appendix — Quick Reference Card</w:t>
      </w:r>
    </w:p>
    <w:p>
      <w:pPr>
        <w:pStyle w:val="Heading2"/>
      </w:pPr>
      <w:r>
        <w:t>A.1 One-page command reference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200"/>
      </w:tblGrid>
      <w:tr>
        <w:tc>
          <w:tcPr>
            <w:tcW w:type="dxa" w:w="9638"/>
            <w:shd w:val="clear" w:color="auto" w:fill="F5F5F5"/>
          </w:tcPr>
          <w:p>
            <w:r/>
            <w:r>
              <w:rPr>
                <w:rFonts w:ascii="Consolas" w:hAnsi="Consolas"/>
                <w:sz w:val="18"/>
              </w:rPr>
              <w:t># Generate a JWT secret:</w:t>
              <w:br/>
            </w:r>
            <w:r>
              <w:rPr>
                <w:rFonts w:ascii="Consolas" w:hAnsi="Consolas"/>
                <w:sz w:val="18"/>
              </w:rPr>
              <w:t>openssl rand -hex 32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# Apply all migrations to a fresh DB:</w:t>
              <w:br/>
            </w:r>
            <w:r>
              <w:rPr>
                <w:rFonts w:ascii="Consolas" w:hAnsi="Consolas"/>
                <w:sz w:val="18"/>
              </w:rPr>
              <w:t>pnpm --filter @gharsetu/api exec prisma migrate deploy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# Seed the bootstrap admin:</w:t>
              <w:br/>
            </w:r>
            <w:r>
              <w:rPr>
                <w:rFonts w:ascii="Consolas" w:hAnsi="Consolas"/>
                <w:sz w:val="18"/>
              </w:rPr>
              <w:t>pnpm --filter @gharsetu/api exec prisma db seed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# Build everything in the right order:</w:t>
              <w:br/>
            </w:r>
            <w:r>
              <w:rPr>
                <w:rFonts w:ascii="Consolas" w:hAnsi="Consolas"/>
                <w:sz w:val="18"/>
              </w:rPr>
              <w:t>pnpm install --frozen-lockfile</w:t>
              <w:br/>
            </w:r>
            <w:r>
              <w:rPr>
                <w:rFonts w:ascii="Consolas" w:hAnsi="Consolas"/>
                <w:sz w:val="18"/>
              </w:rPr>
              <w:t>pnpm --filter @gharsetu/shared build</w:t>
              <w:br/>
            </w:r>
            <w:r>
              <w:rPr>
                <w:rFonts w:ascii="Consolas" w:hAnsi="Consolas"/>
                <w:sz w:val="18"/>
              </w:rPr>
              <w:t>pnpm --filter @gharsetu/api exec prisma generate</w:t>
              <w:br/>
            </w:r>
            <w:r>
              <w:rPr>
                <w:rFonts w:ascii="Consolas" w:hAnsi="Consolas"/>
                <w:sz w:val="18"/>
              </w:rPr>
              <w:t>pnpm --filter @gharsetu/api build</w:t>
              <w:br/>
            </w:r>
            <w:r>
              <w:rPr>
                <w:rFonts w:ascii="Consolas" w:hAnsi="Consolas"/>
                <w:sz w:val="18"/>
              </w:rPr>
              <w:t>pnpm --filter @gharsetu/web build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# Run in dev:</w:t>
              <w:br/>
            </w:r>
            <w:r>
              <w:rPr>
                <w:rFonts w:ascii="Consolas" w:hAnsi="Consolas"/>
                <w:sz w:val="18"/>
              </w:rPr>
              <w:t>pnpm dev:db                           # docker postgres</w:t>
              <w:br/>
            </w:r>
            <w:r>
              <w:rPr>
                <w:rFonts w:ascii="Consolas" w:hAnsi="Consolas"/>
                <w:sz w:val="18"/>
              </w:rPr>
              <w:t>pnpm --filter @gharsetu/api start:dev</w:t>
              <w:br/>
            </w:r>
            <w:r>
              <w:rPr>
                <w:rFonts w:ascii="Consolas" w:hAnsi="Consolas"/>
                <w:sz w:val="18"/>
              </w:rPr>
              <w:t>pnpm --filter @gharsetu/web dev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# Smoke test against any deployed API:</w:t>
              <w:br/>
            </w:r>
            <w:r>
              <w:rPr>
                <w:rFonts w:ascii="Consolas" w:hAnsi="Consolas"/>
                <w:sz w:val="18"/>
              </w:rPr>
              <w:t>curl -i https://api.yourdomain.com/api/v1/health</w:t>
              <w:br/>
            </w:r>
            <w:r>
              <w:rPr>
                <w:rFonts w:ascii="Consolas" w:hAnsi="Consolas"/>
                <w:sz w:val="18"/>
              </w:rPr>
              <w:br/>
            </w:r>
          </w:p>
        </w:tc>
      </w:tr>
    </w:tbl>
    <w:p>
      <w:pPr>
        <w:pStyle w:val="Heading2"/>
      </w:pPr>
      <w:r>
        <w:t>A.2 Sign-off block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5100"/>
        <w:gridCol w:w="5100"/>
      </w:tblGrid>
      <w:tr>
        <w:tc>
          <w:tcPr>
            <w:tcW w:type="dxa" w:w="3118"/>
            <w:shd w:val="clear" w:color="auto" w:fill="E8EAF0"/>
          </w:tcPr>
          <w:p>
            <w:r>
              <w:rPr>
                <w:b/>
              </w:rPr>
              <w:t>Deployment date</w:t>
            </w:r>
          </w:p>
        </w:tc>
        <w:tc>
          <w:tcPr>
            <w:tcW w:type="dxa" w:w="6520"/>
          </w:tcPr>
          <w:p>
            <w:r>
              <w:t>__ / __ / 20__</w:t>
            </w:r>
          </w:p>
        </w:tc>
      </w:tr>
      <w:tr>
        <w:tc>
          <w:tcPr>
            <w:tcW w:type="dxa" w:w="3118"/>
            <w:shd w:val="clear" w:color="auto" w:fill="E8EAF0"/>
          </w:tcPr>
          <w:p>
            <w:r>
              <w:rPr>
                <w:b/>
              </w:rPr>
              <w:t>Build commit SHA</w:t>
            </w:r>
          </w:p>
        </w:tc>
        <w:tc>
          <w:tcPr>
            <w:tcW w:type="dxa" w:w="6520"/>
          </w:tcPr>
          <w:p>
            <w:r>
              <w:t>_______________________________________</w:t>
            </w:r>
          </w:p>
        </w:tc>
      </w:tr>
      <w:tr>
        <w:tc>
          <w:tcPr>
            <w:tcW w:type="dxa" w:w="3118"/>
            <w:shd w:val="clear" w:color="auto" w:fill="E8EAF0"/>
          </w:tcPr>
          <w:p>
            <w:r>
              <w:rPr>
                <w:b/>
              </w:rPr>
              <w:t>Backend URL</w:t>
            </w:r>
          </w:p>
        </w:tc>
        <w:tc>
          <w:tcPr>
            <w:tcW w:type="dxa" w:w="6520"/>
          </w:tcPr>
          <w:p>
            <w:r>
              <w:t>https://api._______________________________</w:t>
            </w:r>
          </w:p>
        </w:tc>
      </w:tr>
      <w:tr>
        <w:tc>
          <w:tcPr>
            <w:tcW w:type="dxa" w:w="3118"/>
            <w:shd w:val="clear" w:color="auto" w:fill="E8EAF0"/>
          </w:tcPr>
          <w:p>
            <w:r>
              <w:rPr>
                <w:b/>
              </w:rPr>
              <w:t>Frontend URL</w:t>
            </w:r>
          </w:p>
        </w:tc>
        <w:tc>
          <w:tcPr>
            <w:tcW w:type="dxa" w:w="6520"/>
          </w:tcPr>
          <w:p>
            <w:r>
              <w:t>https://app._______________________________</w:t>
            </w:r>
          </w:p>
        </w:tc>
      </w:tr>
      <w:tr>
        <w:tc>
          <w:tcPr>
            <w:tcW w:type="dxa" w:w="3118"/>
            <w:shd w:val="clear" w:color="auto" w:fill="E8EAF0"/>
          </w:tcPr>
          <w:p>
            <w:r>
              <w:rPr>
                <w:b/>
              </w:rPr>
              <w:t>Database provider</w:t>
            </w:r>
          </w:p>
        </w:tc>
        <w:tc>
          <w:tcPr>
            <w:tcW w:type="dxa" w:w="6520"/>
          </w:tcPr>
          <w:p>
            <w:r>
              <w:t>_______________________________________</w:t>
            </w:r>
          </w:p>
        </w:tc>
      </w:tr>
      <w:tr>
        <w:tc>
          <w:tcPr>
            <w:tcW w:type="dxa" w:w="3118"/>
            <w:shd w:val="clear" w:color="auto" w:fill="E8EAF0"/>
          </w:tcPr>
          <w:p>
            <w:r>
              <w:rPr>
                <w:b/>
              </w:rPr>
              <w:t>DB backup verified (date)</w:t>
            </w:r>
          </w:p>
        </w:tc>
        <w:tc>
          <w:tcPr>
            <w:tcW w:type="dxa" w:w="6520"/>
          </w:tcPr>
          <w:p>
            <w:r>
              <w:t>__ / __ / 20__</w:t>
            </w:r>
          </w:p>
        </w:tc>
      </w:tr>
      <w:tr>
        <w:tc>
          <w:tcPr>
            <w:tcW w:type="dxa" w:w="3118"/>
            <w:shd w:val="clear" w:color="auto" w:fill="E8EAF0"/>
          </w:tcPr>
          <w:p>
            <w:r>
              <w:rPr>
                <w:b/>
              </w:rPr>
              <w:t>Section 7 verification result</w:t>
            </w:r>
          </w:p>
        </w:tc>
        <w:tc>
          <w:tcPr>
            <w:tcW w:type="dxa" w:w="6520"/>
          </w:tcPr>
          <w:p>
            <w:r>
              <w:t>PASS  /  FAIL  /  CONDITIONAL</w:t>
            </w:r>
          </w:p>
        </w:tc>
      </w:tr>
      <w:tr>
        <w:tc>
          <w:tcPr>
            <w:tcW w:type="dxa" w:w="3118"/>
            <w:shd w:val="clear" w:color="auto" w:fill="E8EAF0"/>
          </w:tcPr>
          <w:p>
            <w:r>
              <w:rPr>
                <w:b/>
              </w:rPr>
              <w:t>Deployer</w:t>
            </w:r>
          </w:p>
        </w:tc>
        <w:tc>
          <w:tcPr>
            <w:tcW w:type="dxa" w:w="6520"/>
          </w:tcPr>
          <w:p>
            <w:r>
              <w:t>_______________________________________</w:t>
            </w:r>
          </w:p>
        </w:tc>
      </w:tr>
      <w:tr>
        <w:tc>
          <w:tcPr>
            <w:tcW w:type="dxa" w:w="3118"/>
            <w:shd w:val="clear" w:color="auto" w:fill="E8EAF0"/>
          </w:tcPr>
          <w:p>
            <w:r>
              <w:rPr>
                <w:b/>
              </w:rPr>
              <w:t>Reviewer</w:t>
            </w:r>
          </w:p>
        </w:tc>
        <w:tc>
          <w:tcPr>
            <w:tcW w:type="dxa" w:w="6520"/>
          </w:tcPr>
          <w:p>
            <w:r>
              <w:t>_______________________________________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237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23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237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237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