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GHARSETU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Property Rental Management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FF6F00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42"/>
          <w:szCs w:val="42"/>
        </w:rPr>
        <w:t xml:space="preserve">MODEL &amp; API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Data Models · Business Rules · API Contracts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Version 1.0  |  May 2026  |  Confidential</w:t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0"/>
        <w:gridCol w:w="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Overview &amp; Architecture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&amp; Role Model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&amp; Unit Model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Lease &amp; Tenant Model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Maintenance Request Model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Rent Collection Model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Business Rules Reference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API Endpoint Reference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Properties &amp; Units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Leases &amp; Tenants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Maintenance Requests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Rent Collection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Error Codes &amp; Responses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Role-Based Access Matrix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Overview &amp; Architecture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GharSetu is a multi-tenant property rental management platform built for Indian landlords managing 50–500 rental units. This document specifies all data models, field-level business rules, REST API contracts, and access control logic required for backend implementation.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REST/JSON over HTTPS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endpoints versioned under /api/v1/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Bearer tokens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15-min access token, 7-day refresh token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ISO 8601 (stored UTC)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Displayed as DD/MM/YYYY in all UI (IST)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Indian Rupee (INR, paise precision)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amounts stored as integers (paise)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Locale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en-IN with Devanagari fallback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language: English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Cursor-based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page size: 20 rows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Per-property (default: Asia/Kolkata)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Emergency request times shown in property TZ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Four Roles — Hard Boundaries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Every API response is filtered by role. The backend enforces scope — the frontend never relies on hiding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properties, all users, all data. System-wide alerts.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 Manager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</w:t>
            </w:r>
          </w:p>
        </w:tc>
        <w:tc>
          <w:tcPr>
            <w:tcW w:type="dxa" w:w="5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assigned property only. Creates tenants, leases, payments.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 Staff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5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Assigned maintenance requests only. No lease or payment data.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</w:t>
            </w:r>
          </w:p>
        </w:tc>
        <w:tc>
          <w:tcPr>
            <w:tcW w:type="dxa" w:w="5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Own lease, own payment history, own maintenance requests.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User &amp; Role Model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key, system-generated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Unique. Used as login identifier.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E.164 format (+91XXXXXXXXXX). For future SMS.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Display name across all screens.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ADMIN | MANAGER | MAINTENANCE | TENANT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bcrypt, min cost factor 12.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true. Set false on deactivation (never delete).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for MANAGER and MAINTENANCE roles. Null for ADMIN.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 of the Admin/Manager who created this account.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UTC. Set on insert, never updated.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 on each successful authentication.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Creation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No public sign-up. Only ADMIN or MANAGER can create accounts via POST /api/v1/users.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TENANT accounts are auto-created when a lease is first created (POST /api/v1/leases).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MANAGER and MAINTENANCE must have property_id set. ADMIN must have property_id null.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Property &amp; Unit Model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e.g. 'Sharma Residency Block A'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address_line1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address_line2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Landmark, area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Default: Delhi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Default: Delhi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pincode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CHAR(6)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6-digit Indian PIN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RESIDENTIAL | COMMERCIAL | MIXED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total_units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Count of all unit records (incl. retired)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Array of strings e.g. ['Parking','CCTV','Lift']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 assigned MANAGER. One manager per property.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IANA tz string. Default: Asia/Kolkata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UTC. Updated on any field change.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 property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unit_number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e.g. '3B', '101'. Unique within property.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 = ground floor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bedrooms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 = studio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bathrooms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area_sqft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Square feet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monthly_rent_paise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Stored in paise (1 INR = 100 paise). e.g. 1800000 = ₹18,000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AVAILABLE | OCCUPIED | MAINTENANCE | LISTED | RETIRED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is_retired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false. Set true on retire. Never reactivated.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Unit Status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OCCUPIED → cannot transition to MAINTENANCE or LISTED until active lease is 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monthly_rent_paise → can only be updated when status is AVAILABLE or LISTED. Locked when OCCUPIED.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RETIRED → final state. No transitions out. If unit needed again, create new unit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Soft-delete only: is_retired = true. No hard deletes on any unit record.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Lease &amp; Tenant Model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rented unit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 start. Used to calculate monthly rent due day.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Contractual end date.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monthly_rent_paise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Locked at signing. Cannot be updated after status = ACTIVE.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security_deposit_paise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Held by landlord. Refunded on termination.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ACTIVE | EXPIRED | TERMINATED | RENEWED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terminated_at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if status = TERMINATED.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termination_reason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if status = TERMINATED. Permanent record.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renewed_by_lease_id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Points to the new lease when status = RENEWED.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who created the lease.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Lease 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 unit cannot have two ACTIVE leases at the same time. Enforced by unique partial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monthly_rent_paise is immutable after lease reaches ACTIVE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Renewal: create a new lease (ACTIVE). Old lease status stays ACTIVE until end_date passes, then auto-transitions to RENEWED. renewed_by_lease_id is set on old 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Gap periods between leases (e.g. tenant moves out Friday, new tenant moves in Monday) are normal — unit status = AVAILABLE during the gap. No overdue logic applies.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Early termination: set terminated_at + termination_reason in one PATCH. Deposit refund is a separate API call (POST /api/v1/leases/{id}/deposit-refunds).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lease_tenants  (join table — supports co-tenants)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Parent lease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user account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primary tenant per lease. Others are co-tenants.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this tenant was added to the lease.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Co-Tenant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All co-tenants are jointly liable for unpaid 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Termination: any co-tenant can initiate via POST /api/v1/leases/{id}/termination-requests. All other co-tenants must approve via PATCH /api/v1/leases/{id}/termination-requests/{req_id}/consent.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No timeout on consent. Request stays PENDING until all consent or initiator withdraws.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deposit_refunds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Can be less than deposit (partial refund).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refund_type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FULL | PARTIAL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Required. Permanent audit record.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refunded_by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who processed the refund.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refunded_at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Maintenance Request Model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maintenance_requests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Affected unit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 lease at time of creation. Null if raised by Manager.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raised_by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or MANAGER user ID.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 staff user ID. Null until assigned.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PLUMBING | ELECTRICAL | CARPENTRY | APPLIANCE | STRUCTURAL | OTHER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Minimum 30 characters. Validated server-side.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LOW | MEDIUM | HIGH | EMERGENCY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OPEN | ASSIGNED | IN_PROGRESS | RESOLVED | CLOSED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when transitioning to RESOLVED. Minimum 20 characters.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is_emergency_flagged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True when priority = EMERGENCY. Shown as alert to MANAGER.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closed_by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who closed the request.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created_at_local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Stored UTC, displayed in property timezone.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 timestamp of resolution.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 timestamp of closure.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Maintenance 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description must be &gt;= 30 characters. Reject with HTTP 422 if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resolution_notes must be &gt;= 20 characters when status transitions to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Status can only advance forward: OPEN → ASSIGNED → IN_PROGRESS → RESOLVED →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CLOSED is terminal. No re-open for any role, including ADMIN. New issue = new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MAINTENANCE staff: can read requests and transition to IN_PROGRESS only. Cannot create.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TENANT: closes the request (RESOLVED → CLOSED) once satisfied.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5-request alert: if a unit has &gt;= 5 requests in the current calendar month, auto-create an admin_alert record.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Rent Collection Model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rent_periods  (system-generated, one per lease per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period_month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First day of the period month. e.g. 2026-05-01 for May 2026.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Same day-of-month as lease start_date. See rule below for end-of-month handling.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amount_due_paise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Equals lease.monthly_rent_paise at period creation.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late_fee_paise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0. System-calculated. Updated nightly.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total_payable_paise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amount_due_paise + late_fee_paise.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amount_paid_paise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Running total of all payments for this period.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PAID | PARTIAL | OVERDUE | PREPAID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overdue_since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when status transitions to OVERDUE.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weeks_overdue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0. Updated nightly by scheduled job.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Rent Period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Due date calculation: if lease start_date day &gt; last day of current month, due_date = last day of that month (e.g. lease starts 31st → February due date = 28th/29th).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OVERDUE: triggered automatically after 5 calendar days past due_date (including weekends).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Late fee: 2% of outstanding balance per full week overdue (week 1 starts on day 6 after due_date, i.e. after 5-day grace). Recalculated nightly by scheduled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PREPAID: when total payments exceed current period's amount_due. Excess auto-applied to next period via prepaid_credits table.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rent_period_id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period this payment applies to.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Denormalised for query convenience.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 received.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payment was received (not recorded date).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Values: UPI | BANK_TRANSFER | CASH | CHEQUE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UPI ref, cheque number, etc. Recommended for non-cash.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who entered this payment. Immutable.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UTC. Audit trail.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is_voided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false. Set true on correction. Original record preserved.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voided_by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who voided.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void_reason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when is_voided = true.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Payment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Only MANAGER can record payments (POST /api/v1/payments). TENANT: read-only.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Concurrent payment race condition: if two payments arrive for same period simultaneously, first payment commits. Second payment auto-applies to next period as PREPAID. Enforced via DB-level optimistic locking on rent_period_id.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Correction: void original via PATCH /api/v1/payments/{id}/void, then create new correct payment. Original record never deleted.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Entity: prepaid_credits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Rule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amount_paise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Excess amount held.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source_payment_id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 that generated this credit.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applied_to_period_id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Null = not yet applied. Set when auto-applied to next period.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UTC. Set when applied.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Business Rules Reference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All rules below are enforced server-side. Frontend validation is supplementary only.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PATCH unit status to MAINTENANCE or LISTED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if unit.status = OCCUPIED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PATCH unit monthly_rent_paise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if unit.status = OCCUPIED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 or retire unit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is_retired = true. Never hard delete.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/leases on occupied unit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Reject. Unit must be AVAILABLE or LISTED.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PATCH lease.monthly_rent_paise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if lease.status = ACTIVE.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 active lease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via unique partial index on (unit_id, status=ACTIVE).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Termination by co-tenant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 explicit consent from all other co-tenants. No timeout.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BR-08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maintenance_request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description &lt; 30 chars.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BR-09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Transition to RESOLVED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resolution_notes &lt; 20 chars.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Transition from CLOSED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for all roles. CLOSED is terminal.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 staff creates request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Reject. Role not permitted.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5th request in calendar month for unit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Auto-create admin_alert record.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Nightly job — overdue check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status = OVERDUE if unpaid 5+ calendar days past due_date.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Nightly job — late fee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2% of outstanding balance per full week overdue.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 exceeds current period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Excess auto-applied as PREPAID to next period.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Concurrent payments same period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Second payment redirected to next period via optimistic lock.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records payment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Reject. Only MANAGER permitted.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BR-18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End-of-month due date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day &gt; month length, use last day of month.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BR-19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accesses different property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with HTTP 403.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BR-20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accesses another tenant's data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Reject with HTTP 403.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API Endpoint Reference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All endpoints are prefixed with /api/v1/. All requests and responses use Content-Type: application/json. Authentication via Authorization: Bearer {access_token} header.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/api/v1/auth/login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Exchange email + password for access and refresh tokens.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Public (no token required)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email, password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access_token, refresh_token, expires_in }  |  401 invalid credentials  |  403 account inactive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/api/v1/auth/refresh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Exchange refresh token for new access token.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Public — refresh_token in body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refresh_token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access_token, expires_in }  |  401 expired or invalid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/api/v1/auth/logout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Invalidate refresh token server-side.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Bearer token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204 No Content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Properties &amp;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List all properties. ADMIN sees all. MANAGER/MAINTENANCE/TENANT sees only their assigned property.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| MAINTENANCE | TENANT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data: [Property], meta: pagination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Create a new property.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only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name, address_line1, city, pincode, property_type, manager_id, timezone?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Property }  |  422 validation error  |  403 not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/api/v1/properties/{id}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Get single property detail.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Property }  |  403 wrong property  | 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/api/v1/properties/{id}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Update property fields or re-assign manager.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only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Partial: { name?, address_line1?, manager_id?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Property }  |  403 not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/api/v1/properties/{id}/units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List all units in a property. Supports ?status= filter.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data: [Unit], meta: pagination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/api/v1/properties/{id}/units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Create a new unit in the property.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unit_number, bedrooms, bathrooms, area_sqft?, monthly_rent_paise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Unit }  |  409 unit_number already exists in property  |  422 validation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/api/v1/units/{id}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Update unit fields. Rent update blocked if status = OCCUPIED (BR-02).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Partial: { monthly_rent_paise?, status?, floor?, area_sqft?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Unit }  |  409 BR-01 or BR-02 violation  |  403 wrong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/api/v1/units/{id}/retire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Retire a unit. Irreversible.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only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reason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Unit with is_retired: true }  |  409 unit has active lease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Leases &amp;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List leases. Scope: ADMIN=all, MANAGER=own property, TENANT=own lease.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All roles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Filters: ?unit_id=, ?status=, ?tenant_id=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data: [Lease], meta: pagination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Create new lease. Auto-creates TENANT user accounts if users don't exist. Sets unit status to OCCUPIED.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unit_id, start_date, end_date, monthly_rent_paise, security_deposit_paise, tenants: [{ email, full_name, phone?, is_primary }]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Lease, tenants: [User] }  |  409 BR-04 or BR-06 violation  |  422 validation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Get single lease with co-tenants and payment summary.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 property) | TENANT (own lease)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Lease, tenants: [User], payment_summary }  |  403 unauthorized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/api/v1/leases/{id}/terminate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Terminate lease early. Records date and reason. For co-tenants, creates a termination_request instead.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terminated_at, termination_reason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Lease }  |  202 Accepted — termination_request created (co-tenant case)  |  409 already terminated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/api/v1/leases/{id}/termination-requests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Get pending co-tenant termination request and consent status.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All co-tenants, MANAGER, ADMIN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termination_request, consents: [{ tenant_id, status }]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/api/v1/leases/{id}/termination-requests/{req_id}/consent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Co-tenant approves or withdraws consent.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TENANT (co-tenant on lease)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action: APPROVE | WITHDRAW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termination_request }  |  403 not a co-tenant  |  404 request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/api/v1/leases/{id}/renew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Create renewal lease. Old lease stays ACTIVE until end_date. Sets renewed_by_lease_id on old lease.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start_date, end_date, monthly_rent_paise?, security_deposit_paise?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new_lease }  |  409 no active lease to renew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/api/v1/leases/{id}/deposit-refunds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Record security deposit refund. Separate from termination.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amount_paise, refund_type, reason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deposit_refund }  |  422 amount exceeds original deposit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Maintenance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List requests. Scope: ADMIN=all, MANAGER=own property, MAINTENANCE=assigned to them, TENANT=own unit.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All roles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Filters: ?status=, ?priority=, ?unit_id=, ?assigned_to=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data: [MaintenanceRequest], meta: pagination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Create new request. MAINTENANCE staff blocked (BR-11).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TENANT | 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unit_id, category, description (min 30 chars), priority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MaintenanceRequest }  |  403 MAINTENANCE role blocked  |  422 description &lt; 30 chars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/api/v1/maintenance-requests/{id}/assign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Assign to maintenance staff. Transitions status to ASSIGNED.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assigned_to: user_id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MaintenanceRequest }  |  409 status not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/api/v1/maintenance-requests/{id}/progress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Move to IN_PROGRESS.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 | MAINTENANCE (own)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notes?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MaintenanceRequest }  |  409 status not ASSIGNED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/api/v1/maintenance-requests/{id}/resolve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Mark resolved. resolution_notes required, min 20 chars (BR-09).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 | MAINTENANCE (own)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resolution_notes (min 20 chars)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MaintenanceRequest }  |  422 notes &lt; 20 chars  |  409 status not IN_PROGRESS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/api/v1/maintenance-requests/{id}/close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Tenant closes resolved request. Terminal — cannot reopen (BR-10).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TENANT (own unit)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MaintenanceRequest }  |  403 not tenant on unit  |  409 status not RESOLVED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Rent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/api/v1/leases/{id}/rent-periods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List all rent periods for a lease with status, amount, and late fees.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 property) | TENANT (own lease)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Filters: ?status=, ?from_month=, ?to_month=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data: [RentPeriod], meta: pagination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/api/v1/rent-periods/{id}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Get single rent period detail including all payments and prepaid credits.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(own) | TENANT (own)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RentPeriod, payments: [Payment], prepaid_credits: [PrepaidCredit]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/api/v1/payments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Record a rent payment. TENANT role blocked (BR-17). Excess auto-creates prepaid credit (BR-15).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rent_period_id, amount_paise, payment_date, payment_method, reference_number?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201 { Payment, prepaid_credit?: PrepaidCredit }  |  403 TENANT role blocked  |  422 validation error  |  409 period already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/api/v1/payments/{id}/void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Void erroneous payment. Original record preserved with is_voided=true.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MANAGER | ADMIN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Request Body: { void_reason }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Payment with is_voided: true }  |  409 payment already voided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/api/v1/properties/{id}/rent-summary</w:t>
            </w:r>
          </w:p>
        </w:tc>
      </w:tr>
    </w:tbl>
    <w:p>
      <w:pPr>
        <w:spacing w:after="60" w:before="80"/>
        <w:ind w:left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Summary of rent status across all units: paid count, overdue count, total outstanding.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546E7A"/>
          <w:sz w:val="19"/>
          <w:szCs w:val="19"/>
        </w:rPr>
        <w:t xml:space="preserve">ADMIN | MANAGER (own property)</w:t>
      </w:r>
    </w:p>
    <w:p>
      <w:pPr>
        <w:spacing w:after="120" w:before="40"/>
        <w:ind w:left="2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Responses: 200 { total_units, paid, partial, overdue, prepaid, total_outstanding_paise }</w:t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Error Codes &amp; Responses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All errors return a consistent JSON envelope. Never expose raw database errors.</w:t>
      </w:r>
    </w:p>
    <w:p>
      <w:pPr>
        <w:spacing w:after="120" w:before="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{ "error": { "code": "LEASE_UNIT_OCCUPIED", "message": "Unit 3B already has an active lease.", "details": { "unit_id": "uuid", "active_lease_id": "uuid" } } 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4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INVALID_REQUEST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Malformed JSON, missing required field, wrong type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access token has expired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signature invalid or token not found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ROLE_NOT_PERMITTED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 not allowed to perform this action (e.g. TENANT creating payment)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PROPERTY_SCOPE_VIOLATION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MANAGER accessing a different property's data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TENANT_SCOPE_VIOLATION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accessing another tenant's lease or unit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 with given ID does not exist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LEASE_UNIT_OCCUPIED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Trying to create lease on already-occupied unit (BR-04)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DUPLICATE_ACTIVE_LEASE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 already has an ACTIVE lease (BR-06)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RENT_LOCKED_ACTIVE_LEASE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Trying to update unit rent while unit is OCCUPIED (BR-02)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UNIT_STATUS_BLOCKED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 status transition on occupied unit (BR-01)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REQUEST_CLOSED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Trying to transition a CLOSED maintenance request (BR-10)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PERIOD_ALREADY_PAID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Trying to add payment to a fully paid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PAYMENT_ALREADY_VOIDED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 is already voided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DESCRIPTION_TOO_SHORT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Maintenance description &lt; 30 chars (BR-08)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RESOLUTION_NOTES_TOO_SHORT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Resolution notes &lt; 20 chars (BR-09)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AMOUNT_EXCEEDS_DEPOSIT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Refund amount greater than original deposit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More than 100 requests/minute per user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 Internal Error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Unhandled server error. Logged, never exposed in detail.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Role-Based Access Matrix</w:t>
      </w:r>
    </w:p>
    <w:p>
      <w:pPr>
        <w:spacing w:after="8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Y = permitted, — = blocked (HTTP 403). MANAGER scope is always limited to their assigned property. TENANT scope is always limited to their own lease and unit.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MAINT.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any user account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own profile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Deactivate any user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Properties &amp;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MAINT.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all properties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own property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/ update property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unit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Update unit (non-rent fields)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Update unit rent (not occupied)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Update unit rent (occupied)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Retire unit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MAINT.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lease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lease (own property/lease)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Terminate lease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Initiate co-tenant termination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Consent to co-tenant termination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Renew lease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Record deposit refund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Maintenance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MAINT.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request (own scope)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Assign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Move to IN_PROGRESS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Resolve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Close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closed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Reopen closed request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Payments &amp; 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MAINT.</w:t>
            </w:r>
          </w:p>
        </w:tc>
        <w:tc>
          <w:tcPr>
            <w:tcW w:type="dxa" w:w="135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payment history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Void payment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rent periods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 rent summary dashboard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D8D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 w:space="2"/>
      </w:pBdr>
      <w:spacing w:before="80"/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 of 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2"/>
      </w:pBdr>
      <w:spacing w:after="0"/>
    </w:pPr>
    <w:r>
      <w:rPr>
        <w:rFonts w:ascii="Arial" w:cs="Arial" w:eastAsia="Arial" w:hAnsi="Arial"/>
        <w:color w:val="546E7A"/>
        <w:sz w:val="16"/>
        <w:szCs w:val="16"/>
      </w:rPr>
      <w:t xml:space="preserve">GharSetu  |  Model &amp; API Specification  |  Confidential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2026-05-08T17:02:04.244Z</dcterms:created>
  <dcterms:modified xsi:type="dcterms:W3CDTF">2026-05-08T17:02:04.244Z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