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00B22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00A20F" w:rsidR="007B4A91" w:rsidRPr="009A140B" w:rsidRDefault="009A140B">
      <w:pPr>
        <w:rPr>
          <w:rFonts w:ascii="Comic Sans MS" w:hAnsi="Comic Sans MS"/>
          <w:b/>
          <w:bCs/>
          <w:color w:val="00B0F0"/>
          <w:sz w:val="28"/>
          <w:szCs w:val="28"/>
        </w:rPr>
      </w:pPr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>Escape Zoe !!</w:t>
      </w:r>
    </w:p>
    <w:p w14:paraId="34A9E19B" w14:textId="77777777" w:rsidR="007B4A91" w:rsidRDefault="00500B22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3DCBCB4D" w14:textId="77777777" w:rsidR="009A140B" w:rsidRDefault="00556965" w:rsidP="009A140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426497B" w:rsidR="007B4A91" w:rsidRPr="009A140B" w:rsidRDefault="009A140B" w:rsidP="009A140B">
      <w:pPr>
        <w:rPr>
          <w:rFonts w:ascii="Comic Sans MS" w:hAnsi="Comic Sans MS"/>
          <w:b/>
          <w:bCs/>
          <w:color w:val="00B0F0"/>
          <w:sz w:val="28"/>
          <w:szCs w:val="28"/>
        </w:rPr>
      </w:pPr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>Reach the earth safely without exceeding the time limit and without colliding with any of the obstacles/</w:t>
      </w:r>
      <w:proofErr w:type="spellStart"/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>allienspaceships</w:t>
      </w:r>
      <w:proofErr w:type="spellEnd"/>
      <w:r>
        <w:rPr>
          <w:rFonts w:ascii="Comic Sans MS" w:hAnsi="Comic Sans MS"/>
          <w:b/>
          <w:bCs/>
          <w:color w:val="00B0F0"/>
          <w:sz w:val="28"/>
          <w:szCs w:val="28"/>
        </w:rPr>
        <w:t>.</w:t>
      </w:r>
    </w:p>
    <w:p w14:paraId="3D632C61" w14:textId="77777777" w:rsidR="007B4A91" w:rsidRDefault="00500B22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2E1DEEF6" w:rsidR="007B4A91" w:rsidRDefault="009A140B">
      <w:pPr>
        <w:rPr>
          <w:sz w:val="28"/>
          <w:szCs w:val="28"/>
        </w:rPr>
      </w:pPr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 xml:space="preserve">You're stuck inside the rocket somewhere in the space. You need to reach earth asap </w:t>
      </w:r>
      <w:proofErr w:type="spellStart"/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>cuz</w:t>
      </w:r>
      <w:proofErr w:type="spellEnd"/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 xml:space="preserve"> you've limited time. In between your path, there will be </w:t>
      </w:r>
      <w:proofErr w:type="spellStart"/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>allien</w:t>
      </w:r>
      <w:proofErr w:type="spellEnd"/>
      <w:r w:rsidRPr="009A140B">
        <w:rPr>
          <w:rFonts w:ascii="Comic Sans MS" w:hAnsi="Comic Sans MS"/>
          <w:b/>
          <w:bCs/>
          <w:color w:val="00B0F0"/>
          <w:sz w:val="28"/>
          <w:szCs w:val="28"/>
        </w:rPr>
        <w:t xml:space="preserve"> spaceships and other obstacles moving in the space(Avoid them). Grab the chest crates/diamonds and reach earth</w:t>
      </w:r>
      <w:r>
        <w:rPr>
          <w:sz w:val="28"/>
          <w:szCs w:val="28"/>
        </w:rPr>
        <w:t>.</w:t>
      </w:r>
      <w:r w:rsidR="00500B22"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82B13B3" w:rsidR="007B4A91" w:rsidRPr="009A140B" w:rsidRDefault="009A14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9A140B">
              <w:rPr>
                <w:rFonts w:ascii="Comic Sans MS" w:hAnsi="Comic Sans MS"/>
                <w:b/>
                <w:bCs/>
                <w:color w:val="00B0F0"/>
                <w:sz w:val="36"/>
                <w:szCs w:val="36"/>
              </w:rPr>
              <w:t xml:space="preserve">Zoe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109F89A" w:rsidR="007B4A91" w:rsidRPr="009A140B" w:rsidRDefault="009A14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9A140B">
              <w:rPr>
                <w:rFonts w:ascii="Comic Sans MS" w:hAnsi="Comic Sans MS"/>
                <w:b/>
                <w:bCs/>
                <w:color w:val="00B0F0"/>
                <w:sz w:val="28"/>
                <w:szCs w:val="28"/>
              </w:rPr>
              <w:t>Can Move left, right, 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DCE59A" w:rsidR="007B4A91" w:rsidRPr="009A140B" w:rsidRDefault="009A140B" w:rsidP="00556965">
            <w:pPr>
              <w:widowControl w:val="0"/>
              <w:spacing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proofErr w:type="spellStart"/>
            <w:r w:rsidRPr="009A140B">
              <w:rPr>
                <w:rFonts w:ascii="Comic Sans MS" w:hAnsi="Comic Sans MS"/>
                <w:b/>
                <w:bCs/>
                <w:color w:val="00B0F0"/>
                <w:sz w:val="28"/>
                <w:szCs w:val="28"/>
              </w:rPr>
              <w:t>Allien</w:t>
            </w:r>
            <w:proofErr w:type="spellEnd"/>
            <w:r w:rsidRPr="009A140B">
              <w:rPr>
                <w:rFonts w:ascii="Comic Sans MS" w:hAnsi="Comic Sans MS"/>
                <w:b/>
                <w:bCs/>
                <w:color w:val="00B0F0"/>
                <w:sz w:val="28"/>
                <w:szCs w:val="28"/>
              </w:rPr>
              <w:t xml:space="preserve"> 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7A03C8" w:rsidR="007B4A91" w:rsidRPr="009A140B" w:rsidRDefault="009A140B" w:rsidP="00556965">
            <w:pPr>
              <w:widowControl w:val="0"/>
              <w:spacing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9A140B">
              <w:rPr>
                <w:rFonts w:ascii="Comic Sans MS" w:hAnsi="Comic Sans MS"/>
                <w:b/>
                <w:bCs/>
                <w:color w:val="00B0F0"/>
                <w:sz w:val="28"/>
                <w:szCs w:val="28"/>
              </w:rPr>
              <w:t>Can move up and down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60B726" w:rsidR="007B4A91" w:rsidRPr="009A140B" w:rsidRDefault="009A140B" w:rsidP="00556965">
            <w:pPr>
              <w:widowControl w:val="0"/>
              <w:spacing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proofErr w:type="spellStart"/>
            <w:r w:rsidRPr="009A140B">
              <w:rPr>
                <w:rFonts w:ascii="Comic Sans MS" w:hAnsi="Comic Sans MS"/>
                <w:b/>
                <w:bCs/>
                <w:color w:val="00B0F0"/>
                <w:sz w:val="28"/>
                <w:szCs w:val="28"/>
              </w:rPr>
              <w:t>Asteriods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2361C30" w:rsidR="007B4A91" w:rsidRPr="009A140B" w:rsidRDefault="009A140B" w:rsidP="00556965">
            <w:pPr>
              <w:widowControl w:val="0"/>
              <w:spacing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9A140B">
              <w:rPr>
                <w:rFonts w:ascii="Comic Sans MS" w:hAnsi="Comic Sans MS"/>
                <w:b/>
                <w:bCs/>
                <w:color w:val="00B0F0"/>
                <w:sz w:val="28"/>
                <w:szCs w:val="28"/>
              </w:rPr>
              <w:t>Can move up and down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16777D8" w:rsidR="00556965" w:rsidRDefault="00436609">
      <w:r>
        <w:rPr>
          <w:noProof/>
        </w:rPr>
        <w:drawing>
          <wp:inline distT="0" distB="0" distL="0" distR="0" wp14:anchorId="623A53B4" wp14:editId="580442D4">
            <wp:extent cx="417576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18" t="16182" r="51667" b="45071"/>
                    <a:stretch/>
                  </pic:blipFill>
                  <pic:spPr bwMode="auto">
                    <a:xfrm>
                      <a:off x="0" y="0"/>
                      <a:ext cx="4202619" cy="215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42F6C1C" w14:textId="28B0BC6E" w:rsidR="007B4A91" w:rsidRPr="00500B22" w:rsidRDefault="00436609">
      <w:pPr>
        <w:rPr>
          <w:rFonts w:ascii="Comic Sans MS" w:hAnsi="Comic Sans MS"/>
          <w:b/>
          <w:bCs/>
          <w:color w:val="00B0F0"/>
          <w:sz w:val="24"/>
          <w:szCs w:val="24"/>
        </w:rPr>
      </w:pPr>
      <w:r w:rsidRPr="00500B22">
        <w:rPr>
          <w:rFonts w:ascii="Comic Sans MS" w:hAnsi="Comic Sans MS"/>
          <w:b/>
          <w:bCs/>
          <w:color w:val="00B0F0"/>
          <w:sz w:val="24"/>
          <w:szCs w:val="24"/>
        </w:rPr>
        <w:t xml:space="preserve">Over here in this picture, the yellow circle represent Zoe, the green circle represents the earth, </w:t>
      </w:r>
      <w:r w:rsidR="00500B22" w:rsidRPr="00500B22">
        <w:rPr>
          <w:rFonts w:ascii="Comic Sans MS" w:hAnsi="Comic Sans MS"/>
          <w:b/>
          <w:bCs/>
          <w:color w:val="00B0F0"/>
          <w:sz w:val="24"/>
          <w:szCs w:val="24"/>
        </w:rPr>
        <w:t>the star shape icons represent the diamonds, the symbol with pink boundary represents the obstacles. (Note- This is a roughly drawn figure).</w:t>
      </w:r>
    </w:p>
    <w:p w14:paraId="6A534FF3" w14:textId="77777777" w:rsidR="007B4A91" w:rsidRDefault="00500B22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B6CB808" w14:textId="77777777" w:rsidR="00C55FC9" w:rsidRDefault="00556965">
      <w:r>
        <w:rPr>
          <w:sz w:val="28"/>
          <w:szCs w:val="28"/>
        </w:rPr>
        <w:t>How do you plan to make your game engaging?</w:t>
      </w:r>
    </w:p>
    <w:p w14:paraId="207639B8" w14:textId="77777777" w:rsidR="00500B22" w:rsidRDefault="00C55FC9">
      <w:pPr>
        <w:rPr>
          <w:rFonts w:ascii="Comic Sans MS" w:hAnsi="Comic Sans MS"/>
          <w:b/>
          <w:bCs/>
          <w:color w:val="00B0F0"/>
        </w:rPr>
      </w:pPr>
      <w:r w:rsidRPr="00842C4B">
        <w:rPr>
          <w:rFonts w:ascii="Comic Sans MS" w:hAnsi="Comic Sans MS"/>
          <w:b/>
          <w:bCs/>
          <w:color w:val="00B0F0"/>
        </w:rPr>
        <w:t xml:space="preserve">Adding levels will make my game more fascinating. I can also add a choice in between the characters. For example, right now I’ve decided to have a rocket (named as Zoe) as my playing character but if the player wants a different character(like any human being or maybe a dog as well because dogs have also been to space). </w:t>
      </w:r>
    </w:p>
    <w:p w14:paraId="24B987DE" w14:textId="5CA7137A" w:rsidR="007B4A91" w:rsidRPr="00842C4B" w:rsidRDefault="00500B22">
      <w:pPr>
        <w:rPr>
          <w:rFonts w:ascii="Comic Sans MS" w:hAnsi="Comic Sans MS"/>
          <w:b/>
          <w:bCs/>
          <w:color w:val="00B0F0"/>
          <w:sz w:val="28"/>
          <w:szCs w:val="28"/>
        </w:rPr>
      </w:pPr>
      <w:r>
        <w:rPr>
          <w:rFonts w:ascii="Comic Sans MS" w:hAnsi="Comic Sans MS"/>
          <w:b/>
          <w:bCs/>
          <w:color w:val="00B0F0"/>
        </w:rPr>
        <w:t xml:space="preserve">Secondly, </w:t>
      </w:r>
      <w:r w:rsidR="00842C4B" w:rsidRPr="00842C4B">
        <w:rPr>
          <w:rFonts w:ascii="Comic Sans MS" w:hAnsi="Comic Sans MS"/>
          <w:b/>
          <w:bCs/>
          <w:color w:val="00B0F0"/>
        </w:rPr>
        <w:t xml:space="preserve">I can also update the theme of my game in the upcoming versions of the game like “Instead of space you’re stuck on </w:t>
      </w:r>
      <w:proofErr w:type="spellStart"/>
      <w:r w:rsidR="00842C4B" w:rsidRPr="00842C4B">
        <w:rPr>
          <w:rFonts w:ascii="Comic Sans MS" w:hAnsi="Comic Sans MS"/>
          <w:b/>
          <w:bCs/>
          <w:color w:val="00B0F0"/>
        </w:rPr>
        <w:t>a</w:t>
      </w:r>
      <w:proofErr w:type="spellEnd"/>
      <w:r w:rsidR="00842C4B" w:rsidRPr="00842C4B">
        <w:rPr>
          <w:rFonts w:ascii="Comic Sans MS" w:hAnsi="Comic Sans MS"/>
          <w:b/>
          <w:bCs/>
          <w:color w:val="00B0F0"/>
        </w:rPr>
        <w:t xml:space="preserve"> island. You need to destroy the pirate ships and collect the pieces of map and then join it and find the route to your place. </w:t>
      </w:r>
      <w:r w:rsidR="00C55FC9" w:rsidRPr="00842C4B">
        <w:rPr>
          <w:rFonts w:ascii="Comic Sans MS" w:hAnsi="Comic Sans MS"/>
          <w:b/>
          <w:bCs/>
          <w:color w:val="00B0F0"/>
        </w:rPr>
        <w:t xml:space="preserve">So </w:t>
      </w:r>
      <w:proofErr w:type="spellStart"/>
      <w:r w:rsidR="00C55FC9" w:rsidRPr="00842C4B">
        <w:rPr>
          <w:rFonts w:ascii="Comic Sans MS" w:hAnsi="Comic Sans MS"/>
          <w:b/>
          <w:bCs/>
          <w:color w:val="00B0F0"/>
        </w:rPr>
        <w:t>ya</w:t>
      </w:r>
      <w:proofErr w:type="spellEnd"/>
      <w:r w:rsidR="00C55FC9" w:rsidRPr="00842C4B">
        <w:rPr>
          <w:rFonts w:ascii="Comic Sans MS" w:hAnsi="Comic Sans MS"/>
          <w:b/>
          <w:bCs/>
          <w:color w:val="00B0F0"/>
        </w:rPr>
        <w:t>, I think this can make my game more engaging.</w:t>
      </w:r>
      <w:r>
        <w:rPr>
          <w:rFonts w:ascii="Comic Sans MS" w:hAnsi="Comic Sans MS"/>
          <w:b/>
          <w:bCs/>
          <w:color w:val="00B0F0"/>
        </w:rPr>
        <w:pict w14:anchorId="6874E4CB">
          <v:rect id="_x0000_i1034" style="width:0;height:1.5pt" o:hralign="center" o:hrstd="t" o:hr="t" fillcolor="#a0a0a0" stroked="f"/>
        </w:pict>
      </w:r>
    </w:p>
    <w:p w14:paraId="7C9E10E8" w14:textId="75568DAD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3754D0D"/>
    <w:multiLevelType w:val="hybridMultilevel"/>
    <w:tmpl w:val="70E44D8C"/>
    <w:lvl w:ilvl="0" w:tplc="7FB4C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2B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EA97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8B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0EAB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E34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A22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4A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F23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6609"/>
    <w:rsid w:val="00500B22"/>
    <w:rsid w:val="00556965"/>
    <w:rsid w:val="007B4A91"/>
    <w:rsid w:val="00842C4B"/>
    <w:rsid w:val="009A140B"/>
    <w:rsid w:val="00C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1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ANSHIKA TYAGI</cp:lastModifiedBy>
  <cp:revision>4</cp:revision>
  <dcterms:created xsi:type="dcterms:W3CDTF">2021-03-18T05:03:00Z</dcterms:created>
  <dcterms:modified xsi:type="dcterms:W3CDTF">2021-10-02T13:11:00Z</dcterms:modified>
</cp:coreProperties>
</file>