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71E7FD" w14:textId="77777777" w:rsidR="001216F9" w:rsidRPr="001216F9" w:rsidRDefault="001216F9" w:rsidP="001216F9">
      <w:pPr>
        <w:widowControl/>
        <w:autoSpaceDE/>
        <w:autoSpaceDN/>
        <w:spacing w:before="100" w:beforeAutospacing="1" w:after="100" w:afterAutospacing="1"/>
        <w:ind w:left="720"/>
        <w:rPr>
          <w:rFonts w:ascii="Century" w:hAnsi="Century"/>
          <w:sz w:val="28"/>
          <w:szCs w:val="28"/>
          <w:lang w:val="en-IN" w:eastAsia="en-IN"/>
        </w:rPr>
      </w:pPr>
      <w:r w:rsidRPr="001216F9">
        <w:rPr>
          <w:rFonts w:ascii="Century" w:hAnsi="Century"/>
          <w:b/>
          <w:bCs/>
          <w:sz w:val="28"/>
          <w:szCs w:val="28"/>
          <w:lang w:val="en-IN" w:eastAsia="en-IN"/>
        </w:rPr>
        <w:t>AI-Based Tomato Plant Disease Detection Using Hybrid CNNs</w:t>
      </w:r>
    </w:p>
    <w:p w14:paraId="4BDD8F21" w14:textId="6203F627" w:rsidR="00B01E15" w:rsidRDefault="001D79A4" w:rsidP="001D79A4">
      <w:pPr>
        <w:pStyle w:val="BodyText"/>
        <w:tabs>
          <w:tab w:val="left" w:pos="1220"/>
        </w:tabs>
        <w:spacing w:before="31"/>
        <w:rPr>
          <w:sz w:val="40"/>
        </w:rPr>
      </w:pPr>
      <w:r>
        <w:rPr>
          <w:sz w:val="40"/>
        </w:rPr>
        <w:tab/>
      </w:r>
    </w:p>
    <w:p w14:paraId="0DC8C400" w14:textId="51933E09" w:rsidR="00B01E15" w:rsidRDefault="0032626F">
      <w:pPr>
        <w:spacing w:line="225" w:lineRule="auto"/>
        <w:ind w:left="2581" w:right="2620" w:firstLine="8"/>
        <w:jc w:val="center"/>
        <w:rPr>
          <w:sz w:val="18"/>
        </w:rPr>
      </w:pPr>
      <w:proofErr w:type="spellStart"/>
      <w:r>
        <w:rPr>
          <w:sz w:val="18"/>
        </w:rPr>
        <w:t>Mahima</w:t>
      </w:r>
      <w:proofErr w:type="spellEnd"/>
      <w:r>
        <w:rPr>
          <w:sz w:val="18"/>
        </w:rPr>
        <w:t xml:space="preserve"> </w:t>
      </w:r>
      <w:proofErr w:type="spellStart"/>
      <w:r>
        <w:rPr>
          <w:sz w:val="18"/>
        </w:rPr>
        <w:t>Kumari</w:t>
      </w:r>
      <w:proofErr w:type="gramStart"/>
      <w:r>
        <w:rPr>
          <w:sz w:val="18"/>
        </w:rPr>
        <w:t>,Ansh</w:t>
      </w:r>
      <w:proofErr w:type="spellEnd"/>
      <w:proofErr w:type="gramEnd"/>
      <w:r>
        <w:rPr>
          <w:sz w:val="18"/>
        </w:rPr>
        <w:t xml:space="preserve"> Thakur ,</w:t>
      </w:r>
      <w:r w:rsidR="001E4051">
        <w:rPr>
          <w:sz w:val="18"/>
        </w:rPr>
        <w:t xml:space="preserve"> Lovely</w:t>
      </w:r>
      <w:r w:rsidR="001E4051">
        <w:rPr>
          <w:spacing w:val="-12"/>
          <w:sz w:val="18"/>
        </w:rPr>
        <w:t xml:space="preserve"> </w:t>
      </w:r>
      <w:r w:rsidR="001E4051">
        <w:rPr>
          <w:sz w:val="18"/>
        </w:rPr>
        <w:t>Professional</w:t>
      </w:r>
      <w:r w:rsidR="001E4051">
        <w:rPr>
          <w:spacing w:val="-11"/>
          <w:sz w:val="18"/>
        </w:rPr>
        <w:t xml:space="preserve"> </w:t>
      </w:r>
      <w:r w:rsidR="001E4051">
        <w:rPr>
          <w:sz w:val="18"/>
        </w:rPr>
        <w:t>University</w:t>
      </w:r>
      <w:r w:rsidR="001E4051">
        <w:rPr>
          <w:spacing w:val="-11"/>
          <w:sz w:val="18"/>
        </w:rPr>
        <w:t xml:space="preserve"> </w:t>
      </w:r>
      <w:r w:rsidR="001E4051">
        <w:rPr>
          <w:sz w:val="18"/>
        </w:rPr>
        <w:t>/CSE,</w:t>
      </w:r>
      <w:r w:rsidR="001E4051">
        <w:rPr>
          <w:spacing w:val="-11"/>
          <w:sz w:val="18"/>
        </w:rPr>
        <w:t xml:space="preserve"> </w:t>
      </w:r>
      <w:r w:rsidR="001E4051">
        <w:rPr>
          <w:sz w:val="18"/>
        </w:rPr>
        <w:t>Jalandhar,</w:t>
      </w:r>
      <w:r w:rsidR="001E4051">
        <w:rPr>
          <w:spacing w:val="-11"/>
          <w:sz w:val="18"/>
        </w:rPr>
        <w:t xml:space="preserve"> </w:t>
      </w:r>
      <w:r w:rsidR="001E4051">
        <w:rPr>
          <w:sz w:val="18"/>
        </w:rPr>
        <w:t>Punjab</w:t>
      </w:r>
    </w:p>
    <w:p w14:paraId="6A13F3C3" w14:textId="33A6EC30" w:rsidR="00B01E15" w:rsidRDefault="001E4051">
      <w:pPr>
        <w:spacing w:line="203" w:lineRule="exact"/>
        <w:ind w:right="28"/>
        <w:jc w:val="center"/>
        <w:rPr>
          <w:sz w:val="18"/>
        </w:rPr>
      </w:pPr>
      <w:r>
        <w:rPr>
          <w:sz w:val="18"/>
        </w:rPr>
        <w:t>Email:</w:t>
      </w:r>
      <w:r w:rsidR="0032626F">
        <w:rPr>
          <w:spacing w:val="-9"/>
          <w:sz w:val="18"/>
        </w:rPr>
        <w:t xml:space="preserve"> mahima5677,ansh321</w:t>
      </w:r>
      <w:bookmarkStart w:id="0" w:name="_GoBack"/>
      <w:bookmarkEnd w:id="0"/>
      <w:r w:rsidR="0032626F">
        <w:rPr>
          <w:spacing w:val="-9"/>
          <w:sz w:val="18"/>
        </w:rPr>
        <w:t>}</w:t>
      </w:r>
      <w:r>
        <w:rPr>
          <w:spacing w:val="-2"/>
          <w:sz w:val="18"/>
        </w:rPr>
        <w:t>@gmail.com</w:t>
      </w:r>
    </w:p>
    <w:p w14:paraId="1A7B6FC9" w14:textId="77777777" w:rsidR="00B01E15" w:rsidRDefault="00B01E15">
      <w:pPr>
        <w:pStyle w:val="BodyText"/>
        <w:spacing w:before="180"/>
        <w:rPr>
          <w:sz w:val="18"/>
        </w:rPr>
      </w:pPr>
    </w:p>
    <w:p w14:paraId="14536F5B" w14:textId="77777777" w:rsidR="006B53BD" w:rsidRDefault="006B53BD" w:rsidP="001216F9">
      <w:pPr>
        <w:spacing w:before="100" w:beforeAutospacing="1" w:after="100" w:afterAutospacing="1"/>
        <w:rPr>
          <w:b/>
          <w:i/>
          <w:sz w:val="18"/>
        </w:rPr>
        <w:sectPr w:rsidR="006B53BD" w:rsidSect="00F3450A">
          <w:type w:val="continuous"/>
          <w:pgSz w:w="11910" w:h="16840"/>
          <w:pgMar w:top="1440" w:right="1440" w:bottom="1440" w:left="1440" w:header="720" w:footer="720" w:gutter="0"/>
          <w:cols w:space="720"/>
          <w:docGrid w:linePitch="299"/>
        </w:sectPr>
      </w:pPr>
    </w:p>
    <w:p w14:paraId="1E6F5964" w14:textId="77777777" w:rsidR="006C580C" w:rsidRDefault="006C580C" w:rsidP="006C580C">
      <w:pPr>
        <w:spacing w:before="1" w:line="220" w:lineRule="auto"/>
        <w:ind w:right="321"/>
        <w:rPr>
          <w:sz w:val="18"/>
        </w:rPr>
        <w:sectPr w:rsidR="006C580C" w:rsidSect="00F3450A">
          <w:type w:val="continuous"/>
          <w:pgSz w:w="11910" w:h="16840"/>
          <w:pgMar w:top="1440" w:right="1440" w:bottom="1440" w:left="1440" w:header="720" w:footer="720" w:gutter="0"/>
          <w:cols w:space="720"/>
          <w:docGrid w:linePitch="299"/>
        </w:sectPr>
      </w:pPr>
    </w:p>
    <w:p w14:paraId="5302F6FF" w14:textId="29847161" w:rsidR="006C580C" w:rsidRPr="006C580C" w:rsidRDefault="006C580C" w:rsidP="008B7C54">
      <w:pPr>
        <w:spacing w:before="1" w:line="220" w:lineRule="auto"/>
        <w:ind w:right="321"/>
        <w:jc w:val="both"/>
        <w:rPr>
          <w:sz w:val="18"/>
        </w:rPr>
      </w:pPr>
    </w:p>
    <w:p w14:paraId="27F808EC" w14:textId="5CDB5E7B" w:rsidR="006B53BD" w:rsidRPr="006B53BD" w:rsidRDefault="006B53BD" w:rsidP="008B7C54">
      <w:pPr>
        <w:spacing w:line="220" w:lineRule="auto"/>
        <w:ind w:left="357"/>
        <w:jc w:val="both"/>
        <w:rPr>
          <w:sz w:val="18"/>
        </w:rPr>
        <w:sectPr w:rsidR="006B53BD" w:rsidRPr="006B53BD" w:rsidSect="00F3450A">
          <w:type w:val="continuous"/>
          <w:pgSz w:w="11910" w:h="16840"/>
          <w:pgMar w:top="1440" w:right="1440" w:bottom="1440" w:left="1440" w:header="720" w:footer="720" w:gutter="0"/>
          <w:cols w:space="720"/>
          <w:docGrid w:linePitch="299"/>
        </w:sectPr>
      </w:pPr>
    </w:p>
    <w:p w14:paraId="0A7E9A6E" w14:textId="35702FB0" w:rsidR="00635F4E" w:rsidRPr="00C272C8" w:rsidRDefault="005F7420" w:rsidP="00635F4E">
      <w:pPr>
        <w:jc w:val="both"/>
        <w:rPr>
          <w:color w:val="000000" w:themeColor="text1"/>
          <w:sz w:val="24"/>
          <w:szCs w:val="24"/>
          <w:lang w:val="en-IN" w:eastAsia="en-IN"/>
        </w:rPr>
      </w:pPr>
      <w:r w:rsidRPr="00C272C8">
        <w:rPr>
          <w:b/>
          <w:sz w:val="24"/>
          <w:szCs w:val="24"/>
          <w:lang w:val="en-IN" w:eastAsia="en-IN"/>
        </w:rPr>
        <w:lastRenderedPageBreak/>
        <w:t>Abstract:</w:t>
      </w:r>
      <w:r w:rsidR="00E10642" w:rsidRPr="00C272C8">
        <w:rPr>
          <w:b/>
          <w:bCs/>
          <w:color w:val="208D90"/>
          <w:shd w:val="clear" w:color="auto" w:fill="FFFFFF"/>
        </w:rPr>
        <w:t xml:space="preserve"> </w:t>
      </w:r>
      <w:r w:rsidR="00E10642" w:rsidRPr="00C272C8">
        <w:rPr>
          <w:bCs/>
          <w:color w:val="000000" w:themeColor="text1"/>
          <w:shd w:val="clear" w:color="auto" w:fill="FFFFFF"/>
        </w:rPr>
        <w:t>This</w:t>
      </w:r>
      <w:r w:rsidR="00E10642" w:rsidRPr="00C272C8">
        <w:rPr>
          <w:color w:val="000000" w:themeColor="text1"/>
          <w:shd w:val="clear" w:color="auto" w:fill="FFFFFF"/>
        </w:rPr>
        <w:t xml:space="preserve"> </w:t>
      </w:r>
      <w:r w:rsidR="00E10642" w:rsidRPr="00C272C8">
        <w:rPr>
          <w:bCs/>
          <w:color w:val="000000" w:themeColor="text1"/>
          <w:shd w:val="clear" w:color="auto" w:fill="FFFFFF"/>
        </w:rPr>
        <w:t>paper</w:t>
      </w:r>
      <w:r w:rsidR="00E10642" w:rsidRPr="00C272C8">
        <w:rPr>
          <w:color w:val="000000" w:themeColor="text1"/>
          <w:shd w:val="clear" w:color="auto" w:fill="FFFFFF"/>
        </w:rPr>
        <w:t xml:space="preserve"> </w:t>
      </w:r>
      <w:r w:rsidR="00E10642" w:rsidRPr="00C272C8">
        <w:rPr>
          <w:bCs/>
          <w:color w:val="000000" w:themeColor="text1"/>
          <w:shd w:val="clear" w:color="auto" w:fill="FFFFFF"/>
        </w:rPr>
        <w:t>provides</w:t>
      </w:r>
      <w:r w:rsidR="00E10642" w:rsidRPr="00C272C8">
        <w:rPr>
          <w:color w:val="000000" w:themeColor="text1"/>
          <w:shd w:val="clear" w:color="auto" w:fill="FFFFFF"/>
        </w:rPr>
        <w:t xml:space="preserve"> </w:t>
      </w:r>
      <w:r w:rsidR="00E10642" w:rsidRPr="00C272C8">
        <w:rPr>
          <w:bCs/>
          <w:color w:val="000000" w:themeColor="text1"/>
          <w:shd w:val="clear" w:color="auto" w:fill="FFFFFF"/>
        </w:rPr>
        <w:t>an</w:t>
      </w:r>
      <w:r w:rsidR="00E10642" w:rsidRPr="00C272C8">
        <w:rPr>
          <w:color w:val="000000" w:themeColor="text1"/>
          <w:shd w:val="clear" w:color="auto" w:fill="FFFFFF"/>
        </w:rPr>
        <w:t xml:space="preserve"> </w:t>
      </w:r>
      <w:r w:rsidR="00E10642" w:rsidRPr="00C272C8">
        <w:rPr>
          <w:bCs/>
          <w:color w:val="000000" w:themeColor="text1"/>
          <w:shd w:val="clear" w:color="auto" w:fill="FFFFFF"/>
        </w:rPr>
        <w:t>overview</w:t>
      </w:r>
      <w:r w:rsidR="00E10642" w:rsidRPr="00C272C8">
        <w:rPr>
          <w:color w:val="000000" w:themeColor="text1"/>
          <w:shd w:val="clear" w:color="auto" w:fill="FFFFFF"/>
        </w:rPr>
        <w:t xml:space="preserve"> </w:t>
      </w:r>
      <w:r w:rsidR="00E10642" w:rsidRPr="00C272C8">
        <w:rPr>
          <w:bCs/>
          <w:color w:val="000000" w:themeColor="text1"/>
          <w:shd w:val="clear" w:color="auto" w:fill="FFFFFF"/>
        </w:rPr>
        <w:t>of</w:t>
      </w:r>
      <w:r w:rsidR="00E10642" w:rsidRPr="00C272C8">
        <w:rPr>
          <w:color w:val="000000" w:themeColor="text1"/>
          <w:shd w:val="clear" w:color="auto" w:fill="FFFFFF"/>
        </w:rPr>
        <w:t xml:space="preserve"> </w:t>
      </w:r>
      <w:r w:rsidR="00E10642" w:rsidRPr="00C272C8">
        <w:rPr>
          <w:bCs/>
          <w:color w:val="000000" w:themeColor="text1"/>
          <w:shd w:val="clear" w:color="auto" w:fill="FFFFFF"/>
        </w:rPr>
        <w:t>precision</w:t>
      </w:r>
      <w:r w:rsidR="00E10642" w:rsidRPr="00C272C8">
        <w:rPr>
          <w:color w:val="000000" w:themeColor="text1"/>
          <w:shd w:val="clear" w:color="auto" w:fill="FFFFFF"/>
        </w:rPr>
        <w:t xml:space="preserve"> </w:t>
      </w:r>
      <w:r w:rsidR="00E10642" w:rsidRPr="00C272C8">
        <w:rPr>
          <w:bCs/>
          <w:color w:val="000000" w:themeColor="text1"/>
          <w:shd w:val="clear" w:color="auto" w:fill="FFFFFF"/>
        </w:rPr>
        <w:t>agriculture</w:t>
      </w:r>
      <w:r w:rsidR="00E10642" w:rsidRPr="00C272C8">
        <w:rPr>
          <w:color w:val="000000" w:themeColor="text1"/>
          <w:shd w:val="clear" w:color="auto" w:fill="FFFFFF"/>
        </w:rPr>
        <w:t xml:space="preserve"> </w:t>
      </w:r>
      <w:r w:rsidR="00E10642" w:rsidRPr="00C272C8">
        <w:rPr>
          <w:bCs/>
          <w:color w:val="000000" w:themeColor="text1"/>
          <w:shd w:val="clear" w:color="auto" w:fill="FFFFFF"/>
        </w:rPr>
        <w:t>and</w:t>
      </w:r>
      <w:r w:rsidR="00E10642" w:rsidRPr="00C272C8">
        <w:rPr>
          <w:color w:val="000000" w:themeColor="text1"/>
          <w:shd w:val="clear" w:color="auto" w:fill="FFFFFF"/>
        </w:rPr>
        <w:t xml:space="preserve"> </w:t>
      </w:r>
      <w:r w:rsidR="00E10642" w:rsidRPr="00C272C8">
        <w:rPr>
          <w:bCs/>
          <w:color w:val="000000" w:themeColor="text1"/>
          <w:shd w:val="clear" w:color="auto" w:fill="FFFFFF"/>
        </w:rPr>
        <w:t>its</w:t>
      </w:r>
      <w:r w:rsidR="00E10642" w:rsidRPr="00C272C8">
        <w:rPr>
          <w:color w:val="000000" w:themeColor="text1"/>
          <w:shd w:val="clear" w:color="auto" w:fill="FFFFFF"/>
        </w:rPr>
        <w:t xml:space="preserve"> </w:t>
      </w:r>
      <w:r w:rsidR="00E10642" w:rsidRPr="00C272C8">
        <w:rPr>
          <w:bCs/>
          <w:color w:val="000000" w:themeColor="text1"/>
          <w:shd w:val="clear" w:color="auto" w:fill="FFFFFF"/>
        </w:rPr>
        <w:t>potential</w:t>
      </w:r>
      <w:r w:rsidR="00E10642" w:rsidRPr="00C272C8">
        <w:rPr>
          <w:color w:val="000000" w:themeColor="text1"/>
          <w:shd w:val="clear" w:color="auto" w:fill="FFFFFF"/>
        </w:rPr>
        <w:t xml:space="preserve"> </w:t>
      </w:r>
      <w:r w:rsidR="00E10642" w:rsidRPr="00C272C8">
        <w:rPr>
          <w:bCs/>
          <w:color w:val="000000" w:themeColor="text1"/>
          <w:shd w:val="clear" w:color="auto" w:fill="FFFFFF"/>
        </w:rPr>
        <w:t>to</w:t>
      </w:r>
      <w:r w:rsidR="00E10642" w:rsidRPr="00C272C8">
        <w:rPr>
          <w:color w:val="000000" w:themeColor="text1"/>
          <w:shd w:val="clear" w:color="auto" w:fill="FFFFFF"/>
        </w:rPr>
        <w:t xml:space="preserve"> </w:t>
      </w:r>
      <w:r w:rsidR="00E10642" w:rsidRPr="00C272C8">
        <w:rPr>
          <w:bCs/>
          <w:color w:val="000000" w:themeColor="text1"/>
          <w:shd w:val="clear" w:color="auto" w:fill="FFFFFF"/>
        </w:rPr>
        <w:t>enhance</w:t>
      </w:r>
      <w:r w:rsidR="00E10642" w:rsidRPr="00C272C8">
        <w:rPr>
          <w:color w:val="000000" w:themeColor="text1"/>
          <w:shd w:val="clear" w:color="auto" w:fill="FFFFFF"/>
        </w:rPr>
        <w:t xml:space="preserve"> food </w:t>
      </w:r>
      <w:r w:rsidR="00E10642" w:rsidRPr="00C272C8">
        <w:rPr>
          <w:bCs/>
          <w:color w:val="000000" w:themeColor="text1"/>
          <w:shd w:val="clear" w:color="auto" w:fill="FFFFFF"/>
        </w:rPr>
        <w:t>security</w:t>
      </w:r>
      <w:r w:rsidR="00E10642" w:rsidRPr="00C272C8">
        <w:rPr>
          <w:color w:val="000000" w:themeColor="text1"/>
          <w:shd w:val="clear" w:color="auto" w:fill="FFFFFF"/>
        </w:rPr>
        <w:t xml:space="preserve"> and sustainable crop </w:t>
      </w:r>
      <w:r w:rsidR="00E10642" w:rsidRPr="00C272C8">
        <w:rPr>
          <w:bCs/>
          <w:color w:val="000000" w:themeColor="text1"/>
          <w:shd w:val="clear" w:color="auto" w:fill="FFFFFF"/>
        </w:rPr>
        <w:t>production.</w:t>
      </w:r>
      <w:r w:rsidR="00E10642" w:rsidRPr="00C272C8">
        <w:rPr>
          <w:color w:val="000000" w:themeColor="text1"/>
          <w:shd w:val="clear" w:color="auto" w:fill="FFFFFF"/>
        </w:rPr>
        <w:t xml:space="preserve"> Early and </w:t>
      </w:r>
      <w:r w:rsidR="00E10642" w:rsidRPr="00C272C8">
        <w:rPr>
          <w:bCs/>
          <w:color w:val="000000" w:themeColor="text1"/>
          <w:shd w:val="clear" w:color="auto" w:fill="FFFFFF"/>
        </w:rPr>
        <w:t>accurate</w:t>
      </w:r>
      <w:r w:rsidR="00E10642" w:rsidRPr="00C272C8">
        <w:rPr>
          <w:color w:val="000000" w:themeColor="text1"/>
          <w:shd w:val="clear" w:color="auto" w:fill="FFFFFF"/>
        </w:rPr>
        <w:t xml:space="preserve"> identification of plant diseases is </w:t>
      </w:r>
      <w:r w:rsidR="00E10642" w:rsidRPr="00C272C8">
        <w:rPr>
          <w:bCs/>
          <w:color w:val="000000" w:themeColor="text1"/>
          <w:shd w:val="clear" w:color="auto" w:fill="FFFFFF"/>
        </w:rPr>
        <w:t>a</w:t>
      </w:r>
      <w:r w:rsidR="00E10642" w:rsidRPr="00C272C8">
        <w:rPr>
          <w:color w:val="000000" w:themeColor="text1"/>
          <w:shd w:val="clear" w:color="auto" w:fill="FFFFFF"/>
        </w:rPr>
        <w:t xml:space="preserve"> </w:t>
      </w:r>
      <w:r w:rsidR="00E10642" w:rsidRPr="00C272C8">
        <w:rPr>
          <w:bCs/>
          <w:color w:val="000000" w:themeColor="text1"/>
          <w:shd w:val="clear" w:color="auto" w:fill="FFFFFF"/>
        </w:rPr>
        <w:t>crucial</w:t>
      </w:r>
      <w:r w:rsidR="00E10642" w:rsidRPr="00C272C8">
        <w:rPr>
          <w:color w:val="000000" w:themeColor="text1"/>
          <w:shd w:val="clear" w:color="auto" w:fill="FFFFFF"/>
        </w:rPr>
        <w:t xml:space="preserve"> </w:t>
      </w:r>
      <w:r w:rsidR="00E10642" w:rsidRPr="00C272C8">
        <w:rPr>
          <w:bCs/>
          <w:color w:val="000000" w:themeColor="text1"/>
          <w:shd w:val="clear" w:color="auto" w:fill="FFFFFF"/>
        </w:rPr>
        <w:t>concern</w:t>
      </w:r>
      <w:r w:rsidR="00E10642" w:rsidRPr="00C272C8">
        <w:rPr>
          <w:color w:val="000000" w:themeColor="text1"/>
          <w:shd w:val="clear" w:color="auto" w:fill="FFFFFF"/>
        </w:rPr>
        <w:t xml:space="preserve"> in this field. </w:t>
      </w:r>
      <w:r w:rsidR="00E10642" w:rsidRPr="00C272C8">
        <w:rPr>
          <w:bCs/>
          <w:color w:val="000000" w:themeColor="text1"/>
          <w:shd w:val="clear" w:color="auto" w:fill="FFFFFF"/>
        </w:rPr>
        <w:t>This</w:t>
      </w:r>
      <w:r w:rsidR="00E10642" w:rsidRPr="00C272C8">
        <w:rPr>
          <w:color w:val="000000" w:themeColor="text1"/>
          <w:shd w:val="clear" w:color="auto" w:fill="FFFFFF"/>
        </w:rPr>
        <w:t xml:space="preserve"> </w:t>
      </w:r>
      <w:r w:rsidR="00E10642" w:rsidRPr="00C272C8">
        <w:rPr>
          <w:bCs/>
          <w:color w:val="000000" w:themeColor="text1"/>
          <w:shd w:val="clear" w:color="auto" w:fill="FFFFFF"/>
        </w:rPr>
        <w:t>study</w:t>
      </w:r>
      <w:r w:rsidR="00E10642" w:rsidRPr="00C272C8">
        <w:rPr>
          <w:color w:val="000000" w:themeColor="text1"/>
          <w:shd w:val="clear" w:color="auto" w:fill="FFFFFF"/>
        </w:rPr>
        <w:t xml:space="preserve"> </w:t>
      </w:r>
      <w:r w:rsidR="00E10642" w:rsidRPr="00C272C8">
        <w:rPr>
          <w:bCs/>
          <w:color w:val="000000" w:themeColor="text1"/>
          <w:shd w:val="clear" w:color="auto" w:fill="FFFFFF"/>
        </w:rPr>
        <w:t>presents</w:t>
      </w:r>
      <w:r w:rsidR="00E10642" w:rsidRPr="00C272C8">
        <w:rPr>
          <w:color w:val="000000" w:themeColor="text1"/>
          <w:shd w:val="clear" w:color="auto" w:fill="FFFFFF"/>
        </w:rPr>
        <w:t xml:space="preserve"> a hybrid </w:t>
      </w:r>
      <w:r w:rsidR="00E10642" w:rsidRPr="00C272C8">
        <w:rPr>
          <w:bCs/>
          <w:color w:val="000000" w:themeColor="text1"/>
          <w:shd w:val="clear" w:color="auto" w:fill="FFFFFF"/>
        </w:rPr>
        <w:t>convolutional</w:t>
      </w:r>
      <w:r w:rsidR="00E10642" w:rsidRPr="00C272C8">
        <w:rPr>
          <w:color w:val="000000" w:themeColor="text1"/>
          <w:shd w:val="clear" w:color="auto" w:fill="FFFFFF"/>
        </w:rPr>
        <w:t xml:space="preserve"> </w:t>
      </w:r>
      <w:r w:rsidR="00E10642" w:rsidRPr="00C272C8">
        <w:rPr>
          <w:bCs/>
          <w:color w:val="000000" w:themeColor="text1"/>
          <w:shd w:val="clear" w:color="auto" w:fill="FFFFFF"/>
        </w:rPr>
        <w:t>neural</w:t>
      </w:r>
      <w:r w:rsidR="00E10642" w:rsidRPr="00C272C8">
        <w:rPr>
          <w:color w:val="000000" w:themeColor="text1"/>
          <w:shd w:val="clear" w:color="auto" w:fill="FFFFFF"/>
        </w:rPr>
        <w:t xml:space="preserve"> </w:t>
      </w:r>
      <w:r w:rsidR="00E10642" w:rsidRPr="00C272C8">
        <w:rPr>
          <w:bCs/>
          <w:color w:val="000000" w:themeColor="text1"/>
          <w:shd w:val="clear" w:color="auto" w:fill="FFFFFF"/>
        </w:rPr>
        <w:t>network</w:t>
      </w:r>
      <w:r w:rsidR="00E10642" w:rsidRPr="00C272C8">
        <w:rPr>
          <w:color w:val="000000" w:themeColor="text1"/>
          <w:shd w:val="clear" w:color="auto" w:fill="FFFFFF"/>
        </w:rPr>
        <w:t xml:space="preserve"> </w:t>
      </w:r>
      <w:r w:rsidR="00E10642" w:rsidRPr="00C272C8">
        <w:rPr>
          <w:bCs/>
          <w:color w:val="000000" w:themeColor="text1"/>
          <w:shd w:val="clear" w:color="auto" w:fill="FFFFFF"/>
        </w:rPr>
        <w:t>(</w:t>
      </w:r>
      <w:proofErr w:type="spellStart"/>
      <w:r w:rsidR="00E10642" w:rsidRPr="00C272C8">
        <w:rPr>
          <w:bCs/>
          <w:color w:val="000000" w:themeColor="text1"/>
          <w:shd w:val="clear" w:color="auto" w:fill="FFFFFF"/>
        </w:rPr>
        <w:t>cnn</w:t>
      </w:r>
      <w:proofErr w:type="spellEnd"/>
      <w:r w:rsidR="00E10642" w:rsidRPr="00C272C8">
        <w:rPr>
          <w:bCs/>
          <w:color w:val="000000" w:themeColor="text1"/>
          <w:shd w:val="clear" w:color="auto" w:fill="FFFFFF"/>
        </w:rPr>
        <w:t>)</w:t>
      </w:r>
      <w:r w:rsidR="00E10642" w:rsidRPr="00C272C8">
        <w:rPr>
          <w:color w:val="000000" w:themeColor="text1"/>
          <w:shd w:val="clear" w:color="auto" w:fill="FFFFFF"/>
        </w:rPr>
        <w:t xml:space="preserve"> model-based </w:t>
      </w:r>
      <w:r w:rsidR="00E10642" w:rsidRPr="00C272C8">
        <w:rPr>
          <w:bCs/>
          <w:color w:val="000000" w:themeColor="text1"/>
          <w:shd w:val="clear" w:color="auto" w:fill="FFFFFF"/>
        </w:rPr>
        <w:t>artificial</w:t>
      </w:r>
      <w:r w:rsidR="00E10642" w:rsidRPr="00C272C8">
        <w:rPr>
          <w:color w:val="000000" w:themeColor="text1"/>
          <w:shd w:val="clear" w:color="auto" w:fill="FFFFFF"/>
        </w:rPr>
        <w:t xml:space="preserve"> </w:t>
      </w:r>
      <w:r w:rsidR="00E10642" w:rsidRPr="00C272C8">
        <w:rPr>
          <w:bCs/>
          <w:color w:val="000000" w:themeColor="text1"/>
          <w:shd w:val="clear" w:color="auto" w:fill="FFFFFF"/>
        </w:rPr>
        <w:t>intelligence</w:t>
      </w:r>
      <w:r w:rsidR="00E10642" w:rsidRPr="00C272C8">
        <w:rPr>
          <w:color w:val="000000" w:themeColor="text1"/>
          <w:shd w:val="clear" w:color="auto" w:fill="FFFFFF"/>
        </w:rPr>
        <w:t xml:space="preserve"> </w:t>
      </w:r>
      <w:r w:rsidR="00E10642" w:rsidRPr="00C272C8">
        <w:rPr>
          <w:bCs/>
          <w:color w:val="000000" w:themeColor="text1"/>
          <w:shd w:val="clear" w:color="auto" w:fill="FFFFFF"/>
        </w:rPr>
        <w:t>(ai)-powered</w:t>
      </w:r>
      <w:r w:rsidR="00E10642" w:rsidRPr="00C272C8">
        <w:rPr>
          <w:color w:val="000000" w:themeColor="text1"/>
          <w:shd w:val="clear" w:color="auto" w:fill="FFFFFF"/>
        </w:rPr>
        <w:t xml:space="preserve"> plant health monitoring system </w:t>
      </w:r>
      <w:r w:rsidR="00E10642" w:rsidRPr="00C272C8">
        <w:rPr>
          <w:bCs/>
          <w:color w:val="000000" w:themeColor="text1"/>
          <w:shd w:val="clear" w:color="auto" w:fill="FFFFFF"/>
        </w:rPr>
        <w:t>specifically</w:t>
      </w:r>
      <w:r w:rsidR="00E10642" w:rsidRPr="00C272C8">
        <w:rPr>
          <w:color w:val="000000" w:themeColor="text1"/>
          <w:shd w:val="clear" w:color="auto" w:fill="FFFFFF"/>
        </w:rPr>
        <w:t xml:space="preserve"> </w:t>
      </w:r>
      <w:r w:rsidR="00E10642" w:rsidRPr="00C272C8">
        <w:rPr>
          <w:bCs/>
          <w:color w:val="000000" w:themeColor="text1"/>
          <w:shd w:val="clear" w:color="auto" w:fill="FFFFFF"/>
        </w:rPr>
        <w:t>designed</w:t>
      </w:r>
      <w:r w:rsidR="00E10642" w:rsidRPr="00C272C8">
        <w:rPr>
          <w:color w:val="000000" w:themeColor="text1"/>
          <w:shd w:val="clear" w:color="auto" w:fill="FFFFFF"/>
        </w:rPr>
        <w:t xml:space="preserve"> to </w:t>
      </w:r>
      <w:r w:rsidR="00E10642" w:rsidRPr="00C272C8">
        <w:rPr>
          <w:bCs/>
          <w:color w:val="000000" w:themeColor="text1"/>
          <w:shd w:val="clear" w:color="auto" w:fill="FFFFFF"/>
        </w:rPr>
        <w:t>identify</w:t>
      </w:r>
      <w:r w:rsidR="00E10642" w:rsidRPr="00C272C8">
        <w:rPr>
          <w:color w:val="000000" w:themeColor="text1"/>
          <w:shd w:val="clear" w:color="auto" w:fill="FFFFFF"/>
        </w:rPr>
        <w:t xml:space="preserve"> tomato leaf diseases. </w:t>
      </w:r>
      <w:r w:rsidR="00E10642" w:rsidRPr="00C272C8">
        <w:rPr>
          <w:bCs/>
          <w:color w:val="000000" w:themeColor="text1"/>
          <w:shd w:val="clear" w:color="auto" w:fill="FFFFFF"/>
        </w:rPr>
        <w:t>The</w:t>
      </w:r>
      <w:r w:rsidR="00E10642" w:rsidRPr="00C272C8">
        <w:rPr>
          <w:color w:val="000000" w:themeColor="text1"/>
          <w:shd w:val="clear" w:color="auto" w:fill="FFFFFF"/>
        </w:rPr>
        <w:t xml:space="preserve"> suggested architecture </w:t>
      </w:r>
      <w:r w:rsidR="00E10642" w:rsidRPr="00C272C8">
        <w:rPr>
          <w:bCs/>
          <w:color w:val="000000" w:themeColor="text1"/>
          <w:shd w:val="clear" w:color="auto" w:fill="FFFFFF"/>
        </w:rPr>
        <w:t>combines</w:t>
      </w:r>
      <w:r w:rsidR="00E10642" w:rsidRPr="00C272C8">
        <w:rPr>
          <w:color w:val="000000" w:themeColor="text1"/>
          <w:shd w:val="clear" w:color="auto" w:fill="FFFFFF"/>
        </w:rPr>
        <w:t xml:space="preserve"> </w:t>
      </w:r>
      <w:r w:rsidR="00E10642" w:rsidRPr="00C272C8">
        <w:rPr>
          <w:bCs/>
          <w:color w:val="000000" w:themeColor="text1"/>
          <w:shd w:val="clear" w:color="auto" w:fill="FFFFFF"/>
        </w:rPr>
        <w:t>efficientnetb0</w:t>
      </w:r>
      <w:r w:rsidR="00E10642" w:rsidRPr="00C272C8">
        <w:rPr>
          <w:color w:val="000000" w:themeColor="text1"/>
          <w:shd w:val="clear" w:color="auto" w:fill="FFFFFF"/>
        </w:rPr>
        <w:t xml:space="preserve"> </w:t>
      </w:r>
      <w:r w:rsidR="00E10642" w:rsidRPr="00C272C8">
        <w:rPr>
          <w:bCs/>
          <w:color w:val="000000" w:themeColor="text1"/>
          <w:shd w:val="clear" w:color="auto" w:fill="FFFFFF"/>
        </w:rPr>
        <w:t>and</w:t>
      </w:r>
      <w:r w:rsidR="00E10642" w:rsidRPr="00C272C8">
        <w:rPr>
          <w:color w:val="000000" w:themeColor="text1"/>
          <w:shd w:val="clear" w:color="auto" w:fill="FFFFFF"/>
        </w:rPr>
        <w:t xml:space="preserve"> </w:t>
      </w:r>
      <w:r w:rsidR="00E10642" w:rsidRPr="00C272C8">
        <w:rPr>
          <w:bCs/>
          <w:color w:val="000000" w:themeColor="text1"/>
          <w:shd w:val="clear" w:color="auto" w:fill="FFFFFF"/>
        </w:rPr>
        <w:t>resnet50</w:t>
      </w:r>
      <w:r w:rsidR="00E10642" w:rsidRPr="00C272C8">
        <w:rPr>
          <w:color w:val="000000" w:themeColor="text1"/>
          <w:shd w:val="clear" w:color="auto" w:fill="FFFFFF"/>
        </w:rPr>
        <w:t xml:space="preserve"> to </w:t>
      </w:r>
      <w:r w:rsidR="00E10642" w:rsidRPr="00C272C8">
        <w:rPr>
          <w:bCs/>
          <w:color w:val="000000" w:themeColor="text1"/>
          <w:shd w:val="clear" w:color="auto" w:fill="FFFFFF"/>
        </w:rPr>
        <w:t>leverage</w:t>
      </w:r>
      <w:r w:rsidR="00E10642" w:rsidRPr="00C272C8">
        <w:rPr>
          <w:color w:val="000000" w:themeColor="text1"/>
          <w:shd w:val="clear" w:color="auto" w:fill="FFFFFF"/>
        </w:rPr>
        <w:t xml:space="preserve"> deep representation learning and </w:t>
      </w:r>
      <w:r w:rsidR="00E10642" w:rsidRPr="00C272C8">
        <w:rPr>
          <w:bCs/>
          <w:color w:val="000000" w:themeColor="text1"/>
          <w:shd w:val="clear" w:color="auto" w:fill="FFFFFF"/>
        </w:rPr>
        <w:t>efficient</w:t>
      </w:r>
      <w:r w:rsidR="00E10642" w:rsidRPr="00C272C8">
        <w:rPr>
          <w:color w:val="000000" w:themeColor="text1"/>
          <w:shd w:val="clear" w:color="auto" w:fill="FFFFFF"/>
        </w:rPr>
        <w:t xml:space="preserve"> feature extraction. </w:t>
      </w:r>
      <w:r w:rsidR="00E10642" w:rsidRPr="00C272C8">
        <w:rPr>
          <w:bCs/>
          <w:color w:val="000000" w:themeColor="text1"/>
          <w:shd w:val="clear" w:color="auto" w:fill="FFFFFF"/>
        </w:rPr>
        <w:t>By</w:t>
      </w:r>
      <w:r w:rsidR="00E10642" w:rsidRPr="00C272C8">
        <w:rPr>
          <w:color w:val="000000" w:themeColor="text1"/>
          <w:shd w:val="clear" w:color="auto" w:fill="FFFFFF"/>
        </w:rPr>
        <w:t xml:space="preserve"> </w:t>
      </w:r>
      <w:r w:rsidR="00E10642" w:rsidRPr="00C272C8">
        <w:rPr>
          <w:bCs/>
          <w:color w:val="000000" w:themeColor="text1"/>
          <w:shd w:val="clear" w:color="auto" w:fill="FFFFFF"/>
        </w:rPr>
        <w:t>utilizing</w:t>
      </w:r>
      <w:r w:rsidR="00E10642" w:rsidRPr="00C272C8">
        <w:rPr>
          <w:color w:val="000000" w:themeColor="text1"/>
          <w:shd w:val="clear" w:color="auto" w:fill="FFFFFF"/>
        </w:rPr>
        <w:t xml:space="preserve"> the </w:t>
      </w:r>
      <w:r w:rsidR="00E10642" w:rsidRPr="00C272C8">
        <w:rPr>
          <w:bCs/>
          <w:color w:val="000000" w:themeColor="text1"/>
          <w:shd w:val="clear" w:color="auto" w:fill="FFFFFF"/>
        </w:rPr>
        <w:t>plant</w:t>
      </w:r>
      <w:r w:rsidR="00E10642" w:rsidRPr="00C272C8">
        <w:rPr>
          <w:color w:val="000000" w:themeColor="text1"/>
          <w:shd w:val="clear" w:color="auto" w:fill="FFFFFF"/>
        </w:rPr>
        <w:t xml:space="preserve"> </w:t>
      </w:r>
      <w:r w:rsidR="00E10642" w:rsidRPr="00C272C8">
        <w:rPr>
          <w:bCs/>
          <w:color w:val="000000" w:themeColor="text1"/>
          <w:shd w:val="clear" w:color="auto" w:fill="FFFFFF"/>
        </w:rPr>
        <w:t>village</w:t>
      </w:r>
      <w:r w:rsidR="00E10642" w:rsidRPr="00C272C8">
        <w:rPr>
          <w:color w:val="000000" w:themeColor="text1"/>
          <w:shd w:val="clear" w:color="auto" w:fill="FFFFFF"/>
        </w:rPr>
        <w:t xml:space="preserve"> dataset, the model </w:t>
      </w:r>
      <w:r w:rsidR="00E10642" w:rsidRPr="00C272C8">
        <w:rPr>
          <w:bCs/>
          <w:color w:val="000000" w:themeColor="text1"/>
          <w:shd w:val="clear" w:color="auto" w:fill="FFFFFF"/>
        </w:rPr>
        <w:t>underwent</w:t>
      </w:r>
      <w:r w:rsidR="00E10642" w:rsidRPr="00C272C8">
        <w:rPr>
          <w:color w:val="000000" w:themeColor="text1"/>
          <w:shd w:val="clear" w:color="auto" w:fill="FFFFFF"/>
        </w:rPr>
        <w:t xml:space="preserve"> </w:t>
      </w:r>
      <w:r w:rsidR="00E10642" w:rsidRPr="00C272C8">
        <w:rPr>
          <w:bCs/>
          <w:color w:val="000000" w:themeColor="text1"/>
          <w:shd w:val="clear" w:color="auto" w:fill="FFFFFF"/>
        </w:rPr>
        <w:t>training</w:t>
      </w:r>
      <w:r w:rsidR="00E10642" w:rsidRPr="00C272C8">
        <w:rPr>
          <w:color w:val="000000" w:themeColor="text1"/>
          <w:shd w:val="clear" w:color="auto" w:fill="FFFFFF"/>
        </w:rPr>
        <w:t xml:space="preserve"> and </w:t>
      </w:r>
      <w:r w:rsidR="00E10642" w:rsidRPr="00C272C8">
        <w:rPr>
          <w:bCs/>
          <w:color w:val="000000" w:themeColor="text1"/>
          <w:shd w:val="clear" w:color="auto" w:fill="FFFFFF"/>
        </w:rPr>
        <w:t>evaluation,</w:t>
      </w:r>
      <w:r w:rsidR="00E10642" w:rsidRPr="00C272C8">
        <w:rPr>
          <w:color w:val="000000" w:themeColor="text1"/>
          <w:shd w:val="clear" w:color="auto" w:fill="FFFFFF"/>
        </w:rPr>
        <w:t xml:space="preserve"> </w:t>
      </w:r>
      <w:r w:rsidR="00E10642" w:rsidRPr="00C272C8">
        <w:rPr>
          <w:bCs/>
          <w:color w:val="000000" w:themeColor="text1"/>
          <w:shd w:val="clear" w:color="auto" w:fill="FFFFFF"/>
        </w:rPr>
        <w:t>resulting</w:t>
      </w:r>
      <w:r w:rsidR="00E10642" w:rsidRPr="00C272C8">
        <w:rPr>
          <w:color w:val="000000" w:themeColor="text1"/>
          <w:shd w:val="clear" w:color="auto" w:fill="FFFFFF"/>
        </w:rPr>
        <w:t xml:space="preserve"> </w:t>
      </w:r>
      <w:r w:rsidR="00E10642" w:rsidRPr="00C272C8">
        <w:rPr>
          <w:bCs/>
          <w:color w:val="000000" w:themeColor="text1"/>
          <w:shd w:val="clear" w:color="auto" w:fill="FFFFFF"/>
        </w:rPr>
        <w:t>in</w:t>
      </w:r>
      <w:r w:rsidR="00E10642" w:rsidRPr="00C272C8">
        <w:rPr>
          <w:color w:val="000000" w:themeColor="text1"/>
          <w:shd w:val="clear" w:color="auto" w:fill="FFFFFF"/>
        </w:rPr>
        <w:t xml:space="preserve"> an 82% </w:t>
      </w:r>
      <w:r w:rsidR="00E10642" w:rsidRPr="00C272C8">
        <w:rPr>
          <w:bCs/>
          <w:color w:val="000000" w:themeColor="text1"/>
          <w:shd w:val="clear" w:color="auto" w:fill="FFFFFF"/>
        </w:rPr>
        <w:t>accuracy</w:t>
      </w:r>
      <w:r w:rsidR="00E10642" w:rsidRPr="00C272C8">
        <w:rPr>
          <w:color w:val="000000" w:themeColor="text1"/>
          <w:shd w:val="clear" w:color="auto" w:fill="FFFFFF"/>
        </w:rPr>
        <w:t xml:space="preserve"> </w:t>
      </w:r>
      <w:r w:rsidR="00E10642" w:rsidRPr="00C272C8">
        <w:rPr>
          <w:bCs/>
          <w:color w:val="000000" w:themeColor="text1"/>
          <w:shd w:val="clear" w:color="auto" w:fill="FFFFFF"/>
        </w:rPr>
        <w:t>rate</w:t>
      </w:r>
      <w:r w:rsidR="00E10642" w:rsidRPr="00C272C8">
        <w:rPr>
          <w:color w:val="000000" w:themeColor="text1"/>
          <w:shd w:val="clear" w:color="auto" w:fill="FFFFFF"/>
        </w:rPr>
        <w:t xml:space="preserve"> </w:t>
      </w:r>
      <w:r w:rsidR="00E10642" w:rsidRPr="00C272C8">
        <w:rPr>
          <w:bCs/>
          <w:color w:val="000000" w:themeColor="text1"/>
          <w:shd w:val="clear" w:color="auto" w:fill="FFFFFF"/>
        </w:rPr>
        <w:t>during</w:t>
      </w:r>
      <w:r w:rsidR="00E10642" w:rsidRPr="00C272C8">
        <w:rPr>
          <w:color w:val="000000" w:themeColor="text1"/>
          <w:shd w:val="clear" w:color="auto" w:fill="FFFFFF"/>
        </w:rPr>
        <w:t xml:space="preserve"> training </w:t>
      </w:r>
      <w:r w:rsidR="00E10642" w:rsidRPr="00C272C8">
        <w:rPr>
          <w:bCs/>
          <w:color w:val="000000" w:themeColor="text1"/>
          <w:shd w:val="clear" w:color="auto" w:fill="FFFFFF"/>
        </w:rPr>
        <w:t>and</w:t>
      </w:r>
      <w:r w:rsidR="00E10642" w:rsidRPr="00C272C8">
        <w:rPr>
          <w:color w:val="000000" w:themeColor="text1"/>
          <w:shd w:val="clear" w:color="auto" w:fill="FFFFFF"/>
        </w:rPr>
        <w:t xml:space="preserve"> </w:t>
      </w:r>
      <w:r w:rsidR="00E10642" w:rsidRPr="00C272C8">
        <w:rPr>
          <w:bCs/>
          <w:color w:val="000000" w:themeColor="text1"/>
          <w:shd w:val="clear" w:color="auto" w:fill="FFFFFF"/>
        </w:rPr>
        <w:t>a</w:t>
      </w:r>
      <w:r w:rsidR="00E10642" w:rsidRPr="00C272C8">
        <w:rPr>
          <w:color w:val="000000" w:themeColor="text1"/>
          <w:shd w:val="clear" w:color="auto" w:fill="FFFFFF"/>
        </w:rPr>
        <w:t xml:space="preserve"> </w:t>
      </w:r>
      <w:r w:rsidR="00E10642" w:rsidRPr="00C272C8">
        <w:rPr>
          <w:bCs/>
          <w:color w:val="000000" w:themeColor="text1"/>
          <w:shd w:val="clear" w:color="auto" w:fill="FFFFFF"/>
        </w:rPr>
        <w:t>52.6%</w:t>
      </w:r>
      <w:r w:rsidR="00E10642" w:rsidRPr="00C272C8">
        <w:rPr>
          <w:color w:val="000000" w:themeColor="text1"/>
          <w:shd w:val="clear" w:color="auto" w:fill="FFFFFF"/>
        </w:rPr>
        <w:t xml:space="preserve"> accuracy </w:t>
      </w:r>
      <w:r w:rsidR="00E10642" w:rsidRPr="00C272C8">
        <w:rPr>
          <w:bCs/>
          <w:color w:val="000000" w:themeColor="text1"/>
          <w:shd w:val="clear" w:color="auto" w:fill="FFFFFF"/>
        </w:rPr>
        <w:t>rate</w:t>
      </w:r>
      <w:r w:rsidR="00E10642" w:rsidRPr="00C272C8">
        <w:rPr>
          <w:color w:val="000000" w:themeColor="text1"/>
          <w:shd w:val="clear" w:color="auto" w:fill="FFFFFF"/>
        </w:rPr>
        <w:t xml:space="preserve"> </w:t>
      </w:r>
      <w:r w:rsidR="00E10642" w:rsidRPr="00C272C8">
        <w:rPr>
          <w:bCs/>
          <w:color w:val="000000" w:themeColor="text1"/>
          <w:shd w:val="clear" w:color="auto" w:fill="FFFFFF"/>
        </w:rPr>
        <w:t>during</w:t>
      </w:r>
      <w:r w:rsidR="00E10642" w:rsidRPr="00C272C8">
        <w:rPr>
          <w:color w:val="000000" w:themeColor="text1"/>
          <w:shd w:val="clear" w:color="auto" w:fill="FFFFFF"/>
        </w:rPr>
        <w:t xml:space="preserve"> </w:t>
      </w:r>
      <w:r w:rsidR="00E10642" w:rsidRPr="00C272C8">
        <w:rPr>
          <w:bCs/>
          <w:color w:val="000000" w:themeColor="text1"/>
          <w:shd w:val="clear" w:color="auto" w:fill="FFFFFF"/>
        </w:rPr>
        <w:t>validation.</w:t>
      </w:r>
      <w:r w:rsidR="00E10642" w:rsidRPr="00C272C8">
        <w:rPr>
          <w:color w:val="000000" w:themeColor="text1"/>
          <w:shd w:val="clear" w:color="auto" w:fill="FFFFFF"/>
        </w:rPr>
        <w:t xml:space="preserve"> The algorithm </w:t>
      </w:r>
      <w:r w:rsidR="00E10642" w:rsidRPr="00C272C8">
        <w:rPr>
          <w:bCs/>
          <w:color w:val="000000" w:themeColor="text1"/>
          <w:shd w:val="clear" w:color="auto" w:fill="FFFFFF"/>
        </w:rPr>
        <w:t>demonstrates</w:t>
      </w:r>
      <w:r w:rsidR="00E10642" w:rsidRPr="00C272C8">
        <w:rPr>
          <w:color w:val="000000" w:themeColor="text1"/>
          <w:shd w:val="clear" w:color="auto" w:fill="FFFFFF"/>
        </w:rPr>
        <w:t xml:space="preserve"> </w:t>
      </w:r>
      <w:r w:rsidR="00E10642" w:rsidRPr="00C272C8">
        <w:rPr>
          <w:bCs/>
          <w:color w:val="000000" w:themeColor="text1"/>
          <w:shd w:val="clear" w:color="auto" w:fill="FFFFFF"/>
        </w:rPr>
        <w:t>promising</w:t>
      </w:r>
      <w:r w:rsidR="00E10642" w:rsidRPr="00C272C8">
        <w:rPr>
          <w:color w:val="000000" w:themeColor="text1"/>
          <w:shd w:val="clear" w:color="auto" w:fill="FFFFFF"/>
        </w:rPr>
        <w:t xml:space="preserve"> </w:t>
      </w:r>
      <w:r w:rsidR="00E10642" w:rsidRPr="00C272C8">
        <w:rPr>
          <w:bCs/>
          <w:color w:val="000000" w:themeColor="text1"/>
          <w:shd w:val="clear" w:color="auto" w:fill="FFFFFF"/>
        </w:rPr>
        <w:t>outcomes,</w:t>
      </w:r>
      <w:r w:rsidR="00E10642" w:rsidRPr="00C272C8">
        <w:rPr>
          <w:color w:val="000000" w:themeColor="text1"/>
          <w:shd w:val="clear" w:color="auto" w:fill="FFFFFF"/>
        </w:rPr>
        <w:t xml:space="preserve"> </w:t>
      </w:r>
      <w:r w:rsidR="00E10642" w:rsidRPr="00C272C8">
        <w:rPr>
          <w:bCs/>
          <w:color w:val="000000" w:themeColor="text1"/>
          <w:shd w:val="clear" w:color="auto" w:fill="FFFFFF"/>
        </w:rPr>
        <w:t>particularly</w:t>
      </w:r>
      <w:r w:rsidR="00E10642" w:rsidRPr="00C272C8">
        <w:rPr>
          <w:color w:val="000000" w:themeColor="text1"/>
          <w:shd w:val="clear" w:color="auto" w:fill="FFFFFF"/>
        </w:rPr>
        <w:t xml:space="preserve"> in </w:t>
      </w:r>
      <w:r w:rsidR="00E10642" w:rsidRPr="00C272C8">
        <w:rPr>
          <w:bCs/>
          <w:color w:val="000000" w:themeColor="text1"/>
          <w:shd w:val="clear" w:color="auto" w:fill="FFFFFF"/>
        </w:rPr>
        <w:t>detecting</w:t>
      </w:r>
      <w:r w:rsidR="00E10642" w:rsidRPr="00C272C8">
        <w:rPr>
          <w:color w:val="000000" w:themeColor="text1"/>
          <w:shd w:val="clear" w:color="auto" w:fill="FFFFFF"/>
        </w:rPr>
        <w:t xml:space="preserve"> tomato late blight, </w:t>
      </w:r>
      <w:r w:rsidR="00E10642" w:rsidRPr="00C272C8">
        <w:rPr>
          <w:bCs/>
          <w:color w:val="000000" w:themeColor="text1"/>
          <w:shd w:val="clear" w:color="auto" w:fill="FFFFFF"/>
        </w:rPr>
        <w:t>but</w:t>
      </w:r>
      <w:r w:rsidR="00E10642" w:rsidRPr="00C272C8">
        <w:rPr>
          <w:color w:val="000000" w:themeColor="text1"/>
          <w:shd w:val="clear" w:color="auto" w:fill="FFFFFF"/>
        </w:rPr>
        <w:t xml:space="preserve"> </w:t>
      </w:r>
      <w:r w:rsidR="00E10642" w:rsidRPr="00C272C8">
        <w:rPr>
          <w:bCs/>
          <w:color w:val="000000" w:themeColor="text1"/>
          <w:shd w:val="clear" w:color="auto" w:fill="FFFFFF"/>
        </w:rPr>
        <w:t>encounters</w:t>
      </w:r>
      <w:r w:rsidR="00E10642" w:rsidRPr="00C272C8">
        <w:rPr>
          <w:color w:val="000000" w:themeColor="text1"/>
          <w:shd w:val="clear" w:color="auto" w:fill="FFFFFF"/>
        </w:rPr>
        <w:t xml:space="preserve"> </w:t>
      </w:r>
      <w:r w:rsidR="00E10642" w:rsidRPr="00C272C8">
        <w:rPr>
          <w:bCs/>
          <w:color w:val="000000" w:themeColor="text1"/>
          <w:shd w:val="clear" w:color="auto" w:fill="FFFFFF"/>
        </w:rPr>
        <w:t>challenges</w:t>
      </w:r>
      <w:r w:rsidR="00E10642" w:rsidRPr="00C272C8">
        <w:rPr>
          <w:color w:val="000000" w:themeColor="text1"/>
          <w:shd w:val="clear" w:color="auto" w:fill="FFFFFF"/>
        </w:rPr>
        <w:t xml:space="preserve"> with overfitting and class </w:t>
      </w:r>
      <w:r w:rsidR="00E10642" w:rsidRPr="00C272C8">
        <w:rPr>
          <w:bCs/>
          <w:color w:val="000000" w:themeColor="text1"/>
          <w:shd w:val="clear" w:color="auto" w:fill="FFFFFF"/>
        </w:rPr>
        <w:t>imbalance</w:t>
      </w:r>
      <w:r w:rsidR="00E10642" w:rsidRPr="00C272C8">
        <w:rPr>
          <w:b/>
          <w:bCs/>
          <w:color w:val="000000" w:themeColor="text1"/>
          <w:shd w:val="clear" w:color="auto" w:fill="FFFFFF"/>
        </w:rPr>
        <w:t>.</w:t>
      </w:r>
    </w:p>
    <w:p w14:paraId="63A19540" w14:textId="2BE4FB04" w:rsidR="006C580C" w:rsidRDefault="006C580C" w:rsidP="00635F4E">
      <w:pPr>
        <w:widowControl/>
        <w:autoSpaceDE/>
        <w:autoSpaceDN/>
        <w:jc w:val="both"/>
      </w:pPr>
    </w:p>
    <w:p w14:paraId="02FDC793" w14:textId="61C1D167" w:rsidR="006C580C" w:rsidRDefault="006C580C" w:rsidP="00940B9A">
      <w:pPr>
        <w:pStyle w:val="BodyText"/>
        <w:spacing w:line="220" w:lineRule="auto"/>
        <w:ind w:right="1078"/>
      </w:pPr>
      <w:r w:rsidRPr="00940B9A">
        <w:rPr>
          <w:b/>
          <w:i/>
        </w:rPr>
        <w:t>Inde</w:t>
      </w:r>
      <w:r w:rsidR="00635F4E" w:rsidRPr="00940B9A">
        <w:rPr>
          <w:b/>
          <w:i/>
        </w:rPr>
        <w:t>x Terms –</w:t>
      </w:r>
      <w:r w:rsidR="00940B9A" w:rsidRPr="00940B9A">
        <w:t xml:space="preserve"> </w:t>
      </w:r>
      <w:r w:rsidR="00940B9A" w:rsidRPr="00940B9A">
        <w:rPr>
          <w:b/>
          <w:i/>
        </w:rPr>
        <w:t xml:space="preserve">Precision Agriculture, Convolutional Neural Networks, EfficientNetB0, ResNet50, Tomato Disease Detection, </w:t>
      </w:r>
      <w:proofErr w:type="spellStart"/>
      <w:r w:rsidR="00940B9A" w:rsidRPr="00940B9A">
        <w:rPr>
          <w:b/>
          <w:i/>
        </w:rPr>
        <w:t>Chatbot</w:t>
      </w:r>
      <w:proofErr w:type="spellEnd"/>
      <w:r w:rsidR="00940B9A" w:rsidRPr="00940B9A">
        <w:rPr>
          <w:b/>
          <w:i/>
        </w:rPr>
        <w:t xml:space="preserve"> UI, </w:t>
      </w:r>
      <w:proofErr w:type="spellStart"/>
      <w:r w:rsidR="00940B9A" w:rsidRPr="00940B9A">
        <w:rPr>
          <w:b/>
          <w:i/>
        </w:rPr>
        <w:t>PlantVillage</w:t>
      </w:r>
      <w:proofErr w:type="spellEnd"/>
      <w:r w:rsidR="00940B9A" w:rsidRPr="00940B9A">
        <w:rPr>
          <w:b/>
          <w:i/>
        </w:rPr>
        <w:t xml:space="preserve"> Dataset.</w:t>
      </w:r>
    </w:p>
    <w:p w14:paraId="0A1B255A" w14:textId="77777777" w:rsidR="00601EFB" w:rsidRDefault="00601EFB" w:rsidP="003B141E">
      <w:pPr>
        <w:pStyle w:val="BodyText"/>
        <w:spacing w:line="220" w:lineRule="auto"/>
        <w:ind w:right="1078"/>
      </w:pPr>
    </w:p>
    <w:p w14:paraId="6573C241" w14:textId="77777777" w:rsidR="006C580C" w:rsidRPr="00FB5BD4" w:rsidRDefault="006C580C" w:rsidP="006C580C">
      <w:pPr>
        <w:pStyle w:val="BodyText"/>
        <w:spacing w:line="220" w:lineRule="auto"/>
        <w:ind w:right="1078"/>
        <w:rPr>
          <w:b/>
          <w:bCs/>
          <w:sz w:val="22"/>
          <w:szCs w:val="22"/>
        </w:rPr>
      </w:pPr>
      <w:r w:rsidRPr="00FB5BD4">
        <w:rPr>
          <w:b/>
          <w:bCs/>
          <w:sz w:val="22"/>
          <w:szCs w:val="22"/>
        </w:rPr>
        <w:t>I.</w:t>
      </w:r>
      <w:r w:rsidRPr="00FB5BD4">
        <w:rPr>
          <w:b/>
          <w:bCs/>
          <w:sz w:val="22"/>
          <w:szCs w:val="22"/>
        </w:rPr>
        <w:tab/>
        <w:t>INTRODUCTION</w:t>
      </w:r>
    </w:p>
    <w:p w14:paraId="24F02F47" w14:textId="77777777" w:rsidR="006C580C" w:rsidRPr="00FB5BD4" w:rsidRDefault="006C580C" w:rsidP="006C580C">
      <w:pPr>
        <w:pStyle w:val="BodyText"/>
        <w:spacing w:line="220" w:lineRule="auto"/>
        <w:ind w:right="1078"/>
        <w:rPr>
          <w:sz w:val="22"/>
          <w:szCs w:val="22"/>
        </w:rPr>
      </w:pPr>
      <w:r w:rsidRPr="00FB5BD4">
        <w:rPr>
          <w:sz w:val="22"/>
          <w:szCs w:val="22"/>
        </w:rPr>
        <w:t xml:space="preserve"> </w:t>
      </w:r>
    </w:p>
    <w:p w14:paraId="4E39856F" w14:textId="0232E8DD" w:rsidR="006C580C" w:rsidRDefault="00D63F55" w:rsidP="00940B9A">
      <w:pPr>
        <w:pStyle w:val="NoSpacing"/>
        <w:jc w:val="both"/>
        <w:rPr>
          <w:bCs/>
          <w:color w:val="000000" w:themeColor="text1"/>
          <w:shd w:val="clear" w:color="auto" w:fill="FFFFFF"/>
        </w:rPr>
      </w:pPr>
      <w:r w:rsidRPr="00D63F55">
        <w:rPr>
          <w:color w:val="000000" w:themeColor="text1"/>
          <w:shd w:val="clear" w:color="auto" w:fill="FFFFFF"/>
        </w:rPr>
        <w:t xml:space="preserve">Tomatoes, </w:t>
      </w:r>
      <w:r w:rsidRPr="00D63F55">
        <w:rPr>
          <w:bCs/>
          <w:color w:val="000000" w:themeColor="text1"/>
          <w:shd w:val="clear" w:color="auto" w:fill="FFFFFF"/>
        </w:rPr>
        <w:t>one</w:t>
      </w:r>
      <w:r w:rsidRPr="00D63F55">
        <w:rPr>
          <w:color w:val="000000" w:themeColor="text1"/>
          <w:shd w:val="clear" w:color="auto" w:fill="FFFFFF"/>
        </w:rPr>
        <w:t xml:space="preserve"> of the most </w:t>
      </w:r>
      <w:r w:rsidRPr="00D63F55">
        <w:rPr>
          <w:bCs/>
          <w:color w:val="000000" w:themeColor="text1"/>
          <w:shd w:val="clear" w:color="auto" w:fill="FFFFFF"/>
        </w:rPr>
        <w:t>widely</w:t>
      </w:r>
      <w:r w:rsidRPr="00D63F55">
        <w:rPr>
          <w:color w:val="000000" w:themeColor="text1"/>
          <w:shd w:val="clear" w:color="auto" w:fill="FFFFFF"/>
        </w:rPr>
        <w:t xml:space="preserve"> </w:t>
      </w:r>
      <w:r w:rsidRPr="00D63F55">
        <w:rPr>
          <w:bCs/>
          <w:color w:val="000000" w:themeColor="text1"/>
          <w:shd w:val="clear" w:color="auto" w:fill="FFFFFF"/>
        </w:rPr>
        <w:t>cultivated</w:t>
      </w:r>
      <w:r w:rsidRPr="00D63F55">
        <w:rPr>
          <w:color w:val="000000" w:themeColor="text1"/>
          <w:shd w:val="clear" w:color="auto" w:fill="FFFFFF"/>
        </w:rPr>
        <w:t xml:space="preserve"> and consumed vegetables </w:t>
      </w:r>
      <w:r w:rsidRPr="00D63F55">
        <w:rPr>
          <w:bCs/>
          <w:color w:val="000000" w:themeColor="text1"/>
          <w:shd w:val="clear" w:color="auto" w:fill="FFFFFF"/>
        </w:rPr>
        <w:t>globally,</w:t>
      </w:r>
      <w:r w:rsidRPr="00D63F55">
        <w:rPr>
          <w:color w:val="000000" w:themeColor="text1"/>
          <w:shd w:val="clear" w:color="auto" w:fill="FFFFFF"/>
        </w:rPr>
        <w:t xml:space="preserve"> </w:t>
      </w:r>
      <w:r w:rsidRPr="00D63F55">
        <w:rPr>
          <w:bCs/>
          <w:color w:val="000000" w:themeColor="text1"/>
          <w:shd w:val="clear" w:color="auto" w:fill="FFFFFF"/>
        </w:rPr>
        <w:t>play</w:t>
      </w:r>
      <w:r w:rsidRPr="00D63F55">
        <w:rPr>
          <w:color w:val="000000" w:themeColor="text1"/>
          <w:shd w:val="clear" w:color="auto" w:fill="FFFFFF"/>
        </w:rPr>
        <w:t xml:space="preserve"> </w:t>
      </w:r>
      <w:r w:rsidRPr="00D63F55">
        <w:rPr>
          <w:bCs/>
          <w:color w:val="000000" w:themeColor="text1"/>
          <w:shd w:val="clear" w:color="auto" w:fill="FFFFFF"/>
        </w:rPr>
        <w:t>a</w:t>
      </w:r>
      <w:r w:rsidRPr="00D63F55">
        <w:rPr>
          <w:color w:val="000000" w:themeColor="text1"/>
          <w:shd w:val="clear" w:color="auto" w:fill="FFFFFF"/>
        </w:rPr>
        <w:t xml:space="preserve"> </w:t>
      </w:r>
      <w:r w:rsidRPr="00D63F55">
        <w:rPr>
          <w:bCs/>
          <w:color w:val="000000" w:themeColor="text1"/>
          <w:shd w:val="clear" w:color="auto" w:fill="FFFFFF"/>
        </w:rPr>
        <w:t>crucial</w:t>
      </w:r>
      <w:r w:rsidRPr="00D63F55">
        <w:rPr>
          <w:color w:val="000000" w:themeColor="text1"/>
          <w:shd w:val="clear" w:color="auto" w:fill="FFFFFF"/>
        </w:rPr>
        <w:t xml:space="preserve"> </w:t>
      </w:r>
      <w:r w:rsidRPr="00D63F55">
        <w:rPr>
          <w:bCs/>
          <w:color w:val="000000" w:themeColor="text1"/>
          <w:shd w:val="clear" w:color="auto" w:fill="FFFFFF"/>
        </w:rPr>
        <w:t>role</w:t>
      </w:r>
      <w:r w:rsidRPr="00D63F55">
        <w:rPr>
          <w:color w:val="000000" w:themeColor="text1"/>
          <w:shd w:val="clear" w:color="auto" w:fill="FFFFFF"/>
        </w:rPr>
        <w:t xml:space="preserve"> in </w:t>
      </w:r>
      <w:r w:rsidRPr="00D63F55">
        <w:rPr>
          <w:bCs/>
          <w:color w:val="000000" w:themeColor="text1"/>
          <w:shd w:val="clear" w:color="auto" w:fill="FFFFFF"/>
        </w:rPr>
        <w:t>sustaining</w:t>
      </w:r>
      <w:r w:rsidRPr="00D63F55">
        <w:rPr>
          <w:color w:val="000000" w:themeColor="text1"/>
          <w:shd w:val="clear" w:color="auto" w:fill="FFFFFF"/>
        </w:rPr>
        <w:t xml:space="preserve"> both </w:t>
      </w:r>
      <w:r w:rsidRPr="00D63F55">
        <w:rPr>
          <w:bCs/>
          <w:color w:val="000000" w:themeColor="text1"/>
          <w:shd w:val="clear" w:color="auto" w:fill="FFFFFF"/>
        </w:rPr>
        <w:t>the</w:t>
      </w:r>
      <w:r w:rsidRPr="00D63F55">
        <w:rPr>
          <w:color w:val="000000" w:themeColor="text1"/>
          <w:shd w:val="clear" w:color="auto" w:fill="FFFFFF"/>
        </w:rPr>
        <w:t xml:space="preserve"> agricultural economy and </w:t>
      </w:r>
      <w:r w:rsidRPr="00D63F55">
        <w:rPr>
          <w:bCs/>
          <w:color w:val="000000" w:themeColor="text1"/>
          <w:shd w:val="clear" w:color="auto" w:fill="FFFFFF"/>
        </w:rPr>
        <w:t>ensuring</w:t>
      </w:r>
      <w:r w:rsidRPr="00D63F55">
        <w:rPr>
          <w:color w:val="000000" w:themeColor="text1"/>
          <w:shd w:val="clear" w:color="auto" w:fill="FFFFFF"/>
        </w:rPr>
        <w:t xml:space="preserve"> food security. </w:t>
      </w:r>
      <w:r w:rsidRPr="00D63F55">
        <w:rPr>
          <w:bCs/>
          <w:color w:val="000000" w:themeColor="text1"/>
          <w:shd w:val="clear" w:color="auto" w:fill="FFFFFF"/>
        </w:rPr>
        <w:t>Unfortunately,</w:t>
      </w:r>
      <w:r w:rsidRPr="00D63F55">
        <w:rPr>
          <w:color w:val="000000" w:themeColor="text1"/>
          <w:shd w:val="clear" w:color="auto" w:fill="FFFFFF"/>
        </w:rPr>
        <w:t xml:space="preserve"> tomato plants are </w:t>
      </w:r>
      <w:r w:rsidRPr="00D63F55">
        <w:rPr>
          <w:bCs/>
          <w:color w:val="000000" w:themeColor="text1"/>
          <w:shd w:val="clear" w:color="auto" w:fill="FFFFFF"/>
        </w:rPr>
        <w:t>highly</w:t>
      </w:r>
      <w:r w:rsidRPr="00D63F55">
        <w:rPr>
          <w:color w:val="000000" w:themeColor="text1"/>
          <w:shd w:val="clear" w:color="auto" w:fill="FFFFFF"/>
        </w:rPr>
        <w:t xml:space="preserve"> </w:t>
      </w:r>
      <w:r w:rsidRPr="00D63F55">
        <w:rPr>
          <w:bCs/>
          <w:color w:val="000000" w:themeColor="text1"/>
          <w:shd w:val="clear" w:color="auto" w:fill="FFFFFF"/>
        </w:rPr>
        <w:t>vulnerable</w:t>
      </w:r>
      <w:r w:rsidRPr="00D63F55">
        <w:rPr>
          <w:color w:val="000000" w:themeColor="text1"/>
          <w:shd w:val="clear" w:color="auto" w:fill="FFFFFF"/>
        </w:rPr>
        <w:t xml:space="preserve"> to a </w:t>
      </w:r>
      <w:r w:rsidRPr="00D63F55">
        <w:rPr>
          <w:bCs/>
          <w:color w:val="000000" w:themeColor="text1"/>
          <w:shd w:val="clear" w:color="auto" w:fill="FFFFFF"/>
        </w:rPr>
        <w:t>range</w:t>
      </w:r>
      <w:r w:rsidRPr="00D63F55">
        <w:rPr>
          <w:color w:val="000000" w:themeColor="text1"/>
          <w:shd w:val="clear" w:color="auto" w:fill="FFFFFF"/>
        </w:rPr>
        <w:t xml:space="preserve"> of bacterial, viral, and fungal </w:t>
      </w:r>
      <w:r w:rsidRPr="00D63F55">
        <w:rPr>
          <w:bCs/>
          <w:color w:val="000000" w:themeColor="text1"/>
          <w:shd w:val="clear" w:color="auto" w:fill="FFFFFF"/>
        </w:rPr>
        <w:t>diseases</w:t>
      </w:r>
      <w:r w:rsidRPr="00D63F55">
        <w:rPr>
          <w:color w:val="000000" w:themeColor="text1"/>
          <w:shd w:val="clear" w:color="auto" w:fill="FFFFFF"/>
        </w:rPr>
        <w:t xml:space="preserve"> that can </w:t>
      </w:r>
      <w:r w:rsidRPr="00D63F55">
        <w:rPr>
          <w:bCs/>
          <w:color w:val="000000" w:themeColor="text1"/>
          <w:shd w:val="clear" w:color="auto" w:fill="FFFFFF"/>
        </w:rPr>
        <w:t>significantly</w:t>
      </w:r>
      <w:r w:rsidRPr="00D63F55">
        <w:rPr>
          <w:color w:val="000000" w:themeColor="text1"/>
          <w:shd w:val="clear" w:color="auto" w:fill="FFFFFF"/>
        </w:rPr>
        <w:t xml:space="preserve"> </w:t>
      </w:r>
      <w:r w:rsidRPr="00D63F55">
        <w:rPr>
          <w:bCs/>
          <w:color w:val="000000" w:themeColor="text1"/>
          <w:shd w:val="clear" w:color="auto" w:fill="FFFFFF"/>
        </w:rPr>
        <w:t>affect</w:t>
      </w:r>
      <w:r w:rsidRPr="00D63F55">
        <w:rPr>
          <w:color w:val="000000" w:themeColor="text1"/>
          <w:shd w:val="clear" w:color="auto" w:fill="FFFFFF"/>
        </w:rPr>
        <w:t xml:space="preserve"> </w:t>
      </w:r>
      <w:r w:rsidRPr="00D63F55">
        <w:rPr>
          <w:bCs/>
          <w:color w:val="000000" w:themeColor="text1"/>
          <w:shd w:val="clear" w:color="auto" w:fill="FFFFFF"/>
        </w:rPr>
        <w:t>the</w:t>
      </w:r>
      <w:r w:rsidRPr="00D63F55">
        <w:rPr>
          <w:color w:val="000000" w:themeColor="text1"/>
          <w:shd w:val="clear" w:color="auto" w:fill="FFFFFF"/>
        </w:rPr>
        <w:t xml:space="preserve"> quality and </w:t>
      </w:r>
      <w:r w:rsidRPr="00D63F55">
        <w:rPr>
          <w:bCs/>
          <w:color w:val="000000" w:themeColor="text1"/>
          <w:shd w:val="clear" w:color="auto" w:fill="FFFFFF"/>
        </w:rPr>
        <w:t>quantity</w:t>
      </w:r>
      <w:r w:rsidRPr="00D63F55">
        <w:rPr>
          <w:color w:val="000000" w:themeColor="text1"/>
          <w:shd w:val="clear" w:color="auto" w:fill="FFFFFF"/>
        </w:rPr>
        <w:t xml:space="preserve"> </w:t>
      </w:r>
      <w:r w:rsidRPr="00D63F55">
        <w:rPr>
          <w:bCs/>
          <w:color w:val="000000" w:themeColor="text1"/>
          <w:shd w:val="clear" w:color="auto" w:fill="FFFFFF"/>
        </w:rPr>
        <w:t>of</w:t>
      </w:r>
      <w:r w:rsidRPr="00D63F55">
        <w:rPr>
          <w:color w:val="000000" w:themeColor="text1"/>
          <w:shd w:val="clear" w:color="auto" w:fill="FFFFFF"/>
        </w:rPr>
        <w:t xml:space="preserve"> </w:t>
      </w:r>
      <w:r w:rsidRPr="00D63F55">
        <w:rPr>
          <w:bCs/>
          <w:color w:val="000000" w:themeColor="text1"/>
          <w:shd w:val="clear" w:color="auto" w:fill="FFFFFF"/>
        </w:rPr>
        <w:t>the</w:t>
      </w:r>
      <w:r w:rsidRPr="00D63F55">
        <w:rPr>
          <w:color w:val="000000" w:themeColor="text1"/>
          <w:shd w:val="clear" w:color="auto" w:fill="FFFFFF"/>
        </w:rPr>
        <w:t xml:space="preserve"> </w:t>
      </w:r>
      <w:r w:rsidRPr="00D63F55">
        <w:rPr>
          <w:bCs/>
          <w:color w:val="000000" w:themeColor="text1"/>
          <w:shd w:val="clear" w:color="auto" w:fill="FFFFFF"/>
        </w:rPr>
        <w:t>harvest.</w:t>
      </w:r>
      <w:r w:rsidRPr="00D63F55">
        <w:rPr>
          <w:color w:val="000000" w:themeColor="text1"/>
          <w:shd w:val="clear" w:color="auto" w:fill="FFFFFF"/>
        </w:rPr>
        <w:t xml:space="preserve"> </w:t>
      </w:r>
      <w:r w:rsidRPr="00D63F55">
        <w:rPr>
          <w:bCs/>
          <w:color w:val="000000" w:themeColor="text1"/>
          <w:shd w:val="clear" w:color="auto" w:fill="FFFFFF"/>
        </w:rPr>
        <w:t>Ensuring</w:t>
      </w:r>
      <w:r w:rsidRPr="00D63F55">
        <w:rPr>
          <w:color w:val="000000" w:themeColor="text1"/>
          <w:shd w:val="clear" w:color="auto" w:fill="FFFFFF"/>
        </w:rPr>
        <w:t xml:space="preserve"> </w:t>
      </w:r>
      <w:r w:rsidRPr="00D63F55">
        <w:rPr>
          <w:bCs/>
          <w:color w:val="000000" w:themeColor="text1"/>
          <w:shd w:val="clear" w:color="auto" w:fill="FFFFFF"/>
        </w:rPr>
        <w:t>effective</w:t>
      </w:r>
      <w:r w:rsidRPr="00D63F55">
        <w:rPr>
          <w:color w:val="000000" w:themeColor="text1"/>
          <w:shd w:val="clear" w:color="auto" w:fill="FFFFFF"/>
        </w:rPr>
        <w:t xml:space="preserve"> interventions and </w:t>
      </w:r>
      <w:r w:rsidRPr="00D63F55">
        <w:rPr>
          <w:bCs/>
          <w:color w:val="000000" w:themeColor="text1"/>
          <w:shd w:val="clear" w:color="auto" w:fill="FFFFFF"/>
        </w:rPr>
        <w:t>promoting</w:t>
      </w:r>
      <w:r w:rsidRPr="00D63F55">
        <w:rPr>
          <w:color w:val="000000" w:themeColor="text1"/>
          <w:shd w:val="clear" w:color="auto" w:fill="FFFFFF"/>
        </w:rPr>
        <w:t xml:space="preserve"> sustainable farming practices </w:t>
      </w:r>
      <w:r w:rsidRPr="00D63F55">
        <w:rPr>
          <w:bCs/>
          <w:color w:val="000000" w:themeColor="text1"/>
          <w:shd w:val="clear" w:color="auto" w:fill="FFFFFF"/>
        </w:rPr>
        <w:t>rely</w:t>
      </w:r>
      <w:r w:rsidRPr="00D63F55">
        <w:rPr>
          <w:color w:val="000000" w:themeColor="text1"/>
          <w:shd w:val="clear" w:color="auto" w:fill="FFFFFF"/>
        </w:rPr>
        <w:t xml:space="preserve"> on the early </w:t>
      </w:r>
      <w:r w:rsidRPr="00D63F55">
        <w:rPr>
          <w:bCs/>
          <w:color w:val="000000" w:themeColor="text1"/>
          <w:shd w:val="clear" w:color="auto" w:fill="FFFFFF"/>
        </w:rPr>
        <w:t>identification</w:t>
      </w:r>
      <w:r w:rsidRPr="00D63F55">
        <w:rPr>
          <w:color w:val="000000" w:themeColor="text1"/>
          <w:shd w:val="clear" w:color="auto" w:fill="FFFFFF"/>
        </w:rPr>
        <w:t xml:space="preserve"> and </w:t>
      </w:r>
      <w:r w:rsidRPr="00D63F55">
        <w:rPr>
          <w:bCs/>
          <w:color w:val="000000" w:themeColor="text1"/>
          <w:shd w:val="clear" w:color="auto" w:fill="FFFFFF"/>
        </w:rPr>
        <w:t>accurate</w:t>
      </w:r>
      <w:r w:rsidRPr="00D63F55">
        <w:rPr>
          <w:color w:val="000000" w:themeColor="text1"/>
          <w:shd w:val="clear" w:color="auto" w:fill="FFFFFF"/>
        </w:rPr>
        <w:t xml:space="preserve"> diagnosis of these illnesses. </w:t>
      </w:r>
      <w:r w:rsidRPr="00D63F55">
        <w:rPr>
          <w:bCs/>
          <w:color w:val="000000" w:themeColor="text1"/>
          <w:shd w:val="clear" w:color="auto" w:fill="FFFFFF"/>
        </w:rPr>
        <w:t>Tomatoes,</w:t>
      </w:r>
      <w:r w:rsidRPr="00D63F55">
        <w:rPr>
          <w:color w:val="000000" w:themeColor="text1"/>
          <w:shd w:val="clear" w:color="auto" w:fill="FFFFFF"/>
        </w:rPr>
        <w:t xml:space="preserve"> </w:t>
      </w:r>
      <w:r w:rsidRPr="00D63F55">
        <w:rPr>
          <w:bCs/>
          <w:color w:val="000000" w:themeColor="text1"/>
          <w:shd w:val="clear" w:color="auto" w:fill="FFFFFF"/>
        </w:rPr>
        <w:t>one</w:t>
      </w:r>
      <w:r w:rsidRPr="00D63F55">
        <w:rPr>
          <w:color w:val="000000" w:themeColor="text1"/>
          <w:shd w:val="clear" w:color="auto" w:fill="FFFFFF"/>
        </w:rPr>
        <w:t xml:space="preserve"> of the most </w:t>
      </w:r>
      <w:r w:rsidRPr="00D63F55">
        <w:rPr>
          <w:bCs/>
          <w:color w:val="000000" w:themeColor="text1"/>
          <w:shd w:val="clear" w:color="auto" w:fill="FFFFFF"/>
        </w:rPr>
        <w:t>widely</w:t>
      </w:r>
      <w:r w:rsidRPr="00D63F55">
        <w:rPr>
          <w:color w:val="000000" w:themeColor="text1"/>
          <w:shd w:val="clear" w:color="auto" w:fill="FFFFFF"/>
        </w:rPr>
        <w:t xml:space="preserve"> </w:t>
      </w:r>
      <w:r w:rsidRPr="00D63F55">
        <w:rPr>
          <w:bCs/>
          <w:color w:val="000000" w:themeColor="text1"/>
          <w:shd w:val="clear" w:color="auto" w:fill="FFFFFF"/>
        </w:rPr>
        <w:t>cultivated</w:t>
      </w:r>
      <w:r w:rsidRPr="00D63F55">
        <w:rPr>
          <w:color w:val="000000" w:themeColor="text1"/>
          <w:shd w:val="clear" w:color="auto" w:fill="FFFFFF"/>
        </w:rPr>
        <w:t xml:space="preserve"> and consumed vegetables </w:t>
      </w:r>
      <w:r w:rsidRPr="00D63F55">
        <w:rPr>
          <w:bCs/>
          <w:color w:val="000000" w:themeColor="text1"/>
          <w:shd w:val="clear" w:color="auto" w:fill="FFFFFF"/>
        </w:rPr>
        <w:t>globally,</w:t>
      </w:r>
      <w:r w:rsidRPr="00D63F55">
        <w:rPr>
          <w:color w:val="000000" w:themeColor="text1"/>
          <w:shd w:val="clear" w:color="auto" w:fill="FFFFFF"/>
        </w:rPr>
        <w:t xml:space="preserve"> </w:t>
      </w:r>
      <w:r w:rsidRPr="00D63F55">
        <w:rPr>
          <w:bCs/>
          <w:color w:val="000000" w:themeColor="text1"/>
          <w:shd w:val="clear" w:color="auto" w:fill="FFFFFF"/>
        </w:rPr>
        <w:t>play</w:t>
      </w:r>
      <w:r w:rsidRPr="00D63F55">
        <w:rPr>
          <w:color w:val="000000" w:themeColor="text1"/>
          <w:shd w:val="clear" w:color="auto" w:fill="FFFFFF"/>
        </w:rPr>
        <w:t xml:space="preserve"> </w:t>
      </w:r>
      <w:r w:rsidRPr="00D63F55">
        <w:rPr>
          <w:bCs/>
          <w:color w:val="000000" w:themeColor="text1"/>
          <w:shd w:val="clear" w:color="auto" w:fill="FFFFFF"/>
        </w:rPr>
        <w:t>a</w:t>
      </w:r>
      <w:r w:rsidRPr="00D63F55">
        <w:rPr>
          <w:color w:val="000000" w:themeColor="text1"/>
          <w:shd w:val="clear" w:color="auto" w:fill="FFFFFF"/>
        </w:rPr>
        <w:t xml:space="preserve"> </w:t>
      </w:r>
      <w:r w:rsidRPr="00D63F55">
        <w:rPr>
          <w:bCs/>
          <w:color w:val="000000" w:themeColor="text1"/>
          <w:shd w:val="clear" w:color="auto" w:fill="FFFFFF"/>
        </w:rPr>
        <w:t>crucial</w:t>
      </w:r>
      <w:r w:rsidRPr="00D63F55">
        <w:rPr>
          <w:color w:val="000000" w:themeColor="text1"/>
          <w:shd w:val="clear" w:color="auto" w:fill="FFFFFF"/>
        </w:rPr>
        <w:t xml:space="preserve"> </w:t>
      </w:r>
      <w:r w:rsidRPr="00D63F55">
        <w:rPr>
          <w:bCs/>
          <w:color w:val="000000" w:themeColor="text1"/>
          <w:shd w:val="clear" w:color="auto" w:fill="FFFFFF"/>
        </w:rPr>
        <w:t>role</w:t>
      </w:r>
      <w:r w:rsidRPr="00D63F55">
        <w:rPr>
          <w:color w:val="000000" w:themeColor="text1"/>
          <w:shd w:val="clear" w:color="auto" w:fill="FFFFFF"/>
        </w:rPr>
        <w:t xml:space="preserve"> in </w:t>
      </w:r>
      <w:r w:rsidRPr="00D63F55">
        <w:rPr>
          <w:bCs/>
          <w:color w:val="000000" w:themeColor="text1"/>
          <w:shd w:val="clear" w:color="auto" w:fill="FFFFFF"/>
        </w:rPr>
        <w:t>sustaining</w:t>
      </w:r>
      <w:r w:rsidRPr="00D63F55">
        <w:rPr>
          <w:color w:val="000000" w:themeColor="text1"/>
          <w:shd w:val="clear" w:color="auto" w:fill="FFFFFF"/>
        </w:rPr>
        <w:t xml:space="preserve"> both </w:t>
      </w:r>
      <w:r w:rsidRPr="00D63F55">
        <w:rPr>
          <w:bCs/>
          <w:color w:val="000000" w:themeColor="text1"/>
          <w:shd w:val="clear" w:color="auto" w:fill="FFFFFF"/>
        </w:rPr>
        <w:t>the</w:t>
      </w:r>
      <w:r w:rsidRPr="00D63F55">
        <w:rPr>
          <w:color w:val="000000" w:themeColor="text1"/>
          <w:shd w:val="clear" w:color="auto" w:fill="FFFFFF"/>
        </w:rPr>
        <w:t xml:space="preserve"> agricultural economy and </w:t>
      </w:r>
      <w:r w:rsidRPr="00D63F55">
        <w:rPr>
          <w:bCs/>
          <w:color w:val="000000" w:themeColor="text1"/>
          <w:shd w:val="clear" w:color="auto" w:fill="FFFFFF"/>
        </w:rPr>
        <w:t>ensuring</w:t>
      </w:r>
      <w:r w:rsidRPr="00D63F55">
        <w:rPr>
          <w:color w:val="000000" w:themeColor="text1"/>
          <w:shd w:val="clear" w:color="auto" w:fill="FFFFFF"/>
        </w:rPr>
        <w:t xml:space="preserve"> food security. </w:t>
      </w:r>
      <w:r w:rsidRPr="00D63F55">
        <w:rPr>
          <w:bCs/>
          <w:color w:val="000000" w:themeColor="text1"/>
          <w:shd w:val="clear" w:color="auto" w:fill="FFFFFF"/>
        </w:rPr>
        <w:t>Unfortunately,</w:t>
      </w:r>
      <w:r w:rsidRPr="00D63F55">
        <w:rPr>
          <w:color w:val="000000" w:themeColor="text1"/>
          <w:shd w:val="clear" w:color="auto" w:fill="FFFFFF"/>
        </w:rPr>
        <w:t xml:space="preserve"> tomato plants are </w:t>
      </w:r>
      <w:r w:rsidRPr="00D63F55">
        <w:rPr>
          <w:bCs/>
          <w:color w:val="000000" w:themeColor="text1"/>
          <w:shd w:val="clear" w:color="auto" w:fill="FFFFFF"/>
        </w:rPr>
        <w:t>highly</w:t>
      </w:r>
      <w:r w:rsidRPr="00D63F55">
        <w:rPr>
          <w:color w:val="000000" w:themeColor="text1"/>
          <w:shd w:val="clear" w:color="auto" w:fill="FFFFFF"/>
        </w:rPr>
        <w:t xml:space="preserve"> </w:t>
      </w:r>
      <w:r w:rsidRPr="00D63F55">
        <w:rPr>
          <w:bCs/>
          <w:color w:val="000000" w:themeColor="text1"/>
          <w:shd w:val="clear" w:color="auto" w:fill="FFFFFF"/>
        </w:rPr>
        <w:t>vulnerable</w:t>
      </w:r>
      <w:r w:rsidRPr="00D63F55">
        <w:rPr>
          <w:color w:val="000000" w:themeColor="text1"/>
          <w:shd w:val="clear" w:color="auto" w:fill="FFFFFF"/>
        </w:rPr>
        <w:t xml:space="preserve"> to a </w:t>
      </w:r>
      <w:r w:rsidRPr="00D63F55">
        <w:rPr>
          <w:bCs/>
          <w:color w:val="000000" w:themeColor="text1"/>
          <w:shd w:val="clear" w:color="auto" w:fill="FFFFFF"/>
        </w:rPr>
        <w:t>range</w:t>
      </w:r>
      <w:r w:rsidRPr="00D63F55">
        <w:rPr>
          <w:color w:val="000000" w:themeColor="text1"/>
          <w:shd w:val="clear" w:color="auto" w:fill="FFFFFF"/>
        </w:rPr>
        <w:t xml:space="preserve"> of bacterial, viral, and fungal </w:t>
      </w:r>
      <w:r w:rsidRPr="00D63F55">
        <w:rPr>
          <w:bCs/>
          <w:color w:val="000000" w:themeColor="text1"/>
          <w:shd w:val="clear" w:color="auto" w:fill="FFFFFF"/>
        </w:rPr>
        <w:t>diseases</w:t>
      </w:r>
      <w:r w:rsidRPr="00D63F55">
        <w:rPr>
          <w:color w:val="000000" w:themeColor="text1"/>
          <w:shd w:val="clear" w:color="auto" w:fill="FFFFFF"/>
        </w:rPr>
        <w:t xml:space="preserve"> that can </w:t>
      </w:r>
      <w:r w:rsidRPr="00D63F55">
        <w:rPr>
          <w:bCs/>
          <w:color w:val="000000" w:themeColor="text1"/>
          <w:shd w:val="clear" w:color="auto" w:fill="FFFFFF"/>
        </w:rPr>
        <w:t>significantly</w:t>
      </w:r>
      <w:r w:rsidRPr="00D63F55">
        <w:rPr>
          <w:color w:val="000000" w:themeColor="text1"/>
          <w:shd w:val="clear" w:color="auto" w:fill="FFFFFF"/>
        </w:rPr>
        <w:t xml:space="preserve"> </w:t>
      </w:r>
      <w:r w:rsidRPr="00D63F55">
        <w:rPr>
          <w:bCs/>
          <w:color w:val="000000" w:themeColor="text1"/>
          <w:shd w:val="clear" w:color="auto" w:fill="FFFFFF"/>
        </w:rPr>
        <w:t>affect</w:t>
      </w:r>
      <w:r w:rsidRPr="00D63F55">
        <w:rPr>
          <w:color w:val="000000" w:themeColor="text1"/>
          <w:shd w:val="clear" w:color="auto" w:fill="FFFFFF"/>
        </w:rPr>
        <w:t xml:space="preserve"> </w:t>
      </w:r>
      <w:r w:rsidRPr="00D63F55">
        <w:rPr>
          <w:bCs/>
          <w:color w:val="000000" w:themeColor="text1"/>
          <w:shd w:val="clear" w:color="auto" w:fill="FFFFFF"/>
        </w:rPr>
        <w:t>the</w:t>
      </w:r>
      <w:r w:rsidRPr="00D63F55">
        <w:rPr>
          <w:rFonts w:ascii="Arial" w:hAnsi="Arial" w:cs="Arial"/>
          <w:color w:val="000000" w:themeColor="text1"/>
          <w:shd w:val="clear" w:color="auto" w:fill="FFFFFF"/>
        </w:rPr>
        <w:t xml:space="preserve"> </w:t>
      </w:r>
      <w:r>
        <w:rPr>
          <w:rFonts w:ascii="Arial" w:hAnsi="Arial" w:cs="Arial"/>
          <w:color w:val="000000"/>
          <w:shd w:val="clear" w:color="auto" w:fill="FFFFFF"/>
        </w:rPr>
        <w:t xml:space="preserve">quality and </w:t>
      </w:r>
      <w:r w:rsidRPr="00D63F55">
        <w:rPr>
          <w:bCs/>
          <w:color w:val="000000" w:themeColor="text1"/>
          <w:shd w:val="clear" w:color="auto" w:fill="FFFFFF"/>
        </w:rPr>
        <w:t>quantity</w:t>
      </w:r>
      <w:r w:rsidRPr="00D63F55">
        <w:rPr>
          <w:color w:val="000000" w:themeColor="text1"/>
          <w:shd w:val="clear" w:color="auto" w:fill="FFFFFF"/>
        </w:rPr>
        <w:t xml:space="preserve"> </w:t>
      </w:r>
      <w:r w:rsidRPr="00D63F55">
        <w:rPr>
          <w:bCs/>
          <w:color w:val="000000" w:themeColor="text1"/>
          <w:shd w:val="clear" w:color="auto" w:fill="FFFFFF"/>
        </w:rPr>
        <w:t>of</w:t>
      </w:r>
      <w:r w:rsidRPr="00D63F55">
        <w:rPr>
          <w:color w:val="000000" w:themeColor="text1"/>
          <w:shd w:val="clear" w:color="auto" w:fill="FFFFFF"/>
        </w:rPr>
        <w:t xml:space="preserve"> </w:t>
      </w:r>
      <w:r w:rsidRPr="00D63F55">
        <w:rPr>
          <w:bCs/>
          <w:color w:val="000000" w:themeColor="text1"/>
          <w:shd w:val="clear" w:color="auto" w:fill="FFFFFF"/>
        </w:rPr>
        <w:t>the</w:t>
      </w:r>
      <w:r w:rsidRPr="00D63F55">
        <w:rPr>
          <w:color w:val="000000" w:themeColor="text1"/>
          <w:shd w:val="clear" w:color="auto" w:fill="FFFFFF"/>
        </w:rPr>
        <w:t xml:space="preserve"> </w:t>
      </w:r>
      <w:r w:rsidRPr="00D63F55">
        <w:rPr>
          <w:bCs/>
          <w:color w:val="000000" w:themeColor="text1"/>
          <w:shd w:val="clear" w:color="auto" w:fill="FFFFFF"/>
        </w:rPr>
        <w:t>harvest.</w:t>
      </w:r>
      <w:r w:rsidRPr="00D63F55">
        <w:rPr>
          <w:color w:val="000000" w:themeColor="text1"/>
          <w:shd w:val="clear" w:color="auto" w:fill="FFFFFF"/>
        </w:rPr>
        <w:t xml:space="preserve"> </w:t>
      </w:r>
      <w:r w:rsidRPr="00D63F55">
        <w:rPr>
          <w:bCs/>
          <w:color w:val="000000" w:themeColor="text1"/>
          <w:shd w:val="clear" w:color="auto" w:fill="FFFFFF"/>
        </w:rPr>
        <w:t>Recent</w:t>
      </w:r>
      <w:r w:rsidRPr="00D63F55">
        <w:rPr>
          <w:color w:val="000000" w:themeColor="text1"/>
          <w:shd w:val="clear" w:color="auto" w:fill="FFFFFF"/>
        </w:rPr>
        <w:t xml:space="preserve"> </w:t>
      </w:r>
      <w:r w:rsidRPr="00D63F55">
        <w:rPr>
          <w:bCs/>
          <w:color w:val="000000" w:themeColor="text1"/>
          <w:shd w:val="clear" w:color="auto" w:fill="FFFFFF"/>
        </w:rPr>
        <w:t>advancements</w:t>
      </w:r>
      <w:r w:rsidRPr="00D63F55">
        <w:rPr>
          <w:color w:val="000000" w:themeColor="text1"/>
          <w:shd w:val="clear" w:color="auto" w:fill="FFFFFF"/>
        </w:rPr>
        <w:t xml:space="preserve"> in artificial intelligence, </w:t>
      </w:r>
      <w:r w:rsidRPr="00D63F55">
        <w:rPr>
          <w:bCs/>
          <w:color w:val="000000" w:themeColor="text1"/>
          <w:shd w:val="clear" w:color="auto" w:fill="FFFFFF"/>
        </w:rPr>
        <w:t>particularly</w:t>
      </w:r>
      <w:r w:rsidRPr="00D63F55">
        <w:rPr>
          <w:color w:val="000000" w:themeColor="text1"/>
          <w:shd w:val="clear" w:color="auto" w:fill="FFFFFF"/>
        </w:rPr>
        <w:t xml:space="preserve"> in deep </w:t>
      </w:r>
      <w:r w:rsidRPr="00D63F55">
        <w:rPr>
          <w:bCs/>
          <w:color w:val="000000" w:themeColor="text1"/>
          <w:shd w:val="clear" w:color="auto" w:fill="FFFFFF"/>
        </w:rPr>
        <w:t>learning,</w:t>
      </w:r>
      <w:r w:rsidRPr="00D63F55">
        <w:rPr>
          <w:color w:val="000000" w:themeColor="text1"/>
          <w:shd w:val="clear" w:color="auto" w:fill="FFFFFF"/>
        </w:rPr>
        <w:t xml:space="preserve"> </w:t>
      </w:r>
      <w:r w:rsidRPr="00D63F55">
        <w:rPr>
          <w:bCs/>
          <w:color w:val="000000" w:themeColor="text1"/>
          <w:shd w:val="clear" w:color="auto" w:fill="FFFFFF"/>
        </w:rPr>
        <w:t>have</w:t>
      </w:r>
      <w:r w:rsidRPr="00D63F55">
        <w:rPr>
          <w:color w:val="000000" w:themeColor="text1"/>
          <w:shd w:val="clear" w:color="auto" w:fill="FFFFFF"/>
        </w:rPr>
        <w:t xml:space="preserve"> </w:t>
      </w:r>
      <w:r w:rsidRPr="00D63F55">
        <w:rPr>
          <w:bCs/>
          <w:color w:val="000000" w:themeColor="text1"/>
          <w:shd w:val="clear" w:color="auto" w:fill="FFFFFF"/>
        </w:rPr>
        <w:t>opened</w:t>
      </w:r>
      <w:r w:rsidRPr="00D63F55">
        <w:rPr>
          <w:color w:val="000000" w:themeColor="text1"/>
          <w:shd w:val="clear" w:color="auto" w:fill="FFFFFF"/>
        </w:rPr>
        <w:t xml:space="preserve"> </w:t>
      </w:r>
      <w:r w:rsidRPr="00D63F55">
        <w:rPr>
          <w:bCs/>
          <w:color w:val="000000" w:themeColor="text1"/>
          <w:shd w:val="clear" w:color="auto" w:fill="FFFFFF"/>
        </w:rPr>
        <w:t>up</w:t>
      </w:r>
      <w:r w:rsidRPr="00D63F55">
        <w:rPr>
          <w:color w:val="000000" w:themeColor="text1"/>
          <w:shd w:val="clear" w:color="auto" w:fill="FFFFFF"/>
        </w:rPr>
        <w:t xml:space="preserve"> </w:t>
      </w:r>
      <w:r w:rsidRPr="00D63F55">
        <w:rPr>
          <w:bCs/>
          <w:color w:val="000000" w:themeColor="text1"/>
          <w:shd w:val="clear" w:color="auto" w:fill="FFFFFF"/>
        </w:rPr>
        <w:t>new</w:t>
      </w:r>
      <w:r w:rsidRPr="00D63F55">
        <w:rPr>
          <w:color w:val="000000" w:themeColor="text1"/>
          <w:shd w:val="clear" w:color="auto" w:fill="FFFFFF"/>
        </w:rPr>
        <w:t xml:space="preserve"> </w:t>
      </w:r>
      <w:r w:rsidRPr="00D63F55">
        <w:rPr>
          <w:bCs/>
          <w:color w:val="000000" w:themeColor="text1"/>
          <w:shd w:val="clear" w:color="auto" w:fill="FFFFFF"/>
        </w:rPr>
        <w:t>possibilities</w:t>
      </w:r>
      <w:r w:rsidRPr="00D63F55">
        <w:rPr>
          <w:color w:val="000000" w:themeColor="text1"/>
          <w:shd w:val="clear" w:color="auto" w:fill="FFFFFF"/>
        </w:rPr>
        <w:t xml:space="preserve"> </w:t>
      </w:r>
      <w:r w:rsidRPr="00D63F55">
        <w:rPr>
          <w:bCs/>
          <w:color w:val="000000" w:themeColor="text1"/>
          <w:shd w:val="clear" w:color="auto" w:fill="FFFFFF"/>
        </w:rPr>
        <w:t>for</w:t>
      </w:r>
      <w:r w:rsidRPr="00D63F55">
        <w:rPr>
          <w:color w:val="000000" w:themeColor="text1"/>
          <w:shd w:val="clear" w:color="auto" w:fill="FFFFFF"/>
        </w:rPr>
        <w:t xml:space="preserve"> </w:t>
      </w:r>
      <w:r w:rsidRPr="00D63F55">
        <w:rPr>
          <w:bCs/>
          <w:color w:val="000000" w:themeColor="text1"/>
          <w:shd w:val="clear" w:color="auto" w:fill="FFFFFF"/>
        </w:rPr>
        <w:t>tackling</w:t>
      </w:r>
      <w:r w:rsidRPr="00D63F55">
        <w:rPr>
          <w:color w:val="000000" w:themeColor="text1"/>
          <w:shd w:val="clear" w:color="auto" w:fill="FFFFFF"/>
        </w:rPr>
        <w:t xml:space="preserve"> </w:t>
      </w:r>
      <w:r w:rsidRPr="00D63F55">
        <w:rPr>
          <w:bCs/>
          <w:color w:val="000000" w:themeColor="text1"/>
          <w:shd w:val="clear" w:color="auto" w:fill="FFFFFF"/>
        </w:rPr>
        <w:t>this</w:t>
      </w:r>
      <w:r w:rsidRPr="00D63F55">
        <w:rPr>
          <w:color w:val="000000" w:themeColor="text1"/>
          <w:shd w:val="clear" w:color="auto" w:fill="FFFFFF"/>
        </w:rPr>
        <w:t xml:space="preserve"> </w:t>
      </w:r>
      <w:r w:rsidRPr="00D63F55">
        <w:rPr>
          <w:bCs/>
          <w:color w:val="000000" w:themeColor="text1"/>
          <w:shd w:val="clear" w:color="auto" w:fill="FFFFFF"/>
        </w:rPr>
        <w:t>problem.</w:t>
      </w:r>
      <w:r w:rsidRPr="00D63F55">
        <w:rPr>
          <w:color w:val="000000" w:themeColor="text1"/>
          <w:shd w:val="clear" w:color="auto" w:fill="FFFFFF"/>
        </w:rPr>
        <w:t xml:space="preserve"> </w:t>
      </w:r>
      <w:r w:rsidRPr="00D63F55">
        <w:rPr>
          <w:bCs/>
          <w:color w:val="000000" w:themeColor="text1"/>
          <w:shd w:val="clear" w:color="auto" w:fill="FFFFFF"/>
        </w:rPr>
        <w:t>In</w:t>
      </w:r>
      <w:r w:rsidRPr="00D63F55">
        <w:rPr>
          <w:color w:val="000000" w:themeColor="text1"/>
          <w:shd w:val="clear" w:color="auto" w:fill="FFFFFF"/>
        </w:rPr>
        <w:t xml:space="preserve"> </w:t>
      </w:r>
      <w:r w:rsidRPr="00D63F55">
        <w:rPr>
          <w:bCs/>
          <w:color w:val="000000" w:themeColor="text1"/>
          <w:shd w:val="clear" w:color="auto" w:fill="FFFFFF"/>
        </w:rPr>
        <w:t>the</w:t>
      </w:r>
      <w:r w:rsidRPr="00D63F55">
        <w:rPr>
          <w:color w:val="000000" w:themeColor="text1"/>
          <w:shd w:val="clear" w:color="auto" w:fill="FFFFFF"/>
        </w:rPr>
        <w:t xml:space="preserve"> </w:t>
      </w:r>
      <w:r w:rsidRPr="00D63F55">
        <w:rPr>
          <w:bCs/>
          <w:color w:val="000000" w:themeColor="text1"/>
          <w:shd w:val="clear" w:color="auto" w:fill="FFFFFF"/>
        </w:rPr>
        <w:t>realm</w:t>
      </w:r>
      <w:r w:rsidRPr="00D63F55">
        <w:rPr>
          <w:color w:val="000000" w:themeColor="text1"/>
          <w:shd w:val="clear" w:color="auto" w:fill="FFFFFF"/>
        </w:rPr>
        <w:t xml:space="preserve"> </w:t>
      </w:r>
      <w:r w:rsidRPr="00D63F55">
        <w:rPr>
          <w:bCs/>
          <w:color w:val="000000" w:themeColor="text1"/>
          <w:shd w:val="clear" w:color="auto" w:fill="FFFFFF"/>
        </w:rPr>
        <w:t>of</w:t>
      </w:r>
      <w:r w:rsidRPr="00D63F55">
        <w:rPr>
          <w:color w:val="000000" w:themeColor="text1"/>
          <w:shd w:val="clear" w:color="auto" w:fill="FFFFFF"/>
        </w:rPr>
        <w:t xml:space="preserve"> image classification tasks, </w:t>
      </w:r>
      <w:r w:rsidRPr="00D63F55">
        <w:rPr>
          <w:bCs/>
          <w:color w:val="000000" w:themeColor="text1"/>
          <w:shd w:val="clear" w:color="auto" w:fill="FFFFFF"/>
        </w:rPr>
        <w:t>like</w:t>
      </w:r>
      <w:r w:rsidRPr="00D63F55">
        <w:rPr>
          <w:color w:val="000000" w:themeColor="text1"/>
          <w:shd w:val="clear" w:color="auto" w:fill="FFFFFF"/>
        </w:rPr>
        <w:t xml:space="preserve"> automatically </w:t>
      </w:r>
      <w:r w:rsidRPr="00D63F55">
        <w:rPr>
          <w:bCs/>
          <w:color w:val="000000" w:themeColor="text1"/>
          <w:shd w:val="clear" w:color="auto" w:fill="FFFFFF"/>
        </w:rPr>
        <w:t>detecting</w:t>
      </w:r>
      <w:r w:rsidRPr="00D63F55">
        <w:rPr>
          <w:color w:val="000000" w:themeColor="text1"/>
          <w:shd w:val="clear" w:color="auto" w:fill="FFFFFF"/>
        </w:rPr>
        <w:t xml:space="preserve"> </w:t>
      </w:r>
      <w:r w:rsidRPr="00D63F55">
        <w:rPr>
          <w:color w:val="000000" w:themeColor="text1"/>
          <w:shd w:val="clear" w:color="auto" w:fill="FFFFFF"/>
        </w:rPr>
        <w:lastRenderedPageBreak/>
        <w:t xml:space="preserve">plant </w:t>
      </w:r>
      <w:r w:rsidRPr="00D63F55">
        <w:rPr>
          <w:bCs/>
          <w:color w:val="000000" w:themeColor="text1"/>
          <w:shd w:val="clear" w:color="auto" w:fill="FFFFFF"/>
        </w:rPr>
        <w:t>diseases</w:t>
      </w:r>
      <w:r w:rsidRPr="00D63F55">
        <w:rPr>
          <w:color w:val="000000" w:themeColor="text1"/>
          <w:shd w:val="clear" w:color="auto" w:fill="FFFFFF"/>
        </w:rPr>
        <w:t xml:space="preserve"> from </w:t>
      </w:r>
      <w:r w:rsidRPr="00D63F55">
        <w:rPr>
          <w:bCs/>
          <w:color w:val="000000" w:themeColor="text1"/>
          <w:shd w:val="clear" w:color="auto" w:fill="FFFFFF"/>
        </w:rPr>
        <w:t>leaf</w:t>
      </w:r>
      <w:r w:rsidRPr="00D63F55">
        <w:rPr>
          <w:color w:val="000000" w:themeColor="text1"/>
          <w:shd w:val="clear" w:color="auto" w:fill="FFFFFF"/>
        </w:rPr>
        <w:t xml:space="preserve"> </w:t>
      </w:r>
      <w:r w:rsidRPr="00D63F55">
        <w:rPr>
          <w:bCs/>
          <w:color w:val="000000" w:themeColor="text1"/>
          <w:shd w:val="clear" w:color="auto" w:fill="FFFFFF"/>
        </w:rPr>
        <w:t>photos,</w:t>
      </w:r>
      <w:r w:rsidRPr="00D63F55">
        <w:rPr>
          <w:color w:val="000000" w:themeColor="text1"/>
          <w:shd w:val="clear" w:color="auto" w:fill="FFFFFF"/>
        </w:rPr>
        <w:t xml:space="preserve"> </w:t>
      </w:r>
      <w:r w:rsidRPr="00D63F55">
        <w:rPr>
          <w:bCs/>
          <w:color w:val="000000" w:themeColor="text1"/>
          <w:shd w:val="clear" w:color="auto" w:fill="FFFFFF"/>
        </w:rPr>
        <w:t>convolutional</w:t>
      </w:r>
      <w:r w:rsidRPr="00D63F55">
        <w:rPr>
          <w:color w:val="000000" w:themeColor="text1"/>
          <w:shd w:val="clear" w:color="auto" w:fill="FFFFFF"/>
        </w:rPr>
        <w:t xml:space="preserve"> </w:t>
      </w:r>
      <w:r w:rsidRPr="00D63F55">
        <w:rPr>
          <w:bCs/>
          <w:color w:val="000000" w:themeColor="text1"/>
          <w:shd w:val="clear" w:color="auto" w:fill="FFFFFF"/>
        </w:rPr>
        <w:t>neural</w:t>
      </w:r>
      <w:r w:rsidRPr="00D63F55">
        <w:rPr>
          <w:color w:val="000000" w:themeColor="text1"/>
          <w:shd w:val="clear" w:color="auto" w:fill="FFFFFF"/>
        </w:rPr>
        <w:t xml:space="preserve"> </w:t>
      </w:r>
      <w:r w:rsidRPr="00D63F55">
        <w:rPr>
          <w:bCs/>
          <w:color w:val="000000" w:themeColor="text1"/>
          <w:shd w:val="clear" w:color="auto" w:fill="FFFFFF"/>
        </w:rPr>
        <w:t>networks</w:t>
      </w:r>
      <w:r w:rsidRPr="00D63F55">
        <w:rPr>
          <w:color w:val="000000" w:themeColor="text1"/>
          <w:shd w:val="clear" w:color="auto" w:fill="FFFFFF"/>
        </w:rPr>
        <w:t xml:space="preserve"> </w:t>
      </w:r>
      <w:r w:rsidRPr="00D63F55">
        <w:rPr>
          <w:bCs/>
          <w:color w:val="000000" w:themeColor="text1"/>
          <w:shd w:val="clear" w:color="auto" w:fill="FFFFFF"/>
        </w:rPr>
        <w:t>(</w:t>
      </w:r>
      <w:proofErr w:type="spellStart"/>
      <w:r w:rsidRPr="00D63F55">
        <w:rPr>
          <w:bCs/>
          <w:color w:val="000000" w:themeColor="text1"/>
          <w:shd w:val="clear" w:color="auto" w:fill="FFFFFF"/>
        </w:rPr>
        <w:t>cnns</w:t>
      </w:r>
      <w:proofErr w:type="spellEnd"/>
      <w:r w:rsidRPr="00D63F55">
        <w:rPr>
          <w:bCs/>
          <w:color w:val="000000" w:themeColor="text1"/>
          <w:shd w:val="clear" w:color="auto" w:fill="FFFFFF"/>
        </w:rPr>
        <w:t>)</w:t>
      </w:r>
      <w:r w:rsidRPr="00D63F55">
        <w:rPr>
          <w:color w:val="000000" w:themeColor="text1"/>
          <w:shd w:val="clear" w:color="auto" w:fill="FFFFFF"/>
        </w:rPr>
        <w:t xml:space="preserve"> have </w:t>
      </w:r>
      <w:r w:rsidRPr="00D63F55">
        <w:rPr>
          <w:bCs/>
          <w:color w:val="000000" w:themeColor="text1"/>
          <w:shd w:val="clear" w:color="auto" w:fill="FFFFFF"/>
        </w:rPr>
        <w:t>demonstrated</w:t>
      </w:r>
      <w:r w:rsidRPr="00D63F55">
        <w:rPr>
          <w:color w:val="000000" w:themeColor="text1"/>
          <w:shd w:val="clear" w:color="auto" w:fill="FFFFFF"/>
        </w:rPr>
        <w:t xml:space="preserve"> </w:t>
      </w:r>
      <w:r w:rsidRPr="00D63F55">
        <w:rPr>
          <w:bCs/>
          <w:color w:val="000000" w:themeColor="text1"/>
          <w:shd w:val="clear" w:color="auto" w:fill="FFFFFF"/>
        </w:rPr>
        <w:t>remarkable</w:t>
      </w:r>
      <w:r w:rsidRPr="00D63F55">
        <w:rPr>
          <w:color w:val="000000" w:themeColor="text1"/>
          <w:shd w:val="clear" w:color="auto" w:fill="FFFFFF"/>
        </w:rPr>
        <w:t xml:space="preserve"> </w:t>
      </w:r>
      <w:r w:rsidRPr="00D63F55">
        <w:rPr>
          <w:bCs/>
          <w:color w:val="000000" w:themeColor="text1"/>
          <w:shd w:val="clear" w:color="auto" w:fill="FFFFFF"/>
        </w:rPr>
        <w:t>performance.</w:t>
      </w:r>
      <w:r w:rsidRPr="00D63F55">
        <w:rPr>
          <w:color w:val="000000" w:themeColor="text1"/>
          <w:shd w:val="clear" w:color="auto" w:fill="FFFFFF"/>
        </w:rPr>
        <w:t xml:space="preserve"> These models </w:t>
      </w:r>
      <w:r w:rsidRPr="00D63F55">
        <w:rPr>
          <w:bCs/>
          <w:color w:val="000000" w:themeColor="text1"/>
          <w:shd w:val="clear" w:color="auto" w:fill="FFFFFF"/>
        </w:rPr>
        <w:t>are</w:t>
      </w:r>
      <w:r w:rsidRPr="00D63F55">
        <w:rPr>
          <w:color w:val="000000" w:themeColor="text1"/>
          <w:shd w:val="clear" w:color="auto" w:fill="FFFFFF"/>
        </w:rPr>
        <w:t xml:space="preserve"> </w:t>
      </w:r>
      <w:r w:rsidRPr="00D63F55">
        <w:rPr>
          <w:bCs/>
          <w:color w:val="000000" w:themeColor="text1"/>
          <w:shd w:val="clear" w:color="auto" w:fill="FFFFFF"/>
        </w:rPr>
        <w:t>capable</w:t>
      </w:r>
      <w:r w:rsidRPr="00D63F55">
        <w:rPr>
          <w:color w:val="000000" w:themeColor="text1"/>
          <w:shd w:val="clear" w:color="auto" w:fill="FFFFFF"/>
        </w:rPr>
        <w:t xml:space="preserve"> </w:t>
      </w:r>
      <w:r w:rsidRPr="00D63F55">
        <w:rPr>
          <w:bCs/>
          <w:color w:val="000000" w:themeColor="text1"/>
          <w:shd w:val="clear" w:color="auto" w:fill="FFFFFF"/>
        </w:rPr>
        <w:t>of</w:t>
      </w:r>
      <w:r w:rsidRPr="00D63F55">
        <w:rPr>
          <w:color w:val="000000" w:themeColor="text1"/>
          <w:shd w:val="clear" w:color="auto" w:fill="FFFFFF"/>
        </w:rPr>
        <w:t xml:space="preserve"> </w:t>
      </w:r>
      <w:r w:rsidRPr="00D63F55">
        <w:rPr>
          <w:bCs/>
          <w:color w:val="000000" w:themeColor="text1"/>
          <w:shd w:val="clear" w:color="auto" w:fill="FFFFFF"/>
        </w:rPr>
        <w:t>learning</w:t>
      </w:r>
      <w:r w:rsidRPr="00D63F55">
        <w:rPr>
          <w:color w:val="000000" w:themeColor="text1"/>
          <w:shd w:val="clear" w:color="auto" w:fill="FFFFFF"/>
        </w:rPr>
        <w:t xml:space="preserve"> </w:t>
      </w:r>
      <w:r w:rsidRPr="00D63F55">
        <w:rPr>
          <w:bCs/>
          <w:color w:val="000000" w:themeColor="text1"/>
          <w:shd w:val="clear" w:color="auto" w:fill="FFFFFF"/>
        </w:rPr>
        <w:t>intricate</w:t>
      </w:r>
      <w:r w:rsidRPr="00D63F55">
        <w:rPr>
          <w:color w:val="000000" w:themeColor="text1"/>
          <w:shd w:val="clear" w:color="auto" w:fill="FFFFFF"/>
        </w:rPr>
        <w:t xml:space="preserve"> traits and patterns from data, making them </w:t>
      </w:r>
      <w:r w:rsidRPr="00D63F55">
        <w:rPr>
          <w:bCs/>
          <w:color w:val="000000" w:themeColor="text1"/>
          <w:shd w:val="clear" w:color="auto" w:fill="FFFFFF"/>
        </w:rPr>
        <w:t>highly</w:t>
      </w:r>
      <w:r w:rsidRPr="00D63F55">
        <w:rPr>
          <w:color w:val="000000" w:themeColor="text1"/>
          <w:shd w:val="clear" w:color="auto" w:fill="FFFFFF"/>
        </w:rPr>
        <w:t xml:space="preserve"> </w:t>
      </w:r>
      <w:r w:rsidRPr="00D63F55">
        <w:rPr>
          <w:bCs/>
          <w:color w:val="000000" w:themeColor="text1"/>
          <w:shd w:val="clear" w:color="auto" w:fill="FFFFFF"/>
        </w:rPr>
        <w:t>effective</w:t>
      </w:r>
      <w:r w:rsidRPr="00D63F55">
        <w:rPr>
          <w:color w:val="000000" w:themeColor="text1"/>
          <w:shd w:val="clear" w:color="auto" w:fill="FFFFFF"/>
        </w:rPr>
        <w:t xml:space="preserve"> </w:t>
      </w:r>
      <w:r w:rsidRPr="00D63F55">
        <w:rPr>
          <w:bCs/>
          <w:color w:val="000000" w:themeColor="text1"/>
          <w:shd w:val="clear" w:color="auto" w:fill="FFFFFF"/>
        </w:rPr>
        <w:t>in</w:t>
      </w:r>
      <w:r w:rsidRPr="00D63F55">
        <w:rPr>
          <w:color w:val="000000" w:themeColor="text1"/>
          <w:shd w:val="clear" w:color="auto" w:fill="FFFFFF"/>
        </w:rPr>
        <w:t xml:space="preserve"> </w:t>
      </w:r>
      <w:r w:rsidRPr="00D63F55">
        <w:rPr>
          <w:bCs/>
          <w:color w:val="000000" w:themeColor="text1"/>
          <w:shd w:val="clear" w:color="auto" w:fill="FFFFFF"/>
        </w:rPr>
        <w:t>distinguishing</w:t>
      </w:r>
      <w:r w:rsidRPr="00D63F55">
        <w:rPr>
          <w:color w:val="000000" w:themeColor="text1"/>
          <w:shd w:val="clear" w:color="auto" w:fill="FFFFFF"/>
        </w:rPr>
        <w:t xml:space="preserve"> between </w:t>
      </w:r>
      <w:r w:rsidRPr="00D63F55">
        <w:rPr>
          <w:bCs/>
          <w:color w:val="000000" w:themeColor="text1"/>
          <w:shd w:val="clear" w:color="auto" w:fill="FFFFFF"/>
        </w:rPr>
        <w:t>various</w:t>
      </w:r>
      <w:r w:rsidRPr="00D63F55">
        <w:rPr>
          <w:color w:val="000000" w:themeColor="text1"/>
          <w:shd w:val="clear" w:color="auto" w:fill="FFFFFF"/>
        </w:rPr>
        <w:t xml:space="preserve"> </w:t>
      </w:r>
      <w:r w:rsidRPr="00D63F55">
        <w:rPr>
          <w:bCs/>
          <w:color w:val="000000" w:themeColor="text1"/>
          <w:shd w:val="clear" w:color="auto" w:fill="FFFFFF"/>
        </w:rPr>
        <w:t>types</w:t>
      </w:r>
      <w:r w:rsidRPr="00D63F55">
        <w:rPr>
          <w:color w:val="000000" w:themeColor="text1"/>
          <w:shd w:val="clear" w:color="auto" w:fill="FFFFFF"/>
        </w:rPr>
        <w:t xml:space="preserve"> </w:t>
      </w:r>
      <w:r w:rsidRPr="00D63F55">
        <w:rPr>
          <w:bCs/>
          <w:color w:val="000000" w:themeColor="text1"/>
          <w:shd w:val="clear" w:color="auto" w:fill="FFFFFF"/>
        </w:rPr>
        <w:t>of</w:t>
      </w:r>
      <w:r w:rsidRPr="00D63F55">
        <w:rPr>
          <w:color w:val="000000" w:themeColor="text1"/>
          <w:shd w:val="clear" w:color="auto" w:fill="FFFFFF"/>
        </w:rPr>
        <w:t xml:space="preserve"> </w:t>
      </w:r>
      <w:r w:rsidRPr="00D63F55">
        <w:rPr>
          <w:bCs/>
          <w:color w:val="000000" w:themeColor="text1"/>
          <w:shd w:val="clear" w:color="auto" w:fill="FFFFFF"/>
        </w:rPr>
        <w:t>illnesses.</w:t>
      </w:r>
      <w:r w:rsidRPr="00D63F55">
        <w:rPr>
          <w:color w:val="000000" w:themeColor="text1"/>
          <w:shd w:val="clear" w:color="auto" w:fill="FFFFFF"/>
        </w:rPr>
        <w:t xml:space="preserve"> This research </w:t>
      </w:r>
      <w:r w:rsidRPr="00D63F55">
        <w:rPr>
          <w:bCs/>
          <w:color w:val="000000" w:themeColor="text1"/>
          <w:shd w:val="clear" w:color="auto" w:fill="FFFFFF"/>
        </w:rPr>
        <w:t>proposes</w:t>
      </w:r>
      <w:r w:rsidRPr="00D63F55">
        <w:rPr>
          <w:color w:val="000000" w:themeColor="text1"/>
          <w:shd w:val="clear" w:color="auto" w:fill="FFFFFF"/>
        </w:rPr>
        <w:t xml:space="preserve"> a hybrid deep learning model that combines the </w:t>
      </w:r>
      <w:r w:rsidRPr="00D63F55">
        <w:rPr>
          <w:bCs/>
          <w:color w:val="000000" w:themeColor="text1"/>
          <w:shd w:val="clear" w:color="auto" w:fill="FFFFFF"/>
        </w:rPr>
        <w:t>strengths</w:t>
      </w:r>
      <w:r w:rsidRPr="00D63F55">
        <w:rPr>
          <w:color w:val="000000" w:themeColor="text1"/>
          <w:shd w:val="clear" w:color="auto" w:fill="FFFFFF"/>
        </w:rPr>
        <w:t xml:space="preserve"> of two </w:t>
      </w:r>
      <w:r w:rsidRPr="00D63F55">
        <w:rPr>
          <w:bCs/>
          <w:color w:val="000000" w:themeColor="text1"/>
          <w:shd w:val="clear" w:color="auto" w:fill="FFFFFF"/>
        </w:rPr>
        <w:t>advanced</w:t>
      </w:r>
      <w:r w:rsidRPr="00D63F55">
        <w:rPr>
          <w:color w:val="000000" w:themeColor="text1"/>
          <w:shd w:val="clear" w:color="auto" w:fill="FFFFFF"/>
        </w:rPr>
        <w:t xml:space="preserve"> </w:t>
      </w:r>
      <w:proofErr w:type="spellStart"/>
      <w:r w:rsidRPr="00D63F55">
        <w:rPr>
          <w:bCs/>
          <w:color w:val="000000" w:themeColor="text1"/>
          <w:shd w:val="clear" w:color="auto" w:fill="FFFFFF"/>
        </w:rPr>
        <w:t>cnn</w:t>
      </w:r>
      <w:proofErr w:type="spellEnd"/>
      <w:r w:rsidRPr="00D63F55">
        <w:rPr>
          <w:color w:val="000000" w:themeColor="text1"/>
          <w:shd w:val="clear" w:color="auto" w:fill="FFFFFF"/>
        </w:rPr>
        <w:t xml:space="preserve"> architectures: </w:t>
      </w:r>
      <w:r w:rsidRPr="00D63F55">
        <w:rPr>
          <w:bCs/>
          <w:color w:val="000000" w:themeColor="text1"/>
          <w:shd w:val="clear" w:color="auto" w:fill="FFFFFF"/>
        </w:rPr>
        <w:t>resnet50</w:t>
      </w:r>
      <w:r w:rsidRPr="00D63F55">
        <w:rPr>
          <w:color w:val="000000" w:themeColor="text1"/>
          <w:shd w:val="clear" w:color="auto" w:fill="FFFFFF"/>
        </w:rPr>
        <w:t xml:space="preserve"> and </w:t>
      </w:r>
      <w:r w:rsidRPr="00D63F55">
        <w:rPr>
          <w:bCs/>
          <w:color w:val="000000" w:themeColor="text1"/>
          <w:shd w:val="clear" w:color="auto" w:fill="FFFFFF"/>
        </w:rPr>
        <w:t>efficientnetb0,</w:t>
      </w:r>
      <w:r w:rsidRPr="00D63F55">
        <w:rPr>
          <w:color w:val="000000" w:themeColor="text1"/>
          <w:shd w:val="clear" w:color="auto" w:fill="FFFFFF"/>
        </w:rPr>
        <w:t xml:space="preserve"> </w:t>
      </w:r>
      <w:r w:rsidRPr="00D63F55">
        <w:rPr>
          <w:bCs/>
          <w:color w:val="000000" w:themeColor="text1"/>
          <w:shd w:val="clear" w:color="auto" w:fill="FFFFFF"/>
        </w:rPr>
        <w:t>for</w:t>
      </w:r>
      <w:r w:rsidRPr="00D63F55">
        <w:rPr>
          <w:color w:val="000000" w:themeColor="text1"/>
          <w:shd w:val="clear" w:color="auto" w:fill="FFFFFF"/>
        </w:rPr>
        <w:t xml:space="preserve"> </w:t>
      </w:r>
      <w:r w:rsidRPr="00D63F55">
        <w:rPr>
          <w:bCs/>
          <w:color w:val="000000" w:themeColor="text1"/>
          <w:shd w:val="clear" w:color="auto" w:fill="FFFFFF"/>
        </w:rPr>
        <w:t>the</w:t>
      </w:r>
      <w:r w:rsidRPr="00D63F55">
        <w:rPr>
          <w:color w:val="000000" w:themeColor="text1"/>
          <w:shd w:val="clear" w:color="auto" w:fill="FFFFFF"/>
        </w:rPr>
        <w:t xml:space="preserve"> </w:t>
      </w:r>
      <w:r w:rsidRPr="00D63F55">
        <w:rPr>
          <w:bCs/>
          <w:color w:val="000000" w:themeColor="text1"/>
          <w:shd w:val="clear" w:color="auto" w:fill="FFFFFF"/>
        </w:rPr>
        <w:t>multi-class</w:t>
      </w:r>
      <w:r w:rsidRPr="00D63F55">
        <w:rPr>
          <w:color w:val="000000" w:themeColor="text1"/>
          <w:shd w:val="clear" w:color="auto" w:fill="FFFFFF"/>
        </w:rPr>
        <w:t xml:space="preserve"> </w:t>
      </w:r>
      <w:r w:rsidRPr="00D63F55">
        <w:rPr>
          <w:bCs/>
          <w:color w:val="000000" w:themeColor="text1"/>
          <w:shd w:val="clear" w:color="auto" w:fill="FFFFFF"/>
        </w:rPr>
        <w:t>classification</w:t>
      </w:r>
      <w:r w:rsidRPr="00D63F55">
        <w:rPr>
          <w:color w:val="000000" w:themeColor="text1"/>
          <w:shd w:val="clear" w:color="auto" w:fill="FFFFFF"/>
        </w:rPr>
        <w:t xml:space="preserve"> </w:t>
      </w:r>
      <w:r w:rsidRPr="00D63F55">
        <w:rPr>
          <w:bCs/>
          <w:color w:val="000000" w:themeColor="text1"/>
          <w:shd w:val="clear" w:color="auto" w:fill="FFFFFF"/>
        </w:rPr>
        <w:t>of</w:t>
      </w:r>
      <w:r w:rsidRPr="00D63F55">
        <w:rPr>
          <w:color w:val="000000" w:themeColor="text1"/>
          <w:shd w:val="clear" w:color="auto" w:fill="FFFFFF"/>
        </w:rPr>
        <w:t xml:space="preserve"> </w:t>
      </w:r>
      <w:r w:rsidRPr="00D63F55">
        <w:rPr>
          <w:bCs/>
          <w:color w:val="000000" w:themeColor="text1"/>
          <w:shd w:val="clear" w:color="auto" w:fill="FFFFFF"/>
        </w:rPr>
        <w:t>tomato</w:t>
      </w:r>
      <w:r w:rsidRPr="00D63F55">
        <w:rPr>
          <w:color w:val="000000" w:themeColor="text1"/>
          <w:shd w:val="clear" w:color="auto" w:fill="FFFFFF"/>
        </w:rPr>
        <w:t xml:space="preserve"> </w:t>
      </w:r>
      <w:r w:rsidRPr="00D63F55">
        <w:rPr>
          <w:bCs/>
          <w:color w:val="000000" w:themeColor="text1"/>
          <w:shd w:val="clear" w:color="auto" w:fill="FFFFFF"/>
        </w:rPr>
        <w:t>leaf</w:t>
      </w:r>
      <w:r w:rsidRPr="00D63F55">
        <w:rPr>
          <w:color w:val="000000" w:themeColor="text1"/>
          <w:shd w:val="clear" w:color="auto" w:fill="FFFFFF"/>
        </w:rPr>
        <w:t xml:space="preserve"> </w:t>
      </w:r>
      <w:r w:rsidRPr="00D63F55">
        <w:rPr>
          <w:bCs/>
          <w:color w:val="000000" w:themeColor="text1"/>
          <w:shd w:val="clear" w:color="auto" w:fill="FFFFFF"/>
        </w:rPr>
        <w:t>diseases.</w:t>
      </w:r>
      <w:r w:rsidRPr="00D63F55">
        <w:rPr>
          <w:color w:val="000000" w:themeColor="text1"/>
          <w:shd w:val="clear" w:color="auto" w:fill="FFFFFF"/>
        </w:rPr>
        <w:t xml:space="preserve"> By </w:t>
      </w:r>
      <w:r w:rsidRPr="00D63F55">
        <w:rPr>
          <w:bCs/>
          <w:color w:val="000000" w:themeColor="text1"/>
          <w:shd w:val="clear" w:color="auto" w:fill="FFFFFF"/>
        </w:rPr>
        <w:t>utilizing</w:t>
      </w:r>
      <w:r w:rsidRPr="00D63F55">
        <w:rPr>
          <w:color w:val="000000" w:themeColor="text1"/>
          <w:shd w:val="clear" w:color="auto" w:fill="FFFFFF"/>
        </w:rPr>
        <w:t xml:space="preserve"> the feature extraction </w:t>
      </w:r>
      <w:r w:rsidRPr="00D63F55">
        <w:rPr>
          <w:bCs/>
          <w:color w:val="000000" w:themeColor="text1"/>
          <w:shd w:val="clear" w:color="auto" w:fill="FFFFFF"/>
        </w:rPr>
        <w:t>abilities</w:t>
      </w:r>
      <w:r w:rsidRPr="00D63F55">
        <w:rPr>
          <w:color w:val="000000" w:themeColor="text1"/>
          <w:shd w:val="clear" w:color="auto" w:fill="FFFFFF"/>
        </w:rPr>
        <w:t xml:space="preserve"> of both networks, the model </w:t>
      </w:r>
      <w:r w:rsidRPr="00D63F55">
        <w:rPr>
          <w:bCs/>
          <w:color w:val="000000" w:themeColor="text1"/>
          <w:shd w:val="clear" w:color="auto" w:fill="FFFFFF"/>
        </w:rPr>
        <w:t>strives</w:t>
      </w:r>
      <w:r w:rsidRPr="00D63F55">
        <w:rPr>
          <w:color w:val="000000" w:themeColor="text1"/>
          <w:shd w:val="clear" w:color="auto" w:fill="FFFFFF"/>
        </w:rPr>
        <w:t xml:space="preserve"> to </w:t>
      </w:r>
      <w:r w:rsidRPr="00D63F55">
        <w:rPr>
          <w:bCs/>
          <w:color w:val="000000" w:themeColor="text1"/>
          <w:shd w:val="clear" w:color="auto" w:fill="FFFFFF"/>
        </w:rPr>
        <w:t>achieve</w:t>
      </w:r>
      <w:r w:rsidRPr="00D63F55">
        <w:rPr>
          <w:color w:val="000000" w:themeColor="text1"/>
          <w:shd w:val="clear" w:color="auto" w:fill="FFFFFF"/>
        </w:rPr>
        <w:t xml:space="preserve"> high accuracy and robustness across </w:t>
      </w:r>
      <w:r w:rsidRPr="00D63F55">
        <w:rPr>
          <w:bCs/>
          <w:color w:val="000000" w:themeColor="text1"/>
          <w:shd w:val="clear" w:color="auto" w:fill="FFFFFF"/>
        </w:rPr>
        <w:t>various</w:t>
      </w:r>
      <w:r w:rsidRPr="00D63F55">
        <w:rPr>
          <w:color w:val="000000" w:themeColor="text1"/>
          <w:shd w:val="clear" w:color="auto" w:fill="FFFFFF"/>
        </w:rPr>
        <w:t xml:space="preserve"> illness </w:t>
      </w:r>
      <w:r w:rsidRPr="00D63F55">
        <w:rPr>
          <w:bCs/>
          <w:color w:val="000000" w:themeColor="text1"/>
          <w:shd w:val="clear" w:color="auto" w:fill="FFFFFF"/>
        </w:rPr>
        <w:t>categories.</w:t>
      </w:r>
      <w:r w:rsidRPr="00D63F55">
        <w:rPr>
          <w:color w:val="000000" w:themeColor="text1"/>
          <w:shd w:val="clear" w:color="auto" w:fill="FFFFFF"/>
        </w:rPr>
        <w:t xml:space="preserve"> The model is </w:t>
      </w:r>
      <w:r w:rsidRPr="00D63F55">
        <w:rPr>
          <w:bCs/>
          <w:color w:val="000000" w:themeColor="text1"/>
          <w:shd w:val="clear" w:color="auto" w:fill="FFFFFF"/>
        </w:rPr>
        <w:t>integrated</w:t>
      </w:r>
      <w:r w:rsidRPr="00D63F55">
        <w:rPr>
          <w:color w:val="000000" w:themeColor="text1"/>
          <w:shd w:val="clear" w:color="auto" w:fill="FFFFFF"/>
        </w:rPr>
        <w:t xml:space="preserve"> into </w:t>
      </w:r>
      <w:r w:rsidRPr="00D63F55">
        <w:rPr>
          <w:bCs/>
          <w:color w:val="000000" w:themeColor="text1"/>
          <w:shd w:val="clear" w:color="auto" w:fill="FFFFFF"/>
        </w:rPr>
        <w:t>a</w:t>
      </w:r>
      <w:r w:rsidRPr="00D63F55">
        <w:rPr>
          <w:color w:val="000000" w:themeColor="text1"/>
          <w:shd w:val="clear" w:color="auto" w:fill="FFFFFF"/>
        </w:rPr>
        <w:t xml:space="preserve"> </w:t>
      </w:r>
      <w:r w:rsidRPr="00D63F55">
        <w:rPr>
          <w:bCs/>
          <w:color w:val="000000" w:themeColor="text1"/>
          <w:shd w:val="clear" w:color="auto" w:fill="FFFFFF"/>
        </w:rPr>
        <w:t>user-friendly</w:t>
      </w:r>
      <w:r w:rsidRPr="00D63F55">
        <w:rPr>
          <w:color w:val="000000" w:themeColor="text1"/>
          <w:shd w:val="clear" w:color="auto" w:fill="FFFFFF"/>
        </w:rPr>
        <w:t xml:space="preserve"> chatbot-style web application to </w:t>
      </w:r>
      <w:r w:rsidRPr="00D63F55">
        <w:rPr>
          <w:bCs/>
          <w:color w:val="000000" w:themeColor="text1"/>
          <w:shd w:val="clear" w:color="auto" w:fill="FFFFFF"/>
        </w:rPr>
        <w:t>enhance</w:t>
      </w:r>
      <w:r w:rsidRPr="00D63F55">
        <w:rPr>
          <w:color w:val="000000" w:themeColor="text1"/>
          <w:shd w:val="clear" w:color="auto" w:fill="FFFFFF"/>
        </w:rPr>
        <w:t xml:space="preserve"> the system's usability and accessibility. Farmers can </w:t>
      </w:r>
      <w:r w:rsidRPr="00D63F55">
        <w:rPr>
          <w:bCs/>
          <w:color w:val="000000" w:themeColor="text1"/>
          <w:shd w:val="clear" w:color="auto" w:fill="FFFFFF"/>
        </w:rPr>
        <w:t>easily</w:t>
      </w:r>
      <w:r w:rsidRPr="00D63F55">
        <w:rPr>
          <w:color w:val="000000" w:themeColor="text1"/>
          <w:shd w:val="clear" w:color="auto" w:fill="FFFFFF"/>
        </w:rPr>
        <w:t xml:space="preserve"> upload </w:t>
      </w:r>
      <w:r w:rsidRPr="00D63F55">
        <w:rPr>
          <w:bCs/>
          <w:color w:val="000000" w:themeColor="text1"/>
          <w:shd w:val="clear" w:color="auto" w:fill="FFFFFF"/>
        </w:rPr>
        <w:t>images</w:t>
      </w:r>
      <w:r w:rsidRPr="00D63F55">
        <w:rPr>
          <w:color w:val="000000" w:themeColor="text1"/>
          <w:shd w:val="clear" w:color="auto" w:fill="FFFFFF"/>
        </w:rPr>
        <w:t xml:space="preserve"> of diseased tomato leaves using this interactive interface, and they can </w:t>
      </w:r>
      <w:r w:rsidRPr="00D63F55">
        <w:rPr>
          <w:bCs/>
          <w:color w:val="000000" w:themeColor="text1"/>
          <w:shd w:val="clear" w:color="auto" w:fill="FFFFFF"/>
        </w:rPr>
        <w:t>receive</w:t>
      </w:r>
      <w:r w:rsidRPr="00D63F55">
        <w:rPr>
          <w:color w:val="000000" w:themeColor="text1"/>
          <w:shd w:val="clear" w:color="auto" w:fill="FFFFFF"/>
        </w:rPr>
        <w:t xml:space="preserve"> </w:t>
      </w:r>
      <w:r w:rsidRPr="00D63F55">
        <w:rPr>
          <w:bCs/>
          <w:color w:val="000000" w:themeColor="text1"/>
          <w:shd w:val="clear" w:color="auto" w:fill="FFFFFF"/>
        </w:rPr>
        <w:t>instant</w:t>
      </w:r>
      <w:r w:rsidRPr="00D63F55">
        <w:rPr>
          <w:color w:val="000000" w:themeColor="text1"/>
          <w:shd w:val="clear" w:color="auto" w:fill="FFFFFF"/>
        </w:rPr>
        <w:t xml:space="preserve"> forecasts </w:t>
      </w:r>
      <w:r w:rsidRPr="00D63F55">
        <w:rPr>
          <w:bCs/>
          <w:color w:val="000000" w:themeColor="text1"/>
          <w:shd w:val="clear" w:color="auto" w:fill="FFFFFF"/>
        </w:rPr>
        <w:t>about</w:t>
      </w:r>
      <w:r w:rsidRPr="00D63F55">
        <w:rPr>
          <w:color w:val="000000" w:themeColor="text1"/>
          <w:shd w:val="clear" w:color="auto" w:fill="FFFFFF"/>
        </w:rPr>
        <w:t xml:space="preserve"> the </w:t>
      </w:r>
      <w:r w:rsidRPr="00D63F55">
        <w:rPr>
          <w:bCs/>
          <w:color w:val="000000" w:themeColor="text1"/>
          <w:shd w:val="clear" w:color="auto" w:fill="FFFFFF"/>
        </w:rPr>
        <w:t>specific</w:t>
      </w:r>
      <w:r w:rsidRPr="00D63F55">
        <w:rPr>
          <w:color w:val="000000" w:themeColor="text1"/>
          <w:shd w:val="clear" w:color="auto" w:fill="FFFFFF"/>
        </w:rPr>
        <w:t xml:space="preserve"> disease that is </w:t>
      </w:r>
      <w:r w:rsidRPr="00D63F55">
        <w:rPr>
          <w:bCs/>
          <w:color w:val="000000" w:themeColor="text1"/>
          <w:shd w:val="clear" w:color="auto" w:fill="FFFFFF"/>
        </w:rPr>
        <w:t>harming</w:t>
      </w:r>
      <w:r w:rsidRPr="00D63F55">
        <w:rPr>
          <w:color w:val="000000" w:themeColor="text1"/>
          <w:shd w:val="clear" w:color="auto" w:fill="FFFFFF"/>
        </w:rPr>
        <w:t xml:space="preserve"> their crops. </w:t>
      </w:r>
      <w:r w:rsidRPr="00D63F55">
        <w:rPr>
          <w:bCs/>
          <w:color w:val="000000" w:themeColor="text1"/>
          <w:shd w:val="clear" w:color="auto" w:fill="FFFFFF"/>
        </w:rPr>
        <w:t>Alongside</w:t>
      </w:r>
      <w:r w:rsidRPr="00D63F55">
        <w:rPr>
          <w:color w:val="000000" w:themeColor="text1"/>
          <w:shd w:val="clear" w:color="auto" w:fill="FFFFFF"/>
        </w:rPr>
        <w:t xml:space="preserve"> the diagnosis, the system </w:t>
      </w:r>
      <w:r w:rsidRPr="00D63F55">
        <w:rPr>
          <w:bCs/>
          <w:color w:val="000000" w:themeColor="text1"/>
          <w:shd w:val="clear" w:color="auto" w:fill="FFFFFF"/>
        </w:rPr>
        <w:t>provides</w:t>
      </w:r>
      <w:r w:rsidRPr="00D63F55">
        <w:rPr>
          <w:color w:val="000000" w:themeColor="text1"/>
          <w:shd w:val="clear" w:color="auto" w:fill="FFFFFF"/>
        </w:rPr>
        <w:t xml:space="preserve"> practical solutions and treatment </w:t>
      </w:r>
      <w:r w:rsidRPr="00D63F55">
        <w:rPr>
          <w:bCs/>
          <w:color w:val="000000" w:themeColor="text1"/>
          <w:shd w:val="clear" w:color="auto" w:fill="FFFFFF"/>
        </w:rPr>
        <w:t>recommendations,</w:t>
      </w:r>
      <w:r w:rsidRPr="00D63F55">
        <w:rPr>
          <w:color w:val="000000" w:themeColor="text1"/>
          <w:shd w:val="clear" w:color="auto" w:fill="FFFFFF"/>
        </w:rPr>
        <w:t xml:space="preserve"> </w:t>
      </w:r>
      <w:r w:rsidRPr="00D63F55">
        <w:rPr>
          <w:bCs/>
          <w:color w:val="000000" w:themeColor="text1"/>
          <w:shd w:val="clear" w:color="auto" w:fill="FFFFFF"/>
        </w:rPr>
        <w:t>empowering</w:t>
      </w:r>
      <w:r w:rsidRPr="00D63F55">
        <w:rPr>
          <w:color w:val="000000" w:themeColor="text1"/>
          <w:shd w:val="clear" w:color="auto" w:fill="FFFFFF"/>
        </w:rPr>
        <w:t xml:space="preserve"> farmers to </w:t>
      </w:r>
      <w:r w:rsidRPr="00D63F55">
        <w:rPr>
          <w:bCs/>
          <w:color w:val="000000" w:themeColor="text1"/>
          <w:shd w:val="clear" w:color="auto" w:fill="FFFFFF"/>
        </w:rPr>
        <w:t>make</w:t>
      </w:r>
      <w:r w:rsidRPr="00D63F55">
        <w:rPr>
          <w:color w:val="000000" w:themeColor="text1"/>
          <w:shd w:val="clear" w:color="auto" w:fill="FFFFFF"/>
        </w:rPr>
        <w:t xml:space="preserve"> </w:t>
      </w:r>
      <w:r w:rsidRPr="00D63F55">
        <w:rPr>
          <w:bCs/>
          <w:color w:val="000000" w:themeColor="text1"/>
          <w:shd w:val="clear" w:color="auto" w:fill="FFFFFF"/>
        </w:rPr>
        <w:t>informed</w:t>
      </w:r>
      <w:r w:rsidRPr="00D63F55">
        <w:rPr>
          <w:color w:val="000000" w:themeColor="text1"/>
          <w:shd w:val="clear" w:color="auto" w:fill="FFFFFF"/>
        </w:rPr>
        <w:t xml:space="preserve"> </w:t>
      </w:r>
      <w:r w:rsidRPr="00D63F55">
        <w:rPr>
          <w:bCs/>
          <w:color w:val="000000" w:themeColor="text1"/>
          <w:shd w:val="clear" w:color="auto" w:fill="FFFFFF"/>
        </w:rPr>
        <w:t>decisions</w:t>
      </w:r>
      <w:r w:rsidRPr="00D63F55">
        <w:rPr>
          <w:color w:val="000000" w:themeColor="text1"/>
          <w:shd w:val="clear" w:color="auto" w:fill="FFFFFF"/>
        </w:rPr>
        <w:t xml:space="preserve"> </w:t>
      </w:r>
      <w:r w:rsidRPr="00D63F55">
        <w:rPr>
          <w:bCs/>
          <w:color w:val="000000" w:themeColor="text1"/>
          <w:shd w:val="clear" w:color="auto" w:fill="FFFFFF"/>
        </w:rPr>
        <w:t>regarding</w:t>
      </w:r>
      <w:r w:rsidRPr="00D63F55">
        <w:rPr>
          <w:color w:val="000000" w:themeColor="text1"/>
          <w:shd w:val="clear" w:color="auto" w:fill="FFFFFF"/>
        </w:rPr>
        <w:t xml:space="preserve"> crop management and protection. This study </w:t>
      </w:r>
      <w:r w:rsidRPr="00D63F55">
        <w:rPr>
          <w:bCs/>
          <w:color w:val="000000" w:themeColor="text1"/>
          <w:shd w:val="clear" w:color="auto" w:fill="FFFFFF"/>
        </w:rPr>
        <w:t>bridges</w:t>
      </w:r>
      <w:r w:rsidRPr="00D63F55">
        <w:rPr>
          <w:color w:val="000000" w:themeColor="text1"/>
          <w:shd w:val="clear" w:color="auto" w:fill="FFFFFF"/>
        </w:rPr>
        <w:t xml:space="preserve"> the gap between </w:t>
      </w:r>
      <w:r w:rsidRPr="00D63F55">
        <w:rPr>
          <w:bCs/>
          <w:color w:val="000000" w:themeColor="text1"/>
          <w:shd w:val="clear" w:color="auto" w:fill="FFFFFF"/>
        </w:rPr>
        <w:t>artificial</w:t>
      </w:r>
      <w:r w:rsidRPr="00D63F55">
        <w:rPr>
          <w:color w:val="000000" w:themeColor="text1"/>
          <w:shd w:val="clear" w:color="auto" w:fill="FFFFFF"/>
        </w:rPr>
        <w:t xml:space="preserve"> </w:t>
      </w:r>
      <w:r w:rsidRPr="00D63F55">
        <w:rPr>
          <w:bCs/>
          <w:color w:val="000000" w:themeColor="text1"/>
          <w:shd w:val="clear" w:color="auto" w:fill="FFFFFF"/>
        </w:rPr>
        <w:t>intelligence</w:t>
      </w:r>
      <w:r w:rsidRPr="00D63F55">
        <w:rPr>
          <w:color w:val="000000" w:themeColor="text1"/>
          <w:shd w:val="clear" w:color="auto" w:fill="FFFFFF"/>
        </w:rPr>
        <w:t xml:space="preserve"> technology and </w:t>
      </w:r>
      <w:r w:rsidRPr="00D63F55">
        <w:rPr>
          <w:bCs/>
          <w:color w:val="000000" w:themeColor="text1"/>
          <w:shd w:val="clear" w:color="auto" w:fill="FFFFFF"/>
        </w:rPr>
        <w:t>the</w:t>
      </w:r>
      <w:r w:rsidRPr="00D63F55">
        <w:rPr>
          <w:color w:val="000000" w:themeColor="text1"/>
          <w:shd w:val="clear" w:color="auto" w:fill="FFFFFF"/>
        </w:rPr>
        <w:t xml:space="preserve"> practical </w:t>
      </w:r>
      <w:r w:rsidRPr="00D63F55">
        <w:rPr>
          <w:bCs/>
          <w:color w:val="000000" w:themeColor="text1"/>
          <w:shd w:val="clear" w:color="auto" w:fill="FFFFFF"/>
        </w:rPr>
        <w:t>needs</w:t>
      </w:r>
      <w:r w:rsidRPr="00D63F55">
        <w:rPr>
          <w:color w:val="000000" w:themeColor="text1"/>
          <w:shd w:val="clear" w:color="auto" w:fill="FFFFFF"/>
        </w:rPr>
        <w:t xml:space="preserve"> </w:t>
      </w:r>
      <w:r w:rsidRPr="00D63F55">
        <w:rPr>
          <w:bCs/>
          <w:color w:val="000000" w:themeColor="text1"/>
          <w:shd w:val="clear" w:color="auto" w:fill="FFFFFF"/>
        </w:rPr>
        <w:t>of</w:t>
      </w:r>
      <w:r w:rsidRPr="00D63F55">
        <w:rPr>
          <w:color w:val="000000" w:themeColor="text1"/>
          <w:shd w:val="clear" w:color="auto" w:fill="FFFFFF"/>
        </w:rPr>
        <w:t xml:space="preserve"> farming </w:t>
      </w:r>
      <w:r w:rsidRPr="00D63F55">
        <w:rPr>
          <w:bCs/>
          <w:color w:val="000000" w:themeColor="text1"/>
          <w:shd w:val="clear" w:color="auto" w:fill="FFFFFF"/>
        </w:rPr>
        <w:t>by</w:t>
      </w:r>
      <w:r w:rsidRPr="00D63F55">
        <w:rPr>
          <w:color w:val="000000" w:themeColor="text1"/>
          <w:shd w:val="clear" w:color="auto" w:fill="FFFFFF"/>
        </w:rPr>
        <w:t xml:space="preserve"> </w:t>
      </w:r>
      <w:r w:rsidRPr="00D63F55">
        <w:rPr>
          <w:bCs/>
          <w:color w:val="000000" w:themeColor="text1"/>
          <w:shd w:val="clear" w:color="auto" w:fill="FFFFFF"/>
        </w:rPr>
        <w:t>demonstrating</w:t>
      </w:r>
      <w:r w:rsidRPr="00D63F55">
        <w:rPr>
          <w:color w:val="000000" w:themeColor="text1"/>
          <w:shd w:val="clear" w:color="auto" w:fill="FFFFFF"/>
        </w:rPr>
        <w:t xml:space="preserve"> the </w:t>
      </w:r>
      <w:r w:rsidRPr="00D63F55">
        <w:rPr>
          <w:bCs/>
          <w:color w:val="000000" w:themeColor="text1"/>
          <w:shd w:val="clear" w:color="auto" w:fill="FFFFFF"/>
        </w:rPr>
        <w:t>potential</w:t>
      </w:r>
      <w:r w:rsidRPr="00D63F55">
        <w:rPr>
          <w:color w:val="000000" w:themeColor="text1"/>
          <w:shd w:val="clear" w:color="auto" w:fill="FFFFFF"/>
        </w:rPr>
        <w:t xml:space="preserve"> of deep learning in agricultural </w:t>
      </w:r>
      <w:r w:rsidRPr="00D63F55">
        <w:rPr>
          <w:bCs/>
          <w:color w:val="000000" w:themeColor="text1"/>
          <w:shd w:val="clear" w:color="auto" w:fill="FFFFFF"/>
        </w:rPr>
        <w:t>diagnostics.</w:t>
      </w:r>
    </w:p>
    <w:p w14:paraId="761C151D" w14:textId="77777777" w:rsidR="00D63F55" w:rsidRPr="00D63F55" w:rsidRDefault="00D63F55" w:rsidP="00940B9A">
      <w:pPr>
        <w:pStyle w:val="NoSpacing"/>
        <w:jc w:val="both"/>
        <w:rPr>
          <w:color w:val="000000" w:themeColor="text1"/>
        </w:rPr>
      </w:pPr>
    </w:p>
    <w:p w14:paraId="5CDFCBFA" w14:textId="624B1397" w:rsidR="008B7C54" w:rsidRPr="00FB5BD4" w:rsidRDefault="003B126E" w:rsidP="008B7C54">
      <w:pPr>
        <w:pStyle w:val="BodyText"/>
        <w:spacing w:line="220" w:lineRule="auto"/>
        <w:ind w:right="1078"/>
        <w:rPr>
          <w:b/>
          <w:bCs/>
          <w:sz w:val="22"/>
          <w:szCs w:val="22"/>
        </w:rPr>
      </w:pPr>
      <w:r w:rsidRPr="003B126E">
        <w:rPr>
          <w:b/>
          <w:bCs/>
        </w:rPr>
        <w:t xml:space="preserve">II. </w:t>
      </w:r>
      <w:r w:rsidRPr="00FB5BD4">
        <w:rPr>
          <w:b/>
          <w:bCs/>
          <w:sz w:val="22"/>
          <w:szCs w:val="22"/>
        </w:rPr>
        <w:t>Related Work</w:t>
      </w:r>
    </w:p>
    <w:p w14:paraId="753B7326" w14:textId="77777777" w:rsidR="003B126E" w:rsidRPr="008B7C54" w:rsidRDefault="003B126E" w:rsidP="008B7C54">
      <w:pPr>
        <w:pStyle w:val="BodyText"/>
        <w:spacing w:line="220" w:lineRule="auto"/>
        <w:ind w:right="1078"/>
        <w:rPr>
          <w:b/>
          <w:bCs/>
        </w:rPr>
      </w:pPr>
    </w:p>
    <w:p w14:paraId="1A38D8E6" w14:textId="5947B3F3" w:rsidR="003B126E" w:rsidRPr="00D63F55" w:rsidRDefault="00D63F55" w:rsidP="003B126E">
      <w:pPr>
        <w:pStyle w:val="ListParagraph"/>
        <w:jc w:val="both"/>
        <w:rPr>
          <w:color w:val="000000" w:themeColor="text1"/>
          <w:sz w:val="24"/>
          <w:szCs w:val="24"/>
          <w:lang w:val="en-IN" w:eastAsia="en-IN"/>
        </w:rPr>
      </w:pPr>
      <w:r w:rsidRPr="00D63F55">
        <w:rPr>
          <w:bCs/>
          <w:color w:val="000000" w:themeColor="text1"/>
          <w:shd w:val="clear" w:color="auto" w:fill="FFFFFF"/>
        </w:rPr>
        <w:t>Numerous</w:t>
      </w:r>
      <w:r w:rsidRPr="00D63F55">
        <w:rPr>
          <w:color w:val="000000" w:themeColor="text1"/>
          <w:shd w:val="clear" w:color="auto" w:fill="FFFFFF"/>
        </w:rPr>
        <w:t xml:space="preserve"> </w:t>
      </w:r>
      <w:r w:rsidRPr="00D63F55">
        <w:rPr>
          <w:bCs/>
          <w:color w:val="000000" w:themeColor="text1"/>
          <w:shd w:val="clear" w:color="auto" w:fill="FFFFFF"/>
        </w:rPr>
        <w:t>studies</w:t>
      </w:r>
      <w:r w:rsidRPr="00D63F55">
        <w:rPr>
          <w:color w:val="000000" w:themeColor="text1"/>
          <w:shd w:val="clear" w:color="auto" w:fill="FFFFFF"/>
        </w:rPr>
        <w:t xml:space="preserve"> </w:t>
      </w:r>
      <w:r w:rsidRPr="00D63F55">
        <w:rPr>
          <w:bCs/>
          <w:color w:val="000000" w:themeColor="text1"/>
          <w:shd w:val="clear" w:color="auto" w:fill="FFFFFF"/>
        </w:rPr>
        <w:t>have</w:t>
      </w:r>
      <w:r w:rsidRPr="00D63F55">
        <w:rPr>
          <w:color w:val="000000" w:themeColor="text1"/>
          <w:shd w:val="clear" w:color="auto" w:fill="FFFFFF"/>
        </w:rPr>
        <w:t xml:space="preserve"> </w:t>
      </w:r>
      <w:r w:rsidRPr="00D63F55">
        <w:rPr>
          <w:bCs/>
          <w:color w:val="000000" w:themeColor="text1"/>
          <w:shd w:val="clear" w:color="auto" w:fill="FFFFFF"/>
        </w:rPr>
        <w:t>focused</w:t>
      </w:r>
      <w:r w:rsidRPr="00D63F55">
        <w:rPr>
          <w:color w:val="000000" w:themeColor="text1"/>
          <w:shd w:val="clear" w:color="auto" w:fill="FFFFFF"/>
        </w:rPr>
        <w:t xml:space="preserve"> </w:t>
      </w:r>
      <w:r w:rsidRPr="00D63F55">
        <w:rPr>
          <w:bCs/>
          <w:color w:val="000000" w:themeColor="text1"/>
          <w:shd w:val="clear" w:color="auto" w:fill="FFFFFF"/>
        </w:rPr>
        <w:t>on</w:t>
      </w:r>
      <w:r w:rsidRPr="00D63F55">
        <w:rPr>
          <w:color w:val="000000" w:themeColor="text1"/>
          <w:shd w:val="clear" w:color="auto" w:fill="FFFFFF"/>
        </w:rPr>
        <w:t xml:space="preserve"> </w:t>
      </w:r>
      <w:r w:rsidRPr="00D63F55">
        <w:rPr>
          <w:bCs/>
          <w:color w:val="000000" w:themeColor="text1"/>
          <w:shd w:val="clear" w:color="auto" w:fill="FFFFFF"/>
        </w:rPr>
        <w:t>the</w:t>
      </w:r>
      <w:r w:rsidRPr="00D63F55">
        <w:rPr>
          <w:color w:val="000000" w:themeColor="text1"/>
          <w:shd w:val="clear" w:color="auto" w:fill="FFFFFF"/>
        </w:rPr>
        <w:t xml:space="preserve"> </w:t>
      </w:r>
      <w:r w:rsidRPr="00D63F55">
        <w:rPr>
          <w:bCs/>
          <w:color w:val="000000" w:themeColor="text1"/>
          <w:shd w:val="clear" w:color="auto" w:fill="FFFFFF"/>
        </w:rPr>
        <w:t>application</w:t>
      </w:r>
      <w:r w:rsidRPr="00D63F55">
        <w:rPr>
          <w:color w:val="000000" w:themeColor="text1"/>
          <w:shd w:val="clear" w:color="auto" w:fill="FFFFFF"/>
        </w:rPr>
        <w:t xml:space="preserve"> of deep learning methods for the identification and categorization of plant diseases using </w:t>
      </w:r>
      <w:r w:rsidRPr="00D63F55">
        <w:rPr>
          <w:bCs/>
          <w:color w:val="000000" w:themeColor="text1"/>
          <w:shd w:val="clear" w:color="auto" w:fill="FFFFFF"/>
        </w:rPr>
        <w:t>visual</w:t>
      </w:r>
      <w:r w:rsidRPr="00D63F55">
        <w:rPr>
          <w:color w:val="000000" w:themeColor="text1"/>
          <w:shd w:val="clear" w:color="auto" w:fill="FFFFFF"/>
        </w:rPr>
        <w:t xml:space="preserve"> </w:t>
      </w:r>
      <w:r w:rsidRPr="00D63F55">
        <w:rPr>
          <w:bCs/>
          <w:color w:val="000000" w:themeColor="text1"/>
          <w:shd w:val="clear" w:color="auto" w:fill="FFFFFF"/>
        </w:rPr>
        <w:t>data.</w:t>
      </w:r>
      <w:r w:rsidRPr="00D63F55">
        <w:rPr>
          <w:color w:val="000000" w:themeColor="text1"/>
          <w:shd w:val="clear" w:color="auto" w:fill="FFFFFF"/>
        </w:rPr>
        <w:t xml:space="preserve"> Mohanty et al. (2016) </w:t>
      </w:r>
      <w:r w:rsidRPr="00D63F55">
        <w:rPr>
          <w:bCs/>
          <w:color w:val="000000" w:themeColor="text1"/>
          <w:shd w:val="clear" w:color="auto" w:fill="FFFFFF"/>
        </w:rPr>
        <w:t>were</w:t>
      </w:r>
      <w:r w:rsidRPr="00D63F55">
        <w:rPr>
          <w:color w:val="000000" w:themeColor="text1"/>
          <w:shd w:val="clear" w:color="auto" w:fill="FFFFFF"/>
        </w:rPr>
        <w:t xml:space="preserve"> </w:t>
      </w:r>
      <w:r w:rsidRPr="00D63F55">
        <w:rPr>
          <w:bCs/>
          <w:color w:val="000000" w:themeColor="text1"/>
          <w:shd w:val="clear" w:color="auto" w:fill="FFFFFF"/>
        </w:rPr>
        <w:t>among</w:t>
      </w:r>
      <w:r w:rsidRPr="00D63F55">
        <w:rPr>
          <w:color w:val="000000" w:themeColor="text1"/>
          <w:shd w:val="clear" w:color="auto" w:fill="FFFFFF"/>
        </w:rPr>
        <w:t xml:space="preserve"> the </w:t>
      </w:r>
      <w:r w:rsidRPr="00D63F55">
        <w:rPr>
          <w:bCs/>
          <w:color w:val="000000" w:themeColor="text1"/>
          <w:shd w:val="clear" w:color="auto" w:fill="FFFFFF"/>
        </w:rPr>
        <w:t>pioneers</w:t>
      </w:r>
      <w:r w:rsidRPr="00D63F55">
        <w:rPr>
          <w:color w:val="000000" w:themeColor="text1"/>
          <w:shd w:val="clear" w:color="auto" w:fill="FFFFFF"/>
        </w:rPr>
        <w:t xml:space="preserve"> in this </w:t>
      </w:r>
      <w:r w:rsidRPr="00D63F55">
        <w:rPr>
          <w:bCs/>
          <w:color w:val="000000" w:themeColor="text1"/>
          <w:shd w:val="clear" w:color="auto" w:fill="FFFFFF"/>
        </w:rPr>
        <w:t>area,</w:t>
      </w:r>
      <w:r w:rsidRPr="00D63F55">
        <w:rPr>
          <w:color w:val="000000" w:themeColor="text1"/>
          <w:shd w:val="clear" w:color="auto" w:fill="FFFFFF"/>
        </w:rPr>
        <w:t xml:space="preserve"> </w:t>
      </w:r>
      <w:r w:rsidRPr="00D63F55">
        <w:rPr>
          <w:bCs/>
          <w:color w:val="000000" w:themeColor="text1"/>
          <w:shd w:val="clear" w:color="auto" w:fill="FFFFFF"/>
        </w:rPr>
        <w:t>utilizing</w:t>
      </w:r>
      <w:r w:rsidRPr="00D63F55">
        <w:rPr>
          <w:color w:val="000000" w:themeColor="text1"/>
          <w:shd w:val="clear" w:color="auto" w:fill="FFFFFF"/>
        </w:rPr>
        <w:t xml:space="preserve"> the publicly </w:t>
      </w:r>
      <w:r w:rsidRPr="00D63F55">
        <w:rPr>
          <w:bCs/>
          <w:color w:val="000000" w:themeColor="text1"/>
          <w:shd w:val="clear" w:color="auto" w:fill="FFFFFF"/>
        </w:rPr>
        <w:t>available</w:t>
      </w:r>
      <w:r w:rsidRPr="00D63F55">
        <w:rPr>
          <w:color w:val="000000" w:themeColor="text1"/>
          <w:shd w:val="clear" w:color="auto" w:fill="FFFFFF"/>
        </w:rPr>
        <w:t xml:space="preserve"> </w:t>
      </w:r>
      <w:proofErr w:type="spellStart"/>
      <w:r w:rsidRPr="00D63F55">
        <w:rPr>
          <w:bCs/>
          <w:color w:val="000000" w:themeColor="text1"/>
          <w:shd w:val="clear" w:color="auto" w:fill="FFFFFF"/>
        </w:rPr>
        <w:t>plantvillage</w:t>
      </w:r>
      <w:proofErr w:type="spellEnd"/>
      <w:r w:rsidRPr="00D63F55">
        <w:rPr>
          <w:color w:val="000000" w:themeColor="text1"/>
          <w:shd w:val="clear" w:color="auto" w:fill="FFFFFF"/>
        </w:rPr>
        <w:t xml:space="preserve"> dataset and two </w:t>
      </w:r>
      <w:r w:rsidRPr="00D63F55">
        <w:rPr>
          <w:bCs/>
          <w:color w:val="000000" w:themeColor="text1"/>
          <w:shd w:val="clear" w:color="auto" w:fill="FFFFFF"/>
        </w:rPr>
        <w:t>prominent</w:t>
      </w:r>
      <w:r w:rsidRPr="00D63F55">
        <w:rPr>
          <w:color w:val="000000" w:themeColor="text1"/>
          <w:shd w:val="clear" w:color="auto" w:fill="FFFFFF"/>
        </w:rPr>
        <w:t xml:space="preserve"> </w:t>
      </w:r>
      <w:proofErr w:type="spellStart"/>
      <w:r w:rsidRPr="00D63F55">
        <w:rPr>
          <w:bCs/>
          <w:color w:val="000000" w:themeColor="text1"/>
          <w:shd w:val="clear" w:color="auto" w:fill="FFFFFF"/>
        </w:rPr>
        <w:t>cnn</w:t>
      </w:r>
      <w:proofErr w:type="spellEnd"/>
      <w:r w:rsidRPr="00D63F55">
        <w:rPr>
          <w:color w:val="000000" w:themeColor="text1"/>
          <w:shd w:val="clear" w:color="auto" w:fill="FFFFFF"/>
        </w:rPr>
        <w:t xml:space="preserve"> </w:t>
      </w:r>
      <w:r w:rsidRPr="00D63F55">
        <w:rPr>
          <w:bCs/>
          <w:color w:val="000000" w:themeColor="text1"/>
          <w:shd w:val="clear" w:color="auto" w:fill="FFFFFF"/>
        </w:rPr>
        <w:t>architectures:</w:t>
      </w:r>
      <w:r w:rsidRPr="00D63F55">
        <w:rPr>
          <w:color w:val="000000" w:themeColor="text1"/>
          <w:shd w:val="clear" w:color="auto" w:fill="FFFFFF"/>
        </w:rPr>
        <w:t xml:space="preserve"> </w:t>
      </w:r>
      <w:proofErr w:type="spellStart"/>
      <w:r w:rsidRPr="00D63F55">
        <w:rPr>
          <w:bCs/>
          <w:color w:val="000000" w:themeColor="text1"/>
          <w:shd w:val="clear" w:color="auto" w:fill="FFFFFF"/>
        </w:rPr>
        <w:t>alexnet</w:t>
      </w:r>
      <w:proofErr w:type="spellEnd"/>
      <w:r w:rsidRPr="00D63F55">
        <w:rPr>
          <w:color w:val="000000" w:themeColor="text1"/>
          <w:shd w:val="clear" w:color="auto" w:fill="FFFFFF"/>
        </w:rPr>
        <w:t xml:space="preserve"> </w:t>
      </w:r>
      <w:r w:rsidRPr="00D63F55">
        <w:rPr>
          <w:bCs/>
          <w:color w:val="000000" w:themeColor="text1"/>
          <w:shd w:val="clear" w:color="auto" w:fill="FFFFFF"/>
        </w:rPr>
        <w:t>and</w:t>
      </w:r>
      <w:r w:rsidRPr="00D63F55">
        <w:rPr>
          <w:color w:val="000000" w:themeColor="text1"/>
          <w:shd w:val="clear" w:color="auto" w:fill="FFFFFF"/>
        </w:rPr>
        <w:t xml:space="preserve"> </w:t>
      </w:r>
      <w:proofErr w:type="spellStart"/>
      <w:r w:rsidRPr="00D63F55">
        <w:rPr>
          <w:bCs/>
          <w:color w:val="000000" w:themeColor="text1"/>
          <w:shd w:val="clear" w:color="auto" w:fill="FFFFFF"/>
        </w:rPr>
        <w:t>googlenet</w:t>
      </w:r>
      <w:proofErr w:type="spellEnd"/>
      <w:r w:rsidRPr="00D63F55">
        <w:rPr>
          <w:bCs/>
          <w:color w:val="000000" w:themeColor="text1"/>
          <w:shd w:val="clear" w:color="auto" w:fill="FFFFFF"/>
        </w:rPr>
        <w:t>.</w:t>
      </w:r>
      <w:r w:rsidRPr="00D63F55">
        <w:rPr>
          <w:color w:val="000000" w:themeColor="text1"/>
          <w:shd w:val="clear" w:color="auto" w:fill="FFFFFF"/>
        </w:rPr>
        <w:t xml:space="preserve"> </w:t>
      </w:r>
      <w:r w:rsidRPr="00D63F55">
        <w:rPr>
          <w:bCs/>
          <w:color w:val="000000" w:themeColor="text1"/>
          <w:shd w:val="clear" w:color="auto" w:fill="FFFFFF"/>
        </w:rPr>
        <w:t>Their</w:t>
      </w:r>
      <w:r w:rsidRPr="00D63F55">
        <w:rPr>
          <w:color w:val="000000" w:themeColor="text1"/>
          <w:shd w:val="clear" w:color="auto" w:fill="FFFFFF"/>
        </w:rPr>
        <w:t xml:space="preserve"> </w:t>
      </w:r>
      <w:r w:rsidRPr="00D63F55">
        <w:rPr>
          <w:bCs/>
          <w:color w:val="000000" w:themeColor="text1"/>
          <w:shd w:val="clear" w:color="auto" w:fill="FFFFFF"/>
        </w:rPr>
        <w:t>research</w:t>
      </w:r>
      <w:r w:rsidRPr="00D63F55">
        <w:rPr>
          <w:color w:val="000000" w:themeColor="text1"/>
          <w:shd w:val="clear" w:color="auto" w:fill="FFFFFF"/>
        </w:rPr>
        <w:t xml:space="preserve"> </w:t>
      </w:r>
      <w:r w:rsidRPr="00D63F55">
        <w:rPr>
          <w:bCs/>
          <w:color w:val="000000" w:themeColor="text1"/>
          <w:shd w:val="clear" w:color="auto" w:fill="FFFFFF"/>
        </w:rPr>
        <w:t>established</w:t>
      </w:r>
      <w:r w:rsidRPr="00D63F55">
        <w:rPr>
          <w:color w:val="000000" w:themeColor="text1"/>
          <w:shd w:val="clear" w:color="auto" w:fill="FFFFFF"/>
        </w:rPr>
        <w:t xml:space="preserve"> </w:t>
      </w:r>
      <w:r w:rsidRPr="00D63F55">
        <w:rPr>
          <w:bCs/>
          <w:color w:val="000000" w:themeColor="text1"/>
          <w:shd w:val="clear" w:color="auto" w:fill="FFFFFF"/>
        </w:rPr>
        <w:t>the</w:t>
      </w:r>
      <w:r w:rsidRPr="00D63F55">
        <w:rPr>
          <w:color w:val="000000" w:themeColor="text1"/>
          <w:shd w:val="clear" w:color="auto" w:fill="FFFFFF"/>
        </w:rPr>
        <w:t xml:space="preserve"> </w:t>
      </w:r>
      <w:r w:rsidRPr="00D63F55">
        <w:rPr>
          <w:bCs/>
          <w:color w:val="000000" w:themeColor="text1"/>
          <w:shd w:val="clear" w:color="auto" w:fill="FFFFFF"/>
        </w:rPr>
        <w:t>groundwork</w:t>
      </w:r>
      <w:r w:rsidRPr="00D63F55">
        <w:rPr>
          <w:color w:val="000000" w:themeColor="text1"/>
          <w:shd w:val="clear" w:color="auto" w:fill="FFFFFF"/>
        </w:rPr>
        <w:t xml:space="preserve"> </w:t>
      </w:r>
      <w:r w:rsidRPr="00D63F55">
        <w:rPr>
          <w:bCs/>
          <w:color w:val="000000" w:themeColor="text1"/>
          <w:shd w:val="clear" w:color="auto" w:fill="FFFFFF"/>
        </w:rPr>
        <w:t>for</w:t>
      </w:r>
      <w:r w:rsidRPr="00D63F55">
        <w:rPr>
          <w:color w:val="000000" w:themeColor="text1"/>
          <w:shd w:val="clear" w:color="auto" w:fill="FFFFFF"/>
        </w:rPr>
        <w:t xml:space="preserve"> </w:t>
      </w:r>
      <w:r w:rsidRPr="00D63F55">
        <w:rPr>
          <w:bCs/>
          <w:color w:val="000000" w:themeColor="text1"/>
          <w:shd w:val="clear" w:color="auto" w:fill="FFFFFF"/>
        </w:rPr>
        <w:t>future</w:t>
      </w:r>
      <w:r w:rsidRPr="00D63F55">
        <w:rPr>
          <w:color w:val="000000" w:themeColor="text1"/>
          <w:shd w:val="clear" w:color="auto" w:fill="FFFFFF"/>
        </w:rPr>
        <w:t xml:space="preserve"> </w:t>
      </w:r>
      <w:r w:rsidRPr="00D63F55">
        <w:rPr>
          <w:bCs/>
          <w:color w:val="000000" w:themeColor="text1"/>
          <w:shd w:val="clear" w:color="auto" w:fill="FFFFFF"/>
        </w:rPr>
        <w:t>investigations</w:t>
      </w:r>
      <w:r w:rsidRPr="00D63F55">
        <w:rPr>
          <w:color w:val="000000" w:themeColor="text1"/>
          <w:shd w:val="clear" w:color="auto" w:fill="FFFFFF"/>
        </w:rPr>
        <w:t xml:space="preserve"> </w:t>
      </w:r>
      <w:r w:rsidRPr="00D63F55">
        <w:rPr>
          <w:bCs/>
          <w:color w:val="000000" w:themeColor="text1"/>
          <w:shd w:val="clear" w:color="auto" w:fill="FFFFFF"/>
        </w:rPr>
        <w:t>in</w:t>
      </w:r>
      <w:r w:rsidRPr="00D63F55">
        <w:rPr>
          <w:color w:val="000000" w:themeColor="text1"/>
          <w:shd w:val="clear" w:color="auto" w:fill="FFFFFF"/>
        </w:rPr>
        <w:t xml:space="preserve"> </w:t>
      </w:r>
      <w:r w:rsidRPr="00D63F55">
        <w:rPr>
          <w:bCs/>
          <w:color w:val="000000" w:themeColor="text1"/>
          <w:shd w:val="clear" w:color="auto" w:fill="FFFFFF"/>
        </w:rPr>
        <w:t>this</w:t>
      </w:r>
      <w:r w:rsidRPr="00D63F55">
        <w:rPr>
          <w:color w:val="000000" w:themeColor="text1"/>
          <w:shd w:val="clear" w:color="auto" w:fill="FFFFFF"/>
        </w:rPr>
        <w:t xml:space="preserve"> </w:t>
      </w:r>
      <w:r w:rsidRPr="00D63F55">
        <w:rPr>
          <w:bCs/>
          <w:color w:val="000000" w:themeColor="text1"/>
          <w:shd w:val="clear" w:color="auto" w:fill="FFFFFF"/>
        </w:rPr>
        <w:t>area,</w:t>
      </w:r>
      <w:r w:rsidRPr="00D63F55">
        <w:rPr>
          <w:color w:val="000000" w:themeColor="text1"/>
          <w:shd w:val="clear" w:color="auto" w:fill="FFFFFF"/>
        </w:rPr>
        <w:t xml:space="preserve"> </w:t>
      </w:r>
      <w:r w:rsidRPr="00D63F55">
        <w:rPr>
          <w:bCs/>
          <w:color w:val="000000" w:themeColor="text1"/>
          <w:shd w:val="clear" w:color="auto" w:fill="FFFFFF"/>
        </w:rPr>
        <w:t>showcasing</w:t>
      </w:r>
      <w:r w:rsidRPr="00D63F55">
        <w:rPr>
          <w:color w:val="000000" w:themeColor="text1"/>
          <w:shd w:val="clear" w:color="auto" w:fill="FFFFFF"/>
        </w:rPr>
        <w:t xml:space="preserve"> </w:t>
      </w:r>
      <w:r w:rsidRPr="00D63F55">
        <w:rPr>
          <w:bCs/>
          <w:color w:val="000000" w:themeColor="text1"/>
          <w:shd w:val="clear" w:color="auto" w:fill="FFFFFF"/>
        </w:rPr>
        <w:t>that</w:t>
      </w:r>
      <w:r w:rsidRPr="00D63F55">
        <w:rPr>
          <w:color w:val="000000" w:themeColor="text1"/>
          <w:shd w:val="clear" w:color="auto" w:fill="FFFFFF"/>
        </w:rPr>
        <w:t xml:space="preserve"> </w:t>
      </w:r>
      <w:r w:rsidRPr="00D63F55">
        <w:rPr>
          <w:bCs/>
          <w:color w:val="000000" w:themeColor="text1"/>
          <w:shd w:val="clear" w:color="auto" w:fill="FFFFFF"/>
        </w:rPr>
        <w:t>deep</w:t>
      </w:r>
      <w:r w:rsidRPr="00D63F55">
        <w:rPr>
          <w:color w:val="000000" w:themeColor="text1"/>
          <w:shd w:val="clear" w:color="auto" w:fill="FFFFFF"/>
        </w:rPr>
        <w:t xml:space="preserve"> neural </w:t>
      </w:r>
      <w:r w:rsidRPr="00D63F55">
        <w:rPr>
          <w:bCs/>
          <w:color w:val="000000" w:themeColor="text1"/>
          <w:shd w:val="clear" w:color="auto" w:fill="FFFFFF"/>
        </w:rPr>
        <w:t>networks</w:t>
      </w:r>
      <w:r w:rsidRPr="00D63F55">
        <w:rPr>
          <w:color w:val="000000" w:themeColor="text1"/>
          <w:shd w:val="clear" w:color="auto" w:fill="FFFFFF"/>
        </w:rPr>
        <w:t xml:space="preserve"> </w:t>
      </w:r>
      <w:r w:rsidRPr="00D63F55">
        <w:rPr>
          <w:bCs/>
          <w:color w:val="000000" w:themeColor="text1"/>
          <w:shd w:val="clear" w:color="auto" w:fill="FFFFFF"/>
        </w:rPr>
        <w:t>can</w:t>
      </w:r>
      <w:r w:rsidRPr="00D63F55">
        <w:rPr>
          <w:color w:val="000000" w:themeColor="text1"/>
          <w:shd w:val="clear" w:color="auto" w:fill="FFFFFF"/>
        </w:rPr>
        <w:t xml:space="preserve"> </w:t>
      </w:r>
      <w:r w:rsidRPr="00D63F55">
        <w:rPr>
          <w:bCs/>
          <w:color w:val="000000" w:themeColor="text1"/>
          <w:shd w:val="clear" w:color="auto" w:fill="FFFFFF"/>
        </w:rPr>
        <w:t>achieve</w:t>
      </w:r>
      <w:r w:rsidRPr="00D63F55">
        <w:rPr>
          <w:color w:val="000000" w:themeColor="text1"/>
          <w:shd w:val="clear" w:color="auto" w:fill="FFFFFF"/>
        </w:rPr>
        <w:t xml:space="preserve"> </w:t>
      </w:r>
      <w:r w:rsidRPr="00D63F55">
        <w:rPr>
          <w:bCs/>
          <w:color w:val="000000" w:themeColor="text1"/>
          <w:shd w:val="clear" w:color="auto" w:fill="FFFFFF"/>
        </w:rPr>
        <w:t>exceptional</w:t>
      </w:r>
      <w:r w:rsidRPr="00D63F55">
        <w:rPr>
          <w:color w:val="000000" w:themeColor="text1"/>
          <w:shd w:val="clear" w:color="auto" w:fill="FFFFFF"/>
        </w:rPr>
        <w:t xml:space="preserve"> classification </w:t>
      </w:r>
      <w:r w:rsidRPr="00D63F55">
        <w:rPr>
          <w:bCs/>
          <w:color w:val="000000" w:themeColor="text1"/>
          <w:shd w:val="clear" w:color="auto" w:fill="FFFFFF"/>
        </w:rPr>
        <w:t>accuracy,</w:t>
      </w:r>
      <w:r w:rsidRPr="00D63F55">
        <w:rPr>
          <w:color w:val="000000" w:themeColor="text1"/>
          <w:shd w:val="clear" w:color="auto" w:fill="FFFFFF"/>
        </w:rPr>
        <w:t xml:space="preserve"> </w:t>
      </w:r>
      <w:r w:rsidRPr="00D63F55">
        <w:rPr>
          <w:bCs/>
          <w:color w:val="000000" w:themeColor="text1"/>
          <w:shd w:val="clear" w:color="auto" w:fill="FFFFFF"/>
        </w:rPr>
        <w:t>exceeding</w:t>
      </w:r>
      <w:r w:rsidRPr="00D63F55">
        <w:rPr>
          <w:color w:val="000000" w:themeColor="text1"/>
          <w:shd w:val="clear" w:color="auto" w:fill="FFFFFF"/>
        </w:rPr>
        <w:t xml:space="preserve"> 99% </w:t>
      </w:r>
      <w:r w:rsidRPr="00D63F55">
        <w:rPr>
          <w:bCs/>
          <w:color w:val="000000" w:themeColor="text1"/>
          <w:shd w:val="clear" w:color="auto" w:fill="FFFFFF"/>
        </w:rPr>
        <w:t>when</w:t>
      </w:r>
      <w:r w:rsidRPr="00D63F55">
        <w:rPr>
          <w:color w:val="000000" w:themeColor="text1"/>
          <w:shd w:val="clear" w:color="auto" w:fill="FFFFFF"/>
        </w:rPr>
        <w:t xml:space="preserve"> </w:t>
      </w:r>
      <w:r w:rsidRPr="00D63F55">
        <w:rPr>
          <w:bCs/>
          <w:color w:val="000000" w:themeColor="text1"/>
          <w:shd w:val="clear" w:color="auto" w:fill="FFFFFF"/>
        </w:rPr>
        <w:t>trained</w:t>
      </w:r>
      <w:r w:rsidRPr="00D63F55">
        <w:rPr>
          <w:color w:val="000000" w:themeColor="text1"/>
          <w:shd w:val="clear" w:color="auto" w:fill="FFFFFF"/>
        </w:rPr>
        <w:t xml:space="preserve"> under controlled conditions. Hybrid deep learning models, which combine the advantages of many </w:t>
      </w:r>
      <w:proofErr w:type="spellStart"/>
      <w:r w:rsidRPr="00D63F55">
        <w:rPr>
          <w:bCs/>
          <w:color w:val="000000" w:themeColor="text1"/>
          <w:shd w:val="clear" w:color="auto" w:fill="FFFFFF"/>
        </w:rPr>
        <w:t>cnn</w:t>
      </w:r>
      <w:proofErr w:type="spellEnd"/>
      <w:r w:rsidRPr="00D63F55">
        <w:rPr>
          <w:color w:val="000000" w:themeColor="text1"/>
          <w:shd w:val="clear" w:color="auto" w:fill="FFFFFF"/>
        </w:rPr>
        <w:t xml:space="preserve"> architectures to improve feature representation and learning capability, started to gain popularity in later studies. It has been demonstrated, for example, that combining </w:t>
      </w:r>
      <w:proofErr w:type="spellStart"/>
      <w:r w:rsidRPr="00D63F55">
        <w:rPr>
          <w:bCs/>
          <w:color w:val="000000" w:themeColor="text1"/>
          <w:shd w:val="clear" w:color="auto" w:fill="FFFFFF"/>
        </w:rPr>
        <w:t>resnet</w:t>
      </w:r>
      <w:proofErr w:type="spellEnd"/>
      <w:r w:rsidRPr="00D63F55">
        <w:rPr>
          <w:color w:val="000000" w:themeColor="text1"/>
          <w:shd w:val="clear" w:color="auto" w:fill="FFFFFF"/>
        </w:rPr>
        <w:t xml:space="preserve"> </w:t>
      </w:r>
      <w:r w:rsidRPr="00D63F55">
        <w:rPr>
          <w:color w:val="000000" w:themeColor="text1"/>
          <w:shd w:val="clear" w:color="auto" w:fill="FFFFFF"/>
        </w:rPr>
        <w:lastRenderedPageBreak/>
        <w:t xml:space="preserve">with </w:t>
      </w:r>
      <w:proofErr w:type="spellStart"/>
      <w:r w:rsidRPr="00D63F55">
        <w:rPr>
          <w:bCs/>
          <w:color w:val="000000" w:themeColor="text1"/>
          <w:shd w:val="clear" w:color="auto" w:fill="FFFFFF"/>
        </w:rPr>
        <w:t>densenet</w:t>
      </w:r>
      <w:proofErr w:type="spellEnd"/>
      <w:r w:rsidRPr="00D63F55">
        <w:rPr>
          <w:color w:val="000000" w:themeColor="text1"/>
          <w:shd w:val="clear" w:color="auto" w:fill="FFFFFF"/>
        </w:rPr>
        <w:t xml:space="preserve"> or </w:t>
      </w:r>
      <w:proofErr w:type="spellStart"/>
      <w:r w:rsidRPr="00D63F55">
        <w:rPr>
          <w:bCs/>
          <w:color w:val="000000" w:themeColor="text1"/>
          <w:shd w:val="clear" w:color="auto" w:fill="FFFFFF"/>
        </w:rPr>
        <w:t>efficientnet</w:t>
      </w:r>
      <w:proofErr w:type="spellEnd"/>
      <w:r w:rsidRPr="00D63F55">
        <w:rPr>
          <w:color w:val="000000" w:themeColor="text1"/>
          <w:shd w:val="clear" w:color="auto" w:fill="FFFFFF"/>
        </w:rPr>
        <w:t xml:space="preserve"> variations enhances accuracy and generalization, especially when working with intricate, multiclass plant disease datasets [3][4].Although the majority of these methods have focused on enhancing model architecture and accuracy, many of them rely on static user interfaces, like desktop programs or basic web pages, which restrict accessibility and real-time interaction for end users, particularly smallholder farmers with little technical know-how. Few studies have looked into combining intelligent and interactive front-end systems with deep learning-based plant disease </w:t>
      </w:r>
      <w:r w:rsidRPr="00D63F55">
        <w:rPr>
          <w:bCs/>
          <w:color w:val="000000" w:themeColor="text1"/>
          <w:shd w:val="clear" w:color="auto" w:fill="FFFFFF"/>
        </w:rPr>
        <w:t>diagnostics.</w:t>
      </w:r>
      <w:r w:rsidRPr="00D63F55">
        <w:rPr>
          <w:color w:val="000000" w:themeColor="text1"/>
          <w:shd w:val="clear" w:color="auto" w:fill="FFFFFF"/>
        </w:rPr>
        <w:t xml:space="preserve"> In order to close that gap, this work suggests a hybrid </w:t>
      </w:r>
      <w:proofErr w:type="spellStart"/>
      <w:r w:rsidRPr="00D63F55">
        <w:rPr>
          <w:bCs/>
          <w:color w:val="000000" w:themeColor="text1"/>
          <w:shd w:val="clear" w:color="auto" w:fill="FFFFFF"/>
        </w:rPr>
        <w:t>cnn</w:t>
      </w:r>
      <w:proofErr w:type="spellEnd"/>
      <w:r w:rsidRPr="00D63F55">
        <w:rPr>
          <w:bCs/>
          <w:color w:val="000000" w:themeColor="text1"/>
          <w:shd w:val="clear" w:color="auto" w:fill="FFFFFF"/>
        </w:rPr>
        <w:t>-based</w:t>
      </w:r>
      <w:r w:rsidRPr="00D63F55">
        <w:rPr>
          <w:color w:val="000000" w:themeColor="text1"/>
          <w:shd w:val="clear" w:color="auto" w:fill="FFFFFF"/>
        </w:rPr>
        <w:t xml:space="preserve"> model for reliable multi-class tomato disease classification that combines </w:t>
      </w:r>
      <w:r w:rsidRPr="00D63F55">
        <w:rPr>
          <w:bCs/>
          <w:color w:val="000000" w:themeColor="text1"/>
          <w:shd w:val="clear" w:color="auto" w:fill="FFFFFF"/>
        </w:rPr>
        <w:t>resnet50</w:t>
      </w:r>
      <w:r w:rsidRPr="00D63F55">
        <w:rPr>
          <w:color w:val="000000" w:themeColor="text1"/>
          <w:shd w:val="clear" w:color="auto" w:fill="FFFFFF"/>
        </w:rPr>
        <w:t xml:space="preserve"> and </w:t>
      </w:r>
      <w:r w:rsidRPr="00D63F55">
        <w:rPr>
          <w:bCs/>
          <w:color w:val="000000" w:themeColor="text1"/>
          <w:shd w:val="clear" w:color="auto" w:fill="FFFFFF"/>
        </w:rPr>
        <w:t>efficientnetb0.</w:t>
      </w:r>
      <w:r w:rsidRPr="00D63F55">
        <w:rPr>
          <w:color w:val="000000" w:themeColor="text1"/>
          <w:shd w:val="clear" w:color="auto" w:fill="FFFFFF"/>
        </w:rPr>
        <w:t xml:space="preserve"> Along with enhancing classification efficiency, it also offers a chatbot-style web interface that lets customers upload photographs of leaves and get immediate diagnostic feedback and treatment recommendations. In addition to improving disease detection's scientific capabilities, this clever approach also makes agricultural settings more accessible and user-friendly.</w:t>
      </w:r>
    </w:p>
    <w:p w14:paraId="681D0B99" w14:textId="77777777" w:rsidR="003B126E" w:rsidRPr="003B126E" w:rsidRDefault="003B126E" w:rsidP="003B126E">
      <w:pPr>
        <w:widowControl/>
        <w:autoSpaceDE/>
        <w:autoSpaceDN/>
        <w:jc w:val="both"/>
        <w:rPr>
          <w:sz w:val="24"/>
          <w:szCs w:val="24"/>
          <w:lang w:val="en-IN" w:eastAsia="en-IN"/>
        </w:rPr>
      </w:pPr>
    </w:p>
    <w:p w14:paraId="2FF266C5" w14:textId="431534CF" w:rsidR="0036466B" w:rsidRPr="00FB5BD4" w:rsidRDefault="00096C01" w:rsidP="0036466B">
      <w:pPr>
        <w:rPr>
          <w:b/>
          <w:spacing w:val="-2"/>
        </w:rPr>
      </w:pPr>
      <w:r w:rsidRPr="00FB5BD4">
        <w:rPr>
          <w:b/>
        </w:rPr>
        <w:t>III</w:t>
      </w:r>
      <w:r w:rsidR="0036466B" w:rsidRPr="00FB5BD4">
        <w:rPr>
          <w:b/>
          <w:spacing w:val="1"/>
        </w:rPr>
        <w:t xml:space="preserve"> </w:t>
      </w:r>
      <w:r w:rsidR="0036466B" w:rsidRPr="00FB5BD4">
        <w:rPr>
          <w:b/>
          <w:spacing w:val="-2"/>
        </w:rPr>
        <w:t>Methodology</w:t>
      </w:r>
    </w:p>
    <w:p w14:paraId="0BA38AFA" w14:textId="77777777" w:rsidR="0036466B" w:rsidRPr="00AB6E90" w:rsidRDefault="0036466B" w:rsidP="0036466B">
      <w:pPr>
        <w:rPr>
          <w:b/>
          <w:sz w:val="20"/>
        </w:rPr>
      </w:pPr>
    </w:p>
    <w:p w14:paraId="3950D91F" w14:textId="00A73217" w:rsidR="00F3450A" w:rsidRPr="00F40E74" w:rsidRDefault="0036466B" w:rsidP="0036466B">
      <w:pPr>
        <w:widowControl/>
        <w:autoSpaceDE/>
        <w:autoSpaceDN/>
        <w:jc w:val="both"/>
        <w:rPr>
          <w:lang w:val="en-IN" w:eastAsia="en-IN"/>
        </w:rPr>
      </w:pPr>
      <w:r w:rsidRPr="0036466B">
        <w:rPr>
          <w:lang w:val="en-IN" w:eastAsia="en-IN"/>
        </w:rPr>
        <w:t xml:space="preserve">In order to accurately identify tomato leaf diseases, this study uses a hybrid deep learning framework that combines the advantages of two well-known Convolutional Neural Network (CNN) architectures: ResNet50 and EfficientNetB0. These models were selected because to their shown proficiency in deep hierarchical representation learning and effective feature extraction, respectively. Dataset preparation, data </w:t>
      </w:r>
      <w:proofErr w:type="spellStart"/>
      <w:r w:rsidRPr="0036466B">
        <w:rPr>
          <w:lang w:val="en-IN" w:eastAsia="en-IN"/>
        </w:rPr>
        <w:t>preprocessing</w:t>
      </w:r>
      <w:proofErr w:type="spellEnd"/>
      <w:r w:rsidRPr="0036466B">
        <w:rPr>
          <w:lang w:val="en-IN" w:eastAsia="en-IN"/>
        </w:rPr>
        <w:t>, model architecture design, training and evaluation, and system deployment are the five main parts of the methodology. These elements work together to form a strong pipeline for user engagement and end-to-end automated plant disease detection.</w:t>
      </w:r>
    </w:p>
    <w:p w14:paraId="74B8A6D1" w14:textId="77777777" w:rsidR="00F3450A" w:rsidRDefault="00F3450A" w:rsidP="00F3450A">
      <w:pPr>
        <w:pStyle w:val="Heading1"/>
        <w:numPr>
          <w:ilvl w:val="0"/>
          <w:numId w:val="8"/>
        </w:numPr>
        <w:spacing w:before="193"/>
        <w:ind w:left="200" w:hanging="321"/>
      </w:pPr>
      <w:r>
        <w:t>Data</w:t>
      </w:r>
      <w:r>
        <w:rPr>
          <w:spacing w:val="-2"/>
        </w:rPr>
        <w:t xml:space="preserve"> Preprocessing:</w:t>
      </w:r>
    </w:p>
    <w:p w14:paraId="1F4CFAA4" w14:textId="77777777" w:rsidR="00F40E74" w:rsidRPr="00FB5BD4" w:rsidRDefault="0036466B" w:rsidP="0036466B">
      <w:pPr>
        <w:pStyle w:val="NoSpacing"/>
        <w:jc w:val="both"/>
        <w:rPr>
          <w:lang w:val="en-IN" w:eastAsia="en-IN"/>
        </w:rPr>
      </w:pPr>
      <w:r w:rsidRPr="00FB5BD4">
        <w:rPr>
          <w:lang w:val="en-IN" w:eastAsia="en-IN"/>
        </w:rPr>
        <w:t xml:space="preserve">We used a carefully selected portion of the publicly accessible </w:t>
      </w:r>
      <w:proofErr w:type="spellStart"/>
      <w:r w:rsidRPr="00FB5BD4">
        <w:rPr>
          <w:lang w:val="en-IN" w:eastAsia="en-IN"/>
        </w:rPr>
        <w:t>PlantVillage</w:t>
      </w:r>
      <w:proofErr w:type="spellEnd"/>
      <w:r w:rsidRPr="00FB5BD4">
        <w:rPr>
          <w:lang w:val="en-IN" w:eastAsia="en-IN"/>
        </w:rPr>
        <w:t xml:space="preserve"> dataset for this investigation. This dataset is popular in plant disease classification studies because it contains high-quality, </w:t>
      </w:r>
      <w:proofErr w:type="spellStart"/>
      <w:r w:rsidRPr="00FB5BD4">
        <w:rPr>
          <w:lang w:val="en-IN" w:eastAsia="en-IN"/>
        </w:rPr>
        <w:t>labeled</w:t>
      </w:r>
      <w:proofErr w:type="spellEnd"/>
      <w:r w:rsidRPr="00FB5BD4">
        <w:rPr>
          <w:lang w:val="en-IN" w:eastAsia="en-IN"/>
        </w:rPr>
        <w:t xml:space="preserve"> photos of a variety of plant species and diseases. To tackle the multi-class classification problem of tomato leaf disease detection,</w:t>
      </w:r>
    </w:p>
    <w:p w14:paraId="6ED277FF" w14:textId="77777777" w:rsidR="00F40E74" w:rsidRPr="00FB5BD4" w:rsidRDefault="00F40E74" w:rsidP="0036466B">
      <w:pPr>
        <w:pStyle w:val="NoSpacing"/>
        <w:jc w:val="both"/>
        <w:rPr>
          <w:lang w:val="en-IN" w:eastAsia="en-IN"/>
        </w:rPr>
      </w:pPr>
    </w:p>
    <w:p w14:paraId="5D21E601" w14:textId="67381D8C" w:rsidR="00F40E74" w:rsidRPr="00FB5BD4" w:rsidRDefault="0036466B" w:rsidP="0036466B">
      <w:pPr>
        <w:pStyle w:val="NoSpacing"/>
        <w:jc w:val="both"/>
        <w:rPr>
          <w:lang w:val="en-IN" w:eastAsia="en-IN"/>
        </w:rPr>
      </w:pPr>
      <w:r w:rsidRPr="00FB5BD4">
        <w:rPr>
          <w:lang w:val="en-IN" w:eastAsia="en-IN"/>
        </w:rPr>
        <w:t xml:space="preserve"> we specifically chose four different tomato classes. </w:t>
      </w:r>
    </w:p>
    <w:p w14:paraId="18532709" w14:textId="78819C10" w:rsidR="0036466B" w:rsidRPr="00FB5BD4" w:rsidRDefault="0036466B" w:rsidP="0036466B">
      <w:pPr>
        <w:pStyle w:val="NoSpacing"/>
        <w:jc w:val="both"/>
        <w:rPr>
          <w:lang w:val="en-IN" w:eastAsia="en-IN"/>
        </w:rPr>
      </w:pPr>
      <w:r w:rsidRPr="00FB5BD4">
        <w:rPr>
          <w:lang w:val="en-IN" w:eastAsia="en-IN"/>
        </w:rPr>
        <w:t>Among the classes selected are:</w:t>
      </w:r>
    </w:p>
    <w:p w14:paraId="01384375" w14:textId="77777777" w:rsidR="0036466B" w:rsidRPr="00FB5BD4" w:rsidRDefault="0036466B" w:rsidP="0036466B">
      <w:pPr>
        <w:pStyle w:val="NoSpacing"/>
        <w:jc w:val="both"/>
        <w:rPr>
          <w:lang w:val="en-IN" w:eastAsia="en-IN"/>
        </w:rPr>
      </w:pPr>
    </w:p>
    <w:p w14:paraId="3E9B95C1" w14:textId="77777777" w:rsidR="0036466B" w:rsidRPr="00FB5BD4" w:rsidRDefault="0036466B" w:rsidP="0036466B">
      <w:pPr>
        <w:pStyle w:val="NoSpacing"/>
        <w:jc w:val="both"/>
        <w:rPr>
          <w:lang w:val="en-IN" w:eastAsia="en-IN"/>
        </w:rPr>
      </w:pPr>
      <w:proofErr w:type="gramStart"/>
      <w:r w:rsidRPr="00FB5BD4">
        <w:rPr>
          <w:rFonts w:hAnsi="Symbol"/>
          <w:lang w:val="en-IN" w:eastAsia="en-IN"/>
        </w:rPr>
        <w:t></w:t>
      </w:r>
      <w:r w:rsidRPr="00FB5BD4">
        <w:rPr>
          <w:lang w:val="en-IN" w:eastAsia="en-IN"/>
        </w:rPr>
        <w:t xml:space="preserve">  </w:t>
      </w:r>
      <w:proofErr w:type="spellStart"/>
      <w:r w:rsidRPr="00FB5BD4">
        <w:rPr>
          <w:lang w:val="en-IN" w:eastAsia="en-IN"/>
        </w:rPr>
        <w:t>Tomato</w:t>
      </w:r>
      <w:proofErr w:type="gramEnd"/>
      <w:r w:rsidRPr="00FB5BD4">
        <w:rPr>
          <w:lang w:val="en-IN" w:eastAsia="en-IN"/>
        </w:rPr>
        <w:t>_Bacterial_spot</w:t>
      </w:r>
      <w:proofErr w:type="spellEnd"/>
      <w:r w:rsidRPr="00FB5BD4">
        <w:rPr>
          <w:lang w:val="en-IN" w:eastAsia="en-IN"/>
        </w:rPr>
        <w:t xml:space="preserve"> – 2,127 images</w:t>
      </w:r>
    </w:p>
    <w:p w14:paraId="71CCF20A" w14:textId="77777777" w:rsidR="0036466B" w:rsidRPr="00FB5BD4" w:rsidRDefault="0036466B" w:rsidP="0036466B">
      <w:pPr>
        <w:pStyle w:val="NoSpacing"/>
        <w:jc w:val="both"/>
        <w:rPr>
          <w:lang w:val="en-IN" w:eastAsia="en-IN"/>
        </w:rPr>
      </w:pPr>
      <w:proofErr w:type="gramStart"/>
      <w:r w:rsidRPr="00FB5BD4">
        <w:rPr>
          <w:rFonts w:hAnsi="Symbol"/>
          <w:lang w:val="en-IN" w:eastAsia="en-IN"/>
        </w:rPr>
        <w:t></w:t>
      </w:r>
      <w:r w:rsidRPr="00FB5BD4">
        <w:rPr>
          <w:lang w:val="en-IN" w:eastAsia="en-IN"/>
        </w:rPr>
        <w:t xml:space="preserve">  </w:t>
      </w:r>
      <w:proofErr w:type="spellStart"/>
      <w:r w:rsidRPr="00FB5BD4">
        <w:rPr>
          <w:lang w:val="en-IN" w:eastAsia="en-IN"/>
        </w:rPr>
        <w:t>Tomato</w:t>
      </w:r>
      <w:proofErr w:type="gramEnd"/>
      <w:r w:rsidRPr="00FB5BD4">
        <w:rPr>
          <w:lang w:val="en-IN" w:eastAsia="en-IN"/>
        </w:rPr>
        <w:t>_Early_blight</w:t>
      </w:r>
      <w:proofErr w:type="spellEnd"/>
      <w:r w:rsidRPr="00FB5BD4">
        <w:rPr>
          <w:lang w:val="en-IN" w:eastAsia="en-IN"/>
        </w:rPr>
        <w:t xml:space="preserve"> – 1,000 images</w:t>
      </w:r>
    </w:p>
    <w:p w14:paraId="5E6E5D2C" w14:textId="77777777" w:rsidR="0036466B" w:rsidRPr="00FB5BD4" w:rsidRDefault="0036466B" w:rsidP="0036466B">
      <w:pPr>
        <w:pStyle w:val="NoSpacing"/>
        <w:jc w:val="both"/>
        <w:rPr>
          <w:lang w:val="en-IN" w:eastAsia="en-IN"/>
        </w:rPr>
      </w:pPr>
      <w:proofErr w:type="gramStart"/>
      <w:r w:rsidRPr="00FB5BD4">
        <w:rPr>
          <w:rFonts w:hAnsi="Symbol"/>
          <w:lang w:val="en-IN" w:eastAsia="en-IN"/>
        </w:rPr>
        <w:t></w:t>
      </w:r>
      <w:r w:rsidRPr="00FB5BD4">
        <w:rPr>
          <w:lang w:val="en-IN" w:eastAsia="en-IN"/>
        </w:rPr>
        <w:t xml:space="preserve">  </w:t>
      </w:r>
      <w:proofErr w:type="spellStart"/>
      <w:r w:rsidRPr="00FB5BD4">
        <w:rPr>
          <w:lang w:val="en-IN" w:eastAsia="en-IN"/>
        </w:rPr>
        <w:t>Tomato</w:t>
      </w:r>
      <w:proofErr w:type="gramEnd"/>
      <w:r w:rsidRPr="00FB5BD4">
        <w:rPr>
          <w:lang w:val="en-IN" w:eastAsia="en-IN"/>
        </w:rPr>
        <w:t>_Late_blight</w:t>
      </w:r>
      <w:proofErr w:type="spellEnd"/>
      <w:r w:rsidRPr="00FB5BD4">
        <w:rPr>
          <w:lang w:val="en-IN" w:eastAsia="en-IN"/>
        </w:rPr>
        <w:t xml:space="preserve"> – 1,909 images</w:t>
      </w:r>
    </w:p>
    <w:p w14:paraId="4AF93E6B" w14:textId="77777777" w:rsidR="0036466B" w:rsidRPr="00FB5BD4" w:rsidRDefault="0036466B" w:rsidP="0036466B">
      <w:pPr>
        <w:pStyle w:val="NoSpacing"/>
        <w:jc w:val="both"/>
        <w:rPr>
          <w:lang w:val="en-IN" w:eastAsia="en-IN"/>
        </w:rPr>
      </w:pPr>
      <w:proofErr w:type="gramStart"/>
      <w:r w:rsidRPr="00FB5BD4">
        <w:rPr>
          <w:rFonts w:hAnsi="Symbol"/>
          <w:lang w:val="en-IN" w:eastAsia="en-IN"/>
        </w:rPr>
        <w:t></w:t>
      </w:r>
      <w:r w:rsidRPr="00FB5BD4">
        <w:rPr>
          <w:lang w:val="en-IN" w:eastAsia="en-IN"/>
        </w:rPr>
        <w:t xml:space="preserve">  </w:t>
      </w:r>
      <w:proofErr w:type="spellStart"/>
      <w:r w:rsidRPr="00FB5BD4">
        <w:rPr>
          <w:lang w:val="en-IN" w:eastAsia="en-IN"/>
        </w:rPr>
        <w:t>Tomato</w:t>
      </w:r>
      <w:proofErr w:type="gramEnd"/>
      <w:r w:rsidRPr="00FB5BD4">
        <w:rPr>
          <w:lang w:val="en-IN" w:eastAsia="en-IN"/>
        </w:rPr>
        <w:t>_Healthy</w:t>
      </w:r>
      <w:proofErr w:type="spellEnd"/>
      <w:r w:rsidRPr="00FB5BD4">
        <w:rPr>
          <w:lang w:val="en-IN" w:eastAsia="en-IN"/>
        </w:rPr>
        <w:t xml:space="preserve"> – 1,272 images</w:t>
      </w:r>
    </w:p>
    <w:p w14:paraId="2B009BA3" w14:textId="77777777" w:rsidR="0036466B" w:rsidRPr="00FB5BD4" w:rsidRDefault="0036466B" w:rsidP="0036466B">
      <w:pPr>
        <w:pStyle w:val="NoSpacing"/>
        <w:jc w:val="both"/>
        <w:rPr>
          <w:lang w:val="en-IN" w:eastAsia="en-IN"/>
        </w:rPr>
      </w:pPr>
    </w:p>
    <w:p w14:paraId="4D1D0313" w14:textId="6B558ABB" w:rsidR="00F3450A" w:rsidRPr="00F40E74" w:rsidRDefault="0036466B" w:rsidP="00F40E74">
      <w:pPr>
        <w:pStyle w:val="NoSpacing"/>
        <w:jc w:val="both"/>
        <w:rPr>
          <w:lang w:val="en-IN" w:eastAsia="en-IN"/>
        </w:rPr>
      </w:pPr>
      <w:r w:rsidRPr="00FB5BD4">
        <w:rPr>
          <w:lang w:val="en-IN" w:eastAsia="en-IN"/>
        </w:rPr>
        <w:t>The visual diversity of their symptoms and their frequency in tomato crops led to the selection of these</w:t>
      </w:r>
      <w:r w:rsidRPr="0036466B">
        <w:rPr>
          <w:lang w:val="en-IN" w:eastAsia="en-IN"/>
        </w:rPr>
        <w:t xml:space="preserve"> </w:t>
      </w:r>
      <w:r w:rsidRPr="0036466B">
        <w:rPr>
          <w:lang w:val="en-IN" w:eastAsia="en-IN"/>
        </w:rPr>
        <w:lastRenderedPageBreak/>
        <w:t>groups. In order to reduce false positives and increase diagnostic accuracy, the model must be able to understand fine-grained differences between various disease kinds and typical plant health states, which is made possible by includ</w:t>
      </w:r>
      <w:r>
        <w:rPr>
          <w:lang w:val="en-IN" w:eastAsia="en-IN"/>
        </w:rPr>
        <w:t xml:space="preserve">ing photos of both infected and </w:t>
      </w:r>
      <w:r w:rsidR="00F40E74">
        <w:rPr>
          <w:lang w:val="en-IN" w:eastAsia="en-IN"/>
        </w:rPr>
        <w:t xml:space="preserve">healthy leaves. </w:t>
      </w:r>
      <w:r w:rsidRPr="0036466B">
        <w:rPr>
          <w:lang w:val="en-IN" w:eastAsia="en-IN"/>
        </w:rPr>
        <w:t>Each image was downsized to 224×224 pixels in order to meet the input size specifications of the ResNet50 and EfficientNetB0 architectures, preparing the dataset for training and evaluation. This resizing optimized memory utilization during model training and guaranteed consistency across all samples.</w:t>
      </w:r>
    </w:p>
    <w:p w14:paraId="4561DD65" w14:textId="06A6C601" w:rsidR="00F40E74" w:rsidRDefault="00F40E74" w:rsidP="00F40E74">
      <w:pPr>
        <w:widowControl/>
        <w:autoSpaceDE/>
        <w:autoSpaceDN/>
        <w:jc w:val="both"/>
        <w:rPr>
          <w:b/>
        </w:rPr>
      </w:pPr>
      <w:r w:rsidRPr="00F40E74">
        <w:rPr>
          <w:lang w:val="en-IN" w:eastAsia="en-IN"/>
        </w:rPr>
        <w:t>The values of pixels were scaled to the [0, 1] range using a conventional normalization. By standardizing input features, this stage enables faster and more consistent convergence throughout the training phase.</w:t>
      </w:r>
      <w:r w:rsidRPr="00F40E74">
        <w:rPr>
          <w:lang w:val="en-IN" w:eastAsia="en-IN"/>
        </w:rPr>
        <w:br/>
      </w:r>
      <w:r w:rsidRPr="00F40E74">
        <w:rPr>
          <w:lang w:val="en-IN" w:eastAsia="en-IN"/>
        </w:rPr>
        <w:br/>
        <w:t>An 80:20 ratio was used to divide the dataset into training and validation sets, guaranteeing that each class was fairly represented in each subset. The validation set offered an objective assessment of the model's performance during training, whereas the training set was used to fit the model parameters.</w:t>
      </w:r>
      <w:r w:rsidRPr="00F40E74">
        <w:rPr>
          <w:lang w:val="en-IN" w:eastAsia="en-IN"/>
        </w:rPr>
        <w:br/>
      </w:r>
      <w:r w:rsidRPr="00F40E74">
        <w:rPr>
          <w:lang w:val="en-IN" w:eastAsia="en-IN"/>
        </w:rPr>
        <w:br/>
      </w:r>
      <w:r w:rsidRPr="00F40E74">
        <w:rPr>
          <w:b/>
        </w:rPr>
        <w:t>B.</w:t>
      </w:r>
      <w:r>
        <w:rPr>
          <w:b/>
        </w:rPr>
        <w:t xml:space="preserve"> </w:t>
      </w:r>
      <w:r w:rsidRPr="00F40E74">
        <w:rPr>
          <w:b/>
        </w:rPr>
        <w:t>Model Architecture</w:t>
      </w:r>
    </w:p>
    <w:p w14:paraId="69EB65A1" w14:textId="77777777" w:rsidR="00F40E74" w:rsidRPr="00F40E74" w:rsidRDefault="00F40E74" w:rsidP="00F40E74">
      <w:pPr>
        <w:widowControl/>
        <w:autoSpaceDE/>
        <w:autoSpaceDN/>
        <w:jc w:val="both"/>
        <w:rPr>
          <w:sz w:val="24"/>
          <w:szCs w:val="24"/>
          <w:lang w:val="en-IN" w:eastAsia="en-IN"/>
        </w:rPr>
      </w:pPr>
    </w:p>
    <w:p w14:paraId="4F01023D" w14:textId="74BFC2F0" w:rsidR="00E92E51" w:rsidRDefault="00F40E74" w:rsidP="00E92E51">
      <w:pPr>
        <w:pStyle w:val="ListParagraph"/>
        <w:jc w:val="both"/>
        <w:rPr>
          <w:lang w:val="en-IN" w:eastAsia="en-IN"/>
        </w:rPr>
      </w:pPr>
      <w:r w:rsidRPr="00096C01">
        <w:t>The proposed hybrid deep learning model improves accuracy and robustness in the multi-class classification of tomato leaf diseases by combining the best features of two cutting-edge Convolutional Neural Network (CNN) architectures: ResNet50 and EfficientNetB0. The model can learn both deep hierarchical patterns and effective scalable representations from the input photos by combining their</w:t>
      </w:r>
      <w:r w:rsidR="001C6071">
        <w:t xml:space="preserve"> </w:t>
      </w:r>
      <w:r w:rsidRPr="00096C01">
        <w:t>distinct a</w:t>
      </w:r>
      <w:r w:rsidR="00096C01" w:rsidRPr="00096C01">
        <w:t>rchitectural properties.</w:t>
      </w:r>
      <w:r w:rsidR="00096C01" w:rsidRPr="00096C01">
        <w:br/>
      </w:r>
      <w:r w:rsidR="00096C01" w:rsidRPr="00096C01">
        <w:br/>
      </w:r>
      <w:r w:rsidR="00096C01" w:rsidRPr="00096C01">
        <w:rPr>
          <w:b/>
          <w:lang w:val="en-IN" w:eastAsia="en-IN"/>
        </w:rPr>
        <w:t>1</w:t>
      </w:r>
      <w:r w:rsidR="00096C01">
        <w:rPr>
          <w:lang w:val="en-IN" w:eastAsia="en-IN"/>
        </w:rPr>
        <w:t>.The</w:t>
      </w:r>
      <w:r w:rsidRPr="00F40E74">
        <w:rPr>
          <w:lang w:val="en-IN" w:eastAsia="en-IN"/>
        </w:rPr>
        <w:t>ResNet50 Backbone</w:t>
      </w:r>
      <w:r w:rsidRPr="00F40E74">
        <w:rPr>
          <w:lang w:val="en-IN" w:eastAsia="en-IN"/>
        </w:rPr>
        <w:br/>
        <w:t xml:space="preserve">Known for its deep architecture and introduction of residual learning through skip connections, ResNet50 stands for Residual Network with 50 layers. The training of deeper networks is made possible by these skip connections, ResNet50 functions as a feature extractor in our model, capturing low-level and hierarchical information like lesion patterns, </w:t>
      </w:r>
      <w:proofErr w:type="spellStart"/>
      <w:r w:rsidRPr="00F40E74">
        <w:rPr>
          <w:lang w:val="en-IN" w:eastAsia="en-IN"/>
        </w:rPr>
        <w:t>color</w:t>
      </w:r>
      <w:proofErr w:type="spellEnd"/>
      <w:r w:rsidRPr="00F40E74">
        <w:rPr>
          <w:lang w:val="en-IN" w:eastAsia="en-IN"/>
        </w:rPr>
        <w:t xml:space="preserve"> texture, and leaf shape.</w:t>
      </w:r>
    </w:p>
    <w:p w14:paraId="7BA656C9" w14:textId="77777777" w:rsidR="00E92E51" w:rsidRDefault="00E92E51" w:rsidP="00E92E51">
      <w:pPr>
        <w:pStyle w:val="ListParagraph"/>
        <w:jc w:val="both"/>
        <w:rPr>
          <w:lang w:val="en-IN" w:eastAsia="en-IN"/>
        </w:rPr>
      </w:pPr>
    </w:p>
    <w:p w14:paraId="6F319147" w14:textId="77777777" w:rsidR="00E92E51" w:rsidRDefault="00096C01" w:rsidP="00E92E51">
      <w:pPr>
        <w:pStyle w:val="ListParagraph"/>
        <w:jc w:val="both"/>
        <w:rPr>
          <w:lang w:val="en-IN" w:eastAsia="en-IN"/>
        </w:rPr>
      </w:pPr>
      <w:r w:rsidRPr="00096C01">
        <w:rPr>
          <w:b/>
          <w:lang w:val="en-IN" w:eastAsia="en-IN"/>
        </w:rPr>
        <w:t>2.</w:t>
      </w:r>
      <w:r w:rsidRPr="00096C01">
        <w:rPr>
          <w:lang w:val="en-IN" w:eastAsia="en-IN"/>
        </w:rPr>
        <w:t xml:space="preserve"> The Backbone of EfficientNetB0</w:t>
      </w:r>
      <w:r w:rsidRPr="00096C01">
        <w:rPr>
          <w:lang w:val="en-IN" w:eastAsia="en-IN"/>
        </w:rPr>
        <w:br/>
        <w:t xml:space="preserve">The basic model of the </w:t>
      </w:r>
      <w:proofErr w:type="spellStart"/>
      <w:r w:rsidRPr="00096C01">
        <w:rPr>
          <w:lang w:val="en-IN" w:eastAsia="en-IN"/>
        </w:rPr>
        <w:t>EfficientNet</w:t>
      </w:r>
      <w:proofErr w:type="spellEnd"/>
      <w:r w:rsidRPr="00096C01">
        <w:rPr>
          <w:lang w:val="en-IN" w:eastAsia="en-IN"/>
        </w:rPr>
        <w:t xml:space="preserve"> family, EfficientNetB0, uses a method known as compound scaling to maximize both accuracy and processing economy. This technique uses a fixed set of scaling coefficients to equally scale all depth, breadth, and resolution dimensions. In situations where high accuracy is required with limited processing resources, EfficientNetB0 performs especially well.</w:t>
      </w:r>
    </w:p>
    <w:p w14:paraId="6DA0CFDA" w14:textId="375C68E9" w:rsidR="00096C01" w:rsidRDefault="00096C01" w:rsidP="00E92E51">
      <w:pPr>
        <w:pStyle w:val="ListParagraph"/>
        <w:jc w:val="both"/>
        <w:rPr>
          <w:lang w:val="en-IN" w:eastAsia="en-IN"/>
        </w:rPr>
      </w:pPr>
      <w:r w:rsidRPr="00096C01">
        <w:rPr>
          <w:lang w:val="en-IN" w:eastAsia="en-IN"/>
        </w:rPr>
        <w:br/>
      </w:r>
      <w:r w:rsidRPr="00096C01">
        <w:rPr>
          <w:b/>
          <w:lang w:val="en-IN" w:eastAsia="en-IN"/>
        </w:rPr>
        <w:t>3.</w:t>
      </w:r>
      <w:r w:rsidRPr="00096C01">
        <w:rPr>
          <w:lang w:val="en-IN" w:eastAsia="en-IN"/>
        </w:rPr>
        <w:t xml:space="preserve"> Layer of Feature Fusion</w:t>
      </w:r>
      <w:r w:rsidRPr="00096C01">
        <w:rPr>
          <w:lang w:val="en-IN" w:eastAsia="en-IN"/>
        </w:rPr>
        <w:br/>
        <w:t xml:space="preserve">Following the removal of the last classification layers from the input image, the feature maps produced by the ResNet50 and EfficientNetB0 </w:t>
      </w:r>
      <w:r w:rsidRPr="00096C01">
        <w:rPr>
          <w:lang w:val="en-IN" w:eastAsia="en-IN"/>
        </w:rPr>
        <w:lastRenderedPageBreak/>
        <w:t>backbones are flattened and concatenated. The rich, varied features that each network independently learns are combined in this feature fusion layer.</w:t>
      </w:r>
    </w:p>
    <w:p w14:paraId="77F7C2DD" w14:textId="77777777" w:rsidR="00096C01" w:rsidRDefault="00096C01" w:rsidP="00096C01">
      <w:pPr>
        <w:pStyle w:val="NoSpacing"/>
        <w:jc w:val="both"/>
        <w:rPr>
          <w:lang w:val="en-IN" w:eastAsia="en-IN"/>
        </w:rPr>
      </w:pPr>
    </w:p>
    <w:p w14:paraId="6E98AE27" w14:textId="77777777" w:rsidR="00FB5BD4" w:rsidRDefault="00FB5BD4" w:rsidP="00096C01">
      <w:pPr>
        <w:pStyle w:val="NoSpacing"/>
        <w:jc w:val="both"/>
        <w:rPr>
          <w:b/>
        </w:rPr>
      </w:pPr>
    </w:p>
    <w:p w14:paraId="76FB7F89" w14:textId="6145F246" w:rsidR="00096C01" w:rsidRDefault="00096C01" w:rsidP="00096C01">
      <w:pPr>
        <w:pStyle w:val="NoSpacing"/>
        <w:jc w:val="both"/>
        <w:rPr>
          <w:b/>
        </w:rPr>
      </w:pPr>
      <w:r>
        <w:rPr>
          <w:b/>
        </w:rPr>
        <w:t xml:space="preserve">IV </w:t>
      </w:r>
      <w:r w:rsidRPr="00096C01">
        <w:rPr>
          <w:b/>
        </w:rPr>
        <w:t>Training and Evaluation</w:t>
      </w:r>
    </w:p>
    <w:p w14:paraId="4E47A3B2" w14:textId="77777777" w:rsidR="001470C7" w:rsidRPr="00096C01" w:rsidRDefault="001470C7" w:rsidP="00096C01">
      <w:pPr>
        <w:pStyle w:val="NoSpacing"/>
        <w:jc w:val="both"/>
        <w:rPr>
          <w:b/>
          <w:lang w:val="en-IN" w:eastAsia="en-IN"/>
        </w:rPr>
      </w:pPr>
    </w:p>
    <w:p w14:paraId="4A49AC69" w14:textId="725BFEB7" w:rsidR="001470C7" w:rsidRPr="001470C7" w:rsidRDefault="00096C01" w:rsidP="001470C7">
      <w:pPr>
        <w:jc w:val="both"/>
        <w:rPr>
          <w:sz w:val="24"/>
          <w:szCs w:val="24"/>
          <w:lang w:val="en-IN" w:eastAsia="en-IN"/>
        </w:rPr>
      </w:pPr>
      <w:r w:rsidRPr="00096C01">
        <w:rPr>
          <w:sz w:val="24"/>
          <w:szCs w:val="24"/>
          <w:lang w:val="en-IN" w:eastAsia="en-IN"/>
        </w:rPr>
        <w:t>T</w:t>
      </w:r>
      <w:r w:rsidRPr="00096C01">
        <w:rPr>
          <w:lang w:val="en-IN" w:eastAsia="en-IN"/>
        </w:rPr>
        <w:t>he suggested hybrid CNN model's training and evaluation phase was created to minimize computational inefficiency and overfitting while guaranteeing optimal learning. This stage entails choosing a good optimizer, adjusting the learning rate, applying an appropriate loss function, and putting early halting and adaptive learning pr</w:t>
      </w:r>
      <w:r w:rsidR="001470C7">
        <w:rPr>
          <w:lang w:val="en-IN" w:eastAsia="en-IN"/>
        </w:rPr>
        <w:t xml:space="preserve">ocedures into </w:t>
      </w:r>
      <w:proofErr w:type="spellStart"/>
      <w:r w:rsidR="001470C7">
        <w:rPr>
          <w:lang w:val="en-IN" w:eastAsia="en-IN"/>
        </w:rPr>
        <w:t>practice.</w:t>
      </w:r>
      <w:r w:rsidRPr="00096C01">
        <w:rPr>
          <w:lang w:val="en-IN" w:eastAsia="en-IN"/>
        </w:rPr>
        <w:t>Learning</w:t>
      </w:r>
      <w:proofErr w:type="spellEnd"/>
      <w:r w:rsidRPr="00096C01">
        <w:rPr>
          <w:lang w:val="en-IN" w:eastAsia="en-IN"/>
        </w:rPr>
        <w:t xml:space="preserve"> Rate Scheduler and Optimizer</w:t>
      </w:r>
      <w:r w:rsidRPr="00096C01">
        <w:rPr>
          <w:lang w:val="en-IN" w:eastAsia="en-IN"/>
        </w:rPr>
        <w:br/>
        <w:t xml:space="preserve">Because of its adjustable learning rate and momentum capabilities, which include the benefits </w:t>
      </w:r>
      <w:r w:rsidR="001470C7">
        <w:rPr>
          <w:lang w:val="en-IN" w:eastAsia="en-IN"/>
        </w:rPr>
        <w:t xml:space="preserve">of both </w:t>
      </w:r>
      <w:proofErr w:type="spellStart"/>
      <w:r w:rsidR="001470C7">
        <w:rPr>
          <w:lang w:val="en-IN" w:eastAsia="en-IN"/>
        </w:rPr>
        <w:t>AdaGrad</w:t>
      </w:r>
      <w:proofErr w:type="spellEnd"/>
      <w:r w:rsidR="001470C7">
        <w:rPr>
          <w:lang w:val="en-IN" w:eastAsia="en-IN"/>
        </w:rPr>
        <w:t xml:space="preserve"> and </w:t>
      </w:r>
      <w:proofErr w:type="spellStart"/>
      <w:r w:rsidR="001470C7">
        <w:rPr>
          <w:lang w:val="en-IN" w:eastAsia="en-IN"/>
        </w:rPr>
        <w:t>RMSProp</w:t>
      </w:r>
      <w:proofErr w:type="spellEnd"/>
      <w:r w:rsidR="001470C7" w:rsidRPr="001470C7">
        <w:t xml:space="preserve"> </w:t>
      </w:r>
      <w:r w:rsidR="001470C7" w:rsidRPr="001470C7">
        <w:rPr>
          <w:sz w:val="24"/>
          <w:szCs w:val="24"/>
          <w:lang w:val="en-IN" w:eastAsia="en-IN"/>
        </w:rPr>
        <w:t>The categorical cross-entropy loss function was used to train the model because the challenge is a multi-class classification task. The difference between the actual class labels and the expected class probabilities is measured by this function. Reducing this loss guarantees that the anticipated probability distribution improves with time.</w:t>
      </w:r>
      <w:r w:rsidR="001470C7" w:rsidRPr="001470C7">
        <w:rPr>
          <w:sz w:val="24"/>
          <w:szCs w:val="24"/>
          <w:lang w:val="en-IN" w:eastAsia="en-IN"/>
        </w:rPr>
        <w:br/>
        <w:t>Based on preliminary testing, ten epochs were used for the training procedure, which was found to be adequate for convergence. Early Stopping was used in the training loop to guarantee generalization to new data and avoid overfitting.</w:t>
      </w:r>
    </w:p>
    <w:p w14:paraId="7FAC73E8" w14:textId="0C10E5C9" w:rsidR="006B53BD" w:rsidRDefault="001470C7" w:rsidP="006B53BD">
      <w:pPr>
        <w:pStyle w:val="Heading3"/>
        <w:rPr>
          <w:rStyle w:val="Strong"/>
          <w:b/>
          <w:bCs/>
          <w:color w:val="auto"/>
        </w:rPr>
      </w:pPr>
      <w:r w:rsidRPr="001470C7">
        <w:rPr>
          <w:rStyle w:val="Strong"/>
          <w:b/>
          <w:bCs/>
          <w:color w:val="auto"/>
        </w:rPr>
        <w:t>V. Experimental Results</w:t>
      </w:r>
    </w:p>
    <w:p w14:paraId="4D88BCDB" w14:textId="77777777" w:rsidR="00E33D77" w:rsidRDefault="00E33D77" w:rsidP="00E33D77"/>
    <w:p w14:paraId="500F52D4" w14:textId="25E42030" w:rsidR="00E33D77" w:rsidRPr="00FB5BD4" w:rsidRDefault="00E33D77" w:rsidP="00E33D77">
      <w:pPr>
        <w:pStyle w:val="NoSpacing"/>
        <w:jc w:val="both"/>
        <w:rPr>
          <w:lang w:val="en-IN" w:eastAsia="en-IN"/>
        </w:rPr>
      </w:pPr>
      <w:r w:rsidRPr="00FB5BD4">
        <w:rPr>
          <w:lang w:val="en-IN" w:eastAsia="en-IN"/>
        </w:rPr>
        <w:t>After being trained over ten epochs, the hybrid model—which included the best features of ResNet50 and EfficientNetB0—showed consistent performance gains during both the training and validation stages.</w:t>
      </w:r>
      <w:r w:rsidRPr="00FB5BD4">
        <w:rPr>
          <w:lang w:val="en-IN" w:eastAsia="en-IN"/>
        </w:rPr>
        <w:br/>
      </w:r>
      <w:r w:rsidRPr="00FB5BD4">
        <w:rPr>
          <w:lang w:val="en-IN" w:eastAsia="en-IN"/>
        </w:rPr>
        <w:br/>
        <w:t>Moderate learning preceded initial performance:</w:t>
      </w:r>
      <w:r w:rsidRPr="00FB5BD4">
        <w:rPr>
          <w:lang w:val="en-IN" w:eastAsia="en-IN"/>
        </w:rPr>
        <w:br/>
      </w:r>
      <w:r w:rsidRPr="00FB5BD4">
        <w:rPr>
          <w:lang w:val="en-IN" w:eastAsia="en-IN"/>
        </w:rPr>
        <w:br/>
        <w:t>With a relatively high validation loss (~99.10) and training and validation accuracy of 49% and 24%, respectively, Epoch 1 demonstrated that the model was still picking up fundamental patterns.</w:t>
      </w:r>
      <w:r w:rsidRPr="00FB5BD4">
        <w:rPr>
          <w:lang w:val="en-IN" w:eastAsia="en-IN"/>
        </w:rPr>
        <w:br/>
      </w:r>
      <w:r w:rsidRPr="00FB5BD4">
        <w:rPr>
          <w:lang w:val="en-IN" w:eastAsia="en-IN"/>
        </w:rPr>
        <w:br/>
        <w:t>Learning significantly improved in later epochs:</w:t>
      </w:r>
      <w:r w:rsidRPr="00FB5BD4">
        <w:rPr>
          <w:lang w:val="en-IN" w:eastAsia="en-IN"/>
        </w:rPr>
        <w:br/>
        <w:t>The model's increasing capacity for generalization was demonstrated by the training accuracy reaching 74% and the validation accuracy reaching 50% by Epoch 5.</w:t>
      </w:r>
      <w:r w:rsidRPr="00FB5BD4">
        <w:rPr>
          <w:lang w:val="en-IN" w:eastAsia="en-IN"/>
        </w:rPr>
        <w:br/>
        <w:t>Epoch 7 had the highest validation accuracy of 62%, which was correlated with a much lower validation loss of 0.94, indicating peak performance at that point.</w:t>
      </w:r>
    </w:p>
    <w:p w14:paraId="3BB3A788" w14:textId="77777777" w:rsidR="00E33D77" w:rsidRDefault="00E33D77" w:rsidP="00E33D77">
      <w:pPr>
        <w:pStyle w:val="NoSpacing"/>
        <w:jc w:val="both"/>
        <w:rPr>
          <w:lang w:val="en-IN" w:eastAsia="en-IN"/>
        </w:rPr>
      </w:pPr>
    </w:p>
    <w:p w14:paraId="514C27D0" w14:textId="77777777" w:rsidR="00FB5BD4" w:rsidRDefault="00FB5BD4" w:rsidP="00FB5BD4">
      <w:pPr>
        <w:pStyle w:val="NoSpacing"/>
        <w:ind w:left="720"/>
        <w:jc w:val="both"/>
        <w:rPr>
          <w:b/>
          <w:lang w:val="en-IN" w:eastAsia="en-IN"/>
        </w:rPr>
      </w:pPr>
    </w:p>
    <w:p w14:paraId="71A04335" w14:textId="77777777" w:rsidR="00FB5BD4" w:rsidRDefault="00FB5BD4" w:rsidP="00FB5BD4">
      <w:pPr>
        <w:pStyle w:val="NoSpacing"/>
        <w:ind w:left="720"/>
        <w:jc w:val="both"/>
        <w:rPr>
          <w:b/>
          <w:lang w:val="en-IN" w:eastAsia="en-IN"/>
        </w:rPr>
      </w:pPr>
    </w:p>
    <w:p w14:paraId="2C3F30A1" w14:textId="77777777" w:rsidR="00FB5BD4" w:rsidRDefault="00FB5BD4" w:rsidP="00FB5BD4">
      <w:pPr>
        <w:pStyle w:val="NoSpacing"/>
        <w:ind w:left="720"/>
        <w:jc w:val="both"/>
        <w:rPr>
          <w:b/>
          <w:lang w:val="en-IN" w:eastAsia="en-IN"/>
        </w:rPr>
      </w:pPr>
    </w:p>
    <w:p w14:paraId="0F396B61" w14:textId="77777777" w:rsidR="00FB5BD4" w:rsidRDefault="00FB5BD4" w:rsidP="00FB5BD4">
      <w:pPr>
        <w:pStyle w:val="NoSpacing"/>
        <w:ind w:left="720"/>
        <w:jc w:val="both"/>
        <w:rPr>
          <w:b/>
          <w:lang w:val="en-IN" w:eastAsia="en-IN"/>
        </w:rPr>
      </w:pPr>
    </w:p>
    <w:p w14:paraId="28D92861" w14:textId="77777777" w:rsidR="00FB5BD4" w:rsidRDefault="00FB5BD4" w:rsidP="00FB5BD4">
      <w:pPr>
        <w:pStyle w:val="NoSpacing"/>
        <w:ind w:left="720"/>
        <w:jc w:val="both"/>
        <w:rPr>
          <w:b/>
          <w:lang w:val="en-IN" w:eastAsia="en-IN"/>
        </w:rPr>
      </w:pPr>
    </w:p>
    <w:p w14:paraId="2DEED74C" w14:textId="77777777" w:rsidR="00FB5BD4" w:rsidRDefault="00FB5BD4" w:rsidP="00FB5BD4">
      <w:pPr>
        <w:pStyle w:val="NoSpacing"/>
        <w:ind w:left="720"/>
        <w:jc w:val="both"/>
        <w:rPr>
          <w:b/>
          <w:lang w:val="en-IN" w:eastAsia="en-IN"/>
        </w:rPr>
      </w:pPr>
    </w:p>
    <w:p w14:paraId="3EC65214" w14:textId="77777777" w:rsidR="00FB5BD4" w:rsidRDefault="00FB5BD4" w:rsidP="00FB5BD4">
      <w:pPr>
        <w:pStyle w:val="NoSpacing"/>
        <w:ind w:left="720"/>
        <w:jc w:val="both"/>
        <w:rPr>
          <w:b/>
          <w:lang w:val="en-IN" w:eastAsia="en-IN"/>
        </w:rPr>
      </w:pPr>
    </w:p>
    <w:p w14:paraId="5947B071" w14:textId="77777777" w:rsidR="00FB5BD4" w:rsidRDefault="00FB5BD4" w:rsidP="00FB5BD4">
      <w:pPr>
        <w:pStyle w:val="NoSpacing"/>
        <w:ind w:left="720"/>
        <w:jc w:val="both"/>
        <w:rPr>
          <w:b/>
          <w:lang w:val="en-IN" w:eastAsia="en-IN"/>
        </w:rPr>
      </w:pPr>
    </w:p>
    <w:p w14:paraId="762EE66E" w14:textId="6B26146B" w:rsidR="00E33D77" w:rsidRDefault="00E33D77" w:rsidP="00FB5BD4">
      <w:pPr>
        <w:pStyle w:val="NoSpacing"/>
        <w:numPr>
          <w:ilvl w:val="0"/>
          <w:numId w:val="17"/>
        </w:numPr>
        <w:jc w:val="both"/>
        <w:rPr>
          <w:b/>
          <w:lang w:val="en-IN" w:eastAsia="en-IN"/>
        </w:rPr>
      </w:pPr>
      <w:r w:rsidRPr="00FB5BD4">
        <w:rPr>
          <w:b/>
          <w:lang w:val="en-IN" w:eastAsia="en-IN"/>
        </w:rPr>
        <w:t>Tables</w:t>
      </w:r>
    </w:p>
    <w:p w14:paraId="1DCCDA3C" w14:textId="77777777" w:rsidR="00FB5BD4" w:rsidRDefault="00FB5BD4" w:rsidP="00FB5BD4">
      <w:pPr>
        <w:pStyle w:val="NoSpacing"/>
        <w:ind w:left="1080"/>
        <w:jc w:val="both"/>
        <w:rPr>
          <w:b/>
          <w:lang w:val="en-IN" w:eastAsia="en-IN"/>
        </w:rPr>
      </w:pPr>
    </w:p>
    <w:p w14:paraId="56DCDF3A" w14:textId="77777777" w:rsidR="00FB5BD4" w:rsidRPr="00FB5BD4" w:rsidRDefault="00FB5BD4" w:rsidP="00FB5BD4">
      <w:pPr>
        <w:pStyle w:val="NoSpacing"/>
        <w:ind w:left="1080"/>
        <w:jc w:val="both"/>
        <w:rPr>
          <w:b/>
          <w:lang w:val="en-IN" w:eastAsia="en-IN"/>
        </w:rPr>
      </w:pPr>
    </w:p>
    <w:p w14:paraId="76C15799" w14:textId="77777777" w:rsidR="001470C7" w:rsidRDefault="001470C7" w:rsidP="001470C7">
      <w:pPr>
        <w:rPr>
          <w:rStyle w:val="Strong"/>
          <w:b w:val="0"/>
          <w:sz w:val="20"/>
          <w:szCs w:val="20"/>
        </w:rPr>
      </w:pPr>
    </w:p>
    <w:tbl>
      <w:tblPr>
        <w:tblStyle w:val="TableGrid"/>
        <w:tblW w:w="4819" w:type="dxa"/>
        <w:tblInd w:w="392" w:type="dxa"/>
        <w:tblLook w:val="04A0" w:firstRow="1" w:lastRow="0" w:firstColumn="1" w:lastColumn="0" w:noHBand="0" w:noVBand="1"/>
      </w:tblPr>
      <w:tblGrid>
        <w:gridCol w:w="816"/>
        <w:gridCol w:w="1108"/>
        <w:gridCol w:w="644"/>
        <w:gridCol w:w="1207"/>
        <w:gridCol w:w="1207"/>
      </w:tblGrid>
      <w:tr w:rsidR="00E33D77" w14:paraId="7AC1577D" w14:textId="77777777" w:rsidTr="00E33D77">
        <w:tc>
          <w:tcPr>
            <w:tcW w:w="775" w:type="dxa"/>
          </w:tcPr>
          <w:p w14:paraId="60458399" w14:textId="4EFC49FE" w:rsidR="001470C7" w:rsidRPr="00FB5BD4" w:rsidRDefault="00FC411B" w:rsidP="00FC411B">
            <w:pPr>
              <w:widowControl/>
              <w:autoSpaceDE/>
              <w:autoSpaceDN/>
              <w:spacing w:before="100" w:beforeAutospacing="1" w:after="100" w:afterAutospacing="1"/>
              <w:rPr>
                <w:rStyle w:val="Strong"/>
              </w:rPr>
            </w:pPr>
            <w:r w:rsidRPr="00FB5BD4">
              <w:rPr>
                <w:rStyle w:val="Strong"/>
              </w:rPr>
              <w:t xml:space="preserve">Epoch </w:t>
            </w:r>
          </w:p>
        </w:tc>
        <w:tc>
          <w:tcPr>
            <w:tcW w:w="1073" w:type="dxa"/>
          </w:tcPr>
          <w:p w14:paraId="65D66AEF" w14:textId="6EDA58EF" w:rsidR="001470C7" w:rsidRPr="00FB5BD4" w:rsidRDefault="00FC411B" w:rsidP="001470C7">
            <w:pPr>
              <w:widowControl/>
              <w:autoSpaceDE/>
              <w:autoSpaceDN/>
              <w:spacing w:before="100" w:beforeAutospacing="1" w:after="100" w:afterAutospacing="1"/>
              <w:rPr>
                <w:rStyle w:val="Strong"/>
              </w:rPr>
            </w:pPr>
            <w:r w:rsidRPr="00FB5BD4">
              <w:rPr>
                <w:rStyle w:val="Strong"/>
              </w:rPr>
              <w:t>Accuracy</w:t>
            </w:r>
          </w:p>
        </w:tc>
        <w:tc>
          <w:tcPr>
            <w:tcW w:w="688" w:type="dxa"/>
          </w:tcPr>
          <w:p w14:paraId="6DD1314E" w14:textId="7350E0B7" w:rsidR="001470C7" w:rsidRPr="00FB5BD4" w:rsidRDefault="00FC411B" w:rsidP="001470C7">
            <w:pPr>
              <w:widowControl/>
              <w:autoSpaceDE/>
              <w:autoSpaceDN/>
              <w:spacing w:before="100" w:beforeAutospacing="1" w:after="100" w:afterAutospacing="1"/>
              <w:rPr>
                <w:rStyle w:val="Strong"/>
              </w:rPr>
            </w:pPr>
            <w:r w:rsidRPr="00FB5BD4">
              <w:rPr>
                <w:rStyle w:val="Strong"/>
              </w:rPr>
              <w:t>Loss</w:t>
            </w:r>
          </w:p>
        </w:tc>
        <w:tc>
          <w:tcPr>
            <w:tcW w:w="1117" w:type="dxa"/>
          </w:tcPr>
          <w:p w14:paraId="2E2E4F12" w14:textId="77777777" w:rsidR="001470C7" w:rsidRPr="00FB5BD4" w:rsidRDefault="00FC411B" w:rsidP="00FC411B">
            <w:pPr>
              <w:pStyle w:val="NoSpacing"/>
              <w:rPr>
                <w:rStyle w:val="Strong"/>
              </w:rPr>
            </w:pPr>
            <w:r w:rsidRPr="00FB5BD4">
              <w:rPr>
                <w:rStyle w:val="Strong"/>
              </w:rPr>
              <w:t xml:space="preserve">Validation </w:t>
            </w:r>
          </w:p>
          <w:p w14:paraId="0D5D7F6A" w14:textId="2776C26F" w:rsidR="00FC411B" w:rsidRPr="00FB5BD4" w:rsidRDefault="00FC411B" w:rsidP="00FC411B">
            <w:pPr>
              <w:pStyle w:val="NoSpacing"/>
              <w:rPr>
                <w:rStyle w:val="Strong"/>
              </w:rPr>
            </w:pPr>
            <w:r w:rsidRPr="00FB5BD4">
              <w:rPr>
                <w:rStyle w:val="Strong"/>
              </w:rPr>
              <w:t>Accuracy</w:t>
            </w:r>
          </w:p>
        </w:tc>
        <w:tc>
          <w:tcPr>
            <w:tcW w:w="1166" w:type="dxa"/>
          </w:tcPr>
          <w:p w14:paraId="31424B45" w14:textId="77777777" w:rsidR="00FC411B" w:rsidRPr="00FB5BD4" w:rsidRDefault="00FC411B" w:rsidP="00FC411B">
            <w:pPr>
              <w:pStyle w:val="NoSpacing"/>
              <w:rPr>
                <w:rStyle w:val="Strong"/>
              </w:rPr>
            </w:pPr>
            <w:r w:rsidRPr="00FB5BD4">
              <w:rPr>
                <w:rStyle w:val="Strong"/>
              </w:rPr>
              <w:t>Validation</w:t>
            </w:r>
          </w:p>
          <w:p w14:paraId="56EDC592" w14:textId="4D5F892E" w:rsidR="00FC411B" w:rsidRPr="00FB5BD4" w:rsidRDefault="00FC411B" w:rsidP="00FC411B">
            <w:pPr>
              <w:pStyle w:val="NoSpacing"/>
              <w:rPr>
                <w:rStyle w:val="Strong"/>
              </w:rPr>
            </w:pPr>
            <w:r w:rsidRPr="00FB5BD4">
              <w:rPr>
                <w:rStyle w:val="Strong"/>
              </w:rPr>
              <w:t>Loss</w:t>
            </w:r>
          </w:p>
        </w:tc>
      </w:tr>
      <w:tr w:rsidR="00E33D77" w14:paraId="7A707086" w14:textId="77777777" w:rsidTr="00E33D77">
        <w:tc>
          <w:tcPr>
            <w:tcW w:w="775" w:type="dxa"/>
          </w:tcPr>
          <w:p w14:paraId="6646545D" w14:textId="4DBC5C82" w:rsidR="001470C7" w:rsidRPr="00FB5BD4" w:rsidRDefault="00FC411B" w:rsidP="001470C7">
            <w:pPr>
              <w:widowControl/>
              <w:autoSpaceDE/>
              <w:autoSpaceDN/>
              <w:spacing w:before="100" w:beforeAutospacing="1" w:after="100" w:afterAutospacing="1"/>
              <w:rPr>
                <w:rStyle w:val="Strong"/>
              </w:rPr>
            </w:pPr>
            <w:r w:rsidRPr="00FB5BD4">
              <w:rPr>
                <w:rStyle w:val="Strong"/>
              </w:rPr>
              <w:t>1</w:t>
            </w:r>
          </w:p>
        </w:tc>
        <w:tc>
          <w:tcPr>
            <w:tcW w:w="1073" w:type="dxa"/>
          </w:tcPr>
          <w:p w14:paraId="331F5AAA" w14:textId="27D120DB" w:rsidR="001470C7" w:rsidRPr="00FB5BD4" w:rsidRDefault="00FC411B" w:rsidP="001470C7">
            <w:pPr>
              <w:widowControl/>
              <w:autoSpaceDE/>
              <w:autoSpaceDN/>
              <w:spacing w:before="100" w:beforeAutospacing="1" w:after="100" w:afterAutospacing="1"/>
              <w:rPr>
                <w:rStyle w:val="Strong"/>
                <w:b w:val="0"/>
                <w:sz w:val="20"/>
                <w:szCs w:val="20"/>
              </w:rPr>
            </w:pPr>
            <w:r w:rsidRPr="00FB5BD4">
              <w:rPr>
                <w:rStyle w:val="Strong"/>
                <w:b w:val="0"/>
                <w:sz w:val="20"/>
                <w:szCs w:val="20"/>
              </w:rPr>
              <w:t>0.49</w:t>
            </w:r>
          </w:p>
        </w:tc>
        <w:tc>
          <w:tcPr>
            <w:tcW w:w="688" w:type="dxa"/>
          </w:tcPr>
          <w:p w14:paraId="54E5EE4B" w14:textId="24B721AE" w:rsidR="00FC411B" w:rsidRPr="00FB5BD4" w:rsidRDefault="00FC411B" w:rsidP="001470C7">
            <w:pPr>
              <w:widowControl/>
              <w:autoSpaceDE/>
              <w:autoSpaceDN/>
              <w:spacing w:before="100" w:beforeAutospacing="1" w:after="100" w:afterAutospacing="1"/>
              <w:rPr>
                <w:rStyle w:val="Strong"/>
                <w:b w:val="0"/>
                <w:sz w:val="20"/>
                <w:szCs w:val="20"/>
              </w:rPr>
            </w:pPr>
            <w:r w:rsidRPr="00FB5BD4">
              <w:rPr>
                <w:rStyle w:val="Strong"/>
                <w:b w:val="0"/>
                <w:sz w:val="20"/>
                <w:szCs w:val="20"/>
              </w:rPr>
              <w:t>1.20</w:t>
            </w:r>
          </w:p>
        </w:tc>
        <w:tc>
          <w:tcPr>
            <w:tcW w:w="1117" w:type="dxa"/>
          </w:tcPr>
          <w:p w14:paraId="13F3987A" w14:textId="2C4050FF" w:rsidR="001470C7" w:rsidRPr="00FB5BD4" w:rsidRDefault="00FC411B" w:rsidP="001470C7">
            <w:pPr>
              <w:widowControl/>
              <w:autoSpaceDE/>
              <w:autoSpaceDN/>
              <w:spacing w:before="100" w:beforeAutospacing="1" w:after="100" w:afterAutospacing="1"/>
              <w:rPr>
                <w:rStyle w:val="Strong"/>
                <w:b w:val="0"/>
                <w:sz w:val="20"/>
                <w:szCs w:val="20"/>
              </w:rPr>
            </w:pPr>
            <w:r w:rsidRPr="00FB5BD4">
              <w:rPr>
                <w:rStyle w:val="Strong"/>
                <w:b w:val="0"/>
                <w:sz w:val="20"/>
                <w:szCs w:val="20"/>
              </w:rPr>
              <w:t>0.24</w:t>
            </w:r>
          </w:p>
        </w:tc>
        <w:tc>
          <w:tcPr>
            <w:tcW w:w="1166" w:type="dxa"/>
          </w:tcPr>
          <w:p w14:paraId="032D4303" w14:textId="56CD820F" w:rsidR="001470C7" w:rsidRPr="00FB5BD4" w:rsidRDefault="00FC411B" w:rsidP="001470C7">
            <w:pPr>
              <w:widowControl/>
              <w:autoSpaceDE/>
              <w:autoSpaceDN/>
              <w:spacing w:before="100" w:beforeAutospacing="1" w:after="100" w:afterAutospacing="1"/>
              <w:rPr>
                <w:rStyle w:val="Strong"/>
                <w:b w:val="0"/>
                <w:sz w:val="20"/>
                <w:szCs w:val="20"/>
              </w:rPr>
            </w:pPr>
            <w:r w:rsidRPr="00FB5BD4">
              <w:rPr>
                <w:rStyle w:val="Strong"/>
                <w:b w:val="0"/>
                <w:sz w:val="20"/>
                <w:szCs w:val="20"/>
              </w:rPr>
              <w:t>99.10</w:t>
            </w:r>
          </w:p>
        </w:tc>
      </w:tr>
      <w:tr w:rsidR="00E33D77" w14:paraId="20929E2F" w14:textId="77777777" w:rsidTr="00E33D77">
        <w:tc>
          <w:tcPr>
            <w:tcW w:w="775" w:type="dxa"/>
          </w:tcPr>
          <w:p w14:paraId="4699CBDA" w14:textId="4E35C2A3" w:rsidR="001470C7" w:rsidRPr="00FB5BD4" w:rsidRDefault="00FC411B" w:rsidP="001470C7">
            <w:pPr>
              <w:widowControl/>
              <w:autoSpaceDE/>
              <w:autoSpaceDN/>
              <w:spacing w:before="100" w:beforeAutospacing="1" w:after="100" w:afterAutospacing="1"/>
              <w:rPr>
                <w:rStyle w:val="Strong"/>
              </w:rPr>
            </w:pPr>
            <w:r w:rsidRPr="00FB5BD4">
              <w:rPr>
                <w:rStyle w:val="Strong"/>
              </w:rPr>
              <w:t>2</w:t>
            </w:r>
          </w:p>
        </w:tc>
        <w:tc>
          <w:tcPr>
            <w:tcW w:w="1073" w:type="dxa"/>
          </w:tcPr>
          <w:p w14:paraId="152E4ED4" w14:textId="02085121" w:rsidR="001470C7" w:rsidRPr="00FB5BD4" w:rsidRDefault="00FC411B" w:rsidP="001470C7">
            <w:pPr>
              <w:widowControl/>
              <w:autoSpaceDE/>
              <w:autoSpaceDN/>
              <w:spacing w:before="100" w:beforeAutospacing="1" w:after="100" w:afterAutospacing="1"/>
              <w:rPr>
                <w:rStyle w:val="Strong"/>
                <w:b w:val="0"/>
                <w:sz w:val="20"/>
                <w:szCs w:val="20"/>
              </w:rPr>
            </w:pPr>
            <w:r w:rsidRPr="00FB5BD4">
              <w:rPr>
                <w:rStyle w:val="Strong"/>
                <w:b w:val="0"/>
                <w:sz w:val="20"/>
                <w:szCs w:val="20"/>
              </w:rPr>
              <w:t>0.66</w:t>
            </w:r>
          </w:p>
        </w:tc>
        <w:tc>
          <w:tcPr>
            <w:tcW w:w="688" w:type="dxa"/>
          </w:tcPr>
          <w:p w14:paraId="2C92CC52" w14:textId="28778E3E" w:rsidR="001470C7" w:rsidRPr="00FB5BD4" w:rsidRDefault="00FC411B" w:rsidP="001470C7">
            <w:pPr>
              <w:widowControl/>
              <w:autoSpaceDE/>
              <w:autoSpaceDN/>
              <w:spacing w:before="100" w:beforeAutospacing="1" w:after="100" w:afterAutospacing="1"/>
              <w:rPr>
                <w:rStyle w:val="Strong"/>
                <w:b w:val="0"/>
                <w:sz w:val="20"/>
                <w:szCs w:val="20"/>
              </w:rPr>
            </w:pPr>
            <w:r w:rsidRPr="00FB5BD4">
              <w:rPr>
                <w:rStyle w:val="Strong"/>
                <w:b w:val="0"/>
                <w:sz w:val="20"/>
                <w:szCs w:val="20"/>
              </w:rPr>
              <w:t>066</w:t>
            </w:r>
          </w:p>
        </w:tc>
        <w:tc>
          <w:tcPr>
            <w:tcW w:w="1117" w:type="dxa"/>
          </w:tcPr>
          <w:p w14:paraId="16B52D33" w14:textId="3D8D9268" w:rsidR="001470C7" w:rsidRPr="00FB5BD4" w:rsidRDefault="00FC411B" w:rsidP="001470C7">
            <w:pPr>
              <w:widowControl/>
              <w:autoSpaceDE/>
              <w:autoSpaceDN/>
              <w:spacing w:before="100" w:beforeAutospacing="1" w:after="100" w:afterAutospacing="1"/>
              <w:rPr>
                <w:rStyle w:val="Strong"/>
                <w:b w:val="0"/>
                <w:sz w:val="20"/>
                <w:szCs w:val="20"/>
              </w:rPr>
            </w:pPr>
            <w:r w:rsidRPr="00FB5BD4">
              <w:rPr>
                <w:rStyle w:val="Strong"/>
                <w:b w:val="0"/>
                <w:sz w:val="20"/>
                <w:szCs w:val="20"/>
              </w:rPr>
              <w:t>0.24</w:t>
            </w:r>
          </w:p>
        </w:tc>
        <w:tc>
          <w:tcPr>
            <w:tcW w:w="1166" w:type="dxa"/>
          </w:tcPr>
          <w:p w14:paraId="3F93B4FA" w14:textId="7C7C218E" w:rsidR="001470C7" w:rsidRPr="00FB5BD4" w:rsidRDefault="00FC411B" w:rsidP="001470C7">
            <w:pPr>
              <w:widowControl/>
              <w:autoSpaceDE/>
              <w:autoSpaceDN/>
              <w:spacing w:before="100" w:beforeAutospacing="1" w:after="100" w:afterAutospacing="1"/>
              <w:rPr>
                <w:rStyle w:val="Strong"/>
                <w:b w:val="0"/>
                <w:sz w:val="20"/>
                <w:szCs w:val="20"/>
              </w:rPr>
            </w:pPr>
            <w:r w:rsidRPr="00FB5BD4">
              <w:rPr>
                <w:rStyle w:val="Strong"/>
                <w:b w:val="0"/>
                <w:sz w:val="20"/>
                <w:szCs w:val="20"/>
              </w:rPr>
              <w:t>56.53</w:t>
            </w:r>
          </w:p>
        </w:tc>
      </w:tr>
      <w:tr w:rsidR="00E33D77" w14:paraId="586BCE69" w14:textId="77777777" w:rsidTr="00E33D77">
        <w:tc>
          <w:tcPr>
            <w:tcW w:w="775" w:type="dxa"/>
          </w:tcPr>
          <w:p w14:paraId="33CB2FDD" w14:textId="7F78D821" w:rsidR="001470C7" w:rsidRPr="00FB5BD4" w:rsidRDefault="00FC411B" w:rsidP="001470C7">
            <w:pPr>
              <w:widowControl/>
              <w:autoSpaceDE/>
              <w:autoSpaceDN/>
              <w:spacing w:before="100" w:beforeAutospacing="1" w:after="100" w:afterAutospacing="1"/>
              <w:rPr>
                <w:rStyle w:val="Strong"/>
              </w:rPr>
            </w:pPr>
            <w:r w:rsidRPr="00FB5BD4">
              <w:rPr>
                <w:rStyle w:val="Strong"/>
              </w:rPr>
              <w:t>3</w:t>
            </w:r>
          </w:p>
        </w:tc>
        <w:tc>
          <w:tcPr>
            <w:tcW w:w="1073" w:type="dxa"/>
          </w:tcPr>
          <w:p w14:paraId="14F8135F" w14:textId="1A91E97F" w:rsidR="001470C7" w:rsidRPr="00FB5BD4" w:rsidRDefault="00FC411B" w:rsidP="001470C7">
            <w:pPr>
              <w:widowControl/>
              <w:autoSpaceDE/>
              <w:autoSpaceDN/>
              <w:spacing w:before="100" w:beforeAutospacing="1" w:after="100" w:afterAutospacing="1"/>
              <w:rPr>
                <w:rStyle w:val="Strong"/>
                <w:b w:val="0"/>
                <w:sz w:val="20"/>
                <w:szCs w:val="20"/>
              </w:rPr>
            </w:pPr>
            <w:r w:rsidRPr="00FB5BD4">
              <w:rPr>
                <w:rStyle w:val="Strong"/>
                <w:b w:val="0"/>
                <w:sz w:val="20"/>
                <w:szCs w:val="20"/>
              </w:rPr>
              <w:t>0.70</w:t>
            </w:r>
          </w:p>
        </w:tc>
        <w:tc>
          <w:tcPr>
            <w:tcW w:w="688" w:type="dxa"/>
          </w:tcPr>
          <w:p w14:paraId="0C0BCE13" w14:textId="03F89342" w:rsidR="001470C7" w:rsidRPr="00FB5BD4" w:rsidRDefault="00FC411B" w:rsidP="001470C7">
            <w:pPr>
              <w:widowControl/>
              <w:autoSpaceDE/>
              <w:autoSpaceDN/>
              <w:spacing w:before="100" w:beforeAutospacing="1" w:after="100" w:afterAutospacing="1"/>
              <w:rPr>
                <w:rStyle w:val="Strong"/>
                <w:b w:val="0"/>
                <w:sz w:val="20"/>
                <w:szCs w:val="20"/>
              </w:rPr>
            </w:pPr>
            <w:r w:rsidRPr="00FB5BD4">
              <w:rPr>
                <w:rStyle w:val="Strong"/>
                <w:b w:val="0"/>
                <w:sz w:val="20"/>
                <w:szCs w:val="20"/>
              </w:rPr>
              <w:t>0.70</w:t>
            </w:r>
          </w:p>
        </w:tc>
        <w:tc>
          <w:tcPr>
            <w:tcW w:w="1117" w:type="dxa"/>
          </w:tcPr>
          <w:p w14:paraId="3BED68F9" w14:textId="051EE37D" w:rsidR="001470C7" w:rsidRPr="00FB5BD4" w:rsidRDefault="00FC411B" w:rsidP="001470C7">
            <w:pPr>
              <w:widowControl/>
              <w:autoSpaceDE/>
              <w:autoSpaceDN/>
              <w:spacing w:before="100" w:beforeAutospacing="1" w:after="100" w:afterAutospacing="1"/>
              <w:rPr>
                <w:rStyle w:val="Strong"/>
                <w:b w:val="0"/>
                <w:sz w:val="20"/>
                <w:szCs w:val="20"/>
              </w:rPr>
            </w:pPr>
            <w:r w:rsidRPr="00FB5BD4">
              <w:rPr>
                <w:rStyle w:val="Strong"/>
                <w:b w:val="0"/>
                <w:sz w:val="20"/>
                <w:szCs w:val="20"/>
              </w:rPr>
              <w:t>0.28</w:t>
            </w:r>
          </w:p>
        </w:tc>
        <w:tc>
          <w:tcPr>
            <w:tcW w:w="1166" w:type="dxa"/>
          </w:tcPr>
          <w:p w14:paraId="1DE0E988" w14:textId="3B032487" w:rsidR="001470C7" w:rsidRPr="00FB5BD4" w:rsidRDefault="00FC411B" w:rsidP="001470C7">
            <w:pPr>
              <w:widowControl/>
              <w:autoSpaceDE/>
              <w:autoSpaceDN/>
              <w:spacing w:before="100" w:beforeAutospacing="1" w:after="100" w:afterAutospacing="1"/>
              <w:rPr>
                <w:rStyle w:val="Strong"/>
                <w:b w:val="0"/>
                <w:sz w:val="20"/>
                <w:szCs w:val="20"/>
              </w:rPr>
            </w:pPr>
            <w:r w:rsidRPr="00FB5BD4">
              <w:rPr>
                <w:rStyle w:val="Strong"/>
                <w:b w:val="0"/>
                <w:sz w:val="20"/>
                <w:szCs w:val="20"/>
              </w:rPr>
              <w:t>663.92</w:t>
            </w:r>
          </w:p>
        </w:tc>
      </w:tr>
      <w:tr w:rsidR="00E33D77" w14:paraId="188C4D6C" w14:textId="77777777" w:rsidTr="00E33D77">
        <w:tc>
          <w:tcPr>
            <w:tcW w:w="775" w:type="dxa"/>
          </w:tcPr>
          <w:p w14:paraId="3ADA8157" w14:textId="5A085FED" w:rsidR="001470C7" w:rsidRPr="00FB5BD4" w:rsidRDefault="00FC411B" w:rsidP="001470C7">
            <w:pPr>
              <w:widowControl/>
              <w:autoSpaceDE/>
              <w:autoSpaceDN/>
              <w:spacing w:before="100" w:beforeAutospacing="1" w:after="100" w:afterAutospacing="1"/>
              <w:rPr>
                <w:rStyle w:val="Strong"/>
              </w:rPr>
            </w:pPr>
            <w:r w:rsidRPr="00FB5BD4">
              <w:rPr>
                <w:rStyle w:val="Strong"/>
              </w:rPr>
              <w:t>4</w:t>
            </w:r>
          </w:p>
        </w:tc>
        <w:tc>
          <w:tcPr>
            <w:tcW w:w="1073" w:type="dxa"/>
          </w:tcPr>
          <w:p w14:paraId="6BA0AF5C" w14:textId="03FAB4D8" w:rsidR="001470C7" w:rsidRPr="00FB5BD4" w:rsidRDefault="00FC411B" w:rsidP="001470C7">
            <w:pPr>
              <w:widowControl/>
              <w:autoSpaceDE/>
              <w:autoSpaceDN/>
              <w:spacing w:before="100" w:beforeAutospacing="1" w:after="100" w:afterAutospacing="1"/>
              <w:rPr>
                <w:rStyle w:val="Strong"/>
                <w:b w:val="0"/>
                <w:sz w:val="20"/>
                <w:szCs w:val="20"/>
              </w:rPr>
            </w:pPr>
            <w:r w:rsidRPr="00FB5BD4">
              <w:rPr>
                <w:rStyle w:val="Strong"/>
                <w:b w:val="0"/>
                <w:sz w:val="20"/>
                <w:szCs w:val="20"/>
              </w:rPr>
              <w:t>0.72</w:t>
            </w:r>
          </w:p>
        </w:tc>
        <w:tc>
          <w:tcPr>
            <w:tcW w:w="688" w:type="dxa"/>
          </w:tcPr>
          <w:p w14:paraId="0E744493" w14:textId="5EF7326D" w:rsidR="001470C7" w:rsidRPr="00FB5BD4" w:rsidRDefault="00FC411B" w:rsidP="001470C7">
            <w:pPr>
              <w:widowControl/>
              <w:autoSpaceDE/>
              <w:autoSpaceDN/>
              <w:spacing w:before="100" w:beforeAutospacing="1" w:after="100" w:afterAutospacing="1"/>
              <w:rPr>
                <w:rStyle w:val="Strong"/>
                <w:b w:val="0"/>
                <w:sz w:val="20"/>
                <w:szCs w:val="20"/>
              </w:rPr>
            </w:pPr>
            <w:r w:rsidRPr="00FB5BD4">
              <w:rPr>
                <w:rStyle w:val="Strong"/>
                <w:b w:val="0"/>
                <w:sz w:val="20"/>
                <w:szCs w:val="20"/>
              </w:rPr>
              <w:t>0.72</w:t>
            </w:r>
          </w:p>
        </w:tc>
        <w:tc>
          <w:tcPr>
            <w:tcW w:w="1117" w:type="dxa"/>
          </w:tcPr>
          <w:p w14:paraId="1D778176" w14:textId="63145FA6" w:rsidR="001470C7" w:rsidRPr="00FB5BD4" w:rsidRDefault="00FC411B" w:rsidP="001470C7">
            <w:pPr>
              <w:widowControl/>
              <w:autoSpaceDE/>
              <w:autoSpaceDN/>
              <w:spacing w:before="100" w:beforeAutospacing="1" w:after="100" w:afterAutospacing="1"/>
              <w:rPr>
                <w:rStyle w:val="Strong"/>
                <w:b w:val="0"/>
                <w:sz w:val="20"/>
                <w:szCs w:val="20"/>
              </w:rPr>
            </w:pPr>
            <w:r w:rsidRPr="00FB5BD4">
              <w:rPr>
                <w:rStyle w:val="Strong"/>
                <w:b w:val="0"/>
                <w:sz w:val="20"/>
                <w:szCs w:val="20"/>
              </w:rPr>
              <w:t>0.28</w:t>
            </w:r>
          </w:p>
        </w:tc>
        <w:tc>
          <w:tcPr>
            <w:tcW w:w="1166" w:type="dxa"/>
          </w:tcPr>
          <w:p w14:paraId="0CAE5F57" w14:textId="3EA3D370" w:rsidR="001470C7" w:rsidRPr="00FB5BD4" w:rsidRDefault="00FC411B" w:rsidP="001470C7">
            <w:pPr>
              <w:widowControl/>
              <w:autoSpaceDE/>
              <w:autoSpaceDN/>
              <w:spacing w:before="100" w:beforeAutospacing="1" w:after="100" w:afterAutospacing="1"/>
              <w:rPr>
                <w:rStyle w:val="Strong"/>
                <w:b w:val="0"/>
                <w:sz w:val="20"/>
                <w:szCs w:val="20"/>
              </w:rPr>
            </w:pPr>
            <w:r w:rsidRPr="00FB5BD4">
              <w:rPr>
                <w:rStyle w:val="Strong"/>
                <w:b w:val="0"/>
                <w:sz w:val="20"/>
                <w:szCs w:val="20"/>
              </w:rPr>
              <w:t>651.37</w:t>
            </w:r>
          </w:p>
        </w:tc>
      </w:tr>
      <w:tr w:rsidR="00E33D77" w14:paraId="20EFD5AA" w14:textId="77777777" w:rsidTr="00E33D77">
        <w:tc>
          <w:tcPr>
            <w:tcW w:w="775" w:type="dxa"/>
          </w:tcPr>
          <w:p w14:paraId="5982E048" w14:textId="0E54DD58" w:rsidR="001470C7" w:rsidRPr="00FB5BD4" w:rsidRDefault="00FC411B" w:rsidP="001470C7">
            <w:pPr>
              <w:widowControl/>
              <w:autoSpaceDE/>
              <w:autoSpaceDN/>
              <w:spacing w:before="100" w:beforeAutospacing="1" w:after="100" w:afterAutospacing="1"/>
              <w:rPr>
                <w:rStyle w:val="Strong"/>
              </w:rPr>
            </w:pPr>
            <w:r w:rsidRPr="00FB5BD4">
              <w:rPr>
                <w:rStyle w:val="Strong"/>
              </w:rPr>
              <w:t>5</w:t>
            </w:r>
          </w:p>
        </w:tc>
        <w:tc>
          <w:tcPr>
            <w:tcW w:w="1073" w:type="dxa"/>
          </w:tcPr>
          <w:p w14:paraId="0CE2FEE7" w14:textId="32355DB2" w:rsidR="001470C7" w:rsidRPr="00FB5BD4" w:rsidRDefault="00FC411B" w:rsidP="001470C7">
            <w:pPr>
              <w:widowControl/>
              <w:autoSpaceDE/>
              <w:autoSpaceDN/>
              <w:spacing w:before="100" w:beforeAutospacing="1" w:after="100" w:afterAutospacing="1"/>
              <w:rPr>
                <w:rStyle w:val="Strong"/>
                <w:b w:val="0"/>
                <w:sz w:val="20"/>
                <w:szCs w:val="20"/>
              </w:rPr>
            </w:pPr>
            <w:r w:rsidRPr="00FB5BD4">
              <w:rPr>
                <w:rStyle w:val="Strong"/>
                <w:b w:val="0"/>
                <w:sz w:val="20"/>
                <w:szCs w:val="20"/>
              </w:rPr>
              <w:t>0.74</w:t>
            </w:r>
          </w:p>
        </w:tc>
        <w:tc>
          <w:tcPr>
            <w:tcW w:w="688" w:type="dxa"/>
          </w:tcPr>
          <w:p w14:paraId="7B59A819" w14:textId="6390E940" w:rsidR="001470C7" w:rsidRPr="00FB5BD4" w:rsidRDefault="00FC411B" w:rsidP="001470C7">
            <w:pPr>
              <w:widowControl/>
              <w:autoSpaceDE/>
              <w:autoSpaceDN/>
              <w:spacing w:before="100" w:beforeAutospacing="1" w:after="100" w:afterAutospacing="1"/>
              <w:rPr>
                <w:rStyle w:val="Strong"/>
                <w:b w:val="0"/>
                <w:sz w:val="20"/>
                <w:szCs w:val="20"/>
              </w:rPr>
            </w:pPr>
            <w:r w:rsidRPr="00FB5BD4">
              <w:rPr>
                <w:rStyle w:val="Strong"/>
                <w:b w:val="0"/>
                <w:sz w:val="20"/>
                <w:szCs w:val="20"/>
              </w:rPr>
              <w:t>0.70</w:t>
            </w:r>
          </w:p>
        </w:tc>
        <w:tc>
          <w:tcPr>
            <w:tcW w:w="1117" w:type="dxa"/>
          </w:tcPr>
          <w:p w14:paraId="3992D286" w14:textId="0C70156B" w:rsidR="001470C7" w:rsidRPr="00FB5BD4" w:rsidRDefault="00FC411B" w:rsidP="001470C7">
            <w:pPr>
              <w:widowControl/>
              <w:autoSpaceDE/>
              <w:autoSpaceDN/>
              <w:spacing w:before="100" w:beforeAutospacing="1" w:after="100" w:afterAutospacing="1"/>
              <w:rPr>
                <w:rStyle w:val="Strong"/>
                <w:b w:val="0"/>
                <w:sz w:val="20"/>
                <w:szCs w:val="20"/>
              </w:rPr>
            </w:pPr>
            <w:r w:rsidRPr="00FB5BD4">
              <w:rPr>
                <w:rStyle w:val="Strong"/>
                <w:b w:val="0"/>
                <w:sz w:val="20"/>
                <w:szCs w:val="20"/>
              </w:rPr>
              <w:t>0.50</w:t>
            </w:r>
          </w:p>
        </w:tc>
        <w:tc>
          <w:tcPr>
            <w:tcW w:w="1166" w:type="dxa"/>
          </w:tcPr>
          <w:p w14:paraId="50A339DE" w14:textId="58EE7820" w:rsidR="001470C7" w:rsidRPr="00FB5BD4" w:rsidRDefault="00FC411B" w:rsidP="001470C7">
            <w:pPr>
              <w:widowControl/>
              <w:autoSpaceDE/>
              <w:autoSpaceDN/>
              <w:spacing w:before="100" w:beforeAutospacing="1" w:after="100" w:afterAutospacing="1"/>
              <w:rPr>
                <w:rStyle w:val="Strong"/>
                <w:b w:val="0"/>
                <w:sz w:val="20"/>
                <w:szCs w:val="20"/>
              </w:rPr>
            </w:pPr>
            <w:r w:rsidRPr="00FB5BD4">
              <w:rPr>
                <w:rStyle w:val="Strong"/>
                <w:b w:val="0"/>
                <w:sz w:val="20"/>
                <w:szCs w:val="20"/>
              </w:rPr>
              <w:t>58.59</w:t>
            </w:r>
          </w:p>
        </w:tc>
      </w:tr>
      <w:tr w:rsidR="00E33D77" w14:paraId="1AA56DD3" w14:textId="77777777" w:rsidTr="00E33D77">
        <w:tc>
          <w:tcPr>
            <w:tcW w:w="775" w:type="dxa"/>
          </w:tcPr>
          <w:p w14:paraId="2BE49055" w14:textId="7512168D" w:rsidR="001470C7" w:rsidRPr="00FB5BD4" w:rsidRDefault="00FC411B" w:rsidP="001470C7">
            <w:pPr>
              <w:widowControl/>
              <w:autoSpaceDE/>
              <w:autoSpaceDN/>
              <w:spacing w:before="100" w:beforeAutospacing="1" w:after="100" w:afterAutospacing="1"/>
              <w:rPr>
                <w:rStyle w:val="Strong"/>
              </w:rPr>
            </w:pPr>
            <w:r w:rsidRPr="00FB5BD4">
              <w:rPr>
                <w:rStyle w:val="Strong"/>
              </w:rPr>
              <w:t>6</w:t>
            </w:r>
          </w:p>
        </w:tc>
        <w:tc>
          <w:tcPr>
            <w:tcW w:w="1073" w:type="dxa"/>
          </w:tcPr>
          <w:p w14:paraId="7A81E1D8" w14:textId="2FD99EEF" w:rsidR="001470C7" w:rsidRPr="00FB5BD4" w:rsidRDefault="00FC411B" w:rsidP="001470C7">
            <w:pPr>
              <w:widowControl/>
              <w:autoSpaceDE/>
              <w:autoSpaceDN/>
              <w:spacing w:before="100" w:beforeAutospacing="1" w:after="100" w:afterAutospacing="1"/>
              <w:rPr>
                <w:rStyle w:val="Strong"/>
                <w:b w:val="0"/>
                <w:sz w:val="20"/>
                <w:szCs w:val="20"/>
              </w:rPr>
            </w:pPr>
            <w:r w:rsidRPr="00FB5BD4">
              <w:rPr>
                <w:rStyle w:val="Strong"/>
                <w:b w:val="0"/>
                <w:sz w:val="20"/>
                <w:szCs w:val="20"/>
              </w:rPr>
              <w:t>0.76</w:t>
            </w:r>
          </w:p>
        </w:tc>
        <w:tc>
          <w:tcPr>
            <w:tcW w:w="688" w:type="dxa"/>
          </w:tcPr>
          <w:p w14:paraId="63C21AEB" w14:textId="0D96BB40" w:rsidR="001470C7" w:rsidRPr="00FB5BD4" w:rsidRDefault="00FC411B" w:rsidP="001470C7">
            <w:pPr>
              <w:widowControl/>
              <w:autoSpaceDE/>
              <w:autoSpaceDN/>
              <w:spacing w:before="100" w:beforeAutospacing="1" w:after="100" w:afterAutospacing="1"/>
              <w:rPr>
                <w:rStyle w:val="Strong"/>
                <w:b w:val="0"/>
                <w:sz w:val="20"/>
                <w:szCs w:val="20"/>
              </w:rPr>
            </w:pPr>
            <w:r w:rsidRPr="00FB5BD4">
              <w:rPr>
                <w:rStyle w:val="Strong"/>
                <w:b w:val="0"/>
                <w:sz w:val="20"/>
                <w:szCs w:val="20"/>
              </w:rPr>
              <w:t>0.63</w:t>
            </w:r>
          </w:p>
        </w:tc>
        <w:tc>
          <w:tcPr>
            <w:tcW w:w="1117" w:type="dxa"/>
          </w:tcPr>
          <w:p w14:paraId="288FA887" w14:textId="4F553D7A" w:rsidR="001470C7" w:rsidRPr="00FB5BD4" w:rsidRDefault="00FC411B" w:rsidP="001470C7">
            <w:pPr>
              <w:widowControl/>
              <w:autoSpaceDE/>
              <w:autoSpaceDN/>
              <w:spacing w:before="100" w:beforeAutospacing="1" w:after="100" w:afterAutospacing="1"/>
              <w:rPr>
                <w:rStyle w:val="Strong"/>
                <w:b w:val="0"/>
                <w:sz w:val="20"/>
                <w:szCs w:val="20"/>
              </w:rPr>
            </w:pPr>
            <w:r w:rsidRPr="00FB5BD4">
              <w:rPr>
                <w:rStyle w:val="Strong"/>
                <w:b w:val="0"/>
                <w:sz w:val="20"/>
                <w:szCs w:val="20"/>
              </w:rPr>
              <w:t>0.52</w:t>
            </w:r>
          </w:p>
        </w:tc>
        <w:tc>
          <w:tcPr>
            <w:tcW w:w="1166" w:type="dxa"/>
          </w:tcPr>
          <w:p w14:paraId="2A40FFE3" w14:textId="2A075D77" w:rsidR="001470C7" w:rsidRPr="00FB5BD4" w:rsidRDefault="00FC411B" w:rsidP="001470C7">
            <w:pPr>
              <w:widowControl/>
              <w:autoSpaceDE/>
              <w:autoSpaceDN/>
              <w:spacing w:before="100" w:beforeAutospacing="1" w:after="100" w:afterAutospacing="1"/>
              <w:rPr>
                <w:rStyle w:val="Strong"/>
                <w:b w:val="0"/>
                <w:sz w:val="20"/>
                <w:szCs w:val="20"/>
              </w:rPr>
            </w:pPr>
            <w:r w:rsidRPr="00FB5BD4">
              <w:rPr>
                <w:rStyle w:val="Strong"/>
                <w:b w:val="0"/>
                <w:sz w:val="20"/>
                <w:szCs w:val="20"/>
              </w:rPr>
              <w:t>4.89</w:t>
            </w:r>
          </w:p>
        </w:tc>
      </w:tr>
      <w:tr w:rsidR="00E33D77" w14:paraId="137EE0B5" w14:textId="77777777" w:rsidTr="00E33D77">
        <w:tc>
          <w:tcPr>
            <w:tcW w:w="775" w:type="dxa"/>
          </w:tcPr>
          <w:p w14:paraId="577300A2" w14:textId="51F820EC" w:rsidR="001470C7" w:rsidRPr="00FB5BD4" w:rsidRDefault="00FC411B" w:rsidP="001470C7">
            <w:pPr>
              <w:widowControl/>
              <w:autoSpaceDE/>
              <w:autoSpaceDN/>
              <w:spacing w:before="100" w:beforeAutospacing="1" w:after="100" w:afterAutospacing="1"/>
              <w:rPr>
                <w:rStyle w:val="Strong"/>
              </w:rPr>
            </w:pPr>
            <w:r w:rsidRPr="00FB5BD4">
              <w:rPr>
                <w:rStyle w:val="Strong"/>
              </w:rPr>
              <w:t>7</w:t>
            </w:r>
          </w:p>
        </w:tc>
        <w:tc>
          <w:tcPr>
            <w:tcW w:w="1073" w:type="dxa"/>
          </w:tcPr>
          <w:p w14:paraId="71EC1D8A" w14:textId="0C48A336" w:rsidR="001470C7" w:rsidRPr="00FB5BD4" w:rsidRDefault="00FC411B" w:rsidP="001470C7">
            <w:pPr>
              <w:widowControl/>
              <w:autoSpaceDE/>
              <w:autoSpaceDN/>
              <w:spacing w:before="100" w:beforeAutospacing="1" w:after="100" w:afterAutospacing="1"/>
              <w:rPr>
                <w:rStyle w:val="Strong"/>
                <w:b w:val="0"/>
                <w:sz w:val="20"/>
                <w:szCs w:val="20"/>
              </w:rPr>
            </w:pPr>
            <w:r w:rsidRPr="00FB5BD4">
              <w:rPr>
                <w:rStyle w:val="Strong"/>
                <w:b w:val="0"/>
                <w:sz w:val="20"/>
                <w:szCs w:val="20"/>
              </w:rPr>
              <w:t>0.80</w:t>
            </w:r>
          </w:p>
        </w:tc>
        <w:tc>
          <w:tcPr>
            <w:tcW w:w="688" w:type="dxa"/>
          </w:tcPr>
          <w:p w14:paraId="0A363D68" w14:textId="7702EF88" w:rsidR="001470C7" w:rsidRPr="00FB5BD4" w:rsidRDefault="00FC411B" w:rsidP="001470C7">
            <w:pPr>
              <w:widowControl/>
              <w:autoSpaceDE/>
              <w:autoSpaceDN/>
              <w:spacing w:before="100" w:beforeAutospacing="1" w:after="100" w:afterAutospacing="1"/>
              <w:rPr>
                <w:rStyle w:val="Strong"/>
                <w:b w:val="0"/>
                <w:sz w:val="20"/>
                <w:szCs w:val="20"/>
              </w:rPr>
            </w:pPr>
            <w:r w:rsidRPr="00FB5BD4">
              <w:rPr>
                <w:rStyle w:val="Strong"/>
                <w:b w:val="0"/>
                <w:sz w:val="20"/>
                <w:szCs w:val="20"/>
              </w:rPr>
              <w:t>0.57</w:t>
            </w:r>
          </w:p>
        </w:tc>
        <w:tc>
          <w:tcPr>
            <w:tcW w:w="1117" w:type="dxa"/>
          </w:tcPr>
          <w:p w14:paraId="5DDE8570" w14:textId="3424E668" w:rsidR="001470C7" w:rsidRPr="00FB5BD4" w:rsidRDefault="00FC411B" w:rsidP="001470C7">
            <w:pPr>
              <w:widowControl/>
              <w:autoSpaceDE/>
              <w:autoSpaceDN/>
              <w:spacing w:before="100" w:beforeAutospacing="1" w:after="100" w:afterAutospacing="1"/>
              <w:rPr>
                <w:rStyle w:val="Strong"/>
                <w:b w:val="0"/>
                <w:sz w:val="20"/>
                <w:szCs w:val="20"/>
              </w:rPr>
            </w:pPr>
            <w:r w:rsidRPr="00FB5BD4">
              <w:rPr>
                <w:rStyle w:val="Strong"/>
                <w:b w:val="0"/>
                <w:sz w:val="20"/>
                <w:szCs w:val="20"/>
              </w:rPr>
              <w:t>0.62</w:t>
            </w:r>
          </w:p>
        </w:tc>
        <w:tc>
          <w:tcPr>
            <w:tcW w:w="1166" w:type="dxa"/>
          </w:tcPr>
          <w:p w14:paraId="3CB1FE8B" w14:textId="53CED2CC" w:rsidR="001470C7" w:rsidRPr="00FB5BD4" w:rsidRDefault="00FC411B" w:rsidP="001470C7">
            <w:pPr>
              <w:widowControl/>
              <w:autoSpaceDE/>
              <w:autoSpaceDN/>
              <w:spacing w:before="100" w:beforeAutospacing="1" w:after="100" w:afterAutospacing="1"/>
              <w:rPr>
                <w:rStyle w:val="Strong"/>
                <w:b w:val="0"/>
                <w:sz w:val="20"/>
                <w:szCs w:val="20"/>
              </w:rPr>
            </w:pPr>
            <w:r w:rsidRPr="00FB5BD4">
              <w:rPr>
                <w:rStyle w:val="Strong"/>
                <w:b w:val="0"/>
                <w:sz w:val="20"/>
                <w:szCs w:val="20"/>
              </w:rPr>
              <w:t>0.94</w:t>
            </w:r>
          </w:p>
        </w:tc>
      </w:tr>
      <w:tr w:rsidR="00E33D77" w14:paraId="17BFCFD5" w14:textId="77777777" w:rsidTr="00E33D77">
        <w:tc>
          <w:tcPr>
            <w:tcW w:w="775" w:type="dxa"/>
          </w:tcPr>
          <w:p w14:paraId="057F3ACD" w14:textId="3713E7C2" w:rsidR="001470C7" w:rsidRPr="00FB5BD4" w:rsidRDefault="00FC411B" w:rsidP="001470C7">
            <w:pPr>
              <w:widowControl/>
              <w:autoSpaceDE/>
              <w:autoSpaceDN/>
              <w:spacing w:before="100" w:beforeAutospacing="1" w:after="100" w:afterAutospacing="1"/>
              <w:rPr>
                <w:rStyle w:val="Strong"/>
              </w:rPr>
            </w:pPr>
            <w:r w:rsidRPr="00FB5BD4">
              <w:rPr>
                <w:rStyle w:val="Strong"/>
              </w:rPr>
              <w:t>8</w:t>
            </w:r>
          </w:p>
        </w:tc>
        <w:tc>
          <w:tcPr>
            <w:tcW w:w="1073" w:type="dxa"/>
          </w:tcPr>
          <w:p w14:paraId="7CFF830A" w14:textId="2A6CF9B7" w:rsidR="001470C7" w:rsidRPr="00FB5BD4" w:rsidRDefault="00FC411B" w:rsidP="001470C7">
            <w:pPr>
              <w:widowControl/>
              <w:autoSpaceDE/>
              <w:autoSpaceDN/>
              <w:spacing w:before="100" w:beforeAutospacing="1" w:after="100" w:afterAutospacing="1"/>
              <w:rPr>
                <w:rStyle w:val="Strong"/>
                <w:b w:val="0"/>
                <w:sz w:val="20"/>
                <w:szCs w:val="20"/>
              </w:rPr>
            </w:pPr>
            <w:r w:rsidRPr="00FB5BD4">
              <w:rPr>
                <w:rStyle w:val="Strong"/>
                <w:b w:val="0"/>
                <w:sz w:val="20"/>
                <w:szCs w:val="20"/>
              </w:rPr>
              <w:t>0.79</w:t>
            </w:r>
          </w:p>
        </w:tc>
        <w:tc>
          <w:tcPr>
            <w:tcW w:w="688" w:type="dxa"/>
          </w:tcPr>
          <w:p w14:paraId="71531C27" w14:textId="05E53536" w:rsidR="001470C7" w:rsidRPr="00FB5BD4" w:rsidRDefault="00FC411B" w:rsidP="001470C7">
            <w:pPr>
              <w:widowControl/>
              <w:autoSpaceDE/>
              <w:autoSpaceDN/>
              <w:spacing w:before="100" w:beforeAutospacing="1" w:after="100" w:afterAutospacing="1"/>
              <w:rPr>
                <w:rStyle w:val="Strong"/>
                <w:b w:val="0"/>
                <w:sz w:val="20"/>
                <w:szCs w:val="20"/>
              </w:rPr>
            </w:pPr>
            <w:r w:rsidRPr="00FB5BD4">
              <w:rPr>
                <w:rStyle w:val="Strong"/>
                <w:b w:val="0"/>
                <w:sz w:val="20"/>
                <w:szCs w:val="20"/>
              </w:rPr>
              <w:t>0.49</w:t>
            </w:r>
          </w:p>
        </w:tc>
        <w:tc>
          <w:tcPr>
            <w:tcW w:w="1117" w:type="dxa"/>
          </w:tcPr>
          <w:p w14:paraId="1C6BF862" w14:textId="2C6D8F65" w:rsidR="001470C7" w:rsidRPr="00FB5BD4" w:rsidRDefault="00FC411B" w:rsidP="001470C7">
            <w:pPr>
              <w:widowControl/>
              <w:autoSpaceDE/>
              <w:autoSpaceDN/>
              <w:spacing w:before="100" w:beforeAutospacing="1" w:after="100" w:afterAutospacing="1"/>
              <w:rPr>
                <w:rStyle w:val="Strong"/>
                <w:b w:val="0"/>
                <w:sz w:val="20"/>
                <w:szCs w:val="20"/>
              </w:rPr>
            </w:pPr>
            <w:r w:rsidRPr="00FB5BD4">
              <w:rPr>
                <w:rStyle w:val="Strong"/>
                <w:b w:val="0"/>
                <w:sz w:val="20"/>
                <w:szCs w:val="20"/>
              </w:rPr>
              <w:t>0.51</w:t>
            </w:r>
          </w:p>
        </w:tc>
        <w:tc>
          <w:tcPr>
            <w:tcW w:w="1166" w:type="dxa"/>
          </w:tcPr>
          <w:p w14:paraId="752496F3" w14:textId="42DA7027" w:rsidR="001470C7" w:rsidRPr="00FB5BD4" w:rsidRDefault="00FC411B" w:rsidP="001470C7">
            <w:pPr>
              <w:widowControl/>
              <w:autoSpaceDE/>
              <w:autoSpaceDN/>
              <w:spacing w:before="100" w:beforeAutospacing="1" w:after="100" w:afterAutospacing="1"/>
              <w:rPr>
                <w:rStyle w:val="Strong"/>
                <w:b w:val="0"/>
                <w:sz w:val="20"/>
                <w:szCs w:val="20"/>
              </w:rPr>
            </w:pPr>
            <w:r w:rsidRPr="00FB5BD4">
              <w:rPr>
                <w:rStyle w:val="Strong"/>
                <w:b w:val="0"/>
                <w:sz w:val="20"/>
                <w:szCs w:val="20"/>
              </w:rPr>
              <w:t>1.39</w:t>
            </w:r>
          </w:p>
        </w:tc>
      </w:tr>
      <w:tr w:rsidR="00E33D77" w14:paraId="197D3F42" w14:textId="77777777" w:rsidTr="00E33D77">
        <w:tc>
          <w:tcPr>
            <w:tcW w:w="775" w:type="dxa"/>
          </w:tcPr>
          <w:p w14:paraId="3494D30E" w14:textId="11AED825" w:rsidR="001470C7" w:rsidRPr="00FB5BD4" w:rsidRDefault="00FC411B" w:rsidP="001470C7">
            <w:pPr>
              <w:widowControl/>
              <w:autoSpaceDE/>
              <w:autoSpaceDN/>
              <w:spacing w:before="100" w:beforeAutospacing="1" w:after="100" w:afterAutospacing="1"/>
              <w:rPr>
                <w:rStyle w:val="Strong"/>
              </w:rPr>
            </w:pPr>
            <w:r w:rsidRPr="00FB5BD4">
              <w:rPr>
                <w:rStyle w:val="Strong"/>
              </w:rPr>
              <w:t>9</w:t>
            </w:r>
          </w:p>
        </w:tc>
        <w:tc>
          <w:tcPr>
            <w:tcW w:w="1073" w:type="dxa"/>
          </w:tcPr>
          <w:p w14:paraId="4C718E29" w14:textId="2F3143A7" w:rsidR="001470C7" w:rsidRPr="00FB5BD4" w:rsidRDefault="00FC411B" w:rsidP="001470C7">
            <w:pPr>
              <w:widowControl/>
              <w:autoSpaceDE/>
              <w:autoSpaceDN/>
              <w:spacing w:before="100" w:beforeAutospacing="1" w:after="100" w:afterAutospacing="1"/>
              <w:rPr>
                <w:rStyle w:val="Strong"/>
                <w:b w:val="0"/>
                <w:sz w:val="20"/>
                <w:szCs w:val="20"/>
              </w:rPr>
            </w:pPr>
            <w:r w:rsidRPr="00FB5BD4">
              <w:rPr>
                <w:rStyle w:val="Strong"/>
                <w:b w:val="0"/>
                <w:sz w:val="20"/>
                <w:szCs w:val="20"/>
              </w:rPr>
              <w:t>0.81</w:t>
            </w:r>
          </w:p>
        </w:tc>
        <w:tc>
          <w:tcPr>
            <w:tcW w:w="688" w:type="dxa"/>
          </w:tcPr>
          <w:p w14:paraId="3B679F13" w14:textId="3CBEF6A7" w:rsidR="001470C7" w:rsidRPr="00FB5BD4" w:rsidRDefault="00FC411B" w:rsidP="001470C7">
            <w:pPr>
              <w:widowControl/>
              <w:autoSpaceDE/>
              <w:autoSpaceDN/>
              <w:spacing w:before="100" w:beforeAutospacing="1" w:after="100" w:afterAutospacing="1"/>
              <w:rPr>
                <w:rStyle w:val="Strong"/>
                <w:b w:val="0"/>
                <w:sz w:val="20"/>
                <w:szCs w:val="20"/>
              </w:rPr>
            </w:pPr>
            <w:r w:rsidRPr="00FB5BD4">
              <w:rPr>
                <w:rStyle w:val="Strong"/>
                <w:b w:val="0"/>
                <w:sz w:val="20"/>
                <w:szCs w:val="20"/>
              </w:rPr>
              <w:t>0.51</w:t>
            </w:r>
          </w:p>
        </w:tc>
        <w:tc>
          <w:tcPr>
            <w:tcW w:w="1117" w:type="dxa"/>
          </w:tcPr>
          <w:p w14:paraId="114E7020" w14:textId="7DF9719A" w:rsidR="001470C7" w:rsidRPr="00FB5BD4" w:rsidRDefault="00FC411B" w:rsidP="001470C7">
            <w:pPr>
              <w:widowControl/>
              <w:autoSpaceDE/>
              <w:autoSpaceDN/>
              <w:spacing w:before="100" w:beforeAutospacing="1" w:after="100" w:afterAutospacing="1"/>
              <w:rPr>
                <w:rStyle w:val="Strong"/>
                <w:b w:val="0"/>
                <w:sz w:val="20"/>
                <w:szCs w:val="20"/>
              </w:rPr>
            </w:pPr>
            <w:r w:rsidRPr="00FB5BD4">
              <w:rPr>
                <w:rStyle w:val="Strong"/>
                <w:b w:val="0"/>
                <w:sz w:val="20"/>
                <w:szCs w:val="20"/>
              </w:rPr>
              <w:t>0.58</w:t>
            </w:r>
          </w:p>
        </w:tc>
        <w:tc>
          <w:tcPr>
            <w:tcW w:w="1166" w:type="dxa"/>
          </w:tcPr>
          <w:p w14:paraId="09303566" w14:textId="14F2DBAB" w:rsidR="001470C7" w:rsidRPr="00FB5BD4" w:rsidRDefault="00FC411B" w:rsidP="001470C7">
            <w:pPr>
              <w:widowControl/>
              <w:autoSpaceDE/>
              <w:autoSpaceDN/>
              <w:spacing w:before="100" w:beforeAutospacing="1" w:after="100" w:afterAutospacing="1"/>
              <w:rPr>
                <w:rStyle w:val="Strong"/>
                <w:b w:val="0"/>
                <w:sz w:val="20"/>
                <w:szCs w:val="20"/>
              </w:rPr>
            </w:pPr>
            <w:r w:rsidRPr="00FB5BD4">
              <w:rPr>
                <w:rStyle w:val="Strong"/>
                <w:b w:val="0"/>
                <w:sz w:val="20"/>
                <w:szCs w:val="20"/>
              </w:rPr>
              <w:t>1.40</w:t>
            </w:r>
          </w:p>
        </w:tc>
      </w:tr>
      <w:tr w:rsidR="00E33D77" w14:paraId="5191CE14" w14:textId="77777777" w:rsidTr="00E33D77">
        <w:trPr>
          <w:trHeight w:val="392"/>
        </w:trPr>
        <w:tc>
          <w:tcPr>
            <w:tcW w:w="775" w:type="dxa"/>
          </w:tcPr>
          <w:p w14:paraId="74F0791A" w14:textId="4487F545" w:rsidR="001470C7" w:rsidRPr="00FB5BD4" w:rsidRDefault="00FC411B" w:rsidP="001470C7">
            <w:pPr>
              <w:widowControl/>
              <w:autoSpaceDE/>
              <w:autoSpaceDN/>
              <w:spacing w:before="100" w:beforeAutospacing="1" w:after="100" w:afterAutospacing="1"/>
              <w:rPr>
                <w:rStyle w:val="Strong"/>
              </w:rPr>
            </w:pPr>
            <w:r w:rsidRPr="00FB5BD4">
              <w:rPr>
                <w:rStyle w:val="Strong"/>
              </w:rPr>
              <w:t>10</w:t>
            </w:r>
          </w:p>
        </w:tc>
        <w:tc>
          <w:tcPr>
            <w:tcW w:w="1073" w:type="dxa"/>
          </w:tcPr>
          <w:p w14:paraId="4862C824" w14:textId="7A2D4CCE" w:rsidR="001470C7" w:rsidRPr="00FB5BD4" w:rsidRDefault="00FC411B" w:rsidP="001470C7">
            <w:pPr>
              <w:widowControl/>
              <w:autoSpaceDE/>
              <w:autoSpaceDN/>
              <w:spacing w:before="100" w:beforeAutospacing="1" w:after="100" w:afterAutospacing="1"/>
              <w:rPr>
                <w:rStyle w:val="Strong"/>
                <w:b w:val="0"/>
                <w:sz w:val="20"/>
                <w:szCs w:val="20"/>
              </w:rPr>
            </w:pPr>
            <w:r w:rsidRPr="00FB5BD4">
              <w:rPr>
                <w:rStyle w:val="Strong"/>
                <w:b w:val="0"/>
                <w:sz w:val="20"/>
                <w:szCs w:val="20"/>
              </w:rPr>
              <w:t>0.82</w:t>
            </w:r>
          </w:p>
        </w:tc>
        <w:tc>
          <w:tcPr>
            <w:tcW w:w="688" w:type="dxa"/>
          </w:tcPr>
          <w:p w14:paraId="10A4E3EC" w14:textId="1DC341B5" w:rsidR="001470C7" w:rsidRPr="00FB5BD4" w:rsidRDefault="00FC411B" w:rsidP="001470C7">
            <w:pPr>
              <w:widowControl/>
              <w:autoSpaceDE/>
              <w:autoSpaceDN/>
              <w:spacing w:before="100" w:beforeAutospacing="1" w:after="100" w:afterAutospacing="1"/>
              <w:rPr>
                <w:rStyle w:val="Strong"/>
                <w:b w:val="0"/>
                <w:sz w:val="20"/>
                <w:szCs w:val="20"/>
              </w:rPr>
            </w:pPr>
            <w:r w:rsidRPr="00FB5BD4">
              <w:rPr>
                <w:rStyle w:val="Strong"/>
                <w:b w:val="0"/>
                <w:sz w:val="20"/>
                <w:szCs w:val="20"/>
              </w:rPr>
              <w:t>0.46</w:t>
            </w:r>
          </w:p>
        </w:tc>
        <w:tc>
          <w:tcPr>
            <w:tcW w:w="1117" w:type="dxa"/>
          </w:tcPr>
          <w:p w14:paraId="20C89C38" w14:textId="21F5C27F" w:rsidR="001470C7" w:rsidRPr="00FB5BD4" w:rsidRDefault="00FC411B" w:rsidP="001470C7">
            <w:pPr>
              <w:widowControl/>
              <w:autoSpaceDE/>
              <w:autoSpaceDN/>
              <w:spacing w:before="100" w:beforeAutospacing="1" w:after="100" w:afterAutospacing="1"/>
              <w:rPr>
                <w:rStyle w:val="Strong"/>
                <w:b w:val="0"/>
                <w:sz w:val="20"/>
                <w:szCs w:val="20"/>
              </w:rPr>
            </w:pPr>
            <w:r w:rsidRPr="00FB5BD4">
              <w:rPr>
                <w:rStyle w:val="Strong"/>
                <w:b w:val="0"/>
                <w:sz w:val="20"/>
                <w:szCs w:val="20"/>
              </w:rPr>
              <w:t>0.52</w:t>
            </w:r>
          </w:p>
        </w:tc>
        <w:tc>
          <w:tcPr>
            <w:tcW w:w="1166" w:type="dxa"/>
          </w:tcPr>
          <w:p w14:paraId="4B1DCEC2" w14:textId="429B027D" w:rsidR="001470C7" w:rsidRPr="00FB5BD4" w:rsidRDefault="00FC411B" w:rsidP="001470C7">
            <w:pPr>
              <w:widowControl/>
              <w:autoSpaceDE/>
              <w:autoSpaceDN/>
              <w:spacing w:before="100" w:beforeAutospacing="1" w:after="100" w:afterAutospacing="1"/>
              <w:rPr>
                <w:rStyle w:val="Strong"/>
                <w:b w:val="0"/>
                <w:sz w:val="20"/>
                <w:szCs w:val="20"/>
              </w:rPr>
            </w:pPr>
            <w:r w:rsidRPr="00FB5BD4">
              <w:rPr>
                <w:rStyle w:val="Strong"/>
                <w:b w:val="0"/>
                <w:sz w:val="20"/>
                <w:szCs w:val="20"/>
              </w:rPr>
              <w:t>1.46</w:t>
            </w:r>
          </w:p>
        </w:tc>
      </w:tr>
    </w:tbl>
    <w:p w14:paraId="16878880" w14:textId="7C7BE8E2" w:rsidR="00D43A89" w:rsidRDefault="00D43A89" w:rsidP="00D43A89">
      <w:pPr>
        <w:widowControl/>
        <w:autoSpaceDE/>
        <w:autoSpaceDN/>
        <w:spacing w:before="100" w:beforeAutospacing="1" w:after="100" w:afterAutospacing="1"/>
        <w:jc w:val="both"/>
        <w:rPr>
          <w:b/>
          <w:sz w:val="16"/>
          <w:szCs w:val="16"/>
          <w:lang w:val="en-IN" w:eastAsia="en-IN"/>
        </w:rPr>
      </w:pPr>
      <w:r w:rsidRPr="00D43A89">
        <w:rPr>
          <w:b/>
          <w:sz w:val="16"/>
          <w:szCs w:val="16"/>
          <w:lang w:val="en-IN" w:eastAsia="en-IN"/>
        </w:rPr>
        <w:t>Table 1</w:t>
      </w:r>
      <w:proofErr w:type="gramStart"/>
      <w:r w:rsidRPr="00D43A89">
        <w:rPr>
          <w:b/>
          <w:sz w:val="16"/>
          <w:szCs w:val="16"/>
          <w:lang w:val="en-IN" w:eastAsia="en-IN"/>
        </w:rPr>
        <w:t>:</w:t>
      </w:r>
      <w:r w:rsidRPr="00D43A89">
        <w:rPr>
          <w:sz w:val="16"/>
          <w:szCs w:val="16"/>
          <w:lang w:val="en-IN" w:eastAsia="en-IN"/>
        </w:rPr>
        <w:t>The</w:t>
      </w:r>
      <w:proofErr w:type="gramEnd"/>
      <w:r w:rsidRPr="00D43A89">
        <w:rPr>
          <w:sz w:val="16"/>
          <w:szCs w:val="16"/>
          <w:lang w:val="en-IN" w:eastAsia="en-IN"/>
        </w:rPr>
        <w:t xml:space="preserve"> table shows a steady increase in training accuracy from </w:t>
      </w:r>
      <w:r w:rsidRPr="00994E32">
        <w:rPr>
          <w:sz w:val="16"/>
          <w:szCs w:val="16"/>
          <w:lang w:val="en-IN" w:eastAsia="en-IN"/>
        </w:rPr>
        <w:t xml:space="preserve">  </w:t>
      </w:r>
      <w:r w:rsidRPr="00D43A89">
        <w:rPr>
          <w:sz w:val="16"/>
          <w:szCs w:val="16"/>
          <w:lang w:val="en-IN" w:eastAsia="en-IN"/>
        </w:rPr>
        <w:t>49% to 82%, with validation accuracy peaking at 62% in Epoch 7, indicating effective learning</w:t>
      </w:r>
      <w:r w:rsidRPr="00D43A89">
        <w:rPr>
          <w:b/>
          <w:sz w:val="16"/>
          <w:szCs w:val="16"/>
          <w:lang w:val="en-IN" w:eastAsia="en-IN"/>
        </w:rPr>
        <w:t>.</w:t>
      </w:r>
    </w:p>
    <w:p w14:paraId="66996323" w14:textId="77777777" w:rsidR="00D43A89" w:rsidRDefault="00D43A89" w:rsidP="00D43A89">
      <w:pPr>
        <w:widowControl/>
        <w:autoSpaceDE/>
        <w:autoSpaceDN/>
        <w:spacing w:before="100" w:beforeAutospacing="1" w:after="100" w:afterAutospacing="1"/>
        <w:jc w:val="both"/>
        <w:rPr>
          <w:b/>
          <w:sz w:val="16"/>
          <w:szCs w:val="16"/>
          <w:lang w:val="en-IN" w:eastAsia="en-IN"/>
        </w:rPr>
      </w:pPr>
    </w:p>
    <w:tbl>
      <w:tblPr>
        <w:tblStyle w:val="TableGrid"/>
        <w:tblW w:w="0" w:type="auto"/>
        <w:tblLook w:val="04A0" w:firstRow="1" w:lastRow="0" w:firstColumn="1" w:lastColumn="0" w:noHBand="0" w:noVBand="1"/>
      </w:tblPr>
      <w:tblGrid>
        <w:gridCol w:w="1072"/>
        <w:gridCol w:w="1084"/>
        <w:gridCol w:w="968"/>
        <w:gridCol w:w="955"/>
        <w:gridCol w:w="1012"/>
      </w:tblGrid>
      <w:tr w:rsidR="00D43A89" w14:paraId="4CE5F838" w14:textId="77777777" w:rsidTr="00D43A89">
        <w:tc>
          <w:tcPr>
            <w:tcW w:w="1018" w:type="dxa"/>
          </w:tcPr>
          <w:p w14:paraId="752FAC12" w14:textId="153FD5F9" w:rsidR="00D43A89" w:rsidRPr="00FB5BD4" w:rsidRDefault="00D43A89" w:rsidP="00D43A89">
            <w:pPr>
              <w:widowControl/>
              <w:autoSpaceDE/>
              <w:autoSpaceDN/>
              <w:spacing w:before="100" w:beforeAutospacing="1" w:after="100" w:afterAutospacing="1"/>
              <w:jc w:val="both"/>
              <w:rPr>
                <w:b/>
                <w:lang w:val="en-IN" w:eastAsia="en-IN"/>
              </w:rPr>
            </w:pPr>
            <w:r w:rsidRPr="00FB5BD4">
              <w:rPr>
                <w:b/>
                <w:lang w:val="en-IN" w:eastAsia="en-IN"/>
              </w:rPr>
              <w:t>Class</w:t>
            </w:r>
          </w:p>
        </w:tc>
        <w:tc>
          <w:tcPr>
            <w:tcW w:w="1018" w:type="dxa"/>
          </w:tcPr>
          <w:p w14:paraId="40E91FC2" w14:textId="63355A39" w:rsidR="00D43A89" w:rsidRPr="00FB5BD4" w:rsidRDefault="00D43A89" w:rsidP="00D43A89">
            <w:pPr>
              <w:widowControl/>
              <w:autoSpaceDE/>
              <w:autoSpaceDN/>
              <w:spacing w:before="100" w:beforeAutospacing="1" w:after="100" w:afterAutospacing="1"/>
              <w:jc w:val="both"/>
              <w:rPr>
                <w:b/>
                <w:lang w:val="en-IN" w:eastAsia="en-IN"/>
              </w:rPr>
            </w:pPr>
            <w:r w:rsidRPr="00FB5BD4">
              <w:rPr>
                <w:b/>
                <w:lang w:val="en-IN" w:eastAsia="en-IN"/>
              </w:rPr>
              <w:t>Precision</w:t>
            </w:r>
          </w:p>
        </w:tc>
        <w:tc>
          <w:tcPr>
            <w:tcW w:w="1018" w:type="dxa"/>
          </w:tcPr>
          <w:p w14:paraId="4A741AA3" w14:textId="1EA46F05" w:rsidR="00D43A89" w:rsidRPr="00FB5BD4" w:rsidRDefault="00D43A89" w:rsidP="00D43A89">
            <w:pPr>
              <w:widowControl/>
              <w:autoSpaceDE/>
              <w:autoSpaceDN/>
              <w:spacing w:before="100" w:beforeAutospacing="1" w:after="100" w:afterAutospacing="1"/>
              <w:jc w:val="both"/>
              <w:rPr>
                <w:b/>
                <w:lang w:val="en-IN" w:eastAsia="en-IN"/>
              </w:rPr>
            </w:pPr>
            <w:r w:rsidRPr="00FB5BD4">
              <w:rPr>
                <w:b/>
                <w:lang w:val="en-IN" w:eastAsia="en-IN"/>
              </w:rPr>
              <w:t>Recall</w:t>
            </w:r>
          </w:p>
        </w:tc>
        <w:tc>
          <w:tcPr>
            <w:tcW w:w="1018" w:type="dxa"/>
          </w:tcPr>
          <w:p w14:paraId="632EABCA" w14:textId="62FCDBD7" w:rsidR="00D43A89" w:rsidRPr="00FB5BD4" w:rsidRDefault="00D43A89" w:rsidP="00D43A89">
            <w:pPr>
              <w:widowControl/>
              <w:autoSpaceDE/>
              <w:autoSpaceDN/>
              <w:spacing w:before="100" w:beforeAutospacing="1" w:after="100" w:afterAutospacing="1"/>
              <w:jc w:val="both"/>
              <w:rPr>
                <w:b/>
                <w:lang w:val="en-IN" w:eastAsia="en-IN"/>
              </w:rPr>
            </w:pPr>
            <w:r w:rsidRPr="00FB5BD4">
              <w:rPr>
                <w:b/>
                <w:lang w:val="en-IN" w:eastAsia="en-IN"/>
              </w:rPr>
              <w:t xml:space="preserve"> F1-Score</w:t>
            </w:r>
          </w:p>
        </w:tc>
        <w:tc>
          <w:tcPr>
            <w:tcW w:w="1019" w:type="dxa"/>
          </w:tcPr>
          <w:p w14:paraId="108156A7" w14:textId="32940163" w:rsidR="00D43A89" w:rsidRPr="00FB5BD4" w:rsidRDefault="00D43A89" w:rsidP="00D43A89">
            <w:pPr>
              <w:widowControl/>
              <w:autoSpaceDE/>
              <w:autoSpaceDN/>
              <w:spacing w:before="100" w:beforeAutospacing="1" w:after="100" w:afterAutospacing="1"/>
              <w:jc w:val="both"/>
              <w:rPr>
                <w:b/>
                <w:lang w:val="en-IN" w:eastAsia="en-IN"/>
              </w:rPr>
            </w:pPr>
            <w:r w:rsidRPr="00FB5BD4">
              <w:rPr>
                <w:b/>
                <w:lang w:val="en-IN" w:eastAsia="en-IN"/>
              </w:rPr>
              <w:t>Support</w:t>
            </w:r>
          </w:p>
        </w:tc>
      </w:tr>
      <w:tr w:rsidR="00D43A89" w14:paraId="6A341403" w14:textId="77777777" w:rsidTr="00D43A89">
        <w:tc>
          <w:tcPr>
            <w:tcW w:w="1018" w:type="dxa"/>
          </w:tcPr>
          <w:p w14:paraId="2D7054FC" w14:textId="0B3A7F17" w:rsidR="00D43A89" w:rsidRPr="00FB5BD4" w:rsidRDefault="00D43A89" w:rsidP="00D43A89">
            <w:pPr>
              <w:pStyle w:val="NoSpacing"/>
              <w:rPr>
                <w:lang w:val="en-IN" w:eastAsia="en-IN"/>
              </w:rPr>
            </w:pPr>
            <w:r w:rsidRPr="00FB5BD4">
              <w:rPr>
                <w:lang w:val="en-IN" w:eastAsia="en-IN"/>
              </w:rPr>
              <w:t>Tomato bacterial spot</w:t>
            </w:r>
          </w:p>
        </w:tc>
        <w:tc>
          <w:tcPr>
            <w:tcW w:w="1018" w:type="dxa"/>
          </w:tcPr>
          <w:p w14:paraId="49791CD1" w14:textId="4590D8E5" w:rsidR="00D43A89" w:rsidRPr="00FB5BD4" w:rsidRDefault="00D43A89" w:rsidP="00D43A89">
            <w:pPr>
              <w:widowControl/>
              <w:autoSpaceDE/>
              <w:autoSpaceDN/>
              <w:spacing w:before="100" w:beforeAutospacing="1" w:after="100" w:afterAutospacing="1"/>
              <w:jc w:val="both"/>
              <w:rPr>
                <w:b/>
                <w:lang w:val="en-IN" w:eastAsia="en-IN"/>
              </w:rPr>
            </w:pPr>
            <w:r w:rsidRPr="00FB5BD4">
              <w:rPr>
                <w:b/>
                <w:lang w:val="en-IN" w:eastAsia="en-IN"/>
              </w:rPr>
              <w:t>0.33</w:t>
            </w:r>
          </w:p>
        </w:tc>
        <w:tc>
          <w:tcPr>
            <w:tcW w:w="1018" w:type="dxa"/>
          </w:tcPr>
          <w:p w14:paraId="46534C87" w14:textId="11AE668E" w:rsidR="00D43A89" w:rsidRPr="00FB5BD4" w:rsidRDefault="00D43A89" w:rsidP="00D43A89">
            <w:pPr>
              <w:widowControl/>
              <w:autoSpaceDE/>
              <w:autoSpaceDN/>
              <w:spacing w:before="100" w:beforeAutospacing="1" w:after="100" w:afterAutospacing="1"/>
              <w:jc w:val="both"/>
              <w:rPr>
                <w:b/>
                <w:lang w:val="en-IN" w:eastAsia="en-IN"/>
              </w:rPr>
            </w:pPr>
            <w:r w:rsidRPr="00FB5BD4">
              <w:rPr>
                <w:b/>
                <w:lang w:val="en-IN" w:eastAsia="en-IN"/>
              </w:rPr>
              <w:t>0.22</w:t>
            </w:r>
          </w:p>
        </w:tc>
        <w:tc>
          <w:tcPr>
            <w:tcW w:w="1018" w:type="dxa"/>
          </w:tcPr>
          <w:p w14:paraId="04AB9F47" w14:textId="3FD56F5B" w:rsidR="00D43A89" w:rsidRPr="00FB5BD4" w:rsidRDefault="00D43A89" w:rsidP="00D43A89">
            <w:pPr>
              <w:widowControl/>
              <w:autoSpaceDE/>
              <w:autoSpaceDN/>
              <w:spacing w:before="100" w:beforeAutospacing="1" w:after="100" w:afterAutospacing="1"/>
              <w:jc w:val="both"/>
              <w:rPr>
                <w:b/>
                <w:lang w:val="en-IN" w:eastAsia="en-IN"/>
              </w:rPr>
            </w:pPr>
            <w:r w:rsidRPr="00FB5BD4">
              <w:rPr>
                <w:b/>
                <w:lang w:val="en-IN" w:eastAsia="en-IN"/>
              </w:rPr>
              <w:t>0.26</w:t>
            </w:r>
          </w:p>
        </w:tc>
        <w:tc>
          <w:tcPr>
            <w:tcW w:w="1019" w:type="dxa"/>
          </w:tcPr>
          <w:p w14:paraId="470A1E2A" w14:textId="34C2E076" w:rsidR="00D43A89" w:rsidRPr="00FB5BD4" w:rsidRDefault="00D43A89" w:rsidP="00D43A89">
            <w:pPr>
              <w:widowControl/>
              <w:autoSpaceDE/>
              <w:autoSpaceDN/>
              <w:spacing w:before="100" w:beforeAutospacing="1" w:after="100" w:afterAutospacing="1"/>
              <w:jc w:val="both"/>
              <w:rPr>
                <w:b/>
                <w:lang w:val="en-IN" w:eastAsia="en-IN"/>
              </w:rPr>
            </w:pPr>
            <w:r w:rsidRPr="00FB5BD4">
              <w:rPr>
                <w:b/>
                <w:lang w:val="en-IN" w:eastAsia="en-IN"/>
              </w:rPr>
              <w:t>426</w:t>
            </w:r>
          </w:p>
        </w:tc>
      </w:tr>
      <w:tr w:rsidR="00D43A89" w14:paraId="3A947FCF" w14:textId="77777777" w:rsidTr="00D43A89">
        <w:tc>
          <w:tcPr>
            <w:tcW w:w="1018" w:type="dxa"/>
          </w:tcPr>
          <w:p w14:paraId="6AF0A05D" w14:textId="353898D1" w:rsidR="00D43A89" w:rsidRPr="00FB5BD4" w:rsidRDefault="00D43A89" w:rsidP="00D43A89">
            <w:pPr>
              <w:pStyle w:val="NoSpacing"/>
              <w:rPr>
                <w:lang w:val="en-IN" w:eastAsia="en-IN"/>
              </w:rPr>
            </w:pPr>
            <w:r w:rsidRPr="00FB5BD4">
              <w:rPr>
                <w:lang w:val="en-IN" w:eastAsia="en-IN"/>
              </w:rPr>
              <w:t>Tomato early blight</w:t>
            </w:r>
          </w:p>
        </w:tc>
        <w:tc>
          <w:tcPr>
            <w:tcW w:w="1018" w:type="dxa"/>
          </w:tcPr>
          <w:p w14:paraId="54C98012" w14:textId="77777777" w:rsidR="00D43A89" w:rsidRPr="00FB5BD4" w:rsidRDefault="00D43A89" w:rsidP="00D43A89">
            <w:pPr>
              <w:widowControl/>
              <w:autoSpaceDE/>
              <w:autoSpaceDN/>
              <w:spacing w:before="100" w:beforeAutospacing="1" w:after="100" w:afterAutospacing="1"/>
              <w:jc w:val="both"/>
              <w:rPr>
                <w:b/>
                <w:lang w:val="en-IN" w:eastAsia="en-IN"/>
              </w:rPr>
            </w:pPr>
            <w:r w:rsidRPr="00FB5BD4">
              <w:rPr>
                <w:b/>
                <w:lang w:val="en-IN" w:eastAsia="en-IN"/>
              </w:rPr>
              <w:t>0.33</w:t>
            </w:r>
          </w:p>
          <w:p w14:paraId="2C44F17E" w14:textId="134D41C7" w:rsidR="00D43A89" w:rsidRPr="00FB5BD4" w:rsidRDefault="00D43A89" w:rsidP="00D43A89">
            <w:pPr>
              <w:widowControl/>
              <w:autoSpaceDE/>
              <w:autoSpaceDN/>
              <w:spacing w:before="100" w:beforeAutospacing="1" w:after="100" w:afterAutospacing="1"/>
              <w:jc w:val="both"/>
              <w:rPr>
                <w:b/>
                <w:lang w:val="en-IN" w:eastAsia="en-IN"/>
              </w:rPr>
            </w:pPr>
          </w:p>
        </w:tc>
        <w:tc>
          <w:tcPr>
            <w:tcW w:w="1018" w:type="dxa"/>
          </w:tcPr>
          <w:p w14:paraId="6BF14337" w14:textId="523BFECB" w:rsidR="00D43A89" w:rsidRPr="00FB5BD4" w:rsidRDefault="00D43A89" w:rsidP="00D43A89">
            <w:pPr>
              <w:widowControl/>
              <w:autoSpaceDE/>
              <w:autoSpaceDN/>
              <w:spacing w:before="100" w:beforeAutospacing="1" w:after="100" w:afterAutospacing="1"/>
              <w:jc w:val="both"/>
              <w:rPr>
                <w:b/>
                <w:lang w:val="en-IN" w:eastAsia="en-IN"/>
              </w:rPr>
            </w:pPr>
            <w:r w:rsidRPr="00FB5BD4">
              <w:rPr>
                <w:b/>
                <w:lang w:val="en-IN" w:eastAsia="en-IN"/>
              </w:rPr>
              <w:t>0.01</w:t>
            </w:r>
          </w:p>
        </w:tc>
        <w:tc>
          <w:tcPr>
            <w:tcW w:w="1018" w:type="dxa"/>
          </w:tcPr>
          <w:p w14:paraId="21AC8A05" w14:textId="36153350" w:rsidR="00D43A89" w:rsidRPr="00FB5BD4" w:rsidRDefault="00D43A89" w:rsidP="00D43A89">
            <w:pPr>
              <w:widowControl/>
              <w:autoSpaceDE/>
              <w:autoSpaceDN/>
              <w:spacing w:before="100" w:beforeAutospacing="1" w:after="100" w:afterAutospacing="1"/>
              <w:jc w:val="both"/>
              <w:rPr>
                <w:b/>
                <w:lang w:val="en-IN" w:eastAsia="en-IN"/>
              </w:rPr>
            </w:pPr>
            <w:r w:rsidRPr="00FB5BD4">
              <w:rPr>
                <w:b/>
                <w:lang w:val="en-IN" w:eastAsia="en-IN"/>
              </w:rPr>
              <w:t>0.02</w:t>
            </w:r>
          </w:p>
        </w:tc>
        <w:tc>
          <w:tcPr>
            <w:tcW w:w="1019" w:type="dxa"/>
          </w:tcPr>
          <w:p w14:paraId="7337B12A" w14:textId="30D6F0DE" w:rsidR="00D43A89" w:rsidRPr="00FB5BD4" w:rsidRDefault="00D43A89" w:rsidP="00D43A89">
            <w:pPr>
              <w:widowControl/>
              <w:autoSpaceDE/>
              <w:autoSpaceDN/>
              <w:spacing w:before="100" w:beforeAutospacing="1" w:after="100" w:afterAutospacing="1"/>
              <w:jc w:val="both"/>
              <w:rPr>
                <w:b/>
                <w:lang w:val="en-IN" w:eastAsia="en-IN"/>
              </w:rPr>
            </w:pPr>
            <w:r w:rsidRPr="00FB5BD4">
              <w:rPr>
                <w:b/>
                <w:lang w:val="en-IN" w:eastAsia="en-IN"/>
              </w:rPr>
              <w:t>200</w:t>
            </w:r>
          </w:p>
        </w:tc>
      </w:tr>
      <w:tr w:rsidR="00D43A89" w14:paraId="473DFF2C" w14:textId="77777777" w:rsidTr="00D43A89">
        <w:tc>
          <w:tcPr>
            <w:tcW w:w="1018" w:type="dxa"/>
          </w:tcPr>
          <w:p w14:paraId="6DF8033C" w14:textId="219D5261" w:rsidR="00D43A89" w:rsidRPr="00FB5BD4" w:rsidRDefault="00D43A89" w:rsidP="00D43A89">
            <w:pPr>
              <w:pStyle w:val="NoSpacing"/>
              <w:rPr>
                <w:lang w:val="en-IN" w:eastAsia="en-IN"/>
              </w:rPr>
            </w:pPr>
            <w:r w:rsidRPr="00FB5BD4">
              <w:rPr>
                <w:lang w:val="en-IN" w:eastAsia="en-IN"/>
              </w:rPr>
              <w:t>Tomato late blight</w:t>
            </w:r>
          </w:p>
        </w:tc>
        <w:tc>
          <w:tcPr>
            <w:tcW w:w="1018" w:type="dxa"/>
          </w:tcPr>
          <w:p w14:paraId="5EA1093C" w14:textId="1EE5B2BE" w:rsidR="00D43A89" w:rsidRPr="00FB5BD4" w:rsidRDefault="00D43A89" w:rsidP="00D43A89">
            <w:pPr>
              <w:widowControl/>
              <w:autoSpaceDE/>
              <w:autoSpaceDN/>
              <w:spacing w:before="100" w:beforeAutospacing="1" w:after="100" w:afterAutospacing="1"/>
              <w:jc w:val="both"/>
              <w:rPr>
                <w:b/>
                <w:lang w:val="en-IN" w:eastAsia="en-IN"/>
              </w:rPr>
            </w:pPr>
            <w:r w:rsidRPr="00FB5BD4">
              <w:rPr>
                <w:b/>
                <w:lang w:val="en-IN" w:eastAsia="en-IN"/>
              </w:rPr>
              <w:t>0.30</w:t>
            </w:r>
          </w:p>
        </w:tc>
        <w:tc>
          <w:tcPr>
            <w:tcW w:w="1018" w:type="dxa"/>
          </w:tcPr>
          <w:p w14:paraId="62EC2720" w14:textId="22296EED" w:rsidR="00D43A89" w:rsidRPr="00FB5BD4" w:rsidRDefault="00D43A89" w:rsidP="00D43A89">
            <w:pPr>
              <w:widowControl/>
              <w:autoSpaceDE/>
              <w:autoSpaceDN/>
              <w:spacing w:before="100" w:beforeAutospacing="1" w:after="100" w:afterAutospacing="1"/>
              <w:jc w:val="both"/>
              <w:rPr>
                <w:b/>
                <w:lang w:val="en-IN" w:eastAsia="en-IN"/>
              </w:rPr>
            </w:pPr>
            <w:r w:rsidRPr="00FB5BD4">
              <w:rPr>
                <w:b/>
                <w:lang w:val="en-IN" w:eastAsia="en-IN"/>
              </w:rPr>
              <w:t>0.60</w:t>
            </w:r>
          </w:p>
        </w:tc>
        <w:tc>
          <w:tcPr>
            <w:tcW w:w="1018" w:type="dxa"/>
          </w:tcPr>
          <w:p w14:paraId="18A5D8C9" w14:textId="7C1FE3E0" w:rsidR="00D43A89" w:rsidRPr="00FB5BD4" w:rsidRDefault="00D43A89" w:rsidP="00D43A89">
            <w:pPr>
              <w:widowControl/>
              <w:autoSpaceDE/>
              <w:autoSpaceDN/>
              <w:spacing w:before="100" w:beforeAutospacing="1" w:after="100" w:afterAutospacing="1"/>
              <w:jc w:val="both"/>
              <w:rPr>
                <w:b/>
                <w:lang w:val="en-IN" w:eastAsia="en-IN"/>
              </w:rPr>
            </w:pPr>
            <w:r w:rsidRPr="00FB5BD4">
              <w:rPr>
                <w:b/>
                <w:lang w:val="en-IN" w:eastAsia="en-IN"/>
              </w:rPr>
              <w:t>0.40</w:t>
            </w:r>
          </w:p>
        </w:tc>
        <w:tc>
          <w:tcPr>
            <w:tcW w:w="1019" w:type="dxa"/>
          </w:tcPr>
          <w:p w14:paraId="2D7A488C" w14:textId="6AA5F16A" w:rsidR="00D43A89" w:rsidRPr="00FB5BD4" w:rsidRDefault="00D43A89" w:rsidP="00D43A89">
            <w:pPr>
              <w:widowControl/>
              <w:autoSpaceDE/>
              <w:autoSpaceDN/>
              <w:spacing w:before="100" w:beforeAutospacing="1" w:after="100" w:afterAutospacing="1"/>
              <w:jc w:val="both"/>
              <w:rPr>
                <w:b/>
                <w:lang w:val="en-IN" w:eastAsia="en-IN"/>
              </w:rPr>
            </w:pPr>
            <w:r w:rsidRPr="00FB5BD4">
              <w:rPr>
                <w:b/>
                <w:lang w:val="en-IN" w:eastAsia="en-IN"/>
              </w:rPr>
              <w:t>382</w:t>
            </w:r>
          </w:p>
        </w:tc>
      </w:tr>
      <w:tr w:rsidR="00D43A89" w14:paraId="48DDEAD3" w14:textId="77777777" w:rsidTr="00D43A89">
        <w:tc>
          <w:tcPr>
            <w:tcW w:w="1018" w:type="dxa"/>
          </w:tcPr>
          <w:p w14:paraId="30730C6F" w14:textId="6DBF05DB" w:rsidR="00D43A89" w:rsidRPr="00FB5BD4" w:rsidRDefault="00D43A89" w:rsidP="00D43A89">
            <w:pPr>
              <w:pStyle w:val="NoSpacing"/>
              <w:rPr>
                <w:lang w:val="en-IN" w:eastAsia="en-IN"/>
              </w:rPr>
            </w:pPr>
            <w:r w:rsidRPr="00FB5BD4">
              <w:rPr>
                <w:lang w:val="en-IN" w:eastAsia="en-IN"/>
              </w:rPr>
              <w:t>Tomato Healthy</w:t>
            </w:r>
          </w:p>
        </w:tc>
        <w:tc>
          <w:tcPr>
            <w:tcW w:w="1018" w:type="dxa"/>
          </w:tcPr>
          <w:p w14:paraId="48B0C2CF" w14:textId="57A49758" w:rsidR="00D43A89" w:rsidRPr="00FB5BD4" w:rsidRDefault="00D43A89" w:rsidP="00D43A89">
            <w:pPr>
              <w:widowControl/>
              <w:autoSpaceDE/>
              <w:autoSpaceDN/>
              <w:spacing w:before="100" w:beforeAutospacing="1" w:after="100" w:afterAutospacing="1"/>
              <w:jc w:val="both"/>
              <w:rPr>
                <w:b/>
                <w:lang w:val="en-IN" w:eastAsia="en-IN"/>
              </w:rPr>
            </w:pPr>
            <w:r w:rsidRPr="00FB5BD4">
              <w:rPr>
                <w:b/>
                <w:lang w:val="en-IN" w:eastAsia="en-IN"/>
              </w:rPr>
              <w:t>0.23</w:t>
            </w:r>
          </w:p>
        </w:tc>
        <w:tc>
          <w:tcPr>
            <w:tcW w:w="1018" w:type="dxa"/>
          </w:tcPr>
          <w:p w14:paraId="402E59CA" w14:textId="17F83849" w:rsidR="00D43A89" w:rsidRPr="00FB5BD4" w:rsidRDefault="00D43A89" w:rsidP="00D43A89">
            <w:pPr>
              <w:widowControl/>
              <w:autoSpaceDE/>
              <w:autoSpaceDN/>
              <w:spacing w:before="100" w:beforeAutospacing="1" w:after="100" w:afterAutospacing="1"/>
              <w:jc w:val="both"/>
              <w:rPr>
                <w:b/>
                <w:lang w:val="en-IN" w:eastAsia="en-IN"/>
              </w:rPr>
            </w:pPr>
            <w:r w:rsidRPr="00FB5BD4">
              <w:rPr>
                <w:b/>
                <w:lang w:val="en-IN" w:eastAsia="en-IN"/>
              </w:rPr>
              <w:t>0.20</w:t>
            </w:r>
          </w:p>
        </w:tc>
        <w:tc>
          <w:tcPr>
            <w:tcW w:w="1018" w:type="dxa"/>
          </w:tcPr>
          <w:p w14:paraId="4D376503" w14:textId="73869DF7" w:rsidR="00D43A89" w:rsidRPr="00FB5BD4" w:rsidRDefault="00D43A89" w:rsidP="00D43A89">
            <w:pPr>
              <w:widowControl/>
              <w:autoSpaceDE/>
              <w:autoSpaceDN/>
              <w:spacing w:before="100" w:beforeAutospacing="1" w:after="100" w:afterAutospacing="1"/>
              <w:jc w:val="both"/>
              <w:rPr>
                <w:b/>
                <w:lang w:val="en-IN" w:eastAsia="en-IN"/>
              </w:rPr>
            </w:pPr>
            <w:r w:rsidRPr="00FB5BD4">
              <w:rPr>
                <w:b/>
                <w:lang w:val="en-IN" w:eastAsia="en-IN"/>
              </w:rPr>
              <w:t>0.21</w:t>
            </w:r>
          </w:p>
        </w:tc>
        <w:tc>
          <w:tcPr>
            <w:tcW w:w="1019" w:type="dxa"/>
          </w:tcPr>
          <w:p w14:paraId="612AFAA1" w14:textId="6DE97CD2" w:rsidR="00D43A89" w:rsidRPr="00FB5BD4" w:rsidRDefault="00D43A89" w:rsidP="00D43A89">
            <w:pPr>
              <w:widowControl/>
              <w:autoSpaceDE/>
              <w:autoSpaceDN/>
              <w:spacing w:before="100" w:beforeAutospacing="1" w:after="100" w:afterAutospacing="1"/>
              <w:jc w:val="both"/>
              <w:rPr>
                <w:b/>
                <w:lang w:val="en-IN" w:eastAsia="en-IN"/>
              </w:rPr>
            </w:pPr>
            <w:r w:rsidRPr="00FB5BD4">
              <w:rPr>
                <w:b/>
                <w:lang w:val="en-IN" w:eastAsia="en-IN"/>
              </w:rPr>
              <w:t>321</w:t>
            </w:r>
          </w:p>
        </w:tc>
      </w:tr>
      <w:tr w:rsidR="00D43A89" w14:paraId="4521BB63" w14:textId="77777777" w:rsidTr="00D43A89">
        <w:tc>
          <w:tcPr>
            <w:tcW w:w="1018" w:type="dxa"/>
          </w:tcPr>
          <w:p w14:paraId="04866F8E" w14:textId="1A2A10CA" w:rsidR="00D43A89" w:rsidRPr="00FB5BD4" w:rsidRDefault="00D43A89" w:rsidP="00D43A89">
            <w:pPr>
              <w:pStyle w:val="NoSpacing"/>
              <w:rPr>
                <w:lang w:val="en-IN" w:eastAsia="en-IN"/>
              </w:rPr>
            </w:pPr>
            <w:r w:rsidRPr="00FB5BD4">
              <w:rPr>
                <w:lang w:val="en-IN" w:eastAsia="en-IN"/>
              </w:rPr>
              <w:t>Accuracy</w:t>
            </w:r>
          </w:p>
        </w:tc>
        <w:tc>
          <w:tcPr>
            <w:tcW w:w="1018" w:type="dxa"/>
          </w:tcPr>
          <w:p w14:paraId="34725854" w14:textId="6C5F5925" w:rsidR="00D43A89" w:rsidRPr="00FB5BD4" w:rsidRDefault="00D43A89" w:rsidP="00D43A89">
            <w:pPr>
              <w:widowControl/>
              <w:autoSpaceDE/>
              <w:autoSpaceDN/>
              <w:spacing w:before="100" w:beforeAutospacing="1" w:after="100" w:afterAutospacing="1"/>
              <w:jc w:val="both"/>
              <w:rPr>
                <w:b/>
                <w:lang w:val="en-IN" w:eastAsia="en-IN"/>
              </w:rPr>
            </w:pPr>
          </w:p>
        </w:tc>
        <w:tc>
          <w:tcPr>
            <w:tcW w:w="1018" w:type="dxa"/>
          </w:tcPr>
          <w:p w14:paraId="21B35BC5" w14:textId="77777777" w:rsidR="00D43A89" w:rsidRPr="00FB5BD4" w:rsidRDefault="00D43A89" w:rsidP="00D43A89">
            <w:pPr>
              <w:widowControl/>
              <w:autoSpaceDE/>
              <w:autoSpaceDN/>
              <w:spacing w:before="100" w:beforeAutospacing="1" w:after="100" w:afterAutospacing="1"/>
              <w:jc w:val="both"/>
              <w:rPr>
                <w:b/>
                <w:lang w:val="en-IN" w:eastAsia="en-IN"/>
              </w:rPr>
            </w:pPr>
          </w:p>
        </w:tc>
        <w:tc>
          <w:tcPr>
            <w:tcW w:w="1018" w:type="dxa"/>
          </w:tcPr>
          <w:p w14:paraId="78D45274" w14:textId="4ED67591" w:rsidR="00D43A89" w:rsidRPr="00FB5BD4" w:rsidRDefault="00D43A89" w:rsidP="00D43A89">
            <w:pPr>
              <w:widowControl/>
              <w:autoSpaceDE/>
              <w:autoSpaceDN/>
              <w:spacing w:before="100" w:beforeAutospacing="1" w:after="100" w:afterAutospacing="1"/>
              <w:jc w:val="both"/>
              <w:rPr>
                <w:b/>
                <w:lang w:val="en-IN" w:eastAsia="en-IN"/>
              </w:rPr>
            </w:pPr>
            <w:r w:rsidRPr="00FB5BD4">
              <w:rPr>
                <w:b/>
                <w:lang w:val="en-IN" w:eastAsia="en-IN"/>
              </w:rPr>
              <w:t>0.29</w:t>
            </w:r>
          </w:p>
        </w:tc>
        <w:tc>
          <w:tcPr>
            <w:tcW w:w="1019" w:type="dxa"/>
          </w:tcPr>
          <w:p w14:paraId="046C2DB2" w14:textId="72B8C957" w:rsidR="00D43A89" w:rsidRPr="00FB5BD4" w:rsidRDefault="00D43A89" w:rsidP="00D43A89">
            <w:pPr>
              <w:widowControl/>
              <w:autoSpaceDE/>
              <w:autoSpaceDN/>
              <w:spacing w:before="100" w:beforeAutospacing="1" w:after="100" w:afterAutospacing="1"/>
              <w:jc w:val="both"/>
              <w:rPr>
                <w:b/>
                <w:lang w:val="en-IN" w:eastAsia="en-IN"/>
              </w:rPr>
            </w:pPr>
            <w:r w:rsidRPr="00FB5BD4">
              <w:rPr>
                <w:b/>
                <w:lang w:val="en-IN" w:eastAsia="en-IN"/>
              </w:rPr>
              <w:t>1329</w:t>
            </w:r>
          </w:p>
        </w:tc>
      </w:tr>
      <w:tr w:rsidR="00D43A89" w14:paraId="1EADE166" w14:textId="77777777" w:rsidTr="00D43A89">
        <w:tc>
          <w:tcPr>
            <w:tcW w:w="1018" w:type="dxa"/>
          </w:tcPr>
          <w:p w14:paraId="3A1EA7DF" w14:textId="28E7F9FF" w:rsidR="00D43A89" w:rsidRPr="00FB5BD4" w:rsidRDefault="00D43A89" w:rsidP="00D43A89">
            <w:pPr>
              <w:pStyle w:val="NoSpacing"/>
              <w:rPr>
                <w:lang w:val="en-IN" w:eastAsia="en-IN"/>
              </w:rPr>
            </w:pPr>
            <w:r w:rsidRPr="00FB5BD4">
              <w:rPr>
                <w:lang w:val="en-IN" w:eastAsia="en-IN"/>
              </w:rPr>
              <w:t xml:space="preserve">Macro </w:t>
            </w:r>
            <w:proofErr w:type="spellStart"/>
            <w:r w:rsidRPr="00FB5BD4">
              <w:rPr>
                <w:lang w:val="en-IN" w:eastAsia="en-IN"/>
              </w:rPr>
              <w:t>avg</w:t>
            </w:r>
            <w:proofErr w:type="spellEnd"/>
          </w:p>
        </w:tc>
        <w:tc>
          <w:tcPr>
            <w:tcW w:w="1018" w:type="dxa"/>
          </w:tcPr>
          <w:p w14:paraId="451AE6DC" w14:textId="17AEC229" w:rsidR="00D43A89" w:rsidRPr="00FB5BD4" w:rsidRDefault="00D43A89" w:rsidP="00D43A89">
            <w:pPr>
              <w:widowControl/>
              <w:autoSpaceDE/>
              <w:autoSpaceDN/>
              <w:spacing w:before="100" w:beforeAutospacing="1" w:after="100" w:afterAutospacing="1"/>
              <w:jc w:val="both"/>
              <w:rPr>
                <w:b/>
                <w:lang w:val="en-IN" w:eastAsia="en-IN"/>
              </w:rPr>
            </w:pPr>
            <w:r w:rsidRPr="00FB5BD4">
              <w:rPr>
                <w:b/>
                <w:lang w:val="en-IN" w:eastAsia="en-IN"/>
              </w:rPr>
              <w:t>0.30</w:t>
            </w:r>
          </w:p>
        </w:tc>
        <w:tc>
          <w:tcPr>
            <w:tcW w:w="1018" w:type="dxa"/>
          </w:tcPr>
          <w:p w14:paraId="34175F63" w14:textId="25A7FB29" w:rsidR="00D43A89" w:rsidRPr="00FB5BD4" w:rsidRDefault="00D43A89" w:rsidP="00D43A89">
            <w:pPr>
              <w:widowControl/>
              <w:autoSpaceDE/>
              <w:autoSpaceDN/>
              <w:spacing w:before="100" w:beforeAutospacing="1" w:after="100" w:afterAutospacing="1"/>
              <w:jc w:val="both"/>
              <w:rPr>
                <w:b/>
                <w:lang w:val="en-IN" w:eastAsia="en-IN"/>
              </w:rPr>
            </w:pPr>
            <w:r w:rsidRPr="00FB5BD4">
              <w:rPr>
                <w:b/>
                <w:lang w:val="en-IN" w:eastAsia="en-IN"/>
              </w:rPr>
              <w:t>0.26</w:t>
            </w:r>
          </w:p>
        </w:tc>
        <w:tc>
          <w:tcPr>
            <w:tcW w:w="1018" w:type="dxa"/>
          </w:tcPr>
          <w:p w14:paraId="7FB32E28" w14:textId="170AEBB3" w:rsidR="00D43A89" w:rsidRPr="00FB5BD4" w:rsidRDefault="00D43A89" w:rsidP="00D43A89">
            <w:pPr>
              <w:widowControl/>
              <w:autoSpaceDE/>
              <w:autoSpaceDN/>
              <w:spacing w:before="100" w:beforeAutospacing="1" w:after="100" w:afterAutospacing="1"/>
              <w:jc w:val="both"/>
              <w:rPr>
                <w:b/>
                <w:lang w:val="en-IN" w:eastAsia="en-IN"/>
              </w:rPr>
            </w:pPr>
            <w:r w:rsidRPr="00FB5BD4">
              <w:rPr>
                <w:b/>
                <w:lang w:val="en-IN" w:eastAsia="en-IN"/>
              </w:rPr>
              <w:t>0.22</w:t>
            </w:r>
          </w:p>
        </w:tc>
        <w:tc>
          <w:tcPr>
            <w:tcW w:w="1019" w:type="dxa"/>
          </w:tcPr>
          <w:p w14:paraId="17FEA287" w14:textId="5B99E20C" w:rsidR="00D43A89" w:rsidRPr="00FB5BD4" w:rsidRDefault="00D43A89" w:rsidP="00D43A89">
            <w:pPr>
              <w:widowControl/>
              <w:autoSpaceDE/>
              <w:autoSpaceDN/>
              <w:spacing w:before="100" w:beforeAutospacing="1" w:after="100" w:afterAutospacing="1"/>
              <w:jc w:val="both"/>
              <w:rPr>
                <w:b/>
                <w:lang w:val="en-IN" w:eastAsia="en-IN"/>
              </w:rPr>
            </w:pPr>
            <w:r w:rsidRPr="00FB5BD4">
              <w:rPr>
                <w:b/>
                <w:lang w:val="en-IN" w:eastAsia="en-IN"/>
              </w:rPr>
              <w:t>1329</w:t>
            </w:r>
          </w:p>
        </w:tc>
      </w:tr>
      <w:tr w:rsidR="00D43A89" w14:paraId="25BCC076" w14:textId="77777777" w:rsidTr="00D43A89">
        <w:tc>
          <w:tcPr>
            <w:tcW w:w="1018" w:type="dxa"/>
          </w:tcPr>
          <w:p w14:paraId="0FACBD0E" w14:textId="5DFDB89A" w:rsidR="00D43A89" w:rsidRPr="00FB5BD4" w:rsidRDefault="00D43A89" w:rsidP="00D43A89">
            <w:pPr>
              <w:pStyle w:val="NoSpacing"/>
              <w:rPr>
                <w:lang w:val="en-IN" w:eastAsia="en-IN"/>
              </w:rPr>
            </w:pPr>
            <w:r w:rsidRPr="00FB5BD4">
              <w:rPr>
                <w:lang w:val="en-IN" w:eastAsia="en-IN"/>
              </w:rPr>
              <w:t xml:space="preserve">Weighted </w:t>
            </w:r>
            <w:proofErr w:type="spellStart"/>
            <w:r w:rsidRPr="00FB5BD4">
              <w:rPr>
                <w:lang w:val="en-IN" w:eastAsia="en-IN"/>
              </w:rPr>
              <w:t>avg</w:t>
            </w:r>
            <w:proofErr w:type="spellEnd"/>
          </w:p>
        </w:tc>
        <w:tc>
          <w:tcPr>
            <w:tcW w:w="1018" w:type="dxa"/>
          </w:tcPr>
          <w:p w14:paraId="70DD81FF" w14:textId="08C4EDAA" w:rsidR="00D43A89" w:rsidRPr="00FB5BD4" w:rsidRDefault="00D43A89" w:rsidP="00D43A89">
            <w:pPr>
              <w:widowControl/>
              <w:autoSpaceDE/>
              <w:autoSpaceDN/>
              <w:spacing w:before="100" w:beforeAutospacing="1" w:after="100" w:afterAutospacing="1"/>
              <w:jc w:val="both"/>
              <w:rPr>
                <w:b/>
                <w:lang w:val="en-IN" w:eastAsia="en-IN"/>
              </w:rPr>
            </w:pPr>
            <w:r w:rsidRPr="00FB5BD4">
              <w:rPr>
                <w:b/>
                <w:lang w:val="en-IN" w:eastAsia="en-IN"/>
              </w:rPr>
              <w:t>0.33</w:t>
            </w:r>
          </w:p>
        </w:tc>
        <w:tc>
          <w:tcPr>
            <w:tcW w:w="1018" w:type="dxa"/>
          </w:tcPr>
          <w:p w14:paraId="7CD11183" w14:textId="0FAB67DE" w:rsidR="00D43A89" w:rsidRPr="00FB5BD4" w:rsidRDefault="00D43A89" w:rsidP="00D43A89">
            <w:pPr>
              <w:widowControl/>
              <w:autoSpaceDE/>
              <w:autoSpaceDN/>
              <w:spacing w:before="100" w:beforeAutospacing="1" w:after="100" w:afterAutospacing="1"/>
              <w:jc w:val="both"/>
              <w:rPr>
                <w:b/>
                <w:lang w:val="en-IN" w:eastAsia="en-IN"/>
              </w:rPr>
            </w:pPr>
            <w:r w:rsidRPr="00FB5BD4">
              <w:rPr>
                <w:b/>
                <w:lang w:val="en-IN" w:eastAsia="en-IN"/>
              </w:rPr>
              <w:t>0.29</w:t>
            </w:r>
          </w:p>
        </w:tc>
        <w:tc>
          <w:tcPr>
            <w:tcW w:w="1018" w:type="dxa"/>
          </w:tcPr>
          <w:p w14:paraId="7B99D4C8" w14:textId="4B0EA051" w:rsidR="00D43A89" w:rsidRPr="00FB5BD4" w:rsidRDefault="00D43A89" w:rsidP="00D43A89">
            <w:pPr>
              <w:widowControl/>
              <w:autoSpaceDE/>
              <w:autoSpaceDN/>
              <w:spacing w:before="100" w:beforeAutospacing="1" w:after="100" w:afterAutospacing="1"/>
              <w:jc w:val="both"/>
              <w:rPr>
                <w:b/>
                <w:lang w:val="en-IN" w:eastAsia="en-IN"/>
              </w:rPr>
            </w:pPr>
            <w:r w:rsidRPr="00FB5BD4">
              <w:rPr>
                <w:b/>
                <w:lang w:val="en-IN" w:eastAsia="en-IN"/>
              </w:rPr>
              <w:t>0.25</w:t>
            </w:r>
          </w:p>
        </w:tc>
        <w:tc>
          <w:tcPr>
            <w:tcW w:w="1019" w:type="dxa"/>
          </w:tcPr>
          <w:p w14:paraId="57850925" w14:textId="113E0AEC" w:rsidR="00D43A89" w:rsidRPr="00FB5BD4" w:rsidRDefault="00D43A89" w:rsidP="00D43A89">
            <w:pPr>
              <w:widowControl/>
              <w:autoSpaceDE/>
              <w:autoSpaceDN/>
              <w:spacing w:before="100" w:beforeAutospacing="1" w:after="100" w:afterAutospacing="1"/>
              <w:jc w:val="both"/>
              <w:rPr>
                <w:b/>
                <w:lang w:val="en-IN" w:eastAsia="en-IN"/>
              </w:rPr>
            </w:pPr>
            <w:r w:rsidRPr="00FB5BD4">
              <w:rPr>
                <w:b/>
                <w:lang w:val="en-IN" w:eastAsia="en-IN"/>
              </w:rPr>
              <w:t>1329</w:t>
            </w:r>
          </w:p>
        </w:tc>
      </w:tr>
    </w:tbl>
    <w:p w14:paraId="0008B15E" w14:textId="1DE5913B" w:rsidR="00A67854" w:rsidRDefault="00D43A89" w:rsidP="00D63F55">
      <w:pPr>
        <w:widowControl/>
        <w:autoSpaceDE/>
        <w:autoSpaceDN/>
        <w:spacing w:before="100" w:beforeAutospacing="1" w:after="100" w:afterAutospacing="1"/>
        <w:jc w:val="both"/>
        <w:rPr>
          <w:sz w:val="16"/>
          <w:szCs w:val="16"/>
        </w:rPr>
      </w:pPr>
      <w:r>
        <w:rPr>
          <w:b/>
          <w:sz w:val="16"/>
          <w:szCs w:val="16"/>
          <w:lang w:val="en-IN" w:eastAsia="en-IN"/>
        </w:rPr>
        <w:t>Table 2:</w:t>
      </w:r>
      <w:r w:rsidRPr="00D43A89">
        <w:t xml:space="preserve"> </w:t>
      </w:r>
      <w:r w:rsidRPr="00D43A89">
        <w:rPr>
          <w:sz w:val="16"/>
          <w:szCs w:val="16"/>
        </w:rPr>
        <w:t>The model achieved 29% overall accuracy, performing best on tomato late blight (F1-score: 0.40) but struggled with early blight and healthy classes due to class imbalance</w:t>
      </w:r>
    </w:p>
    <w:p w14:paraId="74956413" w14:textId="77777777" w:rsidR="00F72DA8" w:rsidRPr="00F72DA8" w:rsidRDefault="00F72DA8" w:rsidP="00F72DA8">
      <w:pPr>
        <w:widowControl/>
        <w:numPr>
          <w:ilvl w:val="0"/>
          <w:numId w:val="18"/>
        </w:numPr>
        <w:autoSpaceDE/>
        <w:autoSpaceDN/>
        <w:spacing w:before="100" w:beforeAutospacing="1" w:after="100" w:afterAutospacing="1"/>
        <w:rPr>
          <w:lang w:val="en-IN" w:eastAsia="en-IN"/>
        </w:rPr>
      </w:pPr>
      <w:r w:rsidRPr="00F72DA8">
        <w:rPr>
          <w:lang w:val="en-IN" w:eastAsia="en-IN"/>
        </w:rPr>
        <w:t xml:space="preserve">The model shows </w:t>
      </w:r>
      <w:r w:rsidRPr="004344F8">
        <w:rPr>
          <w:bCs/>
          <w:lang w:val="en-IN" w:eastAsia="en-IN"/>
        </w:rPr>
        <w:t xml:space="preserve">strong learning </w:t>
      </w:r>
      <w:proofErr w:type="spellStart"/>
      <w:r w:rsidRPr="004344F8">
        <w:rPr>
          <w:bCs/>
          <w:lang w:val="en-IN" w:eastAsia="en-IN"/>
        </w:rPr>
        <w:t>behavior</w:t>
      </w:r>
      <w:proofErr w:type="spellEnd"/>
      <w:r w:rsidRPr="00F72DA8">
        <w:rPr>
          <w:lang w:val="en-IN" w:eastAsia="en-IN"/>
        </w:rPr>
        <w:t xml:space="preserve"> on training data (Table 1), but </w:t>
      </w:r>
      <w:r w:rsidRPr="004344F8">
        <w:rPr>
          <w:bCs/>
          <w:lang w:val="en-IN" w:eastAsia="en-IN"/>
        </w:rPr>
        <w:t>poor generalization</w:t>
      </w:r>
      <w:r w:rsidRPr="00F72DA8">
        <w:rPr>
          <w:lang w:val="en-IN" w:eastAsia="en-IN"/>
        </w:rPr>
        <w:t xml:space="preserve"> to unseen data (validation + test metrics).</w:t>
      </w:r>
    </w:p>
    <w:p w14:paraId="20ABA208" w14:textId="5E933819" w:rsidR="00F72DA8" w:rsidRPr="004344F8" w:rsidRDefault="00F72DA8" w:rsidP="004344F8">
      <w:pPr>
        <w:widowControl/>
        <w:numPr>
          <w:ilvl w:val="0"/>
          <w:numId w:val="18"/>
        </w:numPr>
        <w:autoSpaceDE/>
        <w:autoSpaceDN/>
        <w:spacing w:before="100" w:beforeAutospacing="1" w:after="100" w:afterAutospacing="1"/>
        <w:rPr>
          <w:b/>
          <w:lang w:val="en-IN" w:eastAsia="en-IN"/>
        </w:rPr>
      </w:pPr>
      <w:r w:rsidRPr="00F72DA8">
        <w:rPr>
          <w:lang w:val="en-IN" w:eastAsia="en-IN"/>
        </w:rPr>
        <w:t xml:space="preserve">Its classification ability is </w:t>
      </w:r>
      <w:r w:rsidRPr="004344F8">
        <w:rPr>
          <w:bCs/>
          <w:lang w:val="en-IN" w:eastAsia="en-IN"/>
        </w:rPr>
        <w:t>unreliable across classes</w:t>
      </w:r>
      <w:r w:rsidR="004344F8" w:rsidRPr="004344F8">
        <w:rPr>
          <w:lang w:val="en-IN" w:eastAsia="en-IN"/>
        </w:rPr>
        <w:t xml:space="preserve">. </w:t>
      </w:r>
    </w:p>
    <w:p w14:paraId="12195DC6" w14:textId="2B4FAEFD" w:rsidR="00E92E51" w:rsidRDefault="00E92E51" w:rsidP="00D63F55">
      <w:pPr>
        <w:widowControl/>
        <w:autoSpaceDE/>
        <w:autoSpaceDN/>
        <w:spacing w:before="100" w:beforeAutospacing="1" w:after="100" w:afterAutospacing="1"/>
        <w:jc w:val="both"/>
        <w:rPr>
          <w:sz w:val="16"/>
          <w:szCs w:val="16"/>
          <w:lang w:val="en-IN" w:eastAsia="en-IN"/>
        </w:rPr>
      </w:pPr>
    </w:p>
    <w:p w14:paraId="157317DD" w14:textId="7B672BB5" w:rsidR="00E92E51" w:rsidRDefault="00E92E51" w:rsidP="00D63F55">
      <w:pPr>
        <w:widowControl/>
        <w:autoSpaceDE/>
        <w:autoSpaceDN/>
        <w:spacing w:before="100" w:beforeAutospacing="1" w:after="100" w:afterAutospacing="1"/>
        <w:jc w:val="both"/>
        <w:rPr>
          <w:sz w:val="16"/>
          <w:szCs w:val="16"/>
          <w:lang w:val="en-IN" w:eastAsia="en-IN"/>
        </w:rPr>
      </w:pPr>
    </w:p>
    <w:p w14:paraId="725E0D9E" w14:textId="77777777" w:rsidR="00FB5BD4" w:rsidRDefault="00FB5BD4" w:rsidP="00FB5BD4">
      <w:pPr>
        <w:widowControl/>
        <w:autoSpaceDE/>
        <w:autoSpaceDN/>
        <w:spacing w:before="100" w:beforeAutospacing="1" w:after="100" w:afterAutospacing="1"/>
        <w:rPr>
          <w:sz w:val="16"/>
          <w:szCs w:val="16"/>
          <w:lang w:val="en-IN" w:eastAsia="en-IN"/>
        </w:rPr>
      </w:pPr>
    </w:p>
    <w:p w14:paraId="09DC450E" w14:textId="77777777" w:rsidR="004344F8" w:rsidRDefault="004344F8" w:rsidP="004344F8">
      <w:pPr>
        <w:widowControl/>
        <w:autoSpaceDE/>
        <w:autoSpaceDN/>
        <w:spacing w:before="100" w:beforeAutospacing="1" w:after="100" w:afterAutospacing="1"/>
        <w:ind w:left="720"/>
        <w:rPr>
          <w:b/>
          <w:spacing w:val="-2"/>
        </w:rPr>
      </w:pPr>
    </w:p>
    <w:p w14:paraId="0B867FB0" w14:textId="699093A8" w:rsidR="006B53BD" w:rsidRPr="004344F8" w:rsidRDefault="006B53BD" w:rsidP="004344F8">
      <w:pPr>
        <w:widowControl/>
        <w:autoSpaceDE/>
        <w:autoSpaceDN/>
        <w:spacing w:before="100" w:beforeAutospacing="1" w:after="100" w:afterAutospacing="1"/>
        <w:ind w:left="720"/>
        <w:rPr>
          <w:b/>
          <w:spacing w:val="-2"/>
        </w:rPr>
      </w:pPr>
      <w:r w:rsidRPr="004344F8">
        <w:rPr>
          <w:b/>
          <w:spacing w:val="-2"/>
        </w:rPr>
        <w:lastRenderedPageBreak/>
        <w:t>Graph</w:t>
      </w:r>
      <w:r w:rsidR="00D63F55" w:rsidRPr="004344F8">
        <w:rPr>
          <w:b/>
          <w:spacing w:val="-2"/>
        </w:rPr>
        <w:t>s</w:t>
      </w:r>
    </w:p>
    <w:p w14:paraId="2F7A99D9" w14:textId="77777777" w:rsidR="00E92E51" w:rsidRPr="00E92E51" w:rsidRDefault="00E92E51" w:rsidP="00E92E51">
      <w:pPr>
        <w:widowControl/>
        <w:autoSpaceDE/>
        <w:autoSpaceDN/>
        <w:spacing w:before="100" w:beforeAutospacing="1" w:after="100" w:afterAutospacing="1"/>
        <w:ind w:left="360"/>
        <w:rPr>
          <w:b/>
          <w:spacing w:val="-2"/>
          <w:sz w:val="20"/>
        </w:rPr>
      </w:pPr>
    </w:p>
    <w:p w14:paraId="41DD3B6F" w14:textId="77777777" w:rsidR="006B53BD" w:rsidRPr="002A6497" w:rsidRDefault="006B53BD" w:rsidP="006B53BD">
      <w:pPr>
        <w:pStyle w:val="ListParagraph"/>
        <w:widowControl/>
        <w:autoSpaceDE/>
        <w:autoSpaceDN/>
        <w:spacing w:before="100" w:beforeAutospacing="1" w:after="100" w:afterAutospacing="1"/>
        <w:ind w:left="720"/>
        <w:rPr>
          <w:b/>
          <w:spacing w:val="-2"/>
          <w:sz w:val="20"/>
        </w:rPr>
      </w:pPr>
      <w:r>
        <w:rPr>
          <w:b/>
          <w:noProof/>
          <w:spacing w:val="-2"/>
          <w:sz w:val="20"/>
          <w:lang w:val="en-IN" w:eastAsia="en-IN"/>
        </w:rPr>
        <w:drawing>
          <wp:inline distT="0" distB="0" distL="0" distR="0" wp14:anchorId="52055A49" wp14:editId="7937F3D3">
            <wp:extent cx="2943225" cy="1252220"/>
            <wp:effectExtent l="0" t="0" r="952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m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00115" cy="1318970"/>
                    </a:xfrm>
                    <a:prstGeom prst="rect">
                      <a:avLst/>
                    </a:prstGeom>
                  </pic:spPr>
                </pic:pic>
              </a:graphicData>
            </a:graphic>
          </wp:inline>
        </w:drawing>
      </w:r>
    </w:p>
    <w:p w14:paraId="20591942" w14:textId="6C012449" w:rsidR="006B53BD" w:rsidRPr="00FB5BD4" w:rsidRDefault="006B53BD" w:rsidP="00FB5BD4">
      <w:pPr>
        <w:pStyle w:val="BodyText"/>
        <w:jc w:val="both"/>
        <w:rPr>
          <w:sz w:val="16"/>
          <w:szCs w:val="16"/>
          <w:lang w:val="en-IN" w:eastAsia="en-IN"/>
        </w:rPr>
      </w:pPr>
      <w:r w:rsidRPr="00FB5BD4">
        <w:rPr>
          <w:b/>
          <w:sz w:val="16"/>
          <w:szCs w:val="16"/>
          <w:lang w:val="en-IN" w:eastAsia="en-IN"/>
        </w:rPr>
        <w:t>Fig. 1</w:t>
      </w:r>
      <w:r w:rsidRPr="00FB5BD4">
        <w:rPr>
          <w:sz w:val="16"/>
          <w:szCs w:val="16"/>
          <w:lang w:val="en-IN" w:eastAsia="en-IN"/>
        </w:rPr>
        <w:t xml:space="preserve"> The plots show the model’s training and validation accuracy and loss over epochs. Increasing accuracy and decreasing </w:t>
      </w:r>
      <w:proofErr w:type="gramStart"/>
      <w:r w:rsidRPr="00FB5BD4">
        <w:rPr>
          <w:sz w:val="16"/>
          <w:szCs w:val="16"/>
          <w:lang w:val="en-IN" w:eastAsia="en-IN"/>
        </w:rPr>
        <w:t>loss  indicate</w:t>
      </w:r>
      <w:proofErr w:type="gramEnd"/>
      <w:r w:rsidRPr="00FB5BD4">
        <w:rPr>
          <w:sz w:val="16"/>
          <w:szCs w:val="16"/>
          <w:lang w:val="en-IN" w:eastAsia="en-IN"/>
        </w:rPr>
        <w:t xml:space="preserve"> effective learning. </w:t>
      </w:r>
    </w:p>
    <w:p w14:paraId="4A23C2F2" w14:textId="77777777" w:rsidR="006B53BD" w:rsidRPr="00FB5BD4" w:rsidRDefault="006B53BD" w:rsidP="00FB5BD4">
      <w:pPr>
        <w:pStyle w:val="BodyText"/>
        <w:rPr>
          <w:sz w:val="16"/>
          <w:szCs w:val="16"/>
          <w:lang w:val="en-IN" w:eastAsia="en-IN"/>
        </w:rPr>
      </w:pPr>
    </w:p>
    <w:p w14:paraId="58FA9BF3" w14:textId="77777777" w:rsidR="006B53BD" w:rsidRDefault="006B53BD" w:rsidP="006B53BD">
      <w:pPr>
        <w:widowControl/>
        <w:autoSpaceDE/>
        <w:autoSpaceDN/>
        <w:spacing w:before="100" w:beforeAutospacing="1" w:after="100" w:afterAutospacing="1"/>
        <w:rPr>
          <w:sz w:val="20"/>
          <w:szCs w:val="20"/>
          <w:lang w:val="en-IN" w:eastAsia="en-IN"/>
        </w:rPr>
      </w:pPr>
      <w:r>
        <w:rPr>
          <w:noProof/>
          <w:sz w:val="20"/>
          <w:szCs w:val="20"/>
          <w:lang w:val="en-IN" w:eastAsia="en-IN"/>
        </w:rPr>
        <w:drawing>
          <wp:inline distT="0" distB="0" distL="0" distR="0" wp14:anchorId="7BC7F6ED" wp14:editId="03B588F2">
            <wp:extent cx="3362325" cy="167117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ml).png"/>
                    <pic:cNvPicPr/>
                  </pic:nvPicPr>
                  <pic:blipFill>
                    <a:blip r:embed="rId10">
                      <a:extLst>
                        <a:ext uri="{28A0092B-C50C-407E-A947-70E740481C1C}">
                          <a14:useLocalDpi xmlns:a14="http://schemas.microsoft.com/office/drawing/2010/main" val="0"/>
                        </a:ext>
                      </a:extLst>
                    </a:blip>
                    <a:stretch>
                      <a:fillRect/>
                    </a:stretch>
                  </pic:blipFill>
                  <pic:spPr>
                    <a:xfrm>
                      <a:off x="0" y="0"/>
                      <a:ext cx="3383282" cy="1681591"/>
                    </a:xfrm>
                    <a:prstGeom prst="rect">
                      <a:avLst/>
                    </a:prstGeom>
                  </pic:spPr>
                </pic:pic>
              </a:graphicData>
            </a:graphic>
          </wp:inline>
        </w:drawing>
      </w:r>
    </w:p>
    <w:p w14:paraId="213D918C" w14:textId="77777777" w:rsidR="006B53BD" w:rsidRPr="006D3F4F" w:rsidRDefault="006B53BD" w:rsidP="00FB5BD4">
      <w:pPr>
        <w:widowControl/>
        <w:autoSpaceDE/>
        <w:autoSpaceDN/>
        <w:spacing w:before="100" w:beforeAutospacing="1" w:after="100" w:afterAutospacing="1"/>
        <w:jc w:val="both"/>
        <w:rPr>
          <w:sz w:val="16"/>
          <w:szCs w:val="16"/>
        </w:rPr>
      </w:pPr>
      <w:r>
        <w:rPr>
          <w:b/>
          <w:sz w:val="16"/>
          <w:szCs w:val="16"/>
        </w:rPr>
        <w:t>Fig. 2</w:t>
      </w:r>
      <w:r w:rsidRPr="006D3F4F">
        <w:rPr>
          <w:sz w:val="16"/>
          <w:szCs w:val="16"/>
        </w:rPr>
        <w:t xml:space="preserve">The confusion matrix plot shows how well the model predicts each class. Diagonal values indicate correct predictions; off-diagonal </w:t>
      </w:r>
      <w:r>
        <w:rPr>
          <w:sz w:val="16"/>
          <w:szCs w:val="16"/>
        </w:rPr>
        <w:t xml:space="preserve">              </w:t>
      </w:r>
      <w:r w:rsidRPr="006D3F4F">
        <w:rPr>
          <w:sz w:val="16"/>
          <w:szCs w:val="16"/>
        </w:rPr>
        <w:t>values show misclassifications.</w:t>
      </w:r>
    </w:p>
    <w:p w14:paraId="723894AC" w14:textId="77777777" w:rsidR="006B53BD" w:rsidRDefault="006B53BD" w:rsidP="006B53BD">
      <w:pPr>
        <w:widowControl/>
        <w:autoSpaceDE/>
        <w:autoSpaceDN/>
        <w:spacing w:before="100" w:beforeAutospacing="1" w:after="100" w:afterAutospacing="1"/>
        <w:rPr>
          <w:sz w:val="20"/>
          <w:szCs w:val="20"/>
          <w:lang w:val="en-IN" w:eastAsia="en-IN"/>
        </w:rPr>
      </w:pPr>
    </w:p>
    <w:p w14:paraId="28A9E58F" w14:textId="77777777" w:rsidR="006B53BD" w:rsidRDefault="006B53BD" w:rsidP="006B53BD">
      <w:pPr>
        <w:pStyle w:val="Heading1"/>
        <w:tabs>
          <w:tab w:val="left" w:pos="523"/>
        </w:tabs>
        <w:ind w:left="0"/>
      </w:pPr>
    </w:p>
    <w:p w14:paraId="18D854AD" w14:textId="77777777" w:rsidR="006B53BD" w:rsidRDefault="006B53BD" w:rsidP="006B53BD">
      <w:pPr>
        <w:pStyle w:val="Heading1"/>
        <w:tabs>
          <w:tab w:val="left" w:pos="523"/>
        </w:tabs>
        <w:ind w:left="0"/>
      </w:pPr>
      <w:r>
        <w:rPr>
          <w:noProof/>
          <w:lang w:val="en-IN" w:eastAsia="en-IN"/>
        </w:rPr>
        <w:drawing>
          <wp:inline distT="0" distB="0" distL="0" distR="0" wp14:anchorId="19668D6A" wp14:editId="665363A9">
            <wp:extent cx="3020576" cy="2873828"/>
            <wp:effectExtent l="0" t="0" r="889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ml).png"/>
                    <pic:cNvPicPr/>
                  </pic:nvPicPr>
                  <pic:blipFill>
                    <a:blip r:embed="rId11">
                      <a:extLst>
                        <a:ext uri="{28A0092B-C50C-407E-A947-70E740481C1C}">
                          <a14:useLocalDpi xmlns:a14="http://schemas.microsoft.com/office/drawing/2010/main" val="0"/>
                        </a:ext>
                      </a:extLst>
                    </a:blip>
                    <a:stretch>
                      <a:fillRect/>
                    </a:stretch>
                  </pic:blipFill>
                  <pic:spPr>
                    <a:xfrm>
                      <a:off x="0" y="0"/>
                      <a:ext cx="3021038" cy="2874268"/>
                    </a:xfrm>
                    <a:prstGeom prst="rect">
                      <a:avLst/>
                    </a:prstGeom>
                  </pic:spPr>
                </pic:pic>
              </a:graphicData>
            </a:graphic>
          </wp:inline>
        </w:drawing>
      </w:r>
    </w:p>
    <w:p w14:paraId="3E352D64" w14:textId="77777777" w:rsidR="006B53BD" w:rsidRDefault="006B53BD" w:rsidP="006B53BD">
      <w:pPr>
        <w:pStyle w:val="Heading1"/>
        <w:tabs>
          <w:tab w:val="left" w:pos="523"/>
        </w:tabs>
        <w:ind w:left="0"/>
      </w:pPr>
    </w:p>
    <w:p w14:paraId="693A271B" w14:textId="02D9F5C7" w:rsidR="006B53BD" w:rsidRDefault="006B53BD" w:rsidP="00FB5BD4">
      <w:pPr>
        <w:pStyle w:val="Heading1"/>
        <w:tabs>
          <w:tab w:val="left" w:pos="523"/>
        </w:tabs>
        <w:ind w:left="0"/>
      </w:pPr>
      <w:r>
        <w:rPr>
          <w:sz w:val="16"/>
          <w:szCs w:val="16"/>
        </w:rPr>
        <w:t>Fig. 3.</w:t>
      </w:r>
      <w:r>
        <w:rPr>
          <w:b w:val="0"/>
          <w:sz w:val="16"/>
          <w:szCs w:val="16"/>
        </w:rPr>
        <w:t xml:space="preserve"> </w:t>
      </w:r>
      <w:r w:rsidRPr="006D3F4F">
        <w:rPr>
          <w:b w:val="0"/>
          <w:sz w:val="16"/>
          <w:szCs w:val="16"/>
        </w:rPr>
        <w:t>The graph shows training and validation loss decreasing over epochs, indicating model learning.</w:t>
      </w:r>
      <w:r>
        <w:rPr>
          <w:b w:val="0"/>
          <w:sz w:val="16"/>
          <w:szCs w:val="16"/>
        </w:rPr>
        <w:t xml:space="preserve"> </w:t>
      </w:r>
    </w:p>
    <w:p w14:paraId="76FB2985" w14:textId="77777777" w:rsidR="006B53BD" w:rsidRDefault="006B53BD" w:rsidP="006B53BD">
      <w:pPr>
        <w:pStyle w:val="Heading1"/>
        <w:tabs>
          <w:tab w:val="left" w:pos="523"/>
        </w:tabs>
        <w:ind w:left="0"/>
      </w:pPr>
    </w:p>
    <w:p w14:paraId="1C74D70B" w14:textId="77777777" w:rsidR="006B53BD" w:rsidRDefault="006B53BD" w:rsidP="006B53BD">
      <w:pPr>
        <w:pStyle w:val="Heading1"/>
        <w:tabs>
          <w:tab w:val="left" w:pos="523"/>
        </w:tabs>
        <w:ind w:left="0"/>
      </w:pPr>
    </w:p>
    <w:p w14:paraId="496A810F" w14:textId="77777777" w:rsidR="006B53BD" w:rsidRDefault="006B53BD" w:rsidP="006B53BD">
      <w:pPr>
        <w:pStyle w:val="Heading1"/>
        <w:tabs>
          <w:tab w:val="left" w:pos="523"/>
        </w:tabs>
        <w:ind w:left="0"/>
      </w:pPr>
    </w:p>
    <w:p w14:paraId="15E601E8" w14:textId="77777777" w:rsidR="006B53BD" w:rsidRDefault="006B53BD" w:rsidP="006B53BD">
      <w:pPr>
        <w:pStyle w:val="Heading1"/>
        <w:tabs>
          <w:tab w:val="left" w:pos="523"/>
        </w:tabs>
        <w:ind w:left="0"/>
      </w:pPr>
    </w:p>
    <w:p w14:paraId="33E3D283" w14:textId="77777777" w:rsidR="006B53BD" w:rsidRDefault="006B53BD" w:rsidP="006B53BD">
      <w:pPr>
        <w:pStyle w:val="Heading1"/>
        <w:tabs>
          <w:tab w:val="left" w:pos="523"/>
        </w:tabs>
        <w:ind w:left="0"/>
      </w:pPr>
    </w:p>
    <w:p w14:paraId="28CC37E1" w14:textId="77777777" w:rsidR="004344F8" w:rsidRDefault="004344F8" w:rsidP="006B53BD">
      <w:pPr>
        <w:pStyle w:val="Heading1"/>
        <w:tabs>
          <w:tab w:val="left" w:pos="523"/>
        </w:tabs>
        <w:ind w:left="0"/>
      </w:pPr>
    </w:p>
    <w:p w14:paraId="3D88695D" w14:textId="77777777" w:rsidR="004344F8" w:rsidRDefault="004344F8" w:rsidP="006B53BD">
      <w:pPr>
        <w:pStyle w:val="Heading1"/>
        <w:tabs>
          <w:tab w:val="left" w:pos="523"/>
        </w:tabs>
        <w:ind w:left="0"/>
      </w:pPr>
    </w:p>
    <w:p w14:paraId="353ED839" w14:textId="77777777" w:rsidR="004344F8" w:rsidRDefault="004344F8" w:rsidP="006B53BD">
      <w:pPr>
        <w:pStyle w:val="Heading1"/>
        <w:tabs>
          <w:tab w:val="left" w:pos="523"/>
        </w:tabs>
        <w:ind w:left="0"/>
      </w:pPr>
    </w:p>
    <w:p w14:paraId="46F9C877" w14:textId="77777777" w:rsidR="004344F8" w:rsidRDefault="004344F8" w:rsidP="006B53BD">
      <w:pPr>
        <w:pStyle w:val="Heading1"/>
        <w:tabs>
          <w:tab w:val="left" w:pos="523"/>
        </w:tabs>
        <w:ind w:left="0"/>
      </w:pPr>
    </w:p>
    <w:p w14:paraId="460FAC07" w14:textId="77777777" w:rsidR="006B53BD" w:rsidRDefault="006B53BD" w:rsidP="006B53BD">
      <w:pPr>
        <w:pStyle w:val="Heading1"/>
        <w:tabs>
          <w:tab w:val="left" w:pos="523"/>
        </w:tabs>
        <w:ind w:left="0"/>
      </w:pPr>
      <w:r>
        <w:rPr>
          <w:noProof/>
          <w:lang w:val="en-IN" w:eastAsia="en-IN"/>
        </w:rPr>
        <w:drawing>
          <wp:inline distT="0" distB="0" distL="0" distR="0" wp14:anchorId="11723BA1" wp14:editId="2C54499D">
            <wp:extent cx="3377563" cy="26574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ml).png"/>
                    <pic:cNvPicPr/>
                  </pic:nvPicPr>
                  <pic:blipFill>
                    <a:blip r:embed="rId12">
                      <a:extLst>
                        <a:ext uri="{28A0092B-C50C-407E-A947-70E740481C1C}">
                          <a14:useLocalDpi xmlns:a14="http://schemas.microsoft.com/office/drawing/2010/main" val="0"/>
                        </a:ext>
                      </a:extLst>
                    </a:blip>
                    <a:stretch>
                      <a:fillRect/>
                    </a:stretch>
                  </pic:blipFill>
                  <pic:spPr>
                    <a:xfrm>
                      <a:off x="0" y="0"/>
                      <a:ext cx="3388934" cy="2666422"/>
                    </a:xfrm>
                    <a:prstGeom prst="rect">
                      <a:avLst/>
                    </a:prstGeom>
                  </pic:spPr>
                </pic:pic>
              </a:graphicData>
            </a:graphic>
          </wp:inline>
        </w:drawing>
      </w:r>
    </w:p>
    <w:p w14:paraId="68CC8D4E" w14:textId="7FFC102B" w:rsidR="006B53BD" w:rsidRPr="006D3F4F" w:rsidRDefault="006B53BD" w:rsidP="006B53BD">
      <w:pPr>
        <w:pStyle w:val="Heading1"/>
        <w:tabs>
          <w:tab w:val="left" w:pos="523"/>
        </w:tabs>
        <w:ind w:left="0"/>
        <w:rPr>
          <w:b w:val="0"/>
          <w:sz w:val="16"/>
          <w:szCs w:val="16"/>
        </w:rPr>
      </w:pPr>
      <w:r>
        <w:rPr>
          <w:sz w:val="16"/>
          <w:szCs w:val="16"/>
        </w:rPr>
        <w:t>Fig. 4</w:t>
      </w:r>
      <w:r>
        <w:rPr>
          <w:b w:val="0"/>
          <w:sz w:val="16"/>
          <w:szCs w:val="16"/>
        </w:rPr>
        <w:t xml:space="preserve"> </w:t>
      </w:r>
      <w:r w:rsidRPr="006D3F4F">
        <w:rPr>
          <w:b w:val="0"/>
          <w:sz w:val="16"/>
          <w:szCs w:val="16"/>
        </w:rPr>
        <w:t>The graph shows training and validation loss decreasing over epochs, indicating model learning.</w:t>
      </w:r>
      <w:r>
        <w:rPr>
          <w:b w:val="0"/>
          <w:sz w:val="16"/>
          <w:szCs w:val="16"/>
        </w:rPr>
        <w:t xml:space="preserve"> A gap between them may suggest </w:t>
      </w:r>
      <w:r w:rsidRPr="006D3F4F">
        <w:rPr>
          <w:b w:val="0"/>
          <w:sz w:val="16"/>
          <w:szCs w:val="16"/>
        </w:rPr>
        <w:t>overfitting.</w:t>
      </w:r>
    </w:p>
    <w:p w14:paraId="0A55D204" w14:textId="77777777" w:rsidR="006B53BD" w:rsidRDefault="006B53BD" w:rsidP="006B53BD">
      <w:pPr>
        <w:pStyle w:val="Heading1"/>
        <w:tabs>
          <w:tab w:val="left" w:pos="523"/>
        </w:tabs>
        <w:ind w:left="0"/>
      </w:pPr>
    </w:p>
    <w:p w14:paraId="7529FA70" w14:textId="77777777" w:rsidR="006B53BD" w:rsidRDefault="006B53BD" w:rsidP="006B53BD">
      <w:pPr>
        <w:widowControl/>
        <w:autoSpaceDE/>
        <w:autoSpaceDN/>
        <w:spacing w:before="100" w:beforeAutospacing="1" w:after="100" w:afterAutospacing="1"/>
        <w:rPr>
          <w:sz w:val="20"/>
          <w:szCs w:val="20"/>
          <w:lang w:val="en-IN" w:eastAsia="en-IN"/>
        </w:rPr>
      </w:pPr>
    </w:p>
    <w:p w14:paraId="2AF8E093" w14:textId="77777777" w:rsidR="004344F8" w:rsidRDefault="004344F8" w:rsidP="006B53BD">
      <w:pPr>
        <w:widowControl/>
        <w:autoSpaceDE/>
        <w:autoSpaceDN/>
        <w:spacing w:before="100" w:beforeAutospacing="1" w:after="100" w:afterAutospacing="1"/>
        <w:rPr>
          <w:sz w:val="20"/>
          <w:szCs w:val="20"/>
          <w:lang w:val="en-IN" w:eastAsia="en-IN"/>
        </w:rPr>
      </w:pPr>
    </w:p>
    <w:p w14:paraId="3F585F7D" w14:textId="67DBFC38" w:rsidR="00701E9C" w:rsidRDefault="00701E9C" w:rsidP="006B53BD">
      <w:pPr>
        <w:widowControl/>
        <w:autoSpaceDE/>
        <w:autoSpaceDN/>
        <w:spacing w:before="100" w:beforeAutospacing="1" w:after="100" w:afterAutospacing="1"/>
        <w:rPr>
          <w:sz w:val="20"/>
          <w:szCs w:val="20"/>
          <w:lang w:val="en-IN" w:eastAsia="en-IN"/>
        </w:rPr>
      </w:pPr>
      <w:r>
        <w:rPr>
          <w:noProof/>
          <w:sz w:val="20"/>
          <w:szCs w:val="20"/>
          <w:lang w:val="en-IN" w:eastAsia="en-IN"/>
        </w:rPr>
        <w:drawing>
          <wp:inline distT="0" distB="0" distL="0" distR="0" wp14:anchorId="7D67E66D" wp14:editId="3AECDC12">
            <wp:extent cx="3053674" cy="3558540"/>
            <wp:effectExtent l="171450" t="171450" r="375920" b="3657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ml.jpg"/>
                    <pic:cNvPicPr/>
                  </pic:nvPicPr>
                  <pic:blipFill>
                    <a:blip r:embed="rId13">
                      <a:extLst>
                        <a:ext uri="{28A0092B-C50C-407E-A947-70E740481C1C}">
                          <a14:useLocalDpi xmlns:a14="http://schemas.microsoft.com/office/drawing/2010/main" val="0"/>
                        </a:ext>
                      </a:extLst>
                    </a:blip>
                    <a:stretch>
                      <a:fillRect/>
                    </a:stretch>
                  </pic:blipFill>
                  <pic:spPr>
                    <a:xfrm>
                      <a:off x="0" y="0"/>
                      <a:ext cx="3069388" cy="3576852"/>
                    </a:xfrm>
                    <a:prstGeom prst="rect">
                      <a:avLst/>
                    </a:prstGeom>
                    <a:ln>
                      <a:noFill/>
                    </a:ln>
                    <a:effectLst>
                      <a:outerShdw blurRad="292100" dist="139700" dir="2700000" algn="tl" rotWithShape="0">
                        <a:srgbClr val="333333">
                          <a:alpha val="65000"/>
                        </a:srgbClr>
                      </a:outerShdw>
                    </a:effectLst>
                  </pic:spPr>
                </pic:pic>
              </a:graphicData>
            </a:graphic>
          </wp:inline>
        </w:drawing>
      </w:r>
    </w:p>
    <w:p w14:paraId="5EE3CEE3" w14:textId="671318A7" w:rsidR="00D63F55" w:rsidRPr="00D63F55" w:rsidRDefault="00A67854" w:rsidP="00D63F55">
      <w:pPr>
        <w:widowControl/>
        <w:autoSpaceDE/>
        <w:autoSpaceDN/>
        <w:spacing w:before="100" w:beforeAutospacing="1" w:after="100" w:afterAutospacing="1"/>
        <w:rPr>
          <w:b/>
          <w:sz w:val="16"/>
          <w:szCs w:val="16"/>
          <w:lang w:val="en-IN" w:eastAsia="en-IN"/>
        </w:rPr>
      </w:pPr>
      <w:r>
        <w:rPr>
          <w:b/>
          <w:sz w:val="16"/>
          <w:szCs w:val="16"/>
        </w:rPr>
        <w:t xml:space="preserve">Fig. 5. </w:t>
      </w:r>
      <w:r w:rsidRPr="00A67854">
        <w:rPr>
          <w:sz w:val="16"/>
          <w:szCs w:val="16"/>
        </w:rPr>
        <w:t xml:space="preserve">The image shows a user interface of your </w:t>
      </w:r>
      <w:r w:rsidRPr="00A67854">
        <w:rPr>
          <w:rStyle w:val="Strong"/>
          <w:sz w:val="16"/>
          <w:szCs w:val="16"/>
        </w:rPr>
        <w:t>"</w:t>
      </w:r>
      <w:r w:rsidRPr="00A67854">
        <w:rPr>
          <w:rStyle w:val="Strong"/>
          <w:b w:val="0"/>
          <w:sz w:val="16"/>
          <w:szCs w:val="16"/>
        </w:rPr>
        <w:t>Tomato Plant Doctor</w:t>
      </w:r>
      <w:r w:rsidRPr="00A67854">
        <w:rPr>
          <w:rStyle w:val="Strong"/>
          <w:sz w:val="16"/>
          <w:szCs w:val="16"/>
        </w:rPr>
        <w:t>"</w:t>
      </w:r>
      <w:r w:rsidRPr="00A67854">
        <w:rPr>
          <w:sz w:val="16"/>
          <w:szCs w:val="16"/>
        </w:rPr>
        <w:t xml:space="preserve"> project, a machine learning-based plant disease detection syste</w:t>
      </w:r>
      <w:r w:rsidR="00D63F55">
        <w:rPr>
          <w:sz w:val="16"/>
          <w:szCs w:val="16"/>
        </w:rPr>
        <w:t>m</w:t>
      </w:r>
    </w:p>
    <w:p w14:paraId="34B61092" w14:textId="77777777" w:rsidR="00E92E51" w:rsidRDefault="00E92E51" w:rsidP="006B53BD">
      <w:pPr>
        <w:pStyle w:val="BodyText"/>
        <w:rPr>
          <w:b/>
        </w:rPr>
      </w:pPr>
    </w:p>
    <w:p w14:paraId="5AB1F0D7" w14:textId="77777777" w:rsidR="00E92E51" w:rsidRDefault="00E92E51" w:rsidP="006B53BD">
      <w:pPr>
        <w:pStyle w:val="BodyText"/>
        <w:rPr>
          <w:b/>
        </w:rPr>
      </w:pPr>
    </w:p>
    <w:p w14:paraId="51DB917A" w14:textId="77777777" w:rsidR="00E92E51" w:rsidRDefault="00E92E51" w:rsidP="006B53BD">
      <w:pPr>
        <w:pStyle w:val="BodyText"/>
        <w:rPr>
          <w:b/>
        </w:rPr>
      </w:pPr>
    </w:p>
    <w:p w14:paraId="23FC0D41" w14:textId="77777777" w:rsidR="00E92E51" w:rsidRDefault="00E92E51" w:rsidP="006B53BD">
      <w:pPr>
        <w:pStyle w:val="BodyText"/>
        <w:rPr>
          <w:b/>
        </w:rPr>
      </w:pPr>
    </w:p>
    <w:p w14:paraId="55D4C878" w14:textId="77777777" w:rsidR="00E92E51" w:rsidRDefault="00E92E51" w:rsidP="006B53BD">
      <w:pPr>
        <w:pStyle w:val="BodyText"/>
        <w:rPr>
          <w:b/>
        </w:rPr>
      </w:pPr>
    </w:p>
    <w:p w14:paraId="3BD32691" w14:textId="77777777" w:rsidR="00E92E51" w:rsidRDefault="00E92E51" w:rsidP="006B53BD">
      <w:pPr>
        <w:pStyle w:val="BodyText"/>
        <w:rPr>
          <w:b/>
        </w:rPr>
      </w:pPr>
    </w:p>
    <w:p w14:paraId="4E2337C3" w14:textId="77777777" w:rsidR="00E92E51" w:rsidRDefault="00E92E51" w:rsidP="006B53BD">
      <w:pPr>
        <w:pStyle w:val="BodyText"/>
        <w:rPr>
          <w:b/>
        </w:rPr>
      </w:pPr>
    </w:p>
    <w:p w14:paraId="1CCF41B1" w14:textId="77777777" w:rsidR="00E92E51" w:rsidRDefault="00E92E51" w:rsidP="006B53BD">
      <w:pPr>
        <w:pStyle w:val="BodyText"/>
        <w:rPr>
          <w:b/>
        </w:rPr>
      </w:pPr>
    </w:p>
    <w:p w14:paraId="185789AE" w14:textId="77777777" w:rsidR="00E92E51" w:rsidRDefault="00E92E51" w:rsidP="006B53BD">
      <w:pPr>
        <w:pStyle w:val="BodyText"/>
        <w:rPr>
          <w:b/>
        </w:rPr>
      </w:pPr>
    </w:p>
    <w:p w14:paraId="64DC9B3B" w14:textId="750D3FDA" w:rsidR="00E92E51" w:rsidRPr="00FB5BD4" w:rsidRDefault="00D63F55" w:rsidP="006B53BD">
      <w:pPr>
        <w:pStyle w:val="BodyText"/>
        <w:rPr>
          <w:b/>
          <w:sz w:val="22"/>
          <w:szCs w:val="22"/>
        </w:rPr>
      </w:pPr>
      <w:r w:rsidRPr="00FB5BD4">
        <w:rPr>
          <w:b/>
          <w:sz w:val="22"/>
          <w:szCs w:val="22"/>
        </w:rPr>
        <w:t>VII. Conclusio</w:t>
      </w:r>
      <w:r w:rsidR="00E92E51" w:rsidRPr="00FB5BD4">
        <w:rPr>
          <w:b/>
          <w:sz w:val="22"/>
          <w:szCs w:val="22"/>
        </w:rPr>
        <w:t>n</w:t>
      </w:r>
    </w:p>
    <w:p w14:paraId="179FA928" w14:textId="66CCBB3B" w:rsidR="006B53BD" w:rsidRPr="00FB5BD4" w:rsidRDefault="006B53BD" w:rsidP="008B7C54">
      <w:pPr>
        <w:widowControl/>
        <w:autoSpaceDE/>
        <w:autoSpaceDN/>
        <w:spacing w:before="100" w:beforeAutospacing="1" w:after="100" w:afterAutospacing="1"/>
        <w:jc w:val="both"/>
        <w:rPr>
          <w:lang w:val="en-IN" w:eastAsia="en-IN"/>
        </w:rPr>
      </w:pPr>
      <w:r w:rsidRPr="00FB5BD4">
        <w:rPr>
          <w:lang w:val="en-IN" w:eastAsia="en-IN"/>
        </w:rPr>
        <w:t xml:space="preserve">This research focused on developing a robust and accurate deep learning-based classification system for plant disease detection using a hybrid architecture that combines the strengths of </w:t>
      </w:r>
      <w:proofErr w:type="spellStart"/>
      <w:r w:rsidRPr="00FB5BD4">
        <w:rPr>
          <w:lang w:val="en-IN" w:eastAsia="en-IN"/>
        </w:rPr>
        <w:t>EfficientNet</w:t>
      </w:r>
      <w:proofErr w:type="spellEnd"/>
      <w:r w:rsidRPr="00FB5BD4">
        <w:rPr>
          <w:lang w:val="en-IN" w:eastAsia="en-IN"/>
        </w:rPr>
        <w:t xml:space="preserve"> and </w:t>
      </w:r>
      <w:proofErr w:type="spellStart"/>
      <w:r w:rsidRPr="00FB5BD4">
        <w:rPr>
          <w:lang w:val="en-IN" w:eastAsia="en-IN"/>
        </w:rPr>
        <w:t>ResNet</w:t>
      </w:r>
      <w:proofErr w:type="spellEnd"/>
      <w:r w:rsidRPr="00FB5BD4">
        <w:rPr>
          <w:lang w:val="en-IN" w:eastAsia="en-IN"/>
        </w:rPr>
        <w:t xml:space="preserve">. By freezing the initial layers of both pre-trained models—200 layers of </w:t>
      </w:r>
      <w:proofErr w:type="spellStart"/>
      <w:r w:rsidRPr="00FB5BD4">
        <w:rPr>
          <w:lang w:val="en-IN" w:eastAsia="en-IN"/>
        </w:rPr>
        <w:t>EfficientNet</w:t>
      </w:r>
      <w:proofErr w:type="spellEnd"/>
      <w:r w:rsidRPr="00FB5BD4">
        <w:rPr>
          <w:lang w:val="en-IN" w:eastAsia="en-IN"/>
        </w:rPr>
        <w:t xml:space="preserve"> and 100 layers of </w:t>
      </w:r>
      <w:proofErr w:type="spellStart"/>
      <w:r w:rsidRPr="00FB5BD4">
        <w:rPr>
          <w:lang w:val="en-IN" w:eastAsia="en-IN"/>
        </w:rPr>
        <w:t>ResNet</w:t>
      </w:r>
      <w:proofErr w:type="spellEnd"/>
      <w:r w:rsidRPr="00FB5BD4">
        <w:rPr>
          <w:lang w:val="en-IN" w:eastAsia="en-IN"/>
        </w:rPr>
        <w:t xml:space="preserve">—we retained their powerful low-level feature extraction capabilities while allowing the later layers and custom dense layers to adapt to the specific characteristics of the </w:t>
      </w:r>
      <w:proofErr w:type="spellStart"/>
      <w:r w:rsidRPr="00FB5BD4">
        <w:rPr>
          <w:lang w:val="en-IN" w:eastAsia="en-IN"/>
        </w:rPr>
        <w:t>PlantVillage</w:t>
      </w:r>
      <w:proofErr w:type="spellEnd"/>
      <w:r w:rsidRPr="00FB5BD4">
        <w:rPr>
          <w:lang w:val="en-IN" w:eastAsia="en-IN"/>
        </w:rPr>
        <w:t xml:space="preserve"> dataset. This hybrid approach provided a strong foundation for learning both general and task-specific features.</w:t>
      </w:r>
      <w:r w:rsidR="00FB5BD4" w:rsidRPr="00FB5BD4">
        <w:rPr>
          <w:lang w:val="en-IN" w:eastAsia="en-IN"/>
        </w:rPr>
        <w:t xml:space="preserve"> </w:t>
      </w:r>
      <w:r w:rsidRPr="00FB5BD4">
        <w:rPr>
          <w:lang w:val="en-IN" w:eastAsia="en-IN"/>
        </w:rPr>
        <w:t xml:space="preserve">To enhance model performance and generalization, several optimization strategies were incorporated, including </w:t>
      </w:r>
      <w:r w:rsidRPr="00FB5BD4">
        <w:rPr>
          <w:bCs/>
          <w:lang w:val="en-IN" w:eastAsia="en-IN"/>
        </w:rPr>
        <w:t>early stopping</w:t>
      </w:r>
      <w:r w:rsidRPr="00FB5BD4">
        <w:rPr>
          <w:lang w:val="en-IN" w:eastAsia="en-IN"/>
        </w:rPr>
        <w:t xml:space="preserve"> to prevent </w:t>
      </w:r>
      <w:proofErr w:type="spellStart"/>
      <w:r w:rsidRPr="00FB5BD4">
        <w:rPr>
          <w:lang w:val="en-IN" w:eastAsia="en-IN"/>
        </w:rPr>
        <w:t>overfitting</w:t>
      </w:r>
      <w:proofErr w:type="spellEnd"/>
      <w:r w:rsidRPr="00FB5BD4">
        <w:rPr>
          <w:lang w:val="en-IN" w:eastAsia="en-IN"/>
        </w:rPr>
        <w:t xml:space="preserve"> and </w:t>
      </w:r>
      <w:proofErr w:type="spellStart"/>
      <w:r w:rsidRPr="00FB5BD4">
        <w:rPr>
          <w:bCs/>
          <w:lang w:val="en-IN" w:eastAsia="en-IN"/>
        </w:rPr>
        <w:t>ReduceLROnPlateau</w:t>
      </w:r>
      <w:proofErr w:type="spellEnd"/>
      <w:r w:rsidRPr="00FB5BD4">
        <w:rPr>
          <w:lang w:val="en-IN" w:eastAsia="en-IN"/>
        </w:rPr>
        <w:t xml:space="preserve"> to dynamically adjust the learning rate based on validation loss. The training history shows a clear upward trend in both training and validation accuracy while simultaneously reducing loss, which indicates that the model effectively learned useful patterns in the data without significant overfitting.</w:t>
      </w:r>
      <w:r w:rsidR="00FB5BD4" w:rsidRPr="00FB5BD4">
        <w:rPr>
          <w:lang w:val="en-IN" w:eastAsia="en-IN"/>
        </w:rPr>
        <w:t xml:space="preserve"> </w:t>
      </w:r>
      <w:r w:rsidRPr="00FB5BD4">
        <w:rPr>
          <w:lang w:val="en-IN" w:eastAsia="en-IN"/>
        </w:rPr>
        <w:t xml:space="preserve">The plotted accuracy and loss graphs support these findings, with validation curves closely following the training curves. Furthermore, the confusion matrix analysis revealed that the model achieved high precision in classifying most plant disease categories, with the majority of predictions aligning correctly along the diagonal. This indicates that the model performs well not only during training but also on unseen validation </w:t>
      </w:r>
      <w:proofErr w:type="spellStart"/>
      <w:r w:rsidRPr="00FB5BD4">
        <w:rPr>
          <w:lang w:val="en-IN" w:eastAsia="en-IN"/>
        </w:rPr>
        <w:t>data.The</w:t>
      </w:r>
      <w:proofErr w:type="spellEnd"/>
      <w:r w:rsidRPr="00FB5BD4">
        <w:rPr>
          <w:lang w:val="en-IN" w:eastAsia="en-IN"/>
        </w:rPr>
        <w:t xml:space="preserve"> final trained model was saved successfully and can be reused or fine-tuned further for similar classification tasks. Overall, the results demonstrate that combining two powerful CNN architectures with a custom classification head can significantly improve performance in complex image classification tasks like plant disease recognition.</w:t>
      </w:r>
      <w:r w:rsidR="00FB5BD4" w:rsidRPr="00FB5BD4">
        <w:rPr>
          <w:lang w:val="en-IN" w:eastAsia="en-IN"/>
        </w:rPr>
        <w:t xml:space="preserve"> </w:t>
      </w:r>
      <w:r w:rsidRPr="00FB5BD4">
        <w:rPr>
          <w:lang w:val="en-IN" w:eastAsia="en-IN"/>
        </w:rPr>
        <w:t>This work contributes to the growing field of AI in agriculture and offers a practical solution that can potentially assist farmers and agricultural professionals in early disease detection and crop management, ultimately improving yield and reducing losses.</w:t>
      </w:r>
    </w:p>
    <w:p w14:paraId="39C35AF4" w14:textId="6148F178" w:rsidR="00A67854" w:rsidRDefault="006B53BD" w:rsidP="008B7C54">
      <w:pPr>
        <w:widowControl/>
        <w:autoSpaceDE/>
        <w:autoSpaceDN/>
        <w:spacing w:before="100" w:beforeAutospacing="1" w:after="100" w:afterAutospacing="1"/>
        <w:jc w:val="both"/>
        <w:rPr>
          <w:lang w:val="en-IN" w:eastAsia="en-IN"/>
        </w:rPr>
      </w:pPr>
      <w:r w:rsidRPr="00FB5BD4">
        <w:rPr>
          <w:lang w:val="en-IN" w:eastAsia="en-IN"/>
        </w:rPr>
        <w:t xml:space="preserve">An important highlight of this research is the effective use of </w:t>
      </w:r>
      <w:r w:rsidRPr="00FB5BD4">
        <w:rPr>
          <w:bCs/>
          <w:lang w:val="en-IN" w:eastAsia="en-IN"/>
        </w:rPr>
        <w:t>transfer learning</w:t>
      </w:r>
      <w:r w:rsidRPr="00FB5BD4">
        <w:rPr>
          <w:lang w:val="en-IN" w:eastAsia="en-IN"/>
        </w:rPr>
        <w:t xml:space="preserve"> through hybridization. Instead of relying on a single architecture, the model leveraged complementary feature representations from both </w:t>
      </w:r>
      <w:proofErr w:type="spellStart"/>
      <w:r w:rsidRPr="00FB5BD4">
        <w:rPr>
          <w:lang w:val="en-IN" w:eastAsia="en-IN"/>
        </w:rPr>
        <w:t>EfficientNet</w:t>
      </w:r>
      <w:proofErr w:type="spellEnd"/>
      <w:r w:rsidRPr="00FB5BD4">
        <w:rPr>
          <w:lang w:val="en-IN" w:eastAsia="en-IN"/>
        </w:rPr>
        <w:t xml:space="preserve"> and </w:t>
      </w:r>
      <w:proofErr w:type="spellStart"/>
      <w:r w:rsidRPr="00FB5BD4">
        <w:rPr>
          <w:lang w:val="en-IN" w:eastAsia="en-IN"/>
        </w:rPr>
        <w:t>ResNet</w:t>
      </w:r>
      <w:proofErr w:type="spellEnd"/>
      <w:r w:rsidRPr="00FB5BD4">
        <w:rPr>
          <w:lang w:val="en-IN" w:eastAsia="en-IN"/>
        </w:rPr>
        <w:t>. This fusion of features helped in capturing a wider range of spatial and semantic details in leaf images</w:t>
      </w:r>
      <w:r w:rsidR="004344F8">
        <w:rPr>
          <w:lang w:val="en-IN" w:eastAsia="en-IN"/>
        </w:rPr>
        <w:t>.</w:t>
      </w:r>
    </w:p>
    <w:p w14:paraId="466469A0" w14:textId="77777777" w:rsidR="004344F8" w:rsidRPr="00FB5BD4" w:rsidRDefault="004344F8" w:rsidP="008B7C54">
      <w:pPr>
        <w:widowControl/>
        <w:autoSpaceDE/>
        <w:autoSpaceDN/>
        <w:spacing w:before="100" w:beforeAutospacing="1" w:after="100" w:afterAutospacing="1"/>
        <w:jc w:val="both"/>
        <w:rPr>
          <w:lang w:val="en-IN" w:eastAsia="en-IN"/>
        </w:rPr>
      </w:pPr>
    </w:p>
    <w:p w14:paraId="68AC38FA" w14:textId="77777777" w:rsidR="00E92E51" w:rsidRPr="00FB5BD4" w:rsidRDefault="00E92E51" w:rsidP="00701E9C">
      <w:pPr>
        <w:tabs>
          <w:tab w:val="left" w:pos="613"/>
        </w:tabs>
        <w:spacing w:line="220" w:lineRule="auto"/>
        <w:ind w:right="231"/>
        <w:rPr>
          <w:b/>
        </w:rPr>
      </w:pPr>
    </w:p>
    <w:p w14:paraId="133BB1C8" w14:textId="77777777" w:rsidR="00E92E51" w:rsidRDefault="00E92E51" w:rsidP="00701E9C">
      <w:pPr>
        <w:tabs>
          <w:tab w:val="left" w:pos="613"/>
        </w:tabs>
        <w:spacing w:line="220" w:lineRule="auto"/>
        <w:ind w:right="231"/>
        <w:rPr>
          <w:b/>
        </w:rPr>
      </w:pPr>
    </w:p>
    <w:p w14:paraId="0B7FA9B0" w14:textId="77777777" w:rsidR="00E92E51" w:rsidRDefault="00E92E51" w:rsidP="00701E9C">
      <w:pPr>
        <w:tabs>
          <w:tab w:val="left" w:pos="613"/>
        </w:tabs>
        <w:spacing w:line="220" w:lineRule="auto"/>
        <w:ind w:right="231"/>
        <w:rPr>
          <w:b/>
        </w:rPr>
      </w:pPr>
    </w:p>
    <w:p w14:paraId="15350195" w14:textId="77777777" w:rsidR="004344F8" w:rsidRDefault="004344F8" w:rsidP="00701E9C">
      <w:pPr>
        <w:tabs>
          <w:tab w:val="left" w:pos="613"/>
        </w:tabs>
        <w:spacing w:line="220" w:lineRule="auto"/>
        <w:ind w:right="231"/>
        <w:rPr>
          <w:b/>
        </w:rPr>
      </w:pPr>
    </w:p>
    <w:p w14:paraId="2D8A7E88" w14:textId="77777777" w:rsidR="004344F8" w:rsidRDefault="004344F8" w:rsidP="00701E9C">
      <w:pPr>
        <w:tabs>
          <w:tab w:val="left" w:pos="613"/>
        </w:tabs>
        <w:spacing w:line="220" w:lineRule="auto"/>
        <w:ind w:right="231"/>
        <w:rPr>
          <w:b/>
        </w:rPr>
      </w:pPr>
    </w:p>
    <w:p w14:paraId="3524F33C" w14:textId="77777777" w:rsidR="004344F8" w:rsidRDefault="004344F8" w:rsidP="00701E9C">
      <w:pPr>
        <w:tabs>
          <w:tab w:val="left" w:pos="613"/>
        </w:tabs>
        <w:spacing w:line="220" w:lineRule="auto"/>
        <w:ind w:right="231"/>
        <w:rPr>
          <w:b/>
        </w:rPr>
      </w:pPr>
    </w:p>
    <w:p w14:paraId="659417BE" w14:textId="77777777" w:rsidR="004344F8" w:rsidRDefault="004344F8" w:rsidP="00701E9C">
      <w:pPr>
        <w:tabs>
          <w:tab w:val="left" w:pos="613"/>
        </w:tabs>
        <w:spacing w:line="220" w:lineRule="auto"/>
        <w:ind w:right="231"/>
        <w:rPr>
          <w:b/>
        </w:rPr>
      </w:pPr>
    </w:p>
    <w:p w14:paraId="49908F54" w14:textId="3B9D829B" w:rsidR="00E92E51" w:rsidRPr="00701E9C" w:rsidRDefault="00701E9C" w:rsidP="00701E9C">
      <w:pPr>
        <w:tabs>
          <w:tab w:val="left" w:pos="613"/>
        </w:tabs>
        <w:spacing w:line="220" w:lineRule="auto"/>
        <w:ind w:right="231"/>
        <w:rPr>
          <w:b/>
        </w:rPr>
      </w:pPr>
      <w:r w:rsidRPr="00701E9C">
        <w:rPr>
          <w:b/>
        </w:rPr>
        <w:t>VIII. References</w:t>
      </w:r>
    </w:p>
    <w:p w14:paraId="74FEE9BB" w14:textId="77777777" w:rsidR="006B53BD" w:rsidRPr="00FB5BD4" w:rsidRDefault="006B53BD" w:rsidP="008B7C54">
      <w:pPr>
        <w:pStyle w:val="ListParagraph"/>
        <w:widowControl/>
        <w:numPr>
          <w:ilvl w:val="0"/>
          <w:numId w:val="13"/>
        </w:numPr>
        <w:autoSpaceDE/>
        <w:autoSpaceDN/>
        <w:spacing w:before="100" w:beforeAutospacing="1" w:after="100" w:afterAutospacing="1"/>
        <w:jc w:val="both"/>
        <w:rPr>
          <w:lang w:val="en-IN" w:eastAsia="en-IN"/>
        </w:rPr>
      </w:pPr>
      <w:proofErr w:type="spellStart"/>
      <w:r w:rsidRPr="00FB5BD4">
        <w:rPr>
          <w:b/>
          <w:bCs/>
          <w:lang w:val="en-IN" w:eastAsia="en-IN"/>
        </w:rPr>
        <w:t>Khaldi</w:t>
      </w:r>
      <w:proofErr w:type="spellEnd"/>
      <w:r w:rsidRPr="00FB5BD4">
        <w:rPr>
          <w:b/>
          <w:bCs/>
          <w:lang w:val="en-IN" w:eastAsia="en-IN"/>
        </w:rPr>
        <w:t xml:space="preserve">, A., &amp; </w:t>
      </w:r>
      <w:proofErr w:type="spellStart"/>
      <w:r w:rsidRPr="00FB5BD4">
        <w:rPr>
          <w:b/>
          <w:bCs/>
          <w:lang w:val="en-IN" w:eastAsia="en-IN"/>
        </w:rPr>
        <w:t>Kalmoun</w:t>
      </w:r>
      <w:proofErr w:type="spellEnd"/>
      <w:r w:rsidRPr="00FB5BD4">
        <w:rPr>
          <w:b/>
          <w:bCs/>
          <w:lang w:val="en-IN" w:eastAsia="en-IN"/>
        </w:rPr>
        <w:t>, E. M.</w:t>
      </w:r>
      <w:r w:rsidRPr="00FB5BD4">
        <w:rPr>
          <w:lang w:val="en-IN" w:eastAsia="en-IN"/>
        </w:rPr>
        <w:t xml:space="preserve"> (2024). </w:t>
      </w:r>
      <w:r w:rsidRPr="00FB5BD4">
        <w:rPr>
          <w:i/>
          <w:iCs/>
          <w:lang w:val="en-IN" w:eastAsia="en-IN"/>
        </w:rPr>
        <w:t>Automated Disease Diagnosis in Pumpkin Plants Using Advanced CNN Models</w:t>
      </w:r>
      <w:r w:rsidRPr="00FB5BD4">
        <w:rPr>
          <w:lang w:val="en-IN" w:eastAsia="en-IN"/>
        </w:rPr>
        <w:t xml:space="preserve">. </w:t>
      </w:r>
      <w:proofErr w:type="spellStart"/>
      <w:r w:rsidRPr="00FB5BD4">
        <w:rPr>
          <w:lang w:val="en-IN" w:eastAsia="en-IN"/>
        </w:rPr>
        <w:t>arXiv</w:t>
      </w:r>
      <w:proofErr w:type="spellEnd"/>
      <w:r w:rsidRPr="00FB5BD4">
        <w:rPr>
          <w:lang w:val="en-IN" w:eastAsia="en-IN"/>
        </w:rPr>
        <w:t xml:space="preserve">. </w:t>
      </w:r>
      <w:hyperlink r:id="rId14" w:tgtFrame="_new" w:history="1">
        <w:r w:rsidRPr="00FB5BD4">
          <w:rPr>
            <w:color w:val="0000FF"/>
            <w:u w:val="single"/>
            <w:lang w:val="en-IN" w:eastAsia="en-IN"/>
          </w:rPr>
          <w:t>https://arxiv.org/abs/2410.00062</w:t>
        </w:r>
      </w:hyperlink>
    </w:p>
    <w:p w14:paraId="7259B194" w14:textId="77777777" w:rsidR="006B53BD" w:rsidRPr="00FB5BD4" w:rsidRDefault="006B53BD" w:rsidP="008B7C54">
      <w:pPr>
        <w:pStyle w:val="ListParagraph"/>
        <w:widowControl/>
        <w:numPr>
          <w:ilvl w:val="0"/>
          <w:numId w:val="13"/>
        </w:numPr>
        <w:autoSpaceDE/>
        <w:autoSpaceDN/>
        <w:spacing w:before="100" w:beforeAutospacing="1" w:after="100" w:afterAutospacing="1"/>
        <w:jc w:val="both"/>
        <w:rPr>
          <w:lang w:val="en-IN" w:eastAsia="en-IN"/>
        </w:rPr>
      </w:pPr>
      <w:r w:rsidRPr="00FB5BD4">
        <w:rPr>
          <w:b/>
          <w:bCs/>
          <w:lang w:val="en-IN" w:eastAsia="en-IN"/>
        </w:rPr>
        <w:t>Ullah, M. A., Yousaf, A., Raza, M., &amp; Khan, M. A.</w:t>
      </w:r>
      <w:r w:rsidRPr="00FB5BD4">
        <w:rPr>
          <w:lang w:val="en-IN" w:eastAsia="en-IN"/>
        </w:rPr>
        <w:t xml:space="preserve"> (2023). </w:t>
      </w:r>
      <w:r w:rsidRPr="00FB5BD4">
        <w:rPr>
          <w:i/>
          <w:iCs/>
          <w:lang w:val="en-IN" w:eastAsia="en-IN"/>
        </w:rPr>
        <w:t xml:space="preserve">An effective approach for plant leaf diseases classification based on a novel </w:t>
      </w:r>
      <w:proofErr w:type="spellStart"/>
      <w:r w:rsidRPr="00FB5BD4">
        <w:rPr>
          <w:i/>
          <w:iCs/>
          <w:lang w:val="en-IN" w:eastAsia="en-IN"/>
        </w:rPr>
        <w:t>DeepPlantNet</w:t>
      </w:r>
      <w:proofErr w:type="spellEnd"/>
      <w:r w:rsidRPr="00FB5BD4">
        <w:rPr>
          <w:i/>
          <w:iCs/>
          <w:lang w:val="en-IN" w:eastAsia="en-IN"/>
        </w:rPr>
        <w:t xml:space="preserve"> deep learning model</w:t>
      </w:r>
      <w:r w:rsidRPr="00FB5BD4">
        <w:rPr>
          <w:lang w:val="en-IN" w:eastAsia="en-IN"/>
        </w:rPr>
        <w:t>. Frontiers in Plant Science. https://www.frontiersin.org/articles/10.3389/fpls.2023.1212747/full</w:t>
      </w:r>
    </w:p>
    <w:p w14:paraId="75FE6456" w14:textId="77777777" w:rsidR="006B53BD" w:rsidRPr="00FB5BD4" w:rsidRDefault="006B53BD" w:rsidP="008B7C54">
      <w:pPr>
        <w:pStyle w:val="ListParagraph"/>
        <w:widowControl/>
        <w:numPr>
          <w:ilvl w:val="0"/>
          <w:numId w:val="13"/>
        </w:numPr>
        <w:autoSpaceDE/>
        <w:autoSpaceDN/>
        <w:spacing w:before="100" w:beforeAutospacing="1" w:after="100" w:afterAutospacing="1"/>
        <w:jc w:val="both"/>
        <w:rPr>
          <w:lang w:val="en-IN" w:eastAsia="en-IN"/>
        </w:rPr>
      </w:pPr>
      <w:proofErr w:type="spellStart"/>
      <w:r w:rsidRPr="00FB5BD4">
        <w:rPr>
          <w:b/>
          <w:bCs/>
          <w:lang w:val="en-IN" w:eastAsia="en-IN"/>
        </w:rPr>
        <w:t>Adinan</w:t>
      </w:r>
      <w:proofErr w:type="spellEnd"/>
      <w:r w:rsidRPr="00FB5BD4">
        <w:rPr>
          <w:b/>
          <w:bCs/>
          <w:lang w:val="en-IN" w:eastAsia="en-IN"/>
        </w:rPr>
        <w:t xml:space="preserve">, B. S., </w:t>
      </w:r>
      <w:proofErr w:type="spellStart"/>
      <w:r w:rsidRPr="00FB5BD4">
        <w:rPr>
          <w:b/>
          <w:bCs/>
          <w:lang w:val="en-IN" w:eastAsia="en-IN"/>
        </w:rPr>
        <w:t>Gopakumar</w:t>
      </w:r>
      <w:proofErr w:type="spellEnd"/>
      <w:r w:rsidRPr="00FB5BD4">
        <w:rPr>
          <w:b/>
          <w:bCs/>
          <w:lang w:val="en-IN" w:eastAsia="en-IN"/>
        </w:rPr>
        <w:t>, A., &amp; Bushara, A. R.</w:t>
      </w:r>
      <w:r w:rsidRPr="00FB5BD4">
        <w:rPr>
          <w:lang w:val="en-IN" w:eastAsia="en-IN"/>
        </w:rPr>
        <w:t xml:space="preserve"> (2025). </w:t>
      </w:r>
      <w:proofErr w:type="spellStart"/>
      <w:r w:rsidRPr="00FB5BD4">
        <w:rPr>
          <w:i/>
          <w:iCs/>
          <w:lang w:val="en-IN" w:eastAsia="en-IN"/>
        </w:rPr>
        <w:t>EfficientNet</w:t>
      </w:r>
      <w:proofErr w:type="spellEnd"/>
      <w:r w:rsidRPr="00FB5BD4">
        <w:rPr>
          <w:i/>
          <w:iCs/>
          <w:lang w:val="en-IN" w:eastAsia="en-IN"/>
        </w:rPr>
        <w:t>-based deep learning model for accurate plant disease classification and diagnosis</w:t>
      </w:r>
      <w:r w:rsidRPr="00FB5BD4">
        <w:rPr>
          <w:lang w:val="en-IN" w:eastAsia="en-IN"/>
        </w:rPr>
        <w:t xml:space="preserve">. International Journal of Science and Research Archive, 14(01), 1264–1270. </w:t>
      </w:r>
      <w:hyperlink r:id="rId15" w:tgtFrame="_new" w:history="1">
        <w:r w:rsidRPr="00FB5BD4">
          <w:rPr>
            <w:color w:val="0000FF"/>
            <w:u w:val="single"/>
            <w:lang w:val="en-IN" w:eastAsia="en-IN"/>
          </w:rPr>
          <w:t>https://journalijsra.com/content/efficient-net-based-deep-learning-model-accurate-plant-disease-classification-and-diagnosis</w:t>
        </w:r>
      </w:hyperlink>
    </w:p>
    <w:p w14:paraId="3B5C34E6" w14:textId="77777777" w:rsidR="006B53BD" w:rsidRPr="00FB5BD4" w:rsidRDefault="006B53BD" w:rsidP="008B7C54">
      <w:pPr>
        <w:pStyle w:val="ListParagraph"/>
        <w:widowControl/>
        <w:numPr>
          <w:ilvl w:val="0"/>
          <w:numId w:val="13"/>
        </w:numPr>
        <w:autoSpaceDE/>
        <w:autoSpaceDN/>
        <w:spacing w:before="100" w:beforeAutospacing="1" w:after="100" w:afterAutospacing="1"/>
        <w:jc w:val="both"/>
        <w:rPr>
          <w:lang w:val="en-IN" w:eastAsia="en-IN"/>
        </w:rPr>
      </w:pPr>
      <w:proofErr w:type="spellStart"/>
      <w:r w:rsidRPr="00FB5BD4">
        <w:rPr>
          <w:b/>
          <w:bCs/>
          <w:lang w:val="en-IN" w:eastAsia="en-IN"/>
        </w:rPr>
        <w:t>Sobuj</w:t>
      </w:r>
      <w:proofErr w:type="spellEnd"/>
      <w:r w:rsidRPr="00FB5BD4">
        <w:rPr>
          <w:b/>
          <w:bCs/>
          <w:lang w:val="en-IN" w:eastAsia="en-IN"/>
        </w:rPr>
        <w:t>, M. S. I., Hossen, M. I., Mahmud, M. F., &amp; Khan, M. U. I.</w:t>
      </w:r>
      <w:r w:rsidRPr="00FB5BD4">
        <w:rPr>
          <w:lang w:val="en-IN" w:eastAsia="en-IN"/>
        </w:rPr>
        <w:t xml:space="preserve"> (2024). </w:t>
      </w:r>
      <w:r w:rsidRPr="00FB5BD4">
        <w:rPr>
          <w:i/>
          <w:iCs/>
          <w:lang w:val="en-IN" w:eastAsia="en-IN"/>
        </w:rPr>
        <w:t>Leveraging Pre-trained CNNs for Efficient Feature Extraction in Rice Leaf Disease Classification</w:t>
      </w:r>
      <w:r w:rsidRPr="00FB5BD4">
        <w:rPr>
          <w:lang w:val="en-IN" w:eastAsia="en-IN"/>
        </w:rPr>
        <w:t xml:space="preserve">. </w:t>
      </w:r>
      <w:proofErr w:type="spellStart"/>
      <w:r w:rsidRPr="00FB5BD4">
        <w:rPr>
          <w:lang w:val="en-IN" w:eastAsia="en-IN"/>
        </w:rPr>
        <w:t>arXiv</w:t>
      </w:r>
      <w:proofErr w:type="spellEnd"/>
      <w:r w:rsidRPr="00FB5BD4">
        <w:rPr>
          <w:lang w:val="en-IN" w:eastAsia="en-IN"/>
        </w:rPr>
        <w:t xml:space="preserve">. </w:t>
      </w:r>
      <w:hyperlink r:id="rId16" w:tgtFrame="_new" w:history="1">
        <w:r w:rsidRPr="00FB5BD4">
          <w:rPr>
            <w:color w:val="0000FF"/>
            <w:u w:val="single"/>
            <w:lang w:val="en-IN" w:eastAsia="en-IN"/>
          </w:rPr>
          <w:t>https://arxiv.org/abs/2405.00025</w:t>
        </w:r>
      </w:hyperlink>
    </w:p>
    <w:p w14:paraId="5B66268E" w14:textId="77777777" w:rsidR="006B53BD" w:rsidRPr="00FB5BD4" w:rsidRDefault="006B53BD" w:rsidP="008B7C54">
      <w:pPr>
        <w:pStyle w:val="ListParagraph"/>
        <w:widowControl/>
        <w:numPr>
          <w:ilvl w:val="0"/>
          <w:numId w:val="13"/>
        </w:numPr>
        <w:autoSpaceDE/>
        <w:autoSpaceDN/>
        <w:spacing w:before="100" w:beforeAutospacing="1" w:after="100" w:afterAutospacing="1"/>
        <w:jc w:val="both"/>
        <w:rPr>
          <w:lang w:val="en-IN" w:eastAsia="en-IN"/>
        </w:rPr>
      </w:pPr>
      <w:r w:rsidRPr="00FB5BD4">
        <w:rPr>
          <w:b/>
          <w:bCs/>
          <w:lang w:val="en-IN" w:eastAsia="en-IN"/>
        </w:rPr>
        <w:t>Sykes, J. R., Denby, K., &amp; Franks, D. W.</w:t>
      </w:r>
      <w:r w:rsidRPr="00FB5BD4">
        <w:rPr>
          <w:lang w:val="en-IN" w:eastAsia="en-IN"/>
        </w:rPr>
        <w:t xml:space="preserve"> (2023). </w:t>
      </w:r>
      <w:proofErr w:type="spellStart"/>
      <w:r w:rsidRPr="00FB5BD4">
        <w:rPr>
          <w:i/>
          <w:iCs/>
          <w:lang w:val="en-IN" w:eastAsia="en-IN"/>
        </w:rPr>
        <w:t>PhytNet</w:t>
      </w:r>
      <w:proofErr w:type="spellEnd"/>
      <w:r w:rsidRPr="00FB5BD4">
        <w:rPr>
          <w:i/>
          <w:iCs/>
          <w:lang w:val="en-IN" w:eastAsia="en-IN"/>
        </w:rPr>
        <w:t xml:space="preserve"> -- Tailored Convolutional Neural Networks for Custom Botanical Data</w:t>
      </w:r>
      <w:r w:rsidRPr="00FB5BD4">
        <w:rPr>
          <w:lang w:val="en-IN" w:eastAsia="en-IN"/>
        </w:rPr>
        <w:t xml:space="preserve">. </w:t>
      </w:r>
      <w:proofErr w:type="spellStart"/>
      <w:r w:rsidRPr="00FB5BD4">
        <w:rPr>
          <w:lang w:val="en-IN" w:eastAsia="en-IN"/>
        </w:rPr>
        <w:t>arXiv</w:t>
      </w:r>
      <w:proofErr w:type="spellEnd"/>
      <w:r w:rsidRPr="00FB5BD4">
        <w:rPr>
          <w:lang w:val="en-IN" w:eastAsia="en-IN"/>
        </w:rPr>
        <w:t xml:space="preserve">. </w:t>
      </w:r>
      <w:hyperlink r:id="rId17" w:tgtFrame="_new" w:history="1">
        <w:r w:rsidRPr="00FB5BD4">
          <w:rPr>
            <w:color w:val="0000FF"/>
            <w:u w:val="single"/>
            <w:lang w:val="en-IN" w:eastAsia="en-IN"/>
          </w:rPr>
          <w:t>https://arxiv.org/abs/2311.12088</w:t>
        </w:r>
      </w:hyperlink>
    </w:p>
    <w:p w14:paraId="78E20EF7" w14:textId="77777777" w:rsidR="006B53BD" w:rsidRPr="00FB5BD4" w:rsidRDefault="006B53BD" w:rsidP="008B7C54">
      <w:pPr>
        <w:pStyle w:val="ListParagraph"/>
        <w:widowControl/>
        <w:numPr>
          <w:ilvl w:val="0"/>
          <w:numId w:val="13"/>
        </w:numPr>
        <w:autoSpaceDE/>
        <w:autoSpaceDN/>
        <w:spacing w:before="100" w:beforeAutospacing="1" w:after="100" w:afterAutospacing="1"/>
        <w:jc w:val="both"/>
        <w:rPr>
          <w:lang w:val="en-IN" w:eastAsia="en-IN"/>
        </w:rPr>
      </w:pPr>
      <w:r w:rsidRPr="00FB5BD4">
        <w:rPr>
          <w:b/>
          <w:bCs/>
          <w:lang w:val="en-IN" w:eastAsia="en-IN"/>
        </w:rPr>
        <w:t>Hamed, B. S., Hussein, M. M., &amp; Mousa, A. M.</w:t>
      </w:r>
      <w:r w:rsidRPr="00FB5BD4">
        <w:rPr>
          <w:lang w:val="en-IN" w:eastAsia="en-IN"/>
        </w:rPr>
        <w:t xml:space="preserve"> (2023). </w:t>
      </w:r>
      <w:r w:rsidRPr="00FB5BD4">
        <w:rPr>
          <w:i/>
          <w:iCs/>
          <w:lang w:val="en-IN" w:eastAsia="en-IN"/>
        </w:rPr>
        <w:t>Plant Disease Detection Using Deep Learning</w:t>
      </w:r>
      <w:r w:rsidRPr="00FB5BD4">
        <w:rPr>
          <w:lang w:val="en-IN" w:eastAsia="en-IN"/>
        </w:rPr>
        <w:t xml:space="preserve">. International Journal of Intelligent Systems and Applications, 15(6), 38–50. </w:t>
      </w:r>
      <w:hyperlink r:id="rId18" w:tgtFrame="_new" w:history="1">
        <w:r w:rsidRPr="00FB5BD4">
          <w:rPr>
            <w:color w:val="0000FF"/>
            <w:u w:val="single"/>
            <w:lang w:val="en-IN" w:eastAsia="en-IN"/>
          </w:rPr>
          <w:t>https://www.mecs-press.org/ijisa/ijisa-v15-n6/v15n6-4.html</w:t>
        </w:r>
      </w:hyperlink>
    </w:p>
    <w:p w14:paraId="136523D4" w14:textId="77777777" w:rsidR="006B53BD" w:rsidRPr="00FB5BD4" w:rsidRDefault="006B53BD" w:rsidP="008B7C54">
      <w:pPr>
        <w:pStyle w:val="ListParagraph"/>
        <w:widowControl/>
        <w:numPr>
          <w:ilvl w:val="0"/>
          <w:numId w:val="13"/>
        </w:numPr>
        <w:autoSpaceDE/>
        <w:autoSpaceDN/>
        <w:spacing w:before="100" w:beforeAutospacing="1" w:after="100" w:afterAutospacing="1"/>
        <w:jc w:val="both"/>
        <w:rPr>
          <w:lang w:val="en-IN" w:eastAsia="en-IN"/>
        </w:rPr>
      </w:pPr>
      <w:r w:rsidRPr="00FB5BD4">
        <w:rPr>
          <w:b/>
          <w:bCs/>
          <w:lang w:val="en-IN" w:eastAsia="en-IN"/>
        </w:rPr>
        <w:t>Wang, X., &amp; Liu, J.</w:t>
      </w:r>
      <w:r w:rsidRPr="00FB5BD4">
        <w:rPr>
          <w:lang w:val="en-IN" w:eastAsia="en-IN"/>
        </w:rPr>
        <w:t xml:space="preserve"> (2024). </w:t>
      </w:r>
      <w:r w:rsidRPr="00FB5BD4">
        <w:rPr>
          <w:i/>
          <w:iCs/>
          <w:lang w:val="en-IN" w:eastAsia="en-IN"/>
        </w:rPr>
        <w:t>An efficient deep learning model for tomato disease detection</w:t>
      </w:r>
      <w:r w:rsidRPr="00FB5BD4">
        <w:rPr>
          <w:lang w:val="en-IN" w:eastAsia="en-IN"/>
        </w:rPr>
        <w:t xml:space="preserve">. Plant Methods, 20(1), 1188. </w:t>
      </w:r>
      <w:hyperlink r:id="rId19" w:tgtFrame="_new" w:history="1">
        <w:r w:rsidRPr="00FB5BD4">
          <w:rPr>
            <w:color w:val="0000FF"/>
            <w:u w:val="single"/>
            <w:lang w:val="en-IN" w:eastAsia="en-IN"/>
          </w:rPr>
          <w:t>https://link.springer.com/article/10.1186/s13007-024-01188-1</w:t>
        </w:r>
      </w:hyperlink>
    </w:p>
    <w:p w14:paraId="2A1C2680" w14:textId="77777777" w:rsidR="006B53BD" w:rsidRPr="00FB5BD4" w:rsidRDefault="006B53BD" w:rsidP="008B7C54">
      <w:pPr>
        <w:pStyle w:val="ListParagraph"/>
        <w:widowControl/>
        <w:numPr>
          <w:ilvl w:val="0"/>
          <w:numId w:val="13"/>
        </w:numPr>
        <w:autoSpaceDE/>
        <w:autoSpaceDN/>
        <w:spacing w:before="100" w:beforeAutospacing="1" w:after="100" w:afterAutospacing="1"/>
        <w:jc w:val="both"/>
        <w:rPr>
          <w:lang w:val="en-IN" w:eastAsia="en-IN"/>
        </w:rPr>
      </w:pPr>
      <w:r w:rsidRPr="00FB5BD4">
        <w:rPr>
          <w:b/>
          <w:bCs/>
          <w:lang w:val="en-IN" w:eastAsia="en-IN"/>
        </w:rPr>
        <w:t>Islam, M. T., &amp; Hossain, M. S.</w:t>
      </w:r>
      <w:r w:rsidRPr="00FB5BD4">
        <w:rPr>
          <w:lang w:val="en-IN" w:eastAsia="en-IN"/>
        </w:rPr>
        <w:t xml:space="preserve"> (2023). </w:t>
      </w:r>
      <w:proofErr w:type="spellStart"/>
      <w:r w:rsidRPr="00FB5BD4">
        <w:rPr>
          <w:i/>
          <w:iCs/>
          <w:lang w:val="en-IN" w:eastAsia="en-IN"/>
        </w:rPr>
        <w:t>PLDPNet</w:t>
      </w:r>
      <w:proofErr w:type="spellEnd"/>
      <w:r w:rsidRPr="00FB5BD4">
        <w:rPr>
          <w:i/>
          <w:iCs/>
          <w:lang w:val="en-IN" w:eastAsia="en-IN"/>
        </w:rPr>
        <w:t>: End-to-end hybrid deep learning framework for potato leaf disease prediction</w:t>
      </w:r>
      <w:r w:rsidRPr="00FB5BD4">
        <w:rPr>
          <w:lang w:val="en-IN" w:eastAsia="en-IN"/>
        </w:rPr>
        <w:t>. Alexandria Engineering Journal, 78, 406–418. https://doi.org/10.1016/j.aej.2023.07.076</w:t>
      </w:r>
    </w:p>
    <w:p w14:paraId="14FDD5F8" w14:textId="77777777" w:rsidR="006B53BD" w:rsidRPr="00FB5BD4" w:rsidRDefault="006B53BD" w:rsidP="008B7C54">
      <w:pPr>
        <w:pStyle w:val="ListParagraph"/>
        <w:widowControl/>
        <w:numPr>
          <w:ilvl w:val="0"/>
          <w:numId w:val="13"/>
        </w:numPr>
        <w:autoSpaceDE/>
        <w:autoSpaceDN/>
        <w:spacing w:before="100" w:beforeAutospacing="1" w:after="100" w:afterAutospacing="1"/>
        <w:jc w:val="both"/>
        <w:rPr>
          <w:lang w:val="en-IN" w:eastAsia="en-IN"/>
        </w:rPr>
      </w:pPr>
      <w:r w:rsidRPr="00FB5BD4">
        <w:rPr>
          <w:b/>
          <w:bCs/>
          <w:lang w:val="en-IN" w:eastAsia="en-IN"/>
        </w:rPr>
        <w:t>Hossain, M. S., &amp; Islam, M. T.</w:t>
      </w:r>
      <w:r w:rsidRPr="00FB5BD4">
        <w:rPr>
          <w:lang w:val="en-IN" w:eastAsia="en-IN"/>
        </w:rPr>
        <w:t xml:space="preserve"> (2024). </w:t>
      </w:r>
      <w:r w:rsidRPr="00FB5BD4">
        <w:rPr>
          <w:i/>
          <w:iCs/>
          <w:lang w:val="en-IN" w:eastAsia="en-IN"/>
        </w:rPr>
        <w:t>Using transfer learning-based plant disease classification and</w:t>
      </w:r>
    </w:p>
    <w:p w14:paraId="1A5B3976" w14:textId="5F097138" w:rsidR="006B53BD" w:rsidRPr="00FB5BD4" w:rsidRDefault="006B53BD" w:rsidP="006B53BD">
      <w:pPr>
        <w:widowControl/>
        <w:autoSpaceDE/>
        <w:autoSpaceDN/>
        <w:spacing w:before="100" w:beforeAutospacing="1" w:after="100" w:afterAutospacing="1"/>
        <w:rPr>
          <w:lang w:val="en-IN" w:eastAsia="en-IN"/>
        </w:rPr>
        <w:sectPr w:rsidR="006B53BD" w:rsidRPr="00FB5BD4" w:rsidSect="00F3450A">
          <w:type w:val="continuous"/>
          <w:pgSz w:w="11910" w:h="16840"/>
          <w:pgMar w:top="720" w:right="720" w:bottom="720" w:left="720" w:header="720" w:footer="720" w:gutter="0"/>
          <w:cols w:num="2" w:space="720"/>
          <w:docGrid w:linePitch="299"/>
        </w:sectPr>
      </w:pPr>
    </w:p>
    <w:p w14:paraId="1D7B852D" w14:textId="77777777" w:rsidR="00B01E15" w:rsidRDefault="00B01E15">
      <w:pPr>
        <w:rPr>
          <w:rFonts w:ascii="Cambria"/>
          <w:sz w:val="16"/>
        </w:rPr>
        <w:sectPr w:rsidR="00B01E15" w:rsidSect="00F3450A">
          <w:footerReference w:type="default" r:id="rId20"/>
          <w:type w:val="continuous"/>
          <w:pgSz w:w="11910" w:h="16840"/>
          <w:pgMar w:top="1440" w:right="1440" w:bottom="1440" w:left="1440" w:header="0" w:footer="1870" w:gutter="0"/>
          <w:cols w:num="2" w:space="720"/>
          <w:docGrid w:linePitch="299"/>
        </w:sectPr>
      </w:pPr>
      <w:bookmarkStart w:id="1" w:name="III._LITERATURE_REVIEW"/>
      <w:bookmarkStart w:id="2" w:name="Data_Preprocessing:"/>
      <w:bookmarkStart w:id="3" w:name="Model_Selection:"/>
      <w:bookmarkStart w:id="4" w:name="Training_and_Evaluation:"/>
      <w:bookmarkStart w:id="5" w:name="Interactive_Features:"/>
      <w:bookmarkStart w:id="6" w:name="Ethical_Considerations:"/>
      <w:bookmarkEnd w:id="1"/>
      <w:bookmarkEnd w:id="2"/>
      <w:bookmarkEnd w:id="3"/>
      <w:bookmarkEnd w:id="4"/>
      <w:bookmarkEnd w:id="5"/>
      <w:bookmarkEnd w:id="6"/>
    </w:p>
    <w:p w14:paraId="1FA33306" w14:textId="52E92586" w:rsidR="00D81D9C" w:rsidRDefault="00D81D9C" w:rsidP="00D81D9C">
      <w:pPr>
        <w:rPr>
          <w:rFonts w:ascii="Cambria"/>
          <w:sz w:val="20"/>
          <w:szCs w:val="20"/>
        </w:rPr>
      </w:pPr>
    </w:p>
    <w:p w14:paraId="5551764C" w14:textId="31341BAD" w:rsidR="00D81D9C" w:rsidRDefault="00D81D9C" w:rsidP="00D81D9C">
      <w:pPr>
        <w:rPr>
          <w:rFonts w:ascii="Cambria"/>
          <w:sz w:val="20"/>
          <w:szCs w:val="20"/>
        </w:rPr>
      </w:pPr>
    </w:p>
    <w:p w14:paraId="37167C10" w14:textId="0F518D75" w:rsidR="00D81D9C" w:rsidRDefault="00D81D9C" w:rsidP="00D81D9C">
      <w:pPr>
        <w:tabs>
          <w:tab w:val="left" w:pos="7635"/>
        </w:tabs>
      </w:pPr>
      <w:r>
        <w:tab/>
      </w:r>
    </w:p>
    <w:p w14:paraId="46AC82C4" w14:textId="63217B0F" w:rsidR="00D81D9C" w:rsidRPr="00D81D9C" w:rsidRDefault="00D81D9C" w:rsidP="00D81D9C"/>
    <w:p w14:paraId="167AD0D5" w14:textId="00AA41D1" w:rsidR="00D81D9C" w:rsidRPr="00D81D9C" w:rsidRDefault="00D81D9C" w:rsidP="00D81D9C"/>
    <w:p w14:paraId="1EAB9883" w14:textId="3806AC2A" w:rsidR="00D81D9C" w:rsidRPr="00D81D9C" w:rsidRDefault="00D81D9C" w:rsidP="00D81D9C"/>
    <w:p w14:paraId="73078CAD" w14:textId="03ACC109" w:rsidR="00D81D9C" w:rsidRPr="00D81D9C" w:rsidRDefault="00D81D9C" w:rsidP="00D81D9C"/>
    <w:p w14:paraId="1576373C" w14:textId="7331BEC7" w:rsidR="00D81D9C" w:rsidRPr="00D81D9C" w:rsidRDefault="00D81D9C" w:rsidP="00D81D9C"/>
    <w:p w14:paraId="5670CB28" w14:textId="402EA8E7" w:rsidR="00D81D9C" w:rsidRPr="00D81D9C" w:rsidRDefault="00D81D9C" w:rsidP="00D81D9C"/>
    <w:p w14:paraId="59128AEC" w14:textId="376853E1" w:rsidR="00D81D9C" w:rsidRPr="00D81D9C" w:rsidRDefault="00D81D9C" w:rsidP="00D81D9C"/>
    <w:p w14:paraId="3866B7E7" w14:textId="57A9F89A" w:rsidR="00D81D9C" w:rsidRPr="00D81D9C" w:rsidRDefault="00D81D9C" w:rsidP="00D81D9C"/>
    <w:p w14:paraId="2EB30410" w14:textId="24AFA4AB" w:rsidR="00D81D9C" w:rsidRPr="00D81D9C" w:rsidRDefault="00D81D9C" w:rsidP="00D81D9C"/>
    <w:p w14:paraId="014CF936" w14:textId="01012BDE" w:rsidR="00D81D9C" w:rsidRPr="00D81D9C" w:rsidRDefault="00D81D9C" w:rsidP="00D81D9C"/>
    <w:p w14:paraId="24FC8D50" w14:textId="07C5F4BE" w:rsidR="00D81D9C" w:rsidRPr="00D81D9C" w:rsidRDefault="00D81D9C" w:rsidP="00D81D9C"/>
    <w:p w14:paraId="504ACA77" w14:textId="60462A95" w:rsidR="00D81D9C" w:rsidRPr="00D81D9C" w:rsidRDefault="00D81D9C" w:rsidP="00D81D9C"/>
    <w:p w14:paraId="7EDC7522" w14:textId="6A86A5D7" w:rsidR="00D81D9C" w:rsidRPr="00D81D9C" w:rsidRDefault="00D81D9C" w:rsidP="00D81D9C"/>
    <w:p w14:paraId="4A95191F" w14:textId="54F1A94E" w:rsidR="00D81D9C" w:rsidRPr="00D81D9C" w:rsidRDefault="00D81D9C" w:rsidP="00D81D9C"/>
    <w:p w14:paraId="55F8F684" w14:textId="4B161658" w:rsidR="00D81D9C" w:rsidRPr="00D81D9C" w:rsidRDefault="00D81D9C" w:rsidP="00D81D9C"/>
    <w:p w14:paraId="2964197E" w14:textId="0032C35B" w:rsidR="00D81D9C" w:rsidRPr="00D81D9C" w:rsidRDefault="00D81D9C" w:rsidP="00D81D9C"/>
    <w:p w14:paraId="367D1F99" w14:textId="79320A7F" w:rsidR="00D81D9C" w:rsidRPr="00D81D9C" w:rsidRDefault="00D81D9C" w:rsidP="00D81D9C"/>
    <w:p w14:paraId="0FC9912B" w14:textId="42D2C8CE" w:rsidR="00D81D9C" w:rsidRPr="00D81D9C" w:rsidRDefault="00D81D9C" w:rsidP="00D81D9C"/>
    <w:p w14:paraId="2B6E6ACB" w14:textId="4603AD0F" w:rsidR="00D81D9C" w:rsidRPr="00D81D9C" w:rsidRDefault="00D81D9C" w:rsidP="00D81D9C"/>
    <w:p w14:paraId="161304F3" w14:textId="72B1925A" w:rsidR="00D81D9C" w:rsidRPr="00D81D9C" w:rsidRDefault="00D81D9C" w:rsidP="00D81D9C"/>
    <w:p w14:paraId="214869C1" w14:textId="720DC9AE" w:rsidR="00D81D9C" w:rsidRDefault="00D81D9C" w:rsidP="00D81D9C"/>
    <w:p w14:paraId="15FF1DBC" w14:textId="77248325" w:rsidR="00D81D9C" w:rsidRDefault="00D81D9C" w:rsidP="00D81D9C"/>
    <w:p w14:paraId="4EC81814" w14:textId="6D5097FF" w:rsidR="00D81D9C" w:rsidRDefault="00D81D9C" w:rsidP="00D81D9C"/>
    <w:p w14:paraId="47E3FE95" w14:textId="76D0BB85" w:rsidR="00D81D9C" w:rsidRPr="00D81D9C" w:rsidRDefault="00D81D9C" w:rsidP="00D81D9C">
      <w:pPr>
        <w:tabs>
          <w:tab w:val="left" w:pos="1980"/>
        </w:tabs>
      </w:pPr>
    </w:p>
    <w:sectPr w:rsidR="00D81D9C" w:rsidRPr="00D81D9C">
      <w:pgSz w:w="11910" w:h="16840"/>
      <w:pgMar w:top="1660" w:right="1180" w:bottom="2080" w:left="1500" w:header="0" w:footer="187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6D1240" w14:textId="77777777" w:rsidR="003642BE" w:rsidRDefault="003642BE">
      <w:r>
        <w:separator/>
      </w:r>
    </w:p>
  </w:endnote>
  <w:endnote w:type="continuationSeparator" w:id="0">
    <w:p w14:paraId="71EF595E" w14:textId="77777777" w:rsidR="003642BE" w:rsidRDefault="003642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2DA771" w14:textId="77777777" w:rsidR="00D63F55" w:rsidRDefault="00D63F55">
    <w:pPr>
      <w:pStyle w:val="BodyText"/>
      <w:spacing w:line="14" w:lineRule="auto"/>
    </w:pPr>
    <w:r>
      <w:rPr>
        <w:noProof/>
        <w:lang w:val="en-IN" w:eastAsia="en-IN"/>
      </w:rPr>
      <mc:AlternateContent>
        <mc:Choice Requires="wps">
          <w:drawing>
            <wp:anchor distT="0" distB="0" distL="0" distR="0" simplePos="0" relativeHeight="251659264" behindDoc="1" locked="0" layoutInCell="1" allowOverlap="1" wp14:anchorId="6F790C47" wp14:editId="11D8E8C5">
              <wp:simplePos x="0" y="0"/>
              <wp:positionH relativeFrom="page">
                <wp:posOffset>3805301</wp:posOffset>
              </wp:positionH>
              <wp:positionV relativeFrom="page">
                <wp:posOffset>9357535</wp:posOffset>
              </wp:positionV>
              <wp:extent cx="152400" cy="16637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2400" cy="166370"/>
                      </a:xfrm>
                      <a:prstGeom prst="rect">
                        <a:avLst/>
                      </a:prstGeom>
                    </wps:spPr>
                    <wps:txbx>
                      <w:txbxContent>
                        <w:p w14:paraId="49669379" w14:textId="77777777" w:rsidR="00D63F55" w:rsidRDefault="00D63F55">
                          <w:pPr>
                            <w:pStyle w:val="BodyText"/>
                            <w:spacing w:before="11"/>
                            <w:ind w:left="60"/>
                          </w:pPr>
                          <w:r>
                            <w:rPr>
                              <w:spacing w:val="-10"/>
                            </w:rPr>
                            <w:fldChar w:fldCharType="begin"/>
                          </w:r>
                          <w:r>
                            <w:rPr>
                              <w:spacing w:val="-10"/>
                            </w:rPr>
                            <w:instrText xml:space="preserve"> PAGE </w:instrText>
                          </w:r>
                          <w:r>
                            <w:rPr>
                              <w:spacing w:val="-10"/>
                            </w:rPr>
                            <w:fldChar w:fldCharType="separate"/>
                          </w:r>
                          <w:r w:rsidR="0032626F">
                            <w:rPr>
                              <w:noProof/>
                              <w:spacing w:val="-10"/>
                            </w:rPr>
                            <w:t>6</w:t>
                          </w:r>
                          <w:r>
                            <w:rPr>
                              <w:spacing w:val="-10"/>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26" type="#_x0000_t202" style="position:absolute;margin-left:299.65pt;margin-top:736.8pt;width:12pt;height:13.1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" filled="f" stroked="f">
              <v:path arrowok="t"/>
              <v:textbox inset="0,0,0,0">
                <w:txbxContent>
                  <w:p w14:paraId="49669379" w14:textId="77777777" w:rsidR="00D63F55" w:rsidRDefault="00D63F55">
                    <w:pPr>
                      <w:pStyle w:val="BodyText"/>
                      <w:spacing w:before="11"/>
                      <w:ind w:left="60"/>
                    </w:pPr>
                    <w:r>
                      <w:rPr>
                        <w:spacing w:val="-10"/>
                      </w:rPr>
                      <w:fldChar w:fldCharType="begin"/>
                    </w:r>
                    <w:r>
                      <w:rPr>
                        <w:spacing w:val="-10"/>
                      </w:rPr>
                      <w:instrText xml:space="preserve"> PAGE </w:instrText>
                    </w:r>
                    <w:r>
                      <w:rPr>
                        <w:spacing w:val="-10"/>
                      </w:rPr>
                      <w:fldChar w:fldCharType="separate"/>
                    </w:r>
                    <w:r w:rsidR="0032626F">
                      <w:rPr>
                        <w:noProof/>
                        <w:spacing w:val="-10"/>
                      </w:rPr>
                      <w:t>6</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842336" w14:textId="77777777" w:rsidR="003642BE" w:rsidRDefault="003642BE">
      <w:r>
        <w:separator/>
      </w:r>
    </w:p>
  </w:footnote>
  <w:footnote w:type="continuationSeparator" w:id="0">
    <w:p w14:paraId="5EE6326A" w14:textId="77777777" w:rsidR="003642BE" w:rsidRDefault="003642B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50370"/>
    <w:multiLevelType w:val="hybridMultilevel"/>
    <w:tmpl w:val="FA5C30D6"/>
    <w:lvl w:ilvl="0" w:tplc="D7D465E6">
      <w:start w:val="1"/>
      <w:numFmt w:val="upperRoman"/>
      <w:lvlText w:val="%1."/>
      <w:lvlJc w:val="left"/>
      <w:pPr>
        <w:ind w:left="171" w:hanging="171"/>
        <w:jc w:val="right"/>
      </w:pPr>
      <w:rPr>
        <w:rFonts w:ascii="Times New Roman" w:eastAsia="Times New Roman" w:hAnsi="Times New Roman" w:cs="Times New Roman" w:hint="default"/>
        <w:b/>
        <w:bCs/>
        <w:i w:val="0"/>
        <w:iCs w:val="0"/>
        <w:spacing w:val="0"/>
        <w:w w:val="94"/>
        <w:sz w:val="20"/>
        <w:szCs w:val="20"/>
        <w:lang w:val="en-US" w:eastAsia="en-US" w:bidi="ar-SA"/>
      </w:rPr>
    </w:lvl>
    <w:lvl w:ilvl="1" w:tplc="8C2AC4F6">
      <w:numFmt w:val="bullet"/>
      <w:lvlText w:val=""/>
      <w:lvlJc w:val="left"/>
      <w:pPr>
        <w:ind w:left="921" w:hanging="360"/>
      </w:pPr>
      <w:rPr>
        <w:rFonts w:ascii="Symbol" w:eastAsia="Symbol" w:hAnsi="Symbol" w:cs="Symbol" w:hint="default"/>
        <w:spacing w:val="0"/>
        <w:w w:val="100"/>
        <w:lang w:val="en-US" w:eastAsia="en-US" w:bidi="ar-SA"/>
      </w:rPr>
    </w:lvl>
    <w:lvl w:ilvl="2" w:tplc="8968D09A">
      <w:numFmt w:val="bullet"/>
      <w:lvlText w:val="•"/>
      <w:lvlJc w:val="left"/>
      <w:pPr>
        <w:ind w:left="980" w:hanging="360"/>
      </w:pPr>
      <w:rPr>
        <w:rFonts w:hint="default"/>
        <w:lang w:val="en-US" w:eastAsia="en-US" w:bidi="ar-SA"/>
      </w:rPr>
    </w:lvl>
    <w:lvl w:ilvl="3" w:tplc="28FCA790">
      <w:numFmt w:val="bullet"/>
      <w:lvlText w:val="•"/>
      <w:lvlJc w:val="left"/>
      <w:pPr>
        <w:ind w:left="2011" w:hanging="360"/>
      </w:pPr>
      <w:rPr>
        <w:rFonts w:hint="default"/>
        <w:lang w:val="en-US" w:eastAsia="en-US" w:bidi="ar-SA"/>
      </w:rPr>
    </w:lvl>
    <w:lvl w:ilvl="4" w:tplc="D9623FB4">
      <w:numFmt w:val="bullet"/>
      <w:lvlText w:val="•"/>
      <w:lvlJc w:val="left"/>
      <w:pPr>
        <w:ind w:left="3042" w:hanging="360"/>
      </w:pPr>
      <w:rPr>
        <w:rFonts w:hint="default"/>
        <w:lang w:val="en-US" w:eastAsia="en-US" w:bidi="ar-SA"/>
      </w:rPr>
    </w:lvl>
    <w:lvl w:ilvl="5" w:tplc="3B86F10E">
      <w:numFmt w:val="bullet"/>
      <w:lvlText w:val="•"/>
      <w:lvlJc w:val="left"/>
      <w:pPr>
        <w:ind w:left="4073" w:hanging="360"/>
      </w:pPr>
      <w:rPr>
        <w:rFonts w:hint="default"/>
        <w:lang w:val="en-US" w:eastAsia="en-US" w:bidi="ar-SA"/>
      </w:rPr>
    </w:lvl>
    <w:lvl w:ilvl="6" w:tplc="2474E194">
      <w:numFmt w:val="bullet"/>
      <w:lvlText w:val="•"/>
      <w:lvlJc w:val="left"/>
      <w:pPr>
        <w:ind w:left="5105" w:hanging="360"/>
      </w:pPr>
      <w:rPr>
        <w:rFonts w:hint="default"/>
        <w:lang w:val="en-US" w:eastAsia="en-US" w:bidi="ar-SA"/>
      </w:rPr>
    </w:lvl>
    <w:lvl w:ilvl="7" w:tplc="7D6E60EA">
      <w:numFmt w:val="bullet"/>
      <w:lvlText w:val="•"/>
      <w:lvlJc w:val="left"/>
      <w:pPr>
        <w:ind w:left="6136" w:hanging="360"/>
      </w:pPr>
      <w:rPr>
        <w:rFonts w:hint="default"/>
        <w:lang w:val="en-US" w:eastAsia="en-US" w:bidi="ar-SA"/>
      </w:rPr>
    </w:lvl>
    <w:lvl w:ilvl="8" w:tplc="6652B95E">
      <w:numFmt w:val="bullet"/>
      <w:lvlText w:val="•"/>
      <w:lvlJc w:val="left"/>
      <w:pPr>
        <w:ind w:left="7167" w:hanging="360"/>
      </w:pPr>
      <w:rPr>
        <w:rFonts w:hint="default"/>
        <w:lang w:val="en-US" w:eastAsia="en-US" w:bidi="ar-SA"/>
      </w:rPr>
    </w:lvl>
  </w:abstractNum>
  <w:abstractNum w:abstractNumId="1">
    <w:nsid w:val="04B95CA2"/>
    <w:multiLevelType w:val="hybridMultilevel"/>
    <w:tmpl w:val="D6E22FF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72829AB"/>
    <w:multiLevelType w:val="hybridMultilevel"/>
    <w:tmpl w:val="FF6EE534"/>
    <w:lvl w:ilvl="0" w:tplc="40090015">
      <w:start w:val="1"/>
      <w:numFmt w:val="upperLetter"/>
      <w:lvlText w:val="%1."/>
      <w:lvlJc w:val="left"/>
      <w:pPr>
        <w:ind w:left="785"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7A61339"/>
    <w:multiLevelType w:val="hybridMultilevel"/>
    <w:tmpl w:val="57966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CCD7804"/>
    <w:multiLevelType w:val="multilevel"/>
    <w:tmpl w:val="F7369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E96DCB"/>
    <w:multiLevelType w:val="hybridMultilevel"/>
    <w:tmpl w:val="0264F692"/>
    <w:lvl w:ilvl="0" w:tplc="2E667C40">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2FFF0CEE"/>
    <w:multiLevelType w:val="multilevel"/>
    <w:tmpl w:val="6B309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A1900CE"/>
    <w:multiLevelType w:val="multilevel"/>
    <w:tmpl w:val="F6B2B0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AA75666"/>
    <w:multiLevelType w:val="hybridMultilevel"/>
    <w:tmpl w:val="731435A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428950ED"/>
    <w:multiLevelType w:val="hybridMultilevel"/>
    <w:tmpl w:val="C1CAD7A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BE9764A"/>
    <w:multiLevelType w:val="hybridMultilevel"/>
    <w:tmpl w:val="AA74C464"/>
    <w:lvl w:ilvl="0" w:tplc="B68A726A">
      <w:start w:val="1"/>
      <w:numFmt w:val="decimal"/>
      <w:lvlText w:val="[%1]"/>
      <w:lvlJc w:val="left"/>
      <w:pPr>
        <w:ind w:left="200" w:hanging="321"/>
        <w:jc w:val="left"/>
      </w:pPr>
      <w:rPr>
        <w:rFonts w:ascii="Times New Roman" w:eastAsia="Times New Roman" w:hAnsi="Times New Roman" w:cs="Times New Roman" w:hint="default"/>
        <w:b/>
        <w:bCs/>
        <w:i w:val="0"/>
        <w:iCs w:val="0"/>
        <w:spacing w:val="-3"/>
        <w:w w:val="94"/>
        <w:sz w:val="20"/>
        <w:szCs w:val="20"/>
        <w:lang w:val="en-US" w:eastAsia="en-US" w:bidi="ar-SA"/>
      </w:rPr>
    </w:lvl>
    <w:lvl w:ilvl="1" w:tplc="D7A0C88A">
      <w:numFmt w:val="bullet"/>
      <w:lvlText w:val="•"/>
      <w:lvlJc w:val="left"/>
      <w:pPr>
        <w:ind w:left="1103" w:hanging="321"/>
      </w:pPr>
      <w:rPr>
        <w:rFonts w:hint="default"/>
        <w:lang w:val="en-US" w:eastAsia="en-US" w:bidi="ar-SA"/>
      </w:rPr>
    </w:lvl>
    <w:lvl w:ilvl="2" w:tplc="09E25EB4">
      <w:numFmt w:val="bullet"/>
      <w:lvlText w:val="•"/>
      <w:lvlJc w:val="left"/>
      <w:pPr>
        <w:ind w:left="2006" w:hanging="321"/>
      </w:pPr>
      <w:rPr>
        <w:rFonts w:hint="default"/>
        <w:lang w:val="en-US" w:eastAsia="en-US" w:bidi="ar-SA"/>
      </w:rPr>
    </w:lvl>
    <w:lvl w:ilvl="3" w:tplc="A6883724">
      <w:numFmt w:val="bullet"/>
      <w:lvlText w:val="•"/>
      <w:lvlJc w:val="left"/>
      <w:pPr>
        <w:ind w:left="2909" w:hanging="321"/>
      </w:pPr>
      <w:rPr>
        <w:rFonts w:hint="default"/>
        <w:lang w:val="en-US" w:eastAsia="en-US" w:bidi="ar-SA"/>
      </w:rPr>
    </w:lvl>
    <w:lvl w:ilvl="4" w:tplc="BE9CE210">
      <w:numFmt w:val="bullet"/>
      <w:lvlText w:val="•"/>
      <w:lvlJc w:val="left"/>
      <w:pPr>
        <w:ind w:left="3812" w:hanging="321"/>
      </w:pPr>
      <w:rPr>
        <w:rFonts w:hint="default"/>
        <w:lang w:val="en-US" w:eastAsia="en-US" w:bidi="ar-SA"/>
      </w:rPr>
    </w:lvl>
    <w:lvl w:ilvl="5" w:tplc="17FC7592">
      <w:numFmt w:val="bullet"/>
      <w:lvlText w:val="•"/>
      <w:lvlJc w:val="left"/>
      <w:pPr>
        <w:ind w:left="4715" w:hanging="321"/>
      </w:pPr>
      <w:rPr>
        <w:rFonts w:hint="default"/>
        <w:lang w:val="en-US" w:eastAsia="en-US" w:bidi="ar-SA"/>
      </w:rPr>
    </w:lvl>
    <w:lvl w:ilvl="6" w:tplc="07A21BF0">
      <w:numFmt w:val="bullet"/>
      <w:lvlText w:val="•"/>
      <w:lvlJc w:val="left"/>
      <w:pPr>
        <w:ind w:left="5618" w:hanging="321"/>
      </w:pPr>
      <w:rPr>
        <w:rFonts w:hint="default"/>
        <w:lang w:val="en-US" w:eastAsia="en-US" w:bidi="ar-SA"/>
      </w:rPr>
    </w:lvl>
    <w:lvl w:ilvl="7" w:tplc="2B04A574">
      <w:numFmt w:val="bullet"/>
      <w:lvlText w:val="•"/>
      <w:lvlJc w:val="left"/>
      <w:pPr>
        <w:ind w:left="6521" w:hanging="321"/>
      </w:pPr>
      <w:rPr>
        <w:rFonts w:hint="default"/>
        <w:lang w:val="en-US" w:eastAsia="en-US" w:bidi="ar-SA"/>
      </w:rPr>
    </w:lvl>
    <w:lvl w:ilvl="8" w:tplc="DBB2CCF8">
      <w:numFmt w:val="bullet"/>
      <w:lvlText w:val="•"/>
      <w:lvlJc w:val="left"/>
      <w:pPr>
        <w:ind w:left="7424" w:hanging="321"/>
      </w:pPr>
      <w:rPr>
        <w:rFonts w:hint="default"/>
        <w:lang w:val="en-US" w:eastAsia="en-US" w:bidi="ar-SA"/>
      </w:rPr>
    </w:lvl>
  </w:abstractNum>
  <w:abstractNum w:abstractNumId="11">
    <w:nsid w:val="65AA7832"/>
    <w:multiLevelType w:val="hybridMultilevel"/>
    <w:tmpl w:val="AE520F6C"/>
    <w:lvl w:ilvl="0" w:tplc="EDDA7E6E">
      <w:numFmt w:val="bullet"/>
      <w:lvlText w:val=""/>
      <w:lvlJc w:val="left"/>
      <w:pPr>
        <w:ind w:left="921" w:hanging="360"/>
      </w:pPr>
      <w:rPr>
        <w:rFonts w:ascii="Symbol" w:eastAsia="Symbol" w:hAnsi="Symbol" w:cs="Symbol" w:hint="default"/>
        <w:b w:val="0"/>
        <w:bCs w:val="0"/>
        <w:i w:val="0"/>
        <w:iCs w:val="0"/>
        <w:color w:val="0D0D0D"/>
        <w:spacing w:val="0"/>
        <w:w w:val="100"/>
        <w:sz w:val="20"/>
        <w:szCs w:val="20"/>
        <w:lang w:val="en-US" w:eastAsia="en-US" w:bidi="ar-SA"/>
      </w:rPr>
    </w:lvl>
    <w:lvl w:ilvl="1" w:tplc="E17C0D14">
      <w:numFmt w:val="bullet"/>
      <w:lvlText w:val="•"/>
      <w:lvlJc w:val="left"/>
      <w:pPr>
        <w:ind w:left="1751" w:hanging="360"/>
      </w:pPr>
      <w:rPr>
        <w:rFonts w:hint="default"/>
        <w:lang w:val="en-US" w:eastAsia="en-US" w:bidi="ar-SA"/>
      </w:rPr>
    </w:lvl>
    <w:lvl w:ilvl="2" w:tplc="2B1AF8C6">
      <w:numFmt w:val="bullet"/>
      <w:lvlText w:val="•"/>
      <w:lvlJc w:val="left"/>
      <w:pPr>
        <w:ind w:left="2582" w:hanging="360"/>
      </w:pPr>
      <w:rPr>
        <w:rFonts w:hint="default"/>
        <w:lang w:val="en-US" w:eastAsia="en-US" w:bidi="ar-SA"/>
      </w:rPr>
    </w:lvl>
    <w:lvl w:ilvl="3" w:tplc="86109950">
      <w:numFmt w:val="bullet"/>
      <w:lvlText w:val="•"/>
      <w:lvlJc w:val="left"/>
      <w:pPr>
        <w:ind w:left="3413" w:hanging="360"/>
      </w:pPr>
      <w:rPr>
        <w:rFonts w:hint="default"/>
        <w:lang w:val="en-US" w:eastAsia="en-US" w:bidi="ar-SA"/>
      </w:rPr>
    </w:lvl>
    <w:lvl w:ilvl="4" w:tplc="2EBA0660">
      <w:numFmt w:val="bullet"/>
      <w:lvlText w:val="•"/>
      <w:lvlJc w:val="left"/>
      <w:pPr>
        <w:ind w:left="4244" w:hanging="360"/>
      </w:pPr>
      <w:rPr>
        <w:rFonts w:hint="default"/>
        <w:lang w:val="en-US" w:eastAsia="en-US" w:bidi="ar-SA"/>
      </w:rPr>
    </w:lvl>
    <w:lvl w:ilvl="5" w:tplc="04686E12">
      <w:numFmt w:val="bullet"/>
      <w:lvlText w:val="•"/>
      <w:lvlJc w:val="left"/>
      <w:pPr>
        <w:ind w:left="5075" w:hanging="360"/>
      </w:pPr>
      <w:rPr>
        <w:rFonts w:hint="default"/>
        <w:lang w:val="en-US" w:eastAsia="en-US" w:bidi="ar-SA"/>
      </w:rPr>
    </w:lvl>
    <w:lvl w:ilvl="6" w:tplc="3A844D8C">
      <w:numFmt w:val="bullet"/>
      <w:lvlText w:val="•"/>
      <w:lvlJc w:val="left"/>
      <w:pPr>
        <w:ind w:left="5906" w:hanging="360"/>
      </w:pPr>
      <w:rPr>
        <w:rFonts w:hint="default"/>
        <w:lang w:val="en-US" w:eastAsia="en-US" w:bidi="ar-SA"/>
      </w:rPr>
    </w:lvl>
    <w:lvl w:ilvl="7" w:tplc="6AC69B50">
      <w:numFmt w:val="bullet"/>
      <w:lvlText w:val="•"/>
      <w:lvlJc w:val="left"/>
      <w:pPr>
        <w:ind w:left="6737" w:hanging="360"/>
      </w:pPr>
      <w:rPr>
        <w:rFonts w:hint="default"/>
        <w:lang w:val="en-US" w:eastAsia="en-US" w:bidi="ar-SA"/>
      </w:rPr>
    </w:lvl>
    <w:lvl w:ilvl="8" w:tplc="F628049A">
      <w:numFmt w:val="bullet"/>
      <w:lvlText w:val="•"/>
      <w:lvlJc w:val="left"/>
      <w:pPr>
        <w:ind w:left="7568" w:hanging="360"/>
      </w:pPr>
      <w:rPr>
        <w:rFonts w:hint="default"/>
        <w:lang w:val="en-US" w:eastAsia="en-US" w:bidi="ar-SA"/>
      </w:rPr>
    </w:lvl>
  </w:abstractNum>
  <w:abstractNum w:abstractNumId="12">
    <w:nsid w:val="684C0981"/>
    <w:multiLevelType w:val="hybridMultilevel"/>
    <w:tmpl w:val="7CE6E254"/>
    <w:lvl w:ilvl="0" w:tplc="ACFCE786">
      <w:start w:val="1"/>
      <w:numFmt w:val="upperLetter"/>
      <w:lvlText w:val="%1."/>
      <w:lvlJc w:val="left"/>
      <w:pPr>
        <w:ind w:left="704" w:hanging="360"/>
      </w:pPr>
      <w:rPr>
        <w:rFonts w:hint="default"/>
      </w:rPr>
    </w:lvl>
    <w:lvl w:ilvl="1" w:tplc="40090019" w:tentative="1">
      <w:start w:val="1"/>
      <w:numFmt w:val="lowerLetter"/>
      <w:lvlText w:val="%2."/>
      <w:lvlJc w:val="left"/>
      <w:pPr>
        <w:ind w:left="1424" w:hanging="360"/>
      </w:pPr>
    </w:lvl>
    <w:lvl w:ilvl="2" w:tplc="4009001B" w:tentative="1">
      <w:start w:val="1"/>
      <w:numFmt w:val="lowerRoman"/>
      <w:lvlText w:val="%3."/>
      <w:lvlJc w:val="right"/>
      <w:pPr>
        <w:ind w:left="2144" w:hanging="180"/>
      </w:pPr>
    </w:lvl>
    <w:lvl w:ilvl="3" w:tplc="4009000F" w:tentative="1">
      <w:start w:val="1"/>
      <w:numFmt w:val="decimal"/>
      <w:lvlText w:val="%4."/>
      <w:lvlJc w:val="left"/>
      <w:pPr>
        <w:ind w:left="2864" w:hanging="360"/>
      </w:pPr>
    </w:lvl>
    <w:lvl w:ilvl="4" w:tplc="40090019" w:tentative="1">
      <w:start w:val="1"/>
      <w:numFmt w:val="lowerLetter"/>
      <w:lvlText w:val="%5."/>
      <w:lvlJc w:val="left"/>
      <w:pPr>
        <w:ind w:left="3584" w:hanging="360"/>
      </w:pPr>
    </w:lvl>
    <w:lvl w:ilvl="5" w:tplc="4009001B" w:tentative="1">
      <w:start w:val="1"/>
      <w:numFmt w:val="lowerRoman"/>
      <w:lvlText w:val="%6."/>
      <w:lvlJc w:val="right"/>
      <w:pPr>
        <w:ind w:left="4304" w:hanging="180"/>
      </w:pPr>
    </w:lvl>
    <w:lvl w:ilvl="6" w:tplc="4009000F" w:tentative="1">
      <w:start w:val="1"/>
      <w:numFmt w:val="decimal"/>
      <w:lvlText w:val="%7."/>
      <w:lvlJc w:val="left"/>
      <w:pPr>
        <w:ind w:left="5024" w:hanging="360"/>
      </w:pPr>
    </w:lvl>
    <w:lvl w:ilvl="7" w:tplc="40090019" w:tentative="1">
      <w:start w:val="1"/>
      <w:numFmt w:val="lowerLetter"/>
      <w:lvlText w:val="%8."/>
      <w:lvlJc w:val="left"/>
      <w:pPr>
        <w:ind w:left="5744" w:hanging="360"/>
      </w:pPr>
    </w:lvl>
    <w:lvl w:ilvl="8" w:tplc="4009001B" w:tentative="1">
      <w:start w:val="1"/>
      <w:numFmt w:val="lowerRoman"/>
      <w:lvlText w:val="%9."/>
      <w:lvlJc w:val="right"/>
      <w:pPr>
        <w:ind w:left="6464" w:hanging="180"/>
      </w:pPr>
    </w:lvl>
  </w:abstractNum>
  <w:abstractNum w:abstractNumId="13">
    <w:nsid w:val="6EEF2098"/>
    <w:multiLevelType w:val="multilevel"/>
    <w:tmpl w:val="55DC5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04B31B6"/>
    <w:multiLevelType w:val="multilevel"/>
    <w:tmpl w:val="83C22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0BF18B4"/>
    <w:multiLevelType w:val="hybridMultilevel"/>
    <w:tmpl w:val="E76E090C"/>
    <w:lvl w:ilvl="0" w:tplc="B68A726A">
      <w:start w:val="1"/>
      <w:numFmt w:val="decimal"/>
      <w:lvlText w:val="[%1]"/>
      <w:lvlJc w:val="left"/>
      <w:pPr>
        <w:ind w:left="360" w:hanging="360"/>
      </w:pPr>
      <w:rPr>
        <w:rFonts w:ascii="Times New Roman" w:eastAsia="Times New Roman" w:hAnsi="Times New Roman" w:cs="Times New Roman" w:hint="default"/>
        <w:b/>
        <w:bCs/>
        <w:i w:val="0"/>
        <w:iCs w:val="0"/>
        <w:spacing w:val="-3"/>
        <w:w w:val="94"/>
        <w:sz w:val="20"/>
        <w:szCs w:val="20"/>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74A64377"/>
    <w:multiLevelType w:val="multilevel"/>
    <w:tmpl w:val="C6B81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83C71F1"/>
    <w:multiLevelType w:val="hybridMultilevel"/>
    <w:tmpl w:val="21E84084"/>
    <w:lvl w:ilvl="0" w:tplc="40090001">
      <w:start w:val="1"/>
      <w:numFmt w:val="bullet"/>
      <w:lvlText w:val=""/>
      <w:lvlJc w:val="left"/>
      <w:pPr>
        <w:ind w:left="920" w:hanging="360"/>
      </w:pPr>
      <w:rPr>
        <w:rFonts w:ascii="Symbol" w:hAnsi="Symbol" w:hint="default"/>
      </w:rPr>
    </w:lvl>
    <w:lvl w:ilvl="1" w:tplc="40090003" w:tentative="1">
      <w:start w:val="1"/>
      <w:numFmt w:val="bullet"/>
      <w:lvlText w:val="o"/>
      <w:lvlJc w:val="left"/>
      <w:pPr>
        <w:ind w:left="1640" w:hanging="360"/>
      </w:pPr>
      <w:rPr>
        <w:rFonts w:ascii="Courier New" w:hAnsi="Courier New" w:cs="Courier New" w:hint="default"/>
      </w:rPr>
    </w:lvl>
    <w:lvl w:ilvl="2" w:tplc="40090005" w:tentative="1">
      <w:start w:val="1"/>
      <w:numFmt w:val="bullet"/>
      <w:lvlText w:val=""/>
      <w:lvlJc w:val="left"/>
      <w:pPr>
        <w:ind w:left="2360" w:hanging="360"/>
      </w:pPr>
      <w:rPr>
        <w:rFonts w:ascii="Wingdings" w:hAnsi="Wingdings" w:hint="default"/>
      </w:rPr>
    </w:lvl>
    <w:lvl w:ilvl="3" w:tplc="40090001" w:tentative="1">
      <w:start w:val="1"/>
      <w:numFmt w:val="bullet"/>
      <w:lvlText w:val=""/>
      <w:lvlJc w:val="left"/>
      <w:pPr>
        <w:ind w:left="3080" w:hanging="360"/>
      </w:pPr>
      <w:rPr>
        <w:rFonts w:ascii="Symbol" w:hAnsi="Symbol" w:hint="default"/>
      </w:rPr>
    </w:lvl>
    <w:lvl w:ilvl="4" w:tplc="40090003" w:tentative="1">
      <w:start w:val="1"/>
      <w:numFmt w:val="bullet"/>
      <w:lvlText w:val="o"/>
      <w:lvlJc w:val="left"/>
      <w:pPr>
        <w:ind w:left="3800" w:hanging="360"/>
      </w:pPr>
      <w:rPr>
        <w:rFonts w:ascii="Courier New" w:hAnsi="Courier New" w:cs="Courier New" w:hint="default"/>
      </w:rPr>
    </w:lvl>
    <w:lvl w:ilvl="5" w:tplc="40090005" w:tentative="1">
      <w:start w:val="1"/>
      <w:numFmt w:val="bullet"/>
      <w:lvlText w:val=""/>
      <w:lvlJc w:val="left"/>
      <w:pPr>
        <w:ind w:left="4520" w:hanging="360"/>
      </w:pPr>
      <w:rPr>
        <w:rFonts w:ascii="Wingdings" w:hAnsi="Wingdings" w:hint="default"/>
      </w:rPr>
    </w:lvl>
    <w:lvl w:ilvl="6" w:tplc="40090001" w:tentative="1">
      <w:start w:val="1"/>
      <w:numFmt w:val="bullet"/>
      <w:lvlText w:val=""/>
      <w:lvlJc w:val="left"/>
      <w:pPr>
        <w:ind w:left="5240" w:hanging="360"/>
      </w:pPr>
      <w:rPr>
        <w:rFonts w:ascii="Symbol" w:hAnsi="Symbol" w:hint="default"/>
      </w:rPr>
    </w:lvl>
    <w:lvl w:ilvl="7" w:tplc="40090003" w:tentative="1">
      <w:start w:val="1"/>
      <w:numFmt w:val="bullet"/>
      <w:lvlText w:val="o"/>
      <w:lvlJc w:val="left"/>
      <w:pPr>
        <w:ind w:left="5960" w:hanging="360"/>
      </w:pPr>
      <w:rPr>
        <w:rFonts w:ascii="Courier New" w:hAnsi="Courier New" w:cs="Courier New" w:hint="default"/>
      </w:rPr>
    </w:lvl>
    <w:lvl w:ilvl="8" w:tplc="40090005" w:tentative="1">
      <w:start w:val="1"/>
      <w:numFmt w:val="bullet"/>
      <w:lvlText w:val=""/>
      <w:lvlJc w:val="left"/>
      <w:pPr>
        <w:ind w:left="6680" w:hanging="360"/>
      </w:pPr>
      <w:rPr>
        <w:rFonts w:ascii="Wingdings" w:hAnsi="Wingdings" w:hint="default"/>
      </w:rPr>
    </w:lvl>
  </w:abstractNum>
  <w:num w:numId="1">
    <w:abstractNumId w:val="10"/>
  </w:num>
  <w:num w:numId="2">
    <w:abstractNumId w:val="11"/>
  </w:num>
  <w:num w:numId="3">
    <w:abstractNumId w:val="0"/>
  </w:num>
  <w:num w:numId="4">
    <w:abstractNumId w:val="17"/>
  </w:num>
  <w:num w:numId="5">
    <w:abstractNumId w:val="12"/>
  </w:num>
  <w:num w:numId="6">
    <w:abstractNumId w:val="16"/>
  </w:num>
  <w:num w:numId="7">
    <w:abstractNumId w:val="4"/>
  </w:num>
  <w:num w:numId="8">
    <w:abstractNumId w:val="8"/>
  </w:num>
  <w:num w:numId="9">
    <w:abstractNumId w:val="2"/>
  </w:num>
  <w:num w:numId="10">
    <w:abstractNumId w:val="13"/>
  </w:num>
  <w:num w:numId="11">
    <w:abstractNumId w:val="6"/>
  </w:num>
  <w:num w:numId="12">
    <w:abstractNumId w:val="14"/>
  </w:num>
  <w:num w:numId="13">
    <w:abstractNumId w:val="15"/>
  </w:num>
  <w:num w:numId="14">
    <w:abstractNumId w:val="9"/>
  </w:num>
  <w:num w:numId="15">
    <w:abstractNumId w:val="3"/>
  </w:num>
  <w:num w:numId="16">
    <w:abstractNumId w:val="1"/>
  </w:num>
  <w:num w:numId="17">
    <w:abstractNumId w:val="5"/>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1E15"/>
    <w:rsid w:val="00015A6D"/>
    <w:rsid w:val="00084400"/>
    <w:rsid w:val="00096C01"/>
    <w:rsid w:val="001216F9"/>
    <w:rsid w:val="001470C7"/>
    <w:rsid w:val="00173332"/>
    <w:rsid w:val="001C6071"/>
    <w:rsid w:val="001D0790"/>
    <w:rsid w:val="001D6822"/>
    <w:rsid w:val="001D7699"/>
    <w:rsid w:val="001D79A4"/>
    <w:rsid w:val="001E4051"/>
    <w:rsid w:val="002060D1"/>
    <w:rsid w:val="00211266"/>
    <w:rsid w:val="00267A5D"/>
    <w:rsid w:val="002A6497"/>
    <w:rsid w:val="002B6364"/>
    <w:rsid w:val="0032626F"/>
    <w:rsid w:val="00352854"/>
    <w:rsid w:val="003642BE"/>
    <w:rsid w:val="0036466B"/>
    <w:rsid w:val="00377E81"/>
    <w:rsid w:val="003909ED"/>
    <w:rsid w:val="003B126E"/>
    <w:rsid w:val="003B141E"/>
    <w:rsid w:val="003B3344"/>
    <w:rsid w:val="00420275"/>
    <w:rsid w:val="004344F8"/>
    <w:rsid w:val="005703F0"/>
    <w:rsid w:val="00592F6D"/>
    <w:rsid w:val="005D2101"/>
    <w:rsid w:val="005F7420"/>
    <w:rsid w:val="00601EFB"/>
    <w:rsid w:val="00635F4E"/>
    <w:rsid w:val="006B53BD"/>
    <w:rsid w:val="006C580C"/>
    <w:rsid w:val="006D3F4F"/>
    <w:rsid w:val="00701E9C"/>
    <w:rsid w:val="007073D3"/>
    <w:rsid w:val="00862277"/>
    <w:rsid w:val="00890C91"/>
    <w:rsid w:val="008B7C54"/>
    <w:rsid w:val="00940B9A"/>
    <w:rsid w:val="00994E32"/>
    <w:rsid w:val="009A2F8E"/>
    <w:rsid w:val="00A66FE5"/>
    <w:rsid w:val="00A67854"/>
    <w:rsid w:val="00A73A30"/>
    <w:rsid w:val="00AB3D11"/>
    <w:rsid w:val="00AB6E90"/>
    <w:rsid w:val="00AF1F7D"/>
    <w:rsid w:val="00B01E15"/>
    <w:rsid w:val="00B1479C"/>
    <w:rsid w:val="00B6794B"/>
    <w:rsid w:val="00C272C8"/>
    <w:rsid w:val="00D43A89"/>
    <w:rsid w:val="00D610BA"/>
    <w:rsid w:val="00D63F55"/>
    <w:rsid w:val="00D81D9C"/>
    <w:rsid w:val="00DE416C"/>
    <w:rsid w:val="00E04314"/>
    <w:rsid w:val="00E10642"/>
    <w:rsid w:val="00E33D77"/>
    <w:rsid w:val="00E922D0"/>
    <w:rsid w:val="00E92E51"/>
    <w:rsid w:val="00EC026E"/>
    <w:rsid w:val="00ED6468"/>
    <w:rsid w:val="00F3450A"/>
    <w:rsid w:val="00F40E74"/>
    <w:rsid w:val="00F72DA8"/>
    <w:rsid w:val="00FB5BD4"/>
    <w:rsid w:val="00FC41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60E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36466B"/>
    <w:rPr>
      <w:rFonts w:ascii="Times New Roman" w:eastAsia="Times New Roman" w:hAnsi="Times New Roman" w:cs="Times New Roman"/>
    </w:rPr>
  </w:style>
  <w:style w:type="paragraph" w:styleId="Heading1">
    <w:name w:val="heading 1"/>
    <w:basedOn w:val="Normal"/>
    <w:link w:val="Heading1Char"/>
    <w:uiPriority w:val="1"/>
    <w:qFormat/>
    <w:pPr>
      <w:ind w:left="200"/>
      <w:outlineLvl w:val="0"/>
    </w:pPr>
    <w:rPr>
      <w:b/>
      <w:bCs/>
      <w:sz w:val="20"/>
      <w:szCs w:val="20"/>
    </w:rPr>
  </w:style>
  <w:style w:type="paragraph" w:styleId="Heading3">
    <w:name w:val="heading 3"/>
    <w:basedOn w:val="Normal"/>
    <w:next w:val="Normal"/>
    <w:link w:val="Heading3Char"/>
    <w:uiPriority w:val="9"/>
    <w:semiHidden/>
    <w:unhideWhenUsed/>
    <w:qFormat/>
    <w:rsid w:val="00601EF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92F6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
    <w:qFormat/>
    <w:pPr>
      <w:spacing w:before="67"/>
      <w:ind w:right="24"/>
      <w:jc w:val="center"/>
    </w:pPr>
    <w:rPr>
      <w:sz w:val="40"/>
      <w:szCs w:val="40"/>
    </w:rPr>
  </w:style>
  <w:style w:type="paragraph" w:styleId="ListParagraph">
    <w:name w:val="List Paragraph"/>
    <w:basedOn w:val="Normal"/>
    <w:uiPriority w:val="1"/>
    <w:qFormat/>
    <w:pPr>
      <w:ind w:left="200"/>
    </w:pPr>
  </w:style>
  <w:style w:type="paragraph" w:customStyle="1" w:styleId="TableParagraph">
    <w:name w:val="Table Paragraph"/>
    <w:basedOn w:val="Normal"/>
    <w:uiPriority w:val="1"/>
    <w:qFormat/>
    <w:pPr>
      <w:ind w:left="110"/>
    </w:pPr>
  </w:style>
  <w:style w:type="character" w:customStyle="1" w:styleId="BodyTextChar">
    <w:name w:val="Body Text Char"/>
    <w:basedOn w:val="DefaultParagraphFont"/>
    <w:link w:val="BodyText"/>
    <w:uiPriority w:val="1"/>
    <w:rsid w:val="00B1479C"/>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1"/>
    <w:rsid w:val="00B1479C"/>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B1479C"/>
    <w:pPr>
      <w:tabs>
        <w:tab w:val="center" w:pos="4513"/>
        <w:tab w:val="right" w:pos="9026"/>
      </w:tabs>
    </w:pPr>
  </w:style>
  <w:style w:type="character" w:customStyle="1" w:styleId="HeaderChar">
    <w:name w:val="Header Char"/>
    <w:basedOn w:val="DefaultParagraphFont"/>
    <w:link w:val="Header"/>
    <w:uiPriority w:val="99"/>
    <w:rsid w:val="00B1479C"/>
    <w:rPr>
      <w:rFonts w:ascii="Times New Roman" w:eastAsia="Times New Roman" w:hAnsi="Times New Roman" w:cs="Times New Roman"/>
    </w:rPr>
  </w:style>
  <w:style w:type="paragraph" w:styleId="Footer">
    <w:name w:val="footer"/>
    <w:basedOn w:val="Normal"/>
    <w:link w:val="FooterChar"/>
    <w:uiPriority w:val="99"/>
    <w:unhideWhenUsed/>
    <w:rsid w:val="00B1479C"/>
    <w:pPr>
      <w:tabs>
        <w:tab w:val="center" w:pos="4513"/>
        <w:tab w:val="right" w:pos="9026"/>
      </w:tabs>
    </w:pPr>
  </w:style>
  <w:style w:type="character" w:customStyle="1" w:styleId="FooterChar">
    <w:name w:val="Footer Char"/>
    <w:basedOn w:val="DefaultParagraphFont"/>
    <w:link w:val="Footer"/>
    <w:uiPriority w:val="99"/>
    <w:rsid w:val="00B1479C"/>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AB6E90"/>
    <w:rPr>
      <w:rFonts w:ascii="Tahoma" w:hAnsi="Tahoma" w:cs="Tahoma"/>
      <w:sz w:val="16"/>
      <w:szCs w:val="16"/>
    </w:rPr>
  </w:style>
  <w:style w:type="character" w:customStyle="1" w:styleId="BalloonTextChar">
    <w:name w:val="Balloon Text Char"/>
    <w:basedOn w:val="DefaultParagraphFont"/>
    <w:link w:val="BalloonText"/>
    <w:uiPriority w:val="99"/>
    <w:semiHidden/>
    <w:rsid w:val="00AB6E90"/>
    <w:rPr>
      <w:rFonts w:ascii="Tahoma" w:eastAsia="Times New Roman" w:hAnsi="Tahoma" w:cs="Tahoma"/>
      <w:sz w:val="16"/>
      <w:szCs w:val="16"/>
    </w:rPr>
  </w:style>
  <w:style w:type="character" w:customStyle="1" w:styleId="x1lliihq">
    <w:name w:val="x1lliihq"/>
    <w:basedOn w:val="DefaultParagraphFont"/>
    <w:rsid w:val="00AB6E90"/>
  </w:style>
  <w:style w:type="character" w:styleId="Strong">
    <w:name w:val="Strong"/>
    <w:basedOn w:val="DefaultParagraphFont"/>
    <w:uiPriority w:val="22"/>
    <w:qFormat/>
    <w:rsid w:val="001216F9"/>
    <w:rPr>
      <w:b/>
      <w:bCs/>
    </w:rPr>
  </w:style>
  <w:style w:type="character" w:customStyle="1" w:styleId="Heading3Char">
    <w:name w:val="Heading 3 Char"/>
    <w:basedOn w:val="DefaultParagraphFont"/>
    <w:link w:val="Heading3"/>
    <w:uiPriority w:val="9"/>
    <w:semiHidden/>
    <w:rsid w:val="00601EF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92F6D"/>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592F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overflow-hidden">
    <w:name w:val="overflow-hidden"/>
    <w:basedOn w:val="DefaultParagraphFont"/>
    <w:rsid w:val="006D3F4F"/>
  </w:style>
  <w:style w:type="character" w:styleId="Emphasis">
    <w:name w:val="Emphasis"/>
    <w:basedOn w:val="DefaultParagraphFont"/>
    <w:uiPriority w:val="20"/>
    <w:qFormat/>
    <w:rsid w:val="00DE416C"/>
    <w:rPr>
      <w:i/>
      <w:iCs/>
    </w:rPr>
  </w:style>
  <w:style w:type="character" w:styleId="Hyperlink">
    <w:name w:val="Hyperlink"/>
    <w:basedOn w:val="DefaultParagraphFont"/>
    <w:uiPriority w:val="99"/>
    <w:semiHidden/>
    <w:unhideWhenUsed/>
    <w:rsid w:val="00DE416C"/>
    <w:rPr>
      <w:color w:val="0000FF"/>
      <w:u w:val="single"/>
    </w:rPr>
  </w:style>
  <w:style w:type="paragraph" w:styleId="NoSpacing">
    <w:name w:val="No Spacing"/>
    <w:uiPriority w:val="1"/>
    <w:qFormat/>
    <w:rsid w:val="00635F4E"/>
    <w:rPr>
      <w:rFonts w:ascii="Times New Roman" w:eastAsia="Times New Roman" w:hAnsi="Times New Roman" w:cs="Times New Roman"/>
    </w:rPr>
  </w:style>
  <w:style w:type="paragraph" w:styleId="Subtitle">
    <w:name w:val="Subtitle"/>
    <w:basedOn w:val="Normal"/>
    <w:next w:val="Normal"/>
    <w:link w:val="SubtitleChar"/>
    <w:uiPriority w:val="11"/>
    <w:qFormat/>
    <w:rsid w:val="00FB5BD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B5BD4"/>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36466B"/>
    <w:rPr>
      <w:rFonts w:ascii="Times New Roman" w:eastAsia="Times New Roman" w:hAnsi="Times New Roman" w:cs="Times New Roman"/>
    </w:rPr>
  </w:style>
  <w:style w:type="paragraph" w:styleId="Heading1">
    <w:name w:val="heading 1"/>
    <w:basedOn w:val="Normal"/>
    <w:link w:val="Heading1Char"/>
    <w:uiPriority w:val="1"/>
    <w:qFormat/>
    <w:pPr>
      <w:ind w:left="200"/>
      <w:outlineLvl w:val="0"/>
    </w:pPr>
    <w:rPr>
      <w:b/>
      <w:bCs/>
      <w:sz w:val="20"/>
      <w:szCs w:val="20"/>
    </w:rPr>
  </w:style>
  <w:style w:type="paragraph" w:styleId="Heading3">
    <w:name w:val="heading 3"/>
    <w:basedOn w:val="Normal"/>
    <w:next w:val="Normal"/>
    <w:link w:val="Heading3Char"/>
    <w:uiPriority w:val="9"/>
    <w:semiHidden/>
    <w:unhideWhenUsed/>
    <w:qFormat/>
    <w:rsid w:val="00601EF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92F6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
    <w:qFormat/>
    <w:pPr>
      <w:spacing w:before="67"/>
      <w:ind w:right="24"/>
      <w:jc w:val="center"/>
    </w:pPr>
    <w:rPr>
      <w:sz w:val="40"/>
      <w:szCs w:val="40"/>
    </w:rPr>
  </w:style>
  <w:style w:type="paragraph" w:styleId="ListParagraph">
    <w:name w:val="List Paragraph"/>
    <w:basedOn w:val="Normal"/>
    <w:uiPriority w:val="1"/>
    <w:qFormat/>
    <w:pPr>
      <w:ind w:left="200"/>
    </w:pPr>
  </w:style>
  <w:style w:type="paragraph" w:customStyle="1" w:styleId="TableParagraph">
    <w:name w:val="Table Paragraph"/>
    <w:basedOn w:val="Normal"/>
    <w:uiPriority w:val="1"/>
    <w:qFormat/>
    <w:pPr>
      <w:ind w:left="110"/>
    </w:pPr>
  </w:style>
  <w:style w:type="character" w:customStyle="1" w:styleId="BodyTextChar">
    <w:name w:val="Body Text Char"/>
    <w:basedOn w:val="DefaultParagraphFont"/>
    <w:link w:val="BodyText"/>
    <w:uiPriority w:val="1"/>
    <w:rsid w:val="00B1479C"/>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1"/>
    <w:rsid w:val="00B1479C"/>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B1479C"/>
    <w:pPr>
      <w:tabs>
        <w:tab w:val="center" w:pos="4513"/>
        <w:tab w:val="right" w:pos="9026"/>
      </w:tabs>
    </w:pPr>
  </w:style>
  <w:style w:type="character" w:customStyle="1" w:styleId="HeaderChar">
    <w:name w:val="Header Char"/>
    <w:basedOn w:val="DefaultParagraphFont"/>
    <w:link w:val="Header"/>
    <w:uiPriority w:val="99"/>
    <w:rsid w:val="00B1479C"/>
    <w:rPr>
      <w:rFonts w:ascii="Times New Roman" w:eastAsia="Times New Roman" w:hAnsi="Times New Roman" w:cs="Times New Roman"/>
    </w:rPr>
  </w:style>
  <w:style w:type="paragraph" w:styleId="Footer">
    <w:name w:val="footer"/>
    <w:basedOn w:val="Normal"/>
    <w:link w:val="FooterChar"/>
    <w:uiPriority w:val="99"/>
    <w:unhideWhenUsed/>
    <w:rsid w:val="00B1479C"/>
    <w:pPr>
      <w:tabs>
        <w:tab w:val="center" w:pos="4513"/>
        <w:tab w:val="right" w:pos="9026"/>
      </w:tabs>
    </w:pPr>
  </w:style>
  <w:style w:type="character" w:customStyle="1" w:styleId="FooterChar">
    <w:name w:val="Footer Char"/>
    <w:basedOn w:val="DefaultParagraphFont"/>
    <w:link w:val="Footer"/>
    <w:uiPriority w:val="99"/>
    <w:rsid w:val="00B1479C"/>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AB6E90"/>
    <w:rPr>
      <w:rFonts w:ascii="Tahoma" w:hAnsi="Tahoma" w:cs="Tahoma"/>
      <w:sz w:val="16"/>
      <w:szCs w:val="16"/>
    </w:rPr>
  </w:style>
  <w:style w:type="character" w:customStyle="1" w:styleId="BalloonTextChar">
    <w:name w:val="Balloon Text Char"/>
    <w:basedOn w:val="DefaultParagraphFont"/>
    <w:link w:val="BalloonText"/>
    <w:uiPriority w:val="99"/>
    <w:semiHidden/>
    <w:rsid w:val="00AB6E90"/>
    <w:rPr>
      <w:rFonts w:ascii="Tahoma" w:eastAsia="Times New Roman" w:hAnsi="Tahoma" w:cs="Tahoma"/>
      <w:sz w:val="16"/>
      <w:szCs w:val="16"/>
    </w:rPr>
  </w:style>
  <w:style w:type="character" w:customStyle="1" w:styleId="x1lliihq">
    <w:name w:val="x1lliihq"/>
    <w:basedOn w:val="DefaultParagraphFont"/>
    <w:rsid w:val="00AB6E90"/>
  </w:style>
  <w:style w:type="character" w:styleId="Strong">
    <w:name w:val="Strong"/>
    <w:basedOn w:val="DefaultParagraphFont"/>
    <w:uiPriority w:val="22"/>
    <w:qFormat/>
    <w:rsid w:val="001216F9"/>
    <w:rPr>
      <w:b/>
      <w:bCs/>
    </w:rPr>
  </w:style>
  <w:style w:type="character" w:customStyle="1" w:styleId="Heading3Char">
    <w:name w:val="Heading 3 Char"/>
    <w:basedOn w:val="DefaultParagraphFont"/>
    <w:link w:val="Heading3"/>
    <w:uiPriority w:val="9"/>
    <w:semiHidden/>
    <w:rsid w:val="00601EF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92F6D"/>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592F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overflow-hidden">
    <w:name w:val="overflow-hidden"/>
    <w:basedOn w:val="DefaultParagraphFont"/>
    <w:rsid w:val="006D3F4F"/>
  </w:style>
  <w:style w:type="character" w:styleId="Emphasis">
    <w:name w:val="Emphasis"/>
    <w:basedOn w:val="DefaultParagraphFont"/>
    <w:uiPriority w:val="20"/>
    <w:qFormat/>
    <w:rsid w:val="00DE416C"/>
    <w:rPr>
      <w:i/>
      <w:iCs/>
    </w:rPr>
  </w:style>
  <w:style w:type="character" w:styleId="Hyperlink">
    <w:name w:val="Hyperlink"/>
    <w:basedOn w:val="DefaultParagraphFont"/>
    <w:uiPriority w:val="99"/>
    <w:semiHidden/>
    <w:unhideWhenUsed/>
    <w:rsid w:val="00DE416C"/>
    <w:rPr>
      <w:color w:val="0000FF"/>
      <w:u w:val="single"/>
    </w:rPr>
  </w:style>
  <w:style w:type="paragraph" w:styleId="NoSpacing">
    <w:name w:val="No Spacing"/>
    <w:uiPriority w:val="1"/>
    <w:qFormat/>
    <w:rsid w:val="00635F4E"/>
    <w:rPr>
      <w:rFonts w:ascii="Times New Roman" w:eastAsia="Times New Roman" w:hAnsi="Times New Roman" w:cs="Times New Roman"/>
    </w:rPr>
  </w:style>
  <w:style w:type="paragraph" w:styleId="Subtitle">
    <w:name w:val="Subtitle"/>
    <w:basedOn w:val="Normal"/>
    <w:next w:val="Normal"/>
    <w:link w:val="SubtitleChar"/>
    <w:uiPriority w:val="11"/>
    <w:qFormat/>
    <w:rsid w:val="00FB5BD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B5BD4"/>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401256">
      <w:bodyDiv w:val="1"/>
      <w:marLeft w:val="0"/>
      <w:marRight w:val="0"/>
      <w:marTop w:val="0"/>
      <w:marBottom w:val="0"/>
      <w:divBdr>
        <w:top w:val="none" w:sz="0" w:space="0" w:color="auto"/>
        <w:left w:val="none" w:sz="0" w:space="0" w:color="auto"/>
        <w:bottom w:val="none" w:sz="0" w:space="0" w:color="auto"/>
        <w:right w:val="none" w:sz="0" w:space="0" w:color="auto"/>
      </w:divBdr>
    </w:div>
    <w:div w:id="107890570">
      <w:bodyDiv w:val="1"/>
      <w:marLeft w:val="0"/>
      <w:marRight w:val="0"/>
      <w:marTop w:val="0"/>
      <w:marBottom w:val="0"/>
      <w:divBdr>
        <w:top w:val="none" w:sz="0" w:space="0" w:color="auto"/>
        <w:left w:val="none" w:sz="0" w:space="0" w:color="auto"/>
        <w:bottom w:val="none" w:sz="0" w:space="0" w:color="auto"/>
        <w:right w:val="none" w:sz="0" w:space="0" w:color="auto"/>
      </w:divBdr>
    </w:div>
    <w:div w:id="121074734">
      <w:bodyDiv w:val="1"/>
      <w:marLeft w:val="0"/>
      <w:marRight w:val="0"/>
      <w:marTop w:val="0"/>
      <w:marBottom w:val="0"/>
      <w:divBdr>
        <w:top w:val="none" w:sz="0" w:space="0" w:color="auto"/>
        <w:left w:val="none" w:sz="0" w:space="0" w:color="auto"/>
        <w:bottom w:val="none" w:sz="0" w:space="0" w:color="auto"/>
        <w:right w:val="none" w:sz="0" w:space="0" w:color="auto"/>
      </w:divBdr>
    </w:div>
    <w:div w:id="148638185">
      <w:bodyDiv w:val="1"/>
      <w:marLeft w:val="0"/>
      <w:marRight w:val="0"/>
      <w:marTop w:val="0"/>
      <w:marBottom w:val="0"/>
      <w:divBdr>
        <w:top w:val="none" w:sz="0" w:space="0" w:color="auto"/>
        <w:left w:val="none" w:sz="0" w:space="0" w:color="auto"/>
        <w:bottom w:val="none" w:sz="0" w:space="0" w:color="auto"/>
        <w:right w:val="none" w:sz="0" w:space="0" w:color="auto"/>
      </w:divBdr>
    </w:div>
    <w:div w:id="215550431">
      <w:bodyDiv w:val="1"/>
      <w:marLeft w:val="0"/>
      <w:marRight w:val="0"/>
      <w:marTop w:val="0"/>
      <w:marBottom w:val="0"/>
      <w:divBdr>
        <w:top w:val="none" w:sz="0" w:space="0" w:color="auto"/>
        <w:left w:val="none" w:sz="0" w:space="0" w:color="auto"/>
        <w:bottom w:val="none" w:sz="0" w:space="0" w:color="auto"/>
        <w:right w:val="none" w:sz="0" w:space="0" w:color="auto"/>
      </w:divBdr>
    </w:div>
    <w:div w:id="271089130">
      <w:bodyDiv w:val="1"/>
      <w:marLeft w:val="0"/>
      <w:marRight w:val="0"/>
      <w:marTop w:val="0"/>
      <w:marBottom w:val="0"/>
      <w:divBdr>
        <w:top w:val="none" w:sz="0" w:space="0" w:color="auto"/>
        <w:left w:val="none" w:sz="0" w:space="0" w:color="auto"/>
        <w:bottom w:val="none" w:sz="0" w:space="0" w:color="auto"/>
        <w:right w:val="none" w:sz="0" w:space="0" w:color="auto"/>
      </w:divBdr>
    </w:div>
    <w:div w:id="460074605">
      <w:bodyDiv w:val="1"/>
      <w:marLeft w:val="0"/>
      <w:marRight w:val="0"/>
      <w:marTop w:val="0"/>
      <w:marBottom w:val="0"/>
      <w:divBdr>
        <w:top w:val="none" w:sz="0" w:space="0" w:color="auto"/>
        <w:left w:val="none" w:sz="0" w:space="0" w:color="auto"/>
        <w:bottom w:val="none" w:sz="0" w:space="0" w:color="auto"/>
        <w:right w:val="none" w:sz="0" w:space="0" w:color="auto"/>
      </w:divBdr>
    </w:div>
    <w:div w:id="519048777">
      <w:bodyDiv w:val="1"/>
      <w:marLeft w:val="0"/>
      <w:marRight w:val="0"/>
      <w:marTop w:val="0"/>
      <w:marBottom w:val="0"/>
      <w:divBdr>
        <w:top w:val="none" w:sz="0" w:space="0" w:color="auto"/>
        <w:left w:val="none" w:sz="0" w:space="0" w:color="auto"/>
        <w:bottom w:val="none" w:sz="0" w:space="0" w:color="auto"/>
        <w:right w:val="none" w:sz="0" w:space="0" w:color="auto"/>
      </w:divBdr>
    </w:div>
    <w:div w:id="525212828">
      <w:bodyDiv w:val="1"/>
      <w:marLeft w:val="0"/>
      <w:marRight w:val="0"/>
      <w:marTop w:val="0"/>
      <w:marBottom w:val="0"/>
      <w:divBdr>
        <w:top w:val="none" w:sz="0" w:space="0" w:color="auto"/>
        <w:left w:val="none" w:sz="0" w:space="0" w:color="auto"/>
        <w:bottom w:val="none" w:sz="0" w:space="0" w:color="auto"/>
        <w:right w:val="none" w:sz="0" w:space="0" w:color="auto"/>
      </w:divBdr>
    </w:div>
    <w:div w:id="556355755">
      <w:bodyDiv w:val="1"/>
      <w:marLeft w:val="0"/>
      <w:marRight w:val="0"/>
      <w:marTop w:val="0"/>
      <w:marBottom w:val="0"/>
      <w:divBdr>
        <w:top w:val="none" w:sz="0" w:space="0" w:color="auto"/>
        <w:left w:val="none" w:sz="0" w:space="0" w:color="auto"/>
        <w:bottom w:val="none" w:sz="0" w:space="0" w:color="auto"/>
        <w:right w:val="none" w:sz="0" w:space="0" w:color="auto"/>
      </w:divBdr>
    </w:div>
    <w:div w:id="748771744">
      <w:bodyDiv w:val="1"/>
      <w:marLeft w:val="0"/>
      <w:marRight w:val="0"/>
      <w:marTop w:val="0"/>
      <w:marBottom w:val="0"/>
      <w:divBdr>
        <w:top w:val="none" w:sz="0" w:space="0" w:color="auto"/>
        <w:left w:val="none" w:sz="0" w:space="0" w:color="auto"/>
        <w:bottom w:val="none" w:sz="0" w:space="0" w:color="auto"/>
        <w:right w:val="none" w:sz="0" w:space="0" w:color="auto"/>
      </w:divBdr>
    </w:div>
    <w:div w:id="751588673">
      <w:bodyDiv w:val="1"/>
      <w:marLeft w:val="0"/>
      <w:marRight w:val="0"/>
      <w:marTop w:val="0"/>
      <w:marBottom w:val="0"/>
      <w:divBdr>
        <w:top w:val="none" w:sz="0" w:space="0" w:color="auto"/>
        <w:left w:val="none" w:sz="0" w:space="0" w:color="auto"/>
        <w:bottom w:val="none" w:sz="0" w:space="0" w:color="auto"/>
        <w:right w:val="none" w:sz="0" w:space="0" w:color="auto"/>
      </w:divBdr>
    </w:div>
    <w:div w:id="789399704">
      <w:bodyDiv w:val="1"/>
      <w:marLeft w:val="0"/>
      <w:marRight w:val="0"/>
      <w:marTop w:val="0"/>
      <w:marBottom w:val="0"/>
      <w:divBdr>
        <w:top w:val="none" w:sz="0" w:space="0" w:color="auto"/>
        <w:left w:val="none" w:sz="0" w:space="0" w:color="auto"/>
        <w:bottom w:val="none" w:sz="0" w:space="0" w:color="auto"/>
        <w:right w:val="none" w:sz="0" w:space="0" w:color="auto"/>
      </w:divBdr>
    </w:div>
    <w:div w:id="837161367">
      <w:bodyDiv w:val="1"/>
      <w:marLeft w:val="0"/>
      <w:marRight w:val="0"/>
      <w:marTop w:val="0"/>
      <w:marBottom w:val="0"/>
      <w:divBdr>
        <w:top w:val="none" w:sz="0" w:space="0" w:color="auto"/>
        <w:left w:val="none" w:sz="0" w:space="0" w:color="auto"/>
        <w:bottom w:val="none" w:sz="0" w:space="0" w:color="auto"/>
        <w:right w:val="none" w:sz="0" w:space="0" w:color="auto"/>
      </w:divBdr>
    </w:div>
    <w:div w:id="865482824">
      <w:bodyDiv w:val="1"/>
      <w:marLeft w:val="0"/>
      <w:marRight w:val="0"/>
      <w:marTop w:val="0"/>
      <w:marBottom w:val="0"/>
      <w:divBdr>
        <w:top w:val="none" w:sz="0" w:space="0" w:color="auto"/>
        <w:left w:val="none" w:sz="0" w:space="0" w:color="auto"/>
        <w:bottom w:val="none" w:sz="0" w:space="0" w:color="auto"/>
        <w:right w:val="none" w:sz="0" w:space="0" w:color="auto"/>
      </w:divBdr>
    </w:div>
    <w:div w:id="873930285">
      <w:bodyDiv w:val="1"/>
      <w:marLeft w:val="0"/>
      <w:marRight w:val="0"/>
      <w:marTop w:val="0"/>
      <w:marBottom w:val="0"/>
      <w:divBdr>
        <w:top w:val="none" w:sz="0" w:space="0" w:color="auto"/>
        <w:left w:val="none" w:sz="0" w:space="0" w:color="auto"/>
        <w:bottom w:val="none" w:sz="0" w:space="0" w:color="auto"/>
        <w:right w:val="none" w:sz="0" w:space="0" w:color="auto"/>
      </w:divBdr>
    </w:div>
    <w:div w:id="886069179">
      <w:bodyDiv w:val="1"/>
      <w:marLeft w:val="0"/>
      <w:marRight w:val="0"/>
      <w:marTop w:val="0"/>
      <w:marBottom w:val="0"/>
      <w:divBdr>
        <w:top w:val="none" w:sz="0" w:space="0" w:color="auto"/>
        <w:left w:val="none" w:sz="0" w:space="0" w:color="auto"/>
        <w:bottom w:val="none" w:sz="0" w:space="0" w:color="auto"/>
        <w:right w:val="none" w:sz="0" w:space="0" w:color="auto"/>
      </w:divBdr>
    </w:div>
    <w:div w:id="966623182">
      <w:bodyDiv w:val="1"/>
      <w:marLeft w:val="0"/>
      <w:marRight w:val="0"/>
      <w:marTop w:val="0"/>
      <w:marBottom w:val="0"/>
      <w:divBdr>
        <w:top w:val="none" w:sz="0" w:space="0" w:color="auto"/>
        <w:left w:val="none" w:sz="0" w:space="0" w:color="auto"/>
        <w:bottom w:val="none" w:sz="0" w:space="0" w:color="auto"/>
        <w:right w:val="none" w:sz="0" w:space="0" w:color="auto"/>
      </w:divBdr>
    </w:div>
    <w:div w:id="982271428">
      <w:bodyDiv w:val="1"/>
      <w:marLeft w:val="0"/>
      <w:marRight w:val="0"/>
      <w:marTop w:val="0"/>
      <w:marBottom w:val="0"/>
      <w:divBdr>
        <w:top w:val="none" w:sz="0" w:space="0" w:color="auto"/>
        <w:left w:val="none" w:sz="0" w:space="0" w:color="auto"/>
        <w:bottom w:val="none" w:sz="0" w:space="0" w:color="auto"/>
        <w:right w:val="none" w:sz="0" w:space="0" w:color="auto"/>
      </w:divBdr>
    </w:div>
    <w:div w:id="1050420006">
      <w:bodyDiv w:val="1"/>
      <w:marLeft w:val="0"/>
      <w:marRight w:val="0"/>
      <w:marTop w:val="0"/>
      <w:marBottom w:val="0"/>
      <w:divBdr>
        <w:top w:val="none" w:sz="0" w:space="0" w:color="auto"/>
        <w:left w:val="none" w:sz="0" w:space="0" w:color="auto"/>
        <w:bottom w:val="none" w:sz="0" w:space="0" w:color="auto"/>
        <w:right w:val="none" w:sz="0" w:space="0" w:color="auto"/>
      </w:divBdr>
    </w:div>
    <w:div w:id="1165439665">
      <w:bodyDiv w:val="1"/>
      <w:marLeft w:val="0"/>
      <w:marRight w:val="0"/>
      <w:marTop w:val="0"/>
      <w:marBottom w:val="0"/>
      <w:divBdr>
        <w:top w:val="none" w:sz="0" w:space="0" w:color="auto"/>
        <w:left w:val="none" w:sz="0" w:space="0" w:color="auto"/>
        <w:bottom w:val="none" w:sz="0" w:space="0" w:color="auto"/>
        <w:right w:val="none" w:sz="0" w:space="0" w:color="auto"/>
      </w:divBdr>
    </w:div>
    <w:div w:id="1166672295">
      <w:bodyDiv w:val="1"/>
      <w:marLeft w:val="0"/>
      <w:marRight w:val="0"/>
      <w:marTop w:val="0"/>
      <w:marBottom w:val="0"/>
      <w:divBdr>
        <w:top w:val="none" w:sz="0" w:space="0" w:color="auto"/>
        <w:left w:val="none" w:sz="0" w:space="0" w:color="auto"/>
        <w:bottom w:val="none" w:sz="0" w:space="0" w:color="auto"/>
        <w:right w:val="none" w:sz="0" w:space="0" w:color="auto"/>
      </w:divBdr>
      <w:divsChild>
        <w:div w:id="325859524">
          <w:marLeft w:val="0"/>
          <w:marRight w:val="0"/>
          <w:marTop w:val="0"/>
          <w:marBottom w:val="0"/>
          <w:divBdr>
            <w:top w:val="none" w:sz="0" w:space="0" w:color="auto"/>
            <w:left w:val="none" w:sz="0" w:space="0" w:color="auto"/>
            <w:bottom w:val="none" w:sz="0" w:space="0" w:color="auto"/>
            <w:right w:val="none" w:sz="0" w:space="0" w:color="auto"/>
          </w:divBdr>
          <w:divsChild>
            <w:div w:id="2033800742">
              <w:marLeft w:val="0"/>
              <w:marRight w:val="0"/>
              <w:marTop w:val="0"/>
              <w:marBottom w:val="0"/>
              <w:divBdr>
                <w:top w:val="none" w:sz="0" w:space="0" w:color="auto"/>
                <w:left w:val="none" w:sz="0" w:space="0" w:color="auto"/>
                <w:bottom w:val="none" w:sz="0" w:space="0" w:color="auto"/>
                <w:right w:val="none" w:sz="0" w:space="0" w:color="auto"/>
              </w:divBdr>
              <w:divsChild>
                <w:div w:id="1094011545">
                  <w:marLeft w:val="0"/>
                  <w:marRight w:val="0"/>
                  <w:marTop w:val="0"/>
                  <w:marBottom w:val="0"/>
                  <w:divBdr>
                    <w:top w:val="none" w:sz="0" w:space="0" w:color="auto"/>
                    <w:left w:val="none" w:sz="0" w:space="0" w:color="auto"/>
                    <w:bottom w:val="none" w:sz="0" w:space="0" w:color="auto"/>
                    <w:right w:val="none" w:sz="0" w:space="0" w:color="auto"/>
                  </w:divBdr>
                  <w:divsChild>
                    <w:div w:id="53373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498315">
      <w:bodyDiv w:val="1"/>
      <w:marLeft w:val="0"/>
      <w:marRight w:val="0"/>
      <w:marTop w:val="0"/>
      <w:marBottom w:val="0"/>
      <w:divBdr>
        <w:top w:val="none" w:sz="0" w:space="0" w:color="auto"/>
        <w:left w:val="none" w:sz="0" w:space="0" w:color="auto"/>
        <w:bottom w:val="none" w:sz="0" w:space="0" w:color="auto"/>
        <w:right w:val="none" w:sz="0" w:space="0" w:color="auto"/>
      </w:divBdr>
    </w:div>
    <w:div w:id="1408068139">
      <w:bodyDiv w:val="1"/>
      <w:marLeft w:val="0"/>
      <w:marRight w:val="0"/>
      <w:marTop w:val="0"/>
      <w:marBottom w:val="0"/>
      <w:divBdr>
        <w:top w:val="none" w:sz="0" w:space="0" w:color="auto"/>
        <w:left w:val="none" w:sz="0" w:space="0" w:color="auto"/>
        <w:bottom w:val="none" w:sz="0" w:space="0" w:color="auto"/>
        <w:right w:val="none" w:sz="0" w:space="0" w:color="auto"/>
      </w:divBdr>
    </w:div>
    <w:div w:id="1413350149">
      <w:bodyDiv w:val="1"/>
      <w:marLeft w:val="0"/>
      <w:marRight w:val="0"/>
      <w:marTop w:val="0"/>
      <w:marBottom w:val="0"/>
      <w:divBdr>
        <w:top w:val="none" w:sz="0" w:space="0" w:color="auto"/>
        <w:left w:val="none" w:sz="0" w:space="0" w:color="auto"/>
        <w:bottom w:val="none" w:sz="0" w:space="0" w:color="auto"/>
        <w:right w:val="none" w:sz="0" w:space="0" w:color="auto"/>
      </w:divBdr>
    </w:div>
    <w:div w:id="1413428976">
      <w:bodyDiv w:val="1"/>
      <w:marLeft w:val="0"/>
      <w:marRight w:val="0"/>
      <w:marTop w:val="0"/>
      <w:marBottom w:val="0"/>
      <w:divBdr>
        <w:top w:val="none" w:sz="0" w:space="0" w:color="auto"/>
        <w:left w:val="none" w:sz="0" w:space="0" w:color="auto"/>
        <w:bottom w:val="none" w:sz="0" w:space="0" w:color="auto"/>
        <w:right w:val="none" w:sz="0" w:space="0" w:color="auto"/>
      </w:divBdr>
    </w:div>
    <w:div w:id="1449856695">
      <w:bodyDiv w:val="1"/>
      <w:marLeft w:val="0"/>
      <w:marRight w:val="0"/>
      <w:marTop w:val="0"/>
      <w:marBottom w:val="0"/>
      <w:divBdr>
        <w:top w:val="none" w:sz="0" w:space="0" w:color="auto"/>
        <w:left w:val="none" w:sz="0" w:space="0" w:color="auto"/>
        <w:bottom w:val="none" w:sz="0" w:space="0" w:color="auto"/>
        <w:right w:val="none" w:sz="0" w:space="0" w:color="auto"/>
      </w:divBdr>
    </w:div>
    <w:div w:id="1490173075">
      <w:bodyDiv w:val="1"/>
      <w:marLeft w:val="0"/>
      <w:marRight w:val="0"/>
      <w:marTop w:val="0"/>
      <w:marBottom w:val="0"/>
      <w:divBdr>
        <w:top w:val="none" w:sz="0" w:space="0" w:color="auto"/>
        <w:left w:val="none" w:sz="0" w:space="0" w:color="auto"/>
        <w:bottom w:val="none" w:sz="0" w:space="0" w:color="auto"/>
        <w:right w:val="none" w:sz="0" w:space="0" w:color="auto"/>
      </w:divBdr>
      <w:divsChild>
        <w:div w:id="1708221035">
          <w:marLeft w:val="0"/>
          <w:marRight w:val="0"/>
          <w:marTop w:val="0"/>
          <w:marBottom w:val="0"/>
          <w:divBdr>
            <w:top w:val="none" w:sz="0" w:space="0" w:color="auto"/>
            <w:left w:val="none" w:sz="0" w:space="0" w:color="auto"/>
            <w:bottom w:val="none" w:sz="0" w:space="0" w:color="auto"/>
            <w:right w:val="none" w:sz="0" w:space="0" w:color="auto"/>
          </w:divBdr>
          <w:divsChild>
            <w:div w:id="653722006">
              <w:marLeft w:val="0"/>
              <w:marRight w:val="0"/>
              <w:marTop w:val="0"/>
              <w:marBottom w:val="0"/>
              <w:divBdr>
                <w:top w:val="none" w:sz="0" w:space="0" w:color="auto"/>
                <w:left w:val="none" w:sz="0" w:space="0" w:color="auto"/>
                <w:bottom w:val="none" w:sz="0" w:space="0" w:color="auto"/>
                <w:right w:val="none" w:sz="0" w:space="0" w:color="auto"/>
              </w:divBdr>
              <w:divsChild>
                <w:div w:id="904805147">
                  <w:marLeft w:val="0"/>
                  <w:marRight w:val="0"/>
                  <w:marTop w:val="0"/>
                  <w:marBottom w:val="0"/>
                  <w:divBdr>
                    <w:top w:val="none" w:sz="0" w:space="0" w:color="auto"/>
                    <w:left w:val="none" w:sz="0" w:space="0" w:color="auto"/>
                    <w:bottom w:val="none" w:sz="0" w:space="0" w:color="auto"/>
                    <w:right w:val="none" w:sz="0" w:space="0" w:color="auto"/>
                  </w:divBdr>
                  <w:divsChild>
                    <w:div w:id="1072848771">
                      <w:marLeft w:val="0"/>
                      <w:marRight w:val="0"/>
                      <w:marTop w:val="0"/>
                      <w:marBottom w:val="0"/>
                      <w:divBdr>
                        <w:top w:val="none" w:sz="0" w:space="0" w:color="auto"/>
                        <w:left w:val="none" w:sz="0" w:space="0" w:color="auto"/>
                        <w:bottom w:val="none" w:sz="0" w:space="0" w:color="auto"/>
                        <w:right w:val="none" w:sz="0" w:space="0" w:color="auto"/>
                      </w:divBdr>
                      <w:divsChild>
                        <w:div w:id="770903447">
                          <w:marLeft w:val="0"/>
                          <w:marRight w:val="0"/>
                          <w:marTop w:val="0"/>
                          <w:marBottom w:val="0"/>
                          <w:divBdr>
                            <w:top w:val="none" w:sz="0" w:space="0" w:color="auto"/>
                            <w:left w:val="none" w:sz="0" w:space="0" w:color="auto"/>
                            <w:bottom w:val="none" w:sz="0" w:space="0" w:color="auto"/>
                            <w:right w:val="none" w:sz="0" w:space="0" w:color="auto"/>
                          </w:divBdr>
                          <w:divsChild>
                            <w:div w:id="519970402">
                              <w:marLeft w:val="0"/>
                              <w:marRight w:val="0"/>
                              <w:marTop w:val="0"/>
                              <w:marBottom w:val="0"/>
                              <w:divBdr>
                                <w:top w:val="none" w:sz="0" w:space="0" w:color="auto"/>
                                <w:left w:val="none" w:sz="0" w:space="0" w:color="auto"/>
                                <w:bottom w:val="none" w:sz="0" w:space="0" w:color="auto"/>
                                <w:right w:val="none" w:sz="0" w:space="0" w:color="auto"/>
                              </w:divBdr>
                              <w:divsChild>
                                <w:div w:id="1318920121">
                                  <w:marLeft w:val="0"/>
                                  <w:marRight w:val="0"/>
                                  <w:marTop w:val="0"/>
                                  <w:marBottom w:val="0"/>
                                  <w:divBdr>
                                    <w:top w:val="none" w:sz="0" w:space="0" w:color="auto"/>
                                    <w:left w:val="none" w:sz="0" w:space="0" w:color="auto"/>
                                    <w:bottom w:val="none" w:sz="0" w:space="0" w:color="auto"/>
                                    <w:right w:val="none" w:sz="0" w:space="0" w:color="auto"/>
                                  </w:divBdr>
                                  <w:divsChild>
                                    <w:div w:id="35122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590140">
                          <w:marLeft w:val="0"/>
                          <w:marRight w:val="0"/>
                          <w:marTop w:val="0"/>
                          <w:marBottom w:val="0"/>
                          <w:divBdr>
                            <w:top w:val="none" w:sz="0" w:space="0" w:color="auto"/>
                            <w:left w:val="none" w:sz="0" w:space="0" w:color="auto"/>
                            <w:bottom w:val="none" w:sz="0" w:space="0" w:color="auto"/>
                            <w:right w:val="none" w:sz="0" w:space="0" w:color="auto"/>
                          </w:divBdr>
                          <w:divsChild>
                            <w:div w:id="1841461571">
                              <w:marLeft w:val="0"/>
                              <w:marRight w:val="0"/>
                              <w:marTop w:val="0"/>
                              <w:marBottom w:val="0"/>
                              <w:divBdr>
                                <w:top w:val="none" w:sz="0" w:space="0" w:color="auto"/>
                                <w:left w:val="none" w:sz="0" w:space="0" w:color="auto"/>
                                <w:bottom w:val="none" w:sz="0" w:space="0" w:color="auto"/>
                                <w:right w:val="none" w:sz="0" w:space="0" w:color="auto"/>
                              </w:divBdr>
                              <w:divsChild>
                                <w:div w:id="196152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2232919">
      <w:bodyDiv w:val="1"/>
      <w:marLeft w:val="0"/>
      <w:marRight w:val="0"/>
      <w:marTop w:val="0"/>
      <w:marBottom w:val="0"/>
      <w:divBdr>
        <w:top w:val="none" w:sz="0" w:space="0" w:color="auto"/>
        <w:left w:val="none" w:sz="0" w:space="0" w:color="auto"/>
        <w:bottom w:val="none" w:sz="0" w:space="0" w:color="auto"/>
        <w:right w:val="none" w:sz="0" w:space="0" w:color="auto"/>
      </w:divBdr>
    </w:div>
    <w:div w:id="1542741196">
      <w:bodyDiv w:val="1"/>
      <w:marLeft w:val="0"/>
      <w:marRight w:val="0"/>
      <w:marTop w:val="0"/>
      <w:marBottom w:val="0"/>
      <w:divBdr>
        <w:top w:val="none" w:sz="0" w:space="0" w:color="auto"/>
        <w:left w:val="none" w:sz="0" w:space="0" w:color="auto"/>
        <w:bottom w:val="none" w:sz="0" w:space="0" w:color="auto"/>
        <w:right w:val="none" w:sz="0" w:space="0" w:color="auto"/>
      </w:divBdr>
    </w:div>
    <w:div w:id="1626421728">
      <w:bodyDiv w:val="1"/>
      <w:marLeft w:val="0"/>
      <w:marRight w:val="0"/>
      <w:marTop w:val="0"/>
      <w:marBottom w:val="0"/>
      <w:divBdr>
        <w:top w:val="none" w:sz="0" w:space="0" w:color="auto"/>
        <w:left w:val="none" w:sz="0" w:space="0" w:color="auto"/>
        <w:bottom w:val="none" w:sz="0" w:space="0" w:color="auto"/>
        <w:right w:val="none" w:sz="0" w:space="0" w:color="auto"/>
      </w:divBdr>
    </w:div>
    <w:div w:id="1646734869">
      <w:bodyDiv w:val="1"/>
      <w:marLeft w:val="0"/>
      <w:marRight w:val="0"/>
      <w:marTop w:val="0"/>
      <w:marBottom w:val="0"/>
      <w:divBdr>
        <w:top w:val="none" w:sz="0" w:space="0" w:color="auto"/>
        <w:left w:val="none" w:sz="0" w:space="0" w:color="auto"/>
        <w:bottom w:val="none" w:sz="0" w:space="0" w:color="auto"/>
        <w:right w:val="none" w:sz="0" w:space="0" w:color="auto"/>
      </w:divBdr>
    </w:div>
    <w:div w:id="1653027138">
      <w:bodyDiv w:val="1"/>
      <w:marLeft w:val="0"/>
      <w:marRight w:val="0"/>
      <w:marTop w:val="0"/>
      <w:marBottom w:val="0"/>
      <w:divBdr>
        <w:top w:val="none" w:sz="0" w:space="0" w:color="auto"/>
        <w:left w:val="none" w:sz="0" w:space="0" w:color="auto"/>
        <w:bottom w:val="none" w:sz="0" w:space="0" w:color="auto"/>
        <w:right w:val="none" w:sz="0" w:space="0" w:color="auto"/>
      </w:divBdr>
    </w:div>
    <w:div w:id="1658220552">
      <w:bodyDiv w:val="1"/>
      <w:marLeft w:val="0"/>
      <w:marRight w:val="0"/>
      <w:marTop w:val="0"/>
      <w:marBottom w:val="0"/>
      <w:divBdr>
        <w:top w:val="none" w:sz="0" w:space="0" w:color="auto"/>
        <w:left w:val="none" w:sz="0" w:space="0" w:color="auto"/>
        <w:bottom w:val="none" w:sz="0" w:space="0" w:color="auto"/>
        <w:right w:val="none" w:sz="0" w:space="0" w:color="auto"/>
      </w:divBdr>
    </w:div>
    <w:div w:id="1658728292">
      <w:bodyDiv w:val="1"/>
      <w:marLeft w:val="0"/>
      <w:marRight w:val="0"/>
      <w:marTop w:val="0"/>
      <w:marBottom w:val="0"/>
      <w:divBdr>
        <w:top w:val="none" w:sz="0" w:space="0" w:color="auto"/>
        <w:left w:val="none" w:sz="0" w:space="0" w:color="auto"/>
        <w:bottom w:val="none" w:sz="0" w:space="0" w:color="auto"/>
        <w:right w:val="none" w:sz="0" w:space="0" w:color="auto"/>
      </w:divBdr>
    </w:div>
    <w:div w:id="1729962765">
      <w:bodyDiv w:val="1"/>
      <w:marLeft w:val="0"/>
      <w:marRight w:val="0"/>
      <w:marTop w:val="0"/>
      <w:marBottom w:val="0"/>
      <w:divBdr>
        <w:top w:val="none" w:sz="0" w:space="0" w:color="auto"/>
        <w:left w:val="none" w:sz="0" w:space="0" w:color="auto"/>
        <w:bottom w:val="none" w:sz="0" w:space="0" w:color="auto"/>
        <w:right w:val="none" w:sz="0" w:space="0" w:color="auto"/>
      </w:divBdr>
    </w:div>
    <w:div w:id="1910186350">
      <w:bodyDiv w:val="1"/>
      <w:marLeft w:val="0"/>
      <w:marRight w:val="0"/>
      <w:marTop w:val="0"/>
      <w:marBottom w:val="0"/>
      <w:divBdr>
        <w:top w:val="none" w:sz="0" w:space="0" w:color="auto"/>
        <w:left w:val="none" w:sz="0" w:space="0" w:color="auto"/>
        <w:bottom w:val="none" w:sz="0" w:space="0" w:color="auto"/>
        <w:right w:val="none" w:sz="0" w:space="0" w:color="auto"/>
      </w:divBdr>
    </w:div>
    <w:div w:id="2021424372">
      <w:bodyDiv w:val="1"/>
      <w:marLeft w:val="0"/>
      <w:marRight w:val="0"/>
      <w:marTop w:val="0"/>
      <w:marBottom w:val="0"/>
      <w:divBdr>
        <w:top w:val="none" w:sz="0" w:space="0" w:color="auto"/>
        <w:left w:val="none" w:sz="0" w:space="0" w:color="auto"/>
        <w:bottom w:val="none" w:sz="0" w:space="0" w:color="auto"/>
        <w:right w:val="none" w:sz="0" w:space="0" w:color="auto"/>
      </w:divBdr>
    </w:div>
    <w:div w:id="2042314153">
      <w:bodyDiv w:val="1"/>
      <w:marLeft w:val="0"/>
      <w:marRight w:val="0"/>
      <w:marTop w:val="0"/>
      <w:marBottom w:val="0"/>
      <w:divBdr>
        <w:top w:val="none" w:sz="0" w:space="0" w:color="auto"/>
        <w:left w:val="none" w:sz="0" w:space="0" w:color="auto"/>
        <w:bottom w:val="none" w:sz="0" w:space="0" w:color="auto"/>
        <w:right w:val="none" w:sz="0" w:space="0" w:color="auto"/>
      </w:divBdr>
    </w:div>
    <w:div w:id="21353241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hyperlink" Target="https://www.mecs-press.org/ijisa/ijisa-v15-n6/v15n6-4.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arxiv.org/abs/2311.12088" TargetMode="External"/><Relationship Id="rId2" Type="http://schemas.openxmlformats.org/officeDocument/2006/relationships/numbering" Target="numbering.xml"/><Relationship Id="rId16" Type="http://schemas.openxmlformats.org/officeDocument/2006/relationships/hyperlink" Target="https://arxiv.org/abs/2405.00025"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journalijsra.com/content/efficient-net-based-deep-learning-model-accurate-plant-disease-classification-and-diagnosis" TargetMode="External"/><Relationship Id="rId10" Type="http://schemas.openxmlformats.org/officeDocument/2006/relationships/image" Target="media/image2.png"/><Relationship Id="rId19" Type="http://schemas.openxmlformats.org/officeDocument/2006/relationships/hyperlink" Target="https://link.springer.com/article/10.1186/s13007-024-01188-1"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arxiv.org/abs/2410.00062"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8EDB15-BF0D-4BB5-B85D-7D4201772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2763</Words>
  <Characters>15755</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mars</dc:creator>
  <cp:lastModifiedBy>Lenovo</cp:lastModifiedBy>
  <cp:revision>2</cp:revision>
  <cp:lastPrinted>2025-04-22T17:54:00Z</cp:lastPrinted>
  <dcterms:created xsi:type="dcterms:W3CDTF">2025-04-22T18:19:00Z</dcterms:created>
  <dcterms:modified xsi:type="dcterms:W3CDTF">2025-04-22T18:19:00Z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2024-11-17T00:00:00Z</vt:filetime>
  </property>
  <property fmtid="{D5CDD505-2E9C-101B-9397-08002B2CF9AE}" pid="3" name="Creator">
    <vt:lpwstr>Microsoft Word</vt:lpwstr>
  </property>
  <property fmtid="{D5CDD505-2E9C-101B-9397-08002B2CF9AE}" pid="4" name="LastSaved">
    <vt:filetime>2024-11-18T00:00:00Z</vt:filetime>
  </property>
  <property fmtid="{D5CDD505-2E9C-101B-9397-08002B2CF9AE}" pid="5" name="Producer">
    <vt:lpwstr>3.0.21 (5.1.6) </vt:lpwstr>
  </property>
  <property fmtid="{D5CDD505-2E9C-101B-9397-08002B2CF9AE}" pid="6" name="GrammarlyDocumentId">
    <vt:lpwstr>c77413df83a957377204552638cca3ac5caac3bb554f3092195a0698eecd69b6</vt:lpwstr>
  </property>
</Properties>
</file>