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123456789</w:t>
      </w:r>
    </w:p>
    <w:p>
      <w:r>
        <w:rPr>
          <w:sz w:val="20"/>
        </w:rPr>
        <w:t>Email:  123@gmail.com</w:t>
      </w:r>
    </w:p>
    <w:p w:rsidR="00115EC7" w:rsidRDefault="00160DA3" w:rsidP="00160DA3">
      <w:pPr>
        <w:pStyle w:val="Heading3"/>
      </w:pPr>
      <w:r>
        <w:t>&lt;Calvin McGuire&gt;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</w:pPr>
      <w:r w:rsidRPr="002A4BEC">
        <w:t>S</w:t>
      </w:r>
      <w:r>
        <w:t>UMMARY</w:t>
      </w:r>
    </w:p>
    <w:p w:rsidR="00547ABF" w:rsidRPr="00547ABF" w:rsidRDefault="00547ABF" w:rsidP="00547ABF">
      <w:pPr>
        <w:pStyle w:val="BodyText"/>
      </w:pPr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18"/>
        </w:rPr>
        <w:t>Aug 2023-Aug 2025</w:t>
      </w:r>
    </w:p>
    <w:p>
      <w:pPr>
        <w:spacing w:after="0"/>
      </w:pPr>
      <w:r/>
      <w:r>
        <w:rPr>
          <w:b/>
          <w:sz w:val="20"/>
        </w:rPr>
        <w:t>Network Field Technician</w:t>
      </w:r>
    </w:p>
    <w:p>
      <w:pPr>
        <w:ind w:left="360"/>
      </w:pPr>
      <w:r/>
      <w:r>
        <w:rPr>
          <w:sz w:val="18"/>
        </w:rPr>
        <w:t>• Network Field Technician</w:t>
      </w:r>
    </w:p>
    <w:p>
      <w:pPr>
        <w:ind w:left="360"/>
      </w:pPr>
      <w:r/>
      <w:r>
        <w:rPr>
          <w:sz w:val="18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</w:pPr>
      <w:r/>
      <w:r>
        <w:rPr>
          <w:sz w:val="18"/>
        </w:rPr>
        <w:t>• Designed, configured, and troubleshot enterprise LAN/WAN environments, including routing, switching, and wireless access points (WAPs).</w:t>
      </w:r>
    </w:p>
    <w:p>
      <w:pPr>
        <w:ind w:left="360"/>
      </w:pPr>
      <w:r/>
      <w:r>
        <w:rPr>
          <w:sz w:val="18"/>
        </w:rPr>
        <w:t>• Implemented cloud networking architectures, including VPN and routing configurations for cloud connectivity and redundancy.</w:t>
      </w:r>
    </w:p>
    <w:p>
      <w:pPr>
        <w:ind w:left="360"/>
      </w:pPr>
      <w:r/>
      <w:r>
        <w:rPr>
          <w:sz w:val="18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</w:pPr>
      <w:r/>
      <w:r>
        <w:rPr>
          <w:sz w:val="18"/>
        </w:rPr>
        <w:t>• Monitored and ensured compliance with information security and network architecture policies and standards.</w:t>
      </w:r>
    </w:p>
    <w:p>
      <w:pPr>
        <w:ind w:left="360"/>
      </w:pPr>
      <w:r/>
      <w:r>
        <w:rPr>
          <w:sz w:val="18"/>
        </w:rPr>
        <w:t>• Performed fiber optic splicing and fusion and conducted testing using OTDR and power meters to ensure signal integrity and network performance.</w:t>
      </w:r>
    </w:p>
    <w:p>
      <w:pPr>
        <w:ind w:left="360"/>
      </w:pPr>
      <w:r/>
      <w:r>
        <w:rPr>
          <w:sz w:val="18"/>
        </w:rPr>
        <w:t>• Deployed and managed Cisco/Meraki SD-WAN solutions, improving WAN performance, security, and visibility across multi-site enterprise networks.</w:t>
      </w:r>
    </w:p>
    <w:p>
      <w:pPr>
        <w:ind w:left="360"/>
      </w:pPr>
      <w:r/>
      <w:r>
        <w:rPr>
          <w:sz w:val="18"/>
        </w:rPr>
        <w:t>• Installed, upgraded, and maintained enterprise routers and switches ensuring network availability and optimal performance.</w:t>
      </w:r>
    </w:p>
    <w:p>
      <w:pPr>
        <w:ind w:left="360"/>
      </w:pPr>
      <w:r/>
      <w:r>
        <w:rPr>
          <w:sz w:val="18"/>
        </w:rPr>
        <w:t>• Performed capacity planning, performance tuning, and implemented disaster recovery procedures for business continuity.</w:t>
      </w:r>
    </w:p>
    <w:p>
      <w:pPr>
        <w:ind w:left="360"/>
      </w:pPr>
      <w:r/>
      <w:r>
        <w:rPr>
          <w:sz w:val="18"/>
        </w:rPr>
        <w:t>• Designed fault-tolerant network architectures ensuring high availability and minimal downtime across critical enterprise systems.</w:t>
      </w:r>
    </w:p>
    <w:p>
      <w:pPr>
        <w:ind w:left="360"/>
      </w:pPr>
      <w:r/>
      <w:r>
        <w:rPr>
          <w:sz w:val="18"/>
        </w:rPr>
        <w:t>• Configured and optimized multicast routing and QoS policies to enhance real-time application performance and voice/video quality.</w:t>
      </w:r>
    </w:p>
    <w:p>
      <w:pPr>
        <w:ind w:left="360"/>
      </w:pPr>
      <w:r/>
      <w:r>
        <w:rPr>
          <w:sz w:val="18"/>
        </w:rPr>
        <w:t>• Utilized SNMP and cloud-based monitoring tools for performance tracking, metrics analysis, and proactive fault detection.</w:t>
      </w:r>
    </w:p>
    <w:p>
      <w:pPr>
        <w:ind w:left="360"/>
      </w:pPr>
      <w:r/>
      <w:r>
        <w:rPr>
          <w:sz w:val="18"/>
        </w:rPr>
        <w:t>• Performed network engineering, design, and implementation for enterprise LAN/WAN infrastructure to meet scalability and performance objectives.</w:t>
      </w:r>
    </w:p>
    <w:p>
      <w:pPr>
        <w:ind w:left="360"/>
      </w:pPr>
      <w:r/>
      <w:r>
        <w:rPr>
          <w:sz w:val="18"/>
        </w:rPr>
        <w:t>• Implemented and troubleshot routing and switching protocols including OSPF, EIGRP, BGP, VLANs, STP, VTP, EtherChannel, and HSRP.</w:t>
      </w:r>
    </w:p>
    <w:p>
      <w:pPr>
        <w:ind w:left="360"/>
      </w:pPr>
      <w:r/>
      <w:r>
        <w:rPr>
          <w:sz w:val="18"/>
        </w:rPr>
        <w:t>• Configured and managed VPN concentrators, firewalls, and secure remote access solutions to protect enterprise data.</w:t>
      </w:r>
    </w:p>
    <w:p>
      <w:pPr>
        <w:ind w:left="360"/>
      </w:pPr>
      <w:r/>
      <w:r>
        <w:rPr>
          <w:sz w:val="18"/>
        </w:rPr>
        <w:t>• Created and maintained detailed network topology diagrams and architecture documentation using Microsoft Visio and Bluebeam Revu.</w:t>
      </w:r>
    </w:p>
    <w:p>
      <w:pPr>
        <w:ind w:left="360"/>
      </w:pPr>
      <w:r/>
      <w:r>
        <w:rPr>
          <w:sz w:val="18"/>
        </w:rPr>
        <w:t>• Monitored network performance using SNMP tools and analyzed statistics/metrics for proactive maintenance.</w:t>
      </w:r>
    </w:p>
    <w:p>
      <w:pPr>
        <w:ind w:left="360"/>
      </w:pPr>
      <w:r/>
      <w:r>
        <w:rPr>
          <w:sz w:val="18"/>
        </w:rPr>
        <w:t>• Ensured adherence to enterprise IT and security compliance standards during design and implementation.</w:t>
      </w:r>
    </w:p>
    <w:p>
      <w:pPr>
        <w:ind w:left="360"/>
      </w:pPr>
      <w:r/>
      <w:r>
        <w:rPr>
          <w:sz w:val="18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</w:pPr>
      <w:r/>
      <w:r>
        <w:rPr>
          <w:sz w:val="18"/>
        </w:rPr>
        <w:t>• Used Bluebeam Revu to annotate fiber installation schematics and document field modifications for real-time project updates.</w:t>
      </w:r>
    </w:p>
    <w:p>
      <w:pPr>
        <w:ind w:left="360"/>
      </w:pPr>
      <w:r/>
      <w:r>
        <w:rPr>
          <w:sz w:val="18"/>
        </w:rPr>
        <w:t>• Created and maintained digital markups of LAN/WAN layouts to support Cisco architecture deployments and telecom circuit installations.</w:t>
      </w:r>
    </w:p>
    <w:p>
      <w:pPr>
        <w:ind w:left="360"/>
      </w:pPr>
      <w:r/>
      <w:r>
        <w:rPr>
          <w:sz w:val="18"/>
        </w:rPr>
        <w:t>• Streamlined communication between field and engineering teams by embedding site photos and notes directly into Bluebeam PDFs.</w:t>
      </w:r>
    </w:p>
    <w:p>
      <w:pPr>
        <w:ind w:left="360"/>
      </w:pPr>
      <w:r/>
      <w:r>
        <w:rPr>
          <w:sz w:val="18"/>
        </w:rPr>
        <w:t>• Applied status indicators and custom stamps to fiber routing documents to track installation progress and ensure compliance.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18"/>
        </w:rPr>
        <w:t>Sept 2021-Jul 2023</w:t>
      </w:r>
    </w:p>
    <w:p>
      <w:pPr>
        <w:spacing w:after="0"/>
      </w:pPr>
      <w:r/>
      <w:r>
        <w:rPr>
          <w:b/>
          <w:sz w:val="20"/>
        </w:rPr>
        <w:t>NTS</w:t>
      </w:r>
    </w:p>
    <w:p>
      <w:pPr>
        <w:ind w:left="360"/>
      </w:pPr>
      <w:r/>
      <w:r>
        <w:rPr>
          <w:sz w:val="18"/>
        </w:rPr>
        <w:t>• Network Analyst Technician</w:t>
      </w:r>
    </w:p>
    <w:p>
      <w:pPr>
        <w:ind w:left="360"/>
      </w:pPr>
      <w:r/>
      <w:r>
        <w:rPr>
          <w:sz w:val="18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</w:pPr>
      <w:r/>
      <w:r>
        <w:rPr>
          <w:sz w:val="18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</w:pPr>
      <w:r/>
      <w:r>
        <w:rPr>
          <w:sz w:val="18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18"/>
        </w:rPr>
        <w:t>May 2018-Aug 2021</w:t>
      </w:r>
    </w:p>
    <w:p>
      <w:pPr>
        <w:spacing w:after="0"/>
      </w:pPr>
      <w:r/>
      <w:r>
        <w:rPr>
          <w:b/>
          <w:sz w:val="20"/>
        </w:rPr>
        <w:t>One Data Stop</w:t>
      </w:r>
    </w:p>
    <w:p>
      <w:pPr>
        <w:ind w:left="360"/>
      </w:pPr>
      <w:r/>
      <w:r>
        <w:rPr>
          <w:sz w:val="18"/>
        </w:rPr>
        <w:t>• Network Analyst Technician</w:t>
      </w:r>
    </w:p>
    <w:p>
      <w:pPr>
        <w:ind w:left="360"/>
      </w:pPr>
      <w:r/>
      <w:r>
        <w:rPr>
          <w:sz w:val="18"/>
        </w:rPr>
        <w:t>• Performed fiber optic splicing, fusion, and testing using OTDR, power meters, light sources, and VF for troubleshooting and network optimization.</w:t>
      </w:r>
    </w:p>
    <w:p>
      <w:pPr>
        <w:ind w:left="360"/>
      </w:pPr>
      <w:r/>
      <w:r>
        <w:rPr>
          <w:sz w:val="18"/>
        </w:rPr>
        <w:t>• Managed circuits, equipment, and alarms, using Circuit Vision to monitor network status, detect anomalies, and escalate issues for resolution.</w:t>
      </w:r>
    </w:p>
    <w:p>
      <w:pPr>
        <w:ind w:left="360"/>
      </w:pPr>
      <w:r/>
      <w:r>
        <w:rPr>
          <w:sz w:val="18"/>
        </w:rPr>
        <w:t>• Applied Cisco best practices for network topology design, VLAN segmentation, IP addressing, and scalable infrastructure planning.</w:t>
      </w:r>
    </w:p>
    <w:p>
      <w:pPr>
        <w:ind w:left="360"/>
      </w:pPr>
      <w:r/>
      <w:r>
        <w:rPr>
          <w:sz w:val="18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</w:pPr>
      <w:r/>
      <w:r>
        <w:rPr>
          <w:sz w:val="18"/>
        </w:rPr>
        <w:t>• Monitored network devices and systems for compliance with enterprise IT security, architecture policies, and fault-tolerance standards.</w:t>
      </w:r>
    </w:p>
    <w:p>
      <w:pPr>
        <w:ind w:left="360"/>
      </w:pPr>
      <w:r/>
      <w:r>
        <w:rPr>
          <w:sz w:val="18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</w:pPr>
      <w:r/>
      <w:r>
        <w:rPr>
          <w:sz w:val="18"/>
        </w:rPr>
        <w:t>• Configured and managed VPN concentrators, firewalls, and IPsec tunnels to ensure secure and reliable remote access and inter-site connectivity.</w:t>
      </w:r>
    </w:p>
    <w:p>
      <w:pPr>
        <w:ind w:left="360"/>
      </w:pPr>
      <w:r/>
      <w:r>
        <w:rPr>
          <w:sz w:val="18"/>
        </w:rPr>
        <w:t>• Implemented Access Control Lists (ACLs) and firewall policies to safeguard enterprise data and maintain secure network segmentation.</w:t>
      </w:r>
    </w:p>
    <w:p>
      <w:pPr>
        <w:ind w:left="360"/>
      </w:pPr>
      <w:r/>
      <w:r>
        <w:rPr>
          <w:sz w:val="18"/>
        </w:rPr>
        <w:t>• Managed circuits, equipment, and alarms, using Circuit Vision to monitor network status, detect anomalies, and escalate issues for resolution.</w:t>
      </w:r>
    </w:p>
    <w:p>
      <w:pPr>
        <w:ind w:left="360"/>
      </w:pPr>
      <w:r/>
      <w:r>
        <w:rPr>
          <w:sz w:val="18"/>
        </w:rPr>
        <w:t>• Applied Cisco best practices for network topology design, VLAN segmentation, IP addressing, and scalable infrastructure planning.</w:t>
      </w:r>
    </w:p>
    <w:p>
      <w:pPr>
        <w:ind w:left="360"/>
      </w:pPr>
      <w:r/>
      <w:r>
        <w:rPr>
          <w:sz w:val="18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</w:pPr>
      <w:r/>
      <w:r>
        <w:rPr>
          <w:sz w:val="18"/>
        </w:rPr>
        <w:t>• Monitored network devices and systems for compliance with enterprise IT security, architecture policies, and fault-tolerance standards.</w:t>
      </w:r>
    </w:p>
    <w:p>
      <w:pPr>
        <w:ind w:left="360"/>
      </w:pPr>
      <w:r/>
      <w:r>
        <w:rPr>
          <w:sz w:val="18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</w:pPr>
      <w:r/>
      <w:r>
        <w:rPr>
          <w:sz w:val="18"/>
        </w:rPr>
        <w:t>• Configured and managed VPN concentrators, firewalls, and IPsec tunnels to ensure secure and reliable remote access and inter-site connectivity.</w:t>
      </w:r>
    </w:p>
    <w:p>
      <w:pPr>
        <w:ind w:left="360"/>
      </w:pPr>
      <w:r/>
      <w:r>
        <w:rPr>
          <w:sz w:val="18"/>
        </w:rPr>
        <w:t>• Implemented Access Control Lists (ACLs) and firewall policies to safeguard enterprise data and maintain secure network segmentation.</w:t>
      </w:r>
    </w:p>
    <w:p>
      <w:pPr>
        <w:ind w:left="360"/>
      </w:pPr>
      <w:r/>
      <w:r>
        <w:rPr>
          <w:sz w:val="18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</w:pPr>
      <w:r/>
      <w:r>
        <w:rPr>
          <w:sz w:val="18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</w:pPr>
      <w:r/>
      <w:r>
        <w:rPr>
          <w:sz w:val="18"/>
        </w:rPr>
        <w:t>• Designed and implemented fault-tolerant and redundant network architectures to minimize downtime and ensure service continuity.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18"/>
        </w:rPr>
        <w:t>Aug 2008</w:t>
      </w:r>
    </w:p>
    <w:p>
      <w:pPr>
        <w:spacing w:after="0"/>
      </w:pPr>
      <w:r/>
      <w:r>
        <w:rPr>
          <w:b/>
          <w:sz w:val="20"/>
        </w:rPr>
        <w:t>2018</w:t>
      </w:r>
    </w:p>
    <w:p>
      <w:pPr>
        <w:ind w:left="360"/>
      </w:pPr>
      <w:r/>
      <w:r>
        <w:rPr>
          <w:sz w:val="18"/>
        </w:rPr>
        <w:t>• Project Manager/ Network Analyst</w:t>
      </w:r>
    </w:p>
    <w:p>
      <w:pPr>
        <w:ind w:left="360"/>
      </w:pPr>
      <w:r/>
      <w:r>
        <w:rPr>
          <w:sz w:val="18"/>
        </w:rPr>
        <w:t>• Configured and maintained site-to-site and remote-access VPNs using IPSec and SSL technologies to ensure secure remote connectivity.</w:t>
      </w:r>
    </w:p>
    <w:p>
      <w:pPr>
        <w:ind w:left="360"/>
      </w:pPr>
      <w:r/>
      <w:r>
        <w:rPr>
          <w:sz w:val="18"/>
        </w:rPr>
        <w:t>• Conducts inspections and walkthroughs to verify that subcontractor work meets design specs, codes, and client expectations.</w:t>
      </w:r>
    </w:p>
    <w:p>
      <w:pPr>
        <w:ind w:left="360"/>
      </w:pPr>
      <w:r/>
      <w:r>
        <w:rPr>
          <w:sz w:val="18"/>
        </w:rPr>
        <w:t>• Troubleshot network performance issues, including routing, VLAN configuration, and inter-site connectivity.</w:t>
      </w:r>
    </w:p>
    <w:p>
      <w:pPr>
        <w:ind w:left="360"/>
      </w:pPr>
      <w:r/>
      <w:r>
        <w:rPr>
          <w:sz w:val="18"/>
        </w:rPr>
        <w:t>• Identify deficiencies or deviations in workmanship or materials and ensure corrective actions are taken.</w:t>
      </w:r>
    </w:p>
    <w:p>
      <w:pPr>
        <w:ind w:left="360"/>
      </w:pPr>
      <w:r/>
      <w:r>
        <w:rPr>
          <w:sz w:val="18"/>
        </w:rPr>
        <w:t>• Maintained and secured the building, monitoring systems daily while coordinating the upkeep of all machinery and fiber-related equipment.</w:t>
      </w:r>
    </w:p>
    <w:p>
      <w:pPr>
        <w:ind w:left="360"/>
      </w:pPr>
      <w:r/>
      <w:r>
        <w:rPr>
          <w:sz w:val="18"/>
        </w:rPr>
        <w:t>• Designed scalable and fault-tolerant enterprise network topologies integrating LAN/WAN, fiber backbone, and wireless infrastructure.</w:t>
      </w:r>
    </w:p>
    <w:p>
      <w:pPr>
        <w:ind w:left="360"/>
      </w:pPr>
      <w:r/>
      <w:r>
        <w:rPr>
          <w:sz w:val="18"/>
        </w:rPr>
        <w:t>• Monitored network and security systems to ensure compliance with organizational standards and security best practices.</w:t>
      </w:r>
    </w:p>
    <w:p>
      <w:pPr>
        <w:ind w:left="360"/>
      </w:pPr>
      <w:r/>
      <w:r>
        <w:rPr>
          <w:sz w:val="18"/>
        </w:rPr>
        <w:t>• Created and maintained network topology and configuration diagrams using Microsoft Visio and Lucidchart to support change control and troubleshooting.</w:t>
      </w:r>
    </w:p>
    <w:p>
      <w:pPr>
        <w:ind w:left="360"/>
      </w:pPr>
      <w:r/>
      <w:r>
        <w:rPr>
          <w:sz w:val="18"/>
        </w:rPr>
        <w:t>• Maintained version-controlled configuration files and equipment inventories to support change management.</w:t>
      </w:r>
    </w:p>
    <w:p>
      <w:pPr>
        <w:ind w:left="360"/>
      </w:pPr>
      <w:r/>
      <w:r>
        <w:rPr>
          <w:sz w:val="18"/>
        </w:rPr>
        <w:t>• Enforced network segmentation, ACLs, and firewall rules to maintain system integrity and data protection.</w:t>
      </w:r>
    </w:p>
    <w:p>
      <w:pPr>
        <w:ind w:left="360"/>
      </w:pPr>
      <w:r/>
      <w:r>
        <w:rPr>
          <w:sz w:val="18"/>
        </w:rPr>
        <w:t>• Maintained organized documentation of fiber-related components and building systems using Bluebeam Sets for streamlined access.</w:t>
      </w:r>
    </w:p>
    <w:p>
      <w:pPr>
        <w:ind w:left="360"/>
      </w:pPr>
      <w:r/>
      <w:r>
        <w:rPr>
          <w:sz w:val="18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</w:pPr>
      <w:r/>
      <w:r>
        <w:rPr>
          <w:sz w:val="18"/>
        </w:rPr>
        <w:t>• Performed network performance tuning and optimization to enhance throughput and minimize latency.</w:t>
      </w:r>
    </w:p>
    <w:p>
      <w:pPr>
        <w:ind w:left="360"/>
      </w:pPr>
      <w:r/>
      <w:r>
        <w:rPr>
          <w:sz w:val="18"/>
        </w:rPr>
        <w:t>• Delegated tasks and provided hands-on guidance to team members, fostering a collaborative work environment and improving operational efficiency.</w:t>
      </w:r>
    </w:p>
    <w:p>
      <w:pPr>
        <w:ind w:left="360"/>
      </w:pPr>
      <w:r/>
      <w:r>
        <w:rPr>
          <w:sz w:val="18"/>
        </w:rPr>
        <w:t>• Conducted network performance monitoring, metrics collection, and disaster recovery testing to ensure operational continuity.</w:t>
      </w:r>
    </w:p>
    <w:p>
      <w:pPr>
        <w:ind w:left="360"/>
      </w:pPr>
      <w:r/>
      <w:r>
        <w:rPr>
          <w:sz w:val="18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</w:pPr>
      <w:r/>
      <w:r>
        <w:rPr>
          <w:sz w:val="18"/>
        </w:rPr>
        <w:t>• Reviews project plans, submittals, and documentation to confirm readiness and compliance before execution.</w:t>
      </w:r>
    </w:p>
    <w:p w:rsidR="000969C6" w:rsidRPr="00AF0121" w:rsidRDefault="00160DA3" w:rsidP="002A4BEC">
      <w:pPr>
        <w:pStyle w:val="BodyText"/>
      </w:pPr>
      <w:r/>
      <w:r w:rsidR="00451897"/>
      <w:r/>
      <w:r w:rsidR="000969C6" w:rsidRPr="002A4BEC"/>
      <w:r w:rsidR="00451897"/>
      <w:r w:rsidR="000969C6" w:rsidRPr="002A4BEC"/>
      <w:r w:rsidR="00451897"/>
      <w:r/>
      <w:r w:rsidR="004E4578"/>
      <w:r w:rsidR="000969C6"/>
      <w:r w:rsidR="000969C6"/>
    </w:p>
    <w:p w:rsidR="000969C6" w:rsidRDefault="000969C6" w:rsidP="002A4BEC">
      <w:pPr>
        <w:pStyle w:val="BodyText"/>
      </w:pPr>
    </w:p>
    <w:p w:rsidR="00547ABF" w:rsidRDefault="00547ABF" w:rsidP="00547ABF">
      <w:pPr>
        <w:pStyle w:val="Heading3"/>
      </w:pPr>
      <w:r>
        <w:rPr>
          <w:b/>
          <w:sz w:val="24"/>
        </w:rPr>
        <w:t>EDUCATION</w:t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18"/>
        </w:rPr>
        <w:t>2017</w:t>
      </w:r>
    </w:p>
    <w:p>
      <w:pPr>
        <w:spacing w:after="40"/>
      </w:pPr>
      <w:r>
        <w:rPr>
          <w:sz w:val="20"/>
        </w:rPr>
        <w:t>University, Richmond, VA 06/2017</w:t>
      </w:r>
    </w:p>
    <w:p>
      <w:pPr>
        <w:spacing w:after="40"/>
        <w:ind w:left="360"/>
      </w:pPr>
      <w:r/>
      <w:r>
        <w:rPr>
          <w:sz w:val="18"/>
        </w:rPr>
        <w:t>• OSHA Confined Space, 10 &amp; 30.</w:t>
      </w:r>
    </w:p>
    <w:p>
      <w:pPr>
        <w:spacing w:after="120"/>
      </w:pPr>
      <w:r/>
    </w:p>
    <w:p w:rsidR="00547ABF" w:rsidRPr="00AF0121" w:rsidRDefault="00547ABF" w:rsidP="002A4BEC">
      <w:pPr>
        <w:pStyle w:val="BodyText"/>
      </w:pP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