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  <w:r/>
      <w:r>
        <w:rPr>
          <w:b/>
          <w:sz w:val="20"/>
        </w:rPr>
      </w:r>
    </w:p>
    <w:p>
      <w:pPr>
        <w:spacing w:after="0"/>
        <w:jc w:val="both"/>
      </w:pPr>
      <w:r/>
      <w:r>
        <w:rPr>
          <w:b/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  <w:r/>
      <w:r>
        <w:rPr>
          <w:b/>
          <w:sz w:val="20"/>
        </w:rPr>
      </w:r>
    </w:p>
    <w:p>
      <w:pPr>
        <w:spacing w:after="0"/>
        <w:jc w:val="both"/>
      </w:pPr>
      <w:r/>
      <w:r>
        <w:rPr>
          <w:b/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ind w:left="360"/>
        <w:jc w:val="both"/>
      </w:pPr>
      <w:r/>
      <w:r>
        <w:rPr>
          <w:sz w:val="20"/>
        </w:rPr>
      </w:r>
    </w:p>
    <w:p>
      <w:pPr>
        <w:jc w:val="both"/>
      </w:pPr>
      <w:r>
        <w:rPr>
          <w:b/>
          <w:sz w:val="22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8D793D" w:rsidRDefault="000969C6" w:rsidP="00E22F19">
      <w:pPr>
        <w:jc w:val="both"/>
      </w:pPr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  <w:jc w:val="both"/>
      </w:pPr>
      <w:r/>
      <w:r w:rsidR="00546D63"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