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pPr>
      <w:r w:rsidRPr="00160DA3">
        <w:t>Tommy Tompkins</w:t>
      </w:r>
      <w:r w:rsidR="0022391D">
        <w:t xml:space="preserve"> </w:t>
      </w:r>
    </w:p>
    <w:p w:rsidR="00E2667C" w:rsidRPr="00A3381A" w:rsidRDefault="000969C6" w:rsidP="00160DA3">
      <w:pPr>
        <w:pStyle w:val="BodyText"/>
        <w:ind w:firstLine="720"/>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pPr>
      <w:r w:rsidRPr="00160DA3">
        <w:t xml:space="preserve">Email: </w:t>
      </w:r>
      <w:r w:rsidR="005C4ECE" w:rsidRPr="00160DA3">
        <w:t>tommy</w:t>
      </w:r>
      <w:r w:rsidR="0058225E">
        <w:t>.</w:t>
      </w:r>
      <w:r w:rsidR="005C4ECE" w:rsidRPr="00160DA3">
        <w:t>tompkins</w:t>
      </w:r>
      <w:r w:rsidR="0058225E">
        <w:t>@cai.io</w:t>
      </w:r>
    </w:p>
    <w:p>
      <w:r>
        <w:rPr>
          <w:b/>
          <w:sz w:val="20"/>
        </w:rPr>
        <w:t>abc</w:t>
      </w:r>
    </w:p>
    <w:p>
      <w:r>
        <w:rPr>
          <w:sz w:val="20"/>
        </w:rPr>
        <w:t>Phone:  123456789</w:t>
      </w:r>
    </w:p>
    <w:p>
      <w:r>
        <w:rPr>
          <w:sz w:val="20"/>
        </w:rPr>
        <w:t>Email:  123@gmail.com</w:t>
      </w:r>
    </w:p>
    <w:p w:rsidR="00115EC7" w:rsidRDefault="00160DA3" w:rsidP="00160DA3">
      <w:pPr>
        <w:pStyle w:val="Heading3"/>
      </w:pPr>
      <w:r>
        <w:t>&lt;Unknown Candidate&gt;</w:t>
      </w:r>
      <w:r w:rsidR="008A6A66" w:rsidRPr="002A4BEC"/>
      <w:r w:rsidR="001E6CC0" w:rsidRPr="002A4BEC"/>
      <w:r/>
    </w:p>
    <w:p w:rsidR="00547ABF" w:rsidRPr="002A4BEC" w:rsidRDefault="00547ABF" w:rsidP="00547ABF">
      <w:pPr>
        <w:pStyle w:val="Heading3"/>
      </w:pPr>
      <w:r w:rsidRPr="002A4BEC">
        <w:rPr>
          <w:b/>
          <w:sz w:val="24"/>
        </w:rPr>
        <w:t>SUMMARY</w:t>
      </w:r>
      <w:r/>
    </w:p>
    <w:p>
      <w:pPr>
        <w:spacing w:after="200"/>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pPr>
    </w:p>
    <w:p w:rsidR="008A6A66" w:rsidRPr="002A4BEC" w:rsidRDefault="008A6A66" w:rsidP="002A4BEC">
      <w:pPr>
        <w:pStyle w:val="Heading3"/>
      </w:pPr>
      <w:r w:rsidRPr="002A4BEC">
        <w:t>Skills</w:t>
      </w:r>
    </w:p>
    <w:p w:rsidR="008A6A66" w:rsidRDefault="002E665E" w:rsidP="002A4BEC">
      <w:pPr>
        <w:pStyle w:val="BodyText"/>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Skilled in updating fiber records, managing documentation using Excel, GIS software, and Bluebeam Revu for efficient markup, review, and collaboration on engineering drawings and network plans.</w:t>
            </w:r>
          </w:p>
        </w:tc>
        <w:tc>
          <w:tcPr>
            <w:tcW w:type="dxa" w:w="2879"/>
          </w:tcPr>
          <w:p>
            <w:r>
              <w:t>1+ years</w:t>
            </w:r>
          </w:p>
        </w:tc>
        <w:tc>
          <w:tcPr>
            <w:tcW w:type="dxa" w:w="2875"/>
          </w:tcPr>
          <w:p>
            <w:r>
              <w:t>Recent</w:t>
            </w:r>
          </w:p>
        </w:tc>
      </w:tr>
      <w:tr>
        <w:tc>
          <w:tcPr>
            <w:tcW w:type="dxa" w:w="2876"/>
          </w:tcPr>
          <w:p>
            <w:r>
              <w:t>Proficient in fiber maintenance, including splicing, fusion, testing with OTDR, power meters, and troubleshooting network issues to ensure reliable connectivity.</w:t>
            </w:r>
          </w:p>
        </w:tc>
        <w:tc>
          <w:tcPr>
            <w:tcW w:type="dxa" w:w="2879"/>
          </w:tcPr>
          <w:p>
            <w:r>
              <w:t>1+ years</w:t>
            </w:r>
          </w:p>
        </w:tc>
        <w:tc>
          <w:tcPr>
            <w:tcW w:type="dxa" w:w="2875"/>
          </w:tcPr>
          <w:p>
            <w:r>
              <w:t>Recent</w:t>
            </w:r>
          </w:p>
        </w:tc>
      </w:tr>
      <w:tr>
        <w:tc>
          <w:tcPr>
            <w:tcW w:type="dxa" w:w="2876"/>
          </w:tcPr>
          <w:p>
            <w:r>
              <w:t>Hands-on experience with GIS and CAD for designing, mapping, and planning fiber infrastructure, leveraging Circuit Vision for circuit management and network analysis.</w:t>
            </w:r>
          </w:p>
        </w:tc>
        <w:tc>
          <w:tcPr>
            <w:tcW w:type="dxa" w:w="2879"/>
          </w:tcPr>
          <w:p>
            <w:r>
              <w:t>1+ years</w:t>
            </w:r>
          </w:p>
        </w:tc>
        <w:tc>
          <w:tcPr>
            <w:tcW w:type="dxa" w:w="2875"/>
          </w:tcPr>
          <w:p>
            <w:r>
              <w:t>Recent</w:t>
            </w:r>
          </w:p>
        </w:tc>
      </w:tr>
      <w:tr>
        <w:tc>
          <w:tcPr>
            <w:tcW w:type="dxa" w:w="2876"/>
          </w:tcPr>
          <w:p>
            <w:r>
              <w:t>Adept at interpreting drawings, analyzing fiber layouts, and implementing efficient solutions to optimize fiber network performance and reliability.</w:t>
            </w:r>
          </w:p>
        </w:tc>
        <w:tc>
          <w:tcPr>
            <w:tcW w:type="dxa" w:w="2879"/>
          </w:tcPr>
          <w:p>
            <w:r>
              <w:t>1+ years</w:t>
            </w:r>
          </w:p>
        </w:tc>
        <w:tc>
          <w:tcPr>
            <w:tcW w:type="dxa" w:w="2875"/>
          </w:tcPr>
          <w:p>
            <w:r>
              <w:t>Recent</w:t>
            </w:r>
          </w:p>
        </w:tc>
      </w:tr>
      <w:tr>
        <w:tc>
          <w:tcPr>
            <w:tcW w:type="dxa" w:w="2876"/>
          </w:tcPr>
          <w:p>
            <w:r>
              <w:t>Background in QA/QC oversight of subcontractor work, ensuring compliance with project specifications, safety standards, and quality benchmarks through rigorous inspection, documentation, and coordination across trades.</w:t>
            </w:r>
          </w:p>
        </w:tc>
        <w:tc>
          <w:tcPr>
            <w:tcW w:type="dxa" w:w="2879"/>
          </w:tcPr>
          <w:p>
            <w:r>
              <w:t>1+ years</w:t>
            </w:r>
          </w:p>
        </w:tc>
        <w:tc>
          <w:tcPr>
            <w:tcW w:type="dxa" w:w="2875"/>
          </w:tcPr>
          <w:p>
            <w:r>
              <w:t>Recent</w:t>
            </w:r>
          </w:p>
        </w:tc>
      </w:tr>
    </w:tbl>
    <w:p w:rsidR="00115EC7" w:rsidRDefault="000969C6" w:rsidP="002A4BEC">
      <w:pPr>
        <w:pStyle w:val="Heading3"/>
      </w:pPr>
      <w:r>
        <w:t>Employment History</w:t>
      </w:r>
    </w:p>
    <w:p w:rsidR="000969C6" w:rsidRPr="00AF0121" w:rsidRDefault="00160DA3" w:rsidP="002A4BEC">
      <w:pPr>
        <w:pStyle w:val="BodyText"/>
      </w:pPr>
      <w:r/>
      <w:r w:rsidR="00451897"/>
      <w:r/>
      <w:r w:rsidR="000969C6" w:rsidRPr="002A4BEC"/>
      <w:r w:rsidR="00451897"/>
      <w:r w:rsidR="000969C6" w:rsidRPr="002A4BEC"/>
      <w:r w:rsidR="00451897"/>
      <w:r/>
      <w:r w:rsidR="004E4578"/>
      <w:r w:rsidR="000969C6"/>
      <w:r w:rsidR="000969C6"/>
    </w:p>
    <w:p w:rsidR="000969C6" w:rsidRDefault="000969C6" w:rsidP="002A4BEC">
      <w:pPr>
        <w:pStyle w:val="BodyText"/>
      </w:pPr>
    </w:p>
    <w:p w:rsidR="00547ABF" w:rsidRDefault="00547ABF" w:rsidP="00547ABF">
      <w:pPr>
        <w:pStyle w:val="Heading3"/>
      </w:pPr>
      <w:r>
        <w:rPr>
          <w:b/>
          <w:sz w:val="24"/>
        </w:rPr>
        <w:t>EDUCATION</w:t>
      </w:r>
      <w:r/>
    </w:p>
    <w:p>
      <w:pPr>
        <w:keepLines/>
        <w:tabs>
          <w:tab w:val="right" w:pos="9360"/>
        </w:tabs>
        <w:spacing w:after="0"/>
      </w:pPr>
      <w:r/>
      <w:r>
        <w:rPr>
          <w:b/>
          <w:sz w:val="20"/>
        </w:rPr>
        <w:t>Bachelor's Degree - Science Information Technology/ Networking Secu...</w:t>
      </w:r>
      <w:r>
        <w:tab/>
      </w:r>
      <w:r>
        <w:rPr>
          <w:b w:val="0"/>
          <w:sz w:val="18"/>
        </w:rPr>
        <w:t>2017</w:t>
      </w:r>
    </w:p>
    <w:p>
      <w:pPr>
        <w:spacing w:after="40"/>
      </w:pPr>
      <w:r>
        <w:rPr>
          <w:sz w:val="20"/>
        </w:rPr>
        <w:t>University, Richmond, VA 06/2017</w:t>
      </w:r>
    </w:p>
    <w:p>
      <w:pPr>
        <w:spacing w:after="120"/>
      </w:pPr>
      <w:r/>
    </w:p>
    <w:p>
      <w:pPr>
        <w:keepLines/>
        <w:tabs>
          <w:tab w:val="right" w:pos="9360"/>
        </w:tabs>
        <w:spacing w:after="0"/>
      </w:pPr>
      <w:r/>
      <w:r>
        <w:rPr>
          <w:b/>
          <w:sz w:val="20"/>
        </w:rPr>
        <w:t>OSHA Confined Space, 10 &amp; 30.</w:t>
      </w:r>
    </w:p>
    <w:p>
      <w:pPr>
        <w:spacing w:after="40"/>
      </w:pPr>
      <w:r>
        <w:rPr>
          <w:sz w:val="20"/>
        </w:rPr>
        <w:t>10 &amp; 30.</w:t>
      </w:r>
    </w:p>
    <w:p>
      <w:pPr>
        <w:spacing w:after="120"/>
      </w:pPr>
      <w:r/>
    </w:p>
    <w:p>
      <w:pPr>
        <w:keepLines/>
        <w:tabs>
          <w:tab w:val="right" w:pos="9360"/>
        </w:tabs>
        <w:spacing w:after="0"/>
      </w:pPr>
      <w:r/>
      <w:r>
        <w:rPr>
          <w:b/>
          <w:sz w:val="20"/>
        </w:rPr>
        <w:t>OPGW &amp; ADSS</w:t>
      </w:r>
    </w:p>
    <w:p>
      <w:pPr>
        <w:spacing w:after="120"/>
      </w:pPr>
      <w:r/>
    </w:p>
    <w:p>
      <w:pPr>
        <w:keepLines/>
        <w:tabs>
          <w:tab w:val="right" w:pos="9360"/>
        </w:tabs>
        <w:spacing w:after="0"/>
      </w:pPr>
      <w:r/>
      <w:r>
        <w:rPr>
          <w:b/>
          <w:sz w:val="20"/>
        </w:rPr>
        <w:t>Fiber Splicing</w:t>
      </w:r>
    </w:p>
    <w:p>
      <w:pPr>
        <w:spacing w:after="120"/>
      </w:pPr>
      <w:r/>
    </w:p>
    <w:p>
      <w:pPr>
        <w:keepLines/>
        <w:tabs>
          <w:tab w:val="right" w:pos="9360"/>
        </w:tabs>
        <w:spacing w:after="0"/>
      </w:pPr>
      <w:r/>
      <w:r>
        <w:rPr>
          <w:b/>
          <w:sz w:val="20"/>
        </w:rPr>
        <w:t>Fiber Maintenance</w:t>
      </w:r>
    </w:p>
    <w:p>
      <w:pPr>
        <w:spacing w:after="120"/>
      </w:pPr>
      <w:r/>
    </w:p>
    <w:p w:rsidR="00547ABF" w:rsidRPr="00AF0121" w:rsidRDefault="00547ABF" w:rsidP="002A4BEC">
      <w:pPr>
        <w:pStyle w:val="BodyText"/>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