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&lt;Paula Lawson&gt;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American Safety Institute (ASI) - Tallahassee, FL</w:t>
      </w:r>
      <w:r>
        <w:tab/>
      </w:r>
      <w:r>
        <w:rPr>
          <w:b w:val="0"/>
          <w:sz w:val="18"/>
        </w:rPr>
        <w:t>Nov 2011-Sept 2025</w:t>
      </w:r>
    </w:p>
    <w:p>
      <w:pPr>
        <w:spacing w:after="0"/>
      </w:pPr>
      <w:r/>
      <w:r>
        <w:rPr>
          <w:b/>
          <w:sz w:val="20"/>
        </w:rPr>
        <w:t>Florida Business Coordinator</w:t>
      </w:r>
    </w:p>
    <w:p>
      <w:pPr>
        <w:ind w:left="360"/>
      </w:pPr>
      <w:r/>
      <w:r>
        <w:rPr>
          <w:sz w:val="18"/>
        </w:rPr>
        <w:t>• Oversaw operations for all ASI-affiliated driving schools in Florida, which collectively represented over 85% of the stateʼs driver education market share.</w:t>
      </w:r>
    </w:p>
    <w:p>
      <w:pPr>
        <w:ind w:left="360"/>
      </w:pPr>
      <w:r/>
      <w:r>
        <w:rPr>
          <w:sz w:val="18"/>
        </w:rPr>
        <w:t>• Acted as the primary liaison between ASI and Florida-based partners to ensure regulatory compliance, operational efficiency, and client satisfaction.</w:t>
      </w:r>
    </w:p>
    <w:p>
      <w:pPr>
        <w:ind w:left="360"/>
      </w:pPr>
      <w:r/>
      <w:r>
        <w:rPr>
          <w:sz w:val="18"/>
        </w:rPr>
        <w:t>• Experienced in auditing and processing invoices, validating supporting documentation, and maintaining precise financial records.</w:t>
      </w:r>
    </w:p>
    <w:p>
      <w:pPr>
        <w:ind w:left="360"/>
      </w:pPr>
      <w:r/>
      <w:r>
        <w:rPr>
          <w:sz w:val="18"/>
        </w:rPr>
        <w:t>• Conducted fund reconciliations and compliance reviews of nonpublic post-secondary institutions to ensure adherence to financial and regulatory standards.</w:t>
      </w:r>
    </w:p>
    <w:p>
      <w:pPr>
        <w:ind w:left="360"/>
      </w:pPr>
      <w:r/>
      <w:r>
        <w:rPr>
          <w:sz w:val="18"/>
        </w:rPr>
        <w:t>• Tracked and reported key performance indicators (KPIs) to executive leadership and partner organizations.</w:t>
      </w:r>
    </w:p>
    <w:p>
      <w:pPr>
        <w:ind w:left="360"/>
      </w:pPr>
      <w:r/>
      <w:r>
        <w:rPr>
          <w:sz w:val="18"/>
        </w:rPr>
        <w:t>• Assisted with onboarding and communication for affiliate partners and driving school staff.</w:t>
      </w:r>
    </w:p>
    <w:p>
      <w:pPr>
        <w:ind w:left="360"/>
      </w:pPr>
      <w:r/>
      <w:r>
        <w:rPr>
          <w:sz w:val="18"/>
        </w:rPr>
        <w:t>• Managed shipping and logistics using UPS WorldShip.</w:t>
      </w:r>
    </w:p>
    <w:p>
      <w:pPr>
        <w:ind w:left="360"/>
      </w:pPr>
      <w:r/>
      <w:r>
        <w:rPr>
          <w:sz w:val="18"/>
        </w:rPr>
        <w:t>• Maintained documentation, affiliate records, and compliance reports in coordination with IT &amp; regulatory departments.</w:t>
      </w:r>
    </w:p>
    <w:p>
      <w:pPr>
        <w:ind w:left="360"/>
      </w:pPr>
      <w:r/>
      <w:r>
        <w:rPr>
          <w:sz w:val="18"/>
        </w:rPr>
        <w:t>• Provided technical support for ASIʼs LMS and internal tools.</w:t>
      </w:r>
    </w:p>
    <w:p>
      <w:pPr>
        <w:ind w:left="360"/>
      </w:pPr>
      <w:r/>
      <w:r>
        <w:rPr>
          <w:sz w:val="18"/>
        </w:rPr>
        <w:t>• Tested new software features for bugs, usability, and functionality to support quality assurance.</w:t>
      </w:r>
    </w:p>
    <w:p>
      <w:pPr>
        <w:ind w:left="360"/>
      </w:pPr>
      <w:r/>
      <w:r>
        <w:rPr>
          <w:sz w:val="18"/>
        </w:rPr>
        <w:t>• Collaborated with the IT department to ensure system updates met operational needs.</w:t>
      </w:r>
    </w:p>
    <w:p>
      <w:pPr>
        <w:ind w:left="360"/>
      </w:pPr>
      <w:r/>
      <w:r>
        <w:rPr>
          <w:sz w:val="18"/>
        </w:rPr>
        <w:t>• Processed orders in Quickbooks, as well as packed and shipped.</w:t>
      </w:r>
    </w:p>
    <w:p>
      <w:pPr>
        <w:ind w:left="360"/>
      </w:pPr>
      <w:r/>
      <w:r>
        <w:rPr>
          <w:sz w:val="18"/>
        </w:rPr>
        <w:t>• Collected outstanding payments.</w:t>
      </w:r>
    </w:p>
    <w:p>
      <w:pPr>
        <w:ind w:left="360"/>
      </w:pPr>
      <w:r/>
      <w:r>
        <w:rPr>
          <w:sz w:val="18"/>
        </w:rPr>
        <w:t>• Oversaw code and compliance enforcement related to violations by schools for three states.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Kept schedule for 10 service men</w:t>
      </w:r>
      <w:r>
        <w:tab/>
      </w:r>
      <w:r>
        <w:rPr>
          <w:b w:val="0"/>
          <w:sz w:val="18"/>
        </w:rPr>
        <w:t>2000-2010</w:t>
      </w:r>
    </w:p>
    <w:p>
      <w:pPr>
        <w:spacing w:after="0"/>
      </w:pPr>
      <w:r/>
      <w:r>
        <w:rPr>
          <w:b/>
          <w:sz w:val="20"/>
        </w:rPr>
        <w:t>Tallahassee MechanicalTallahassee FL Office Manager</w:t>
      </w:r>
    </w:p>
    <w:p>
      <w:pPr>
        <w:ind w:left="360"/>
      </w:pPr>
      <w:r/>
      <w:r>
        <w:rPr>
          <w:sz w:val="18"/>
        </w:rPr>
        <w:t>• Kept schedule for 10 service men</w:t>
      </w:r>
    </w:p>
    <w:p>
      <w:pPr>
        <w:ind w:left="360"/>
      </w:pPr>
      <w:r/>
      <w:r>
        <w:rPr>
          <w:sz w:val="18"/>
        </w:rPr>
        <w:t>• Scheduled calls with efficiency in mind</w:t>
      </w:r>
    </w:p>
    <w:p>
      <w:pPr>
        <w:ind w:left="360"/>
      </w:pPr>
      <w:r/>
      <w:r>
        <w:rPr>
          <w:sz w:val="18"/>
        </w:rPr>
        <w:t>• Quickbooks for billing and receivables</w:t>
      </w:r>
    </w:p>
    <w:p>
      <w:pPr>
        <w:ind w:left="360"/>
      </w:pPr>
      <w:r/>
      <w:r>
        <w:rPr>
          <w:sz w:val="18"/>
        </w:rPr>
        <w:t>• All Business and Administrative duties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Highschool in ABC university                                                                                                    NOV 2021-2023</w:t>
        <w:br/>
        <w:t>• MS in DataScience  at DEF university                                                                                        JULY 2024-2026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