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426"/>
        <w:gridCol w:w="2373"/>
        <w:gridCol w:w="2588"/>
        <w:gridCol w:w="1843"/>
        <w:gridCol w:w="851"/>
        <w:gridCol w:w="992"/>
        <w:gridCol w:w="1418"/>
      </w:tblGrid>
      <w:tr w:rsidR="00ED11CF" w:rsidRPr="00064902" w:rsidTr="005630D3">
        <w:trPr>
          <w:trHeight w:val="707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F1E" w:rsidRPr="00064902" w:rsidRDefault="00DA4F1E" w:rsidP="00DA4F1E">
            <w:pPr>
              <w:pStyle w:val="5"/>
              <w:ind w:hanging="142"/>
              <w:rPr>
                <w:sz w:val="20"/>
                <w:u w:val="single"/>
              </w:rPr>
            </w:pPr>
            <w:r w:rsidRPr="00064902">
              <w:rPr>
                <w:b w:val="0"/>
                <w:sz w:val="20"/>
              </w:rPr>
              <w:t xml:space="preserve"> </w:t>
            </w:r>
            <w:r w:rsidRPr="00064902">
              <w:rPr>
                <w:sz w:val="20"/>
                <w:u w:val="single"/>
              </w:rPr>
              <w:t>Продавец:</w:t>
            </w:r>
          </w:p>
          <w:p w:rsidR="009F4D51" w:rsidRPr="00064902" w:rsidRDefault="00DA4F1E" w:rsidP="00DA4F1E">
            <w:pPr>
              <w:pStyle w:val="5"/>
              <w:ind w:hanging="142"/>
              <w:rPr>
                <w:sz w:val="20"/>
              </w:rPr>
            </w:pPr>
            <w:r w:rsidRPr="00064902">
              <w:rPr>
                <w:sz w:val="20"/>
              </w:rPr>
              <w:t xml:space="preserve"> </w:t>
            </w:r>
            <w:r w:rsidR="009F4D51" w:rsidRPr="00064902">
              <w:rPr>
                <w:sz w:val="20"/>
              </w:rPr>
              <w:t xml:space="preserve">ООО " </w:t>
            </w:r>
            <w:proofErr w:type="spellStart"/>
            <w:r w:rsidR="009F4D51" w:rsidRPr="00064902">
              <w:rPr>
                <w:sz w:val="20"/>
              </w:rPr>
              <w:t>Разек</w:t>
            </w:r>
            <w:proofErr w:type="spellEnd"/>
            <w:r w:rsidR="009F4D51" w:rsidRPr="00064902">
              <w:rPr>
                <w:sz w:val="20"/>
              </w:rPr>
              <w:t xml:space="preserve"> Черкассы"</w:t>
            </w:r>
            <w:r w:rsidR="002934E7" w:rsidRPr="00064902">
              <w:t xml:space="preserve"> </w:t>
            </w:r>
          </w:p>
          <w:p w:rsidR="009F4D51" w:rsidRPr="00064902" w:rsidRDefault="009F4D51" w:rsidP="009F4D51">
            <w:pPr>
              <w:pStyle w:val="5"/>
              <w:ind w:hanging="142"/>
              <w:rPr>
                <w:b w:val="0"/>
                <w:sz w:val="20"/>
              </w:rPr>
            </w:pPr>
            <w:r w:rsidRPr="00064902">
              <w:rPr>
                <w:sz w:val="20"/>
              </w:rPr>
              <w:t xml:space="preserve"> </w:t>
            </w:r>
            <w:r w:rsidRPr="00064902">
              <w:rPr>
                <w:b w:val="0"/>
                <w:sz w:val="20"/>
              </w:rPr>
              <w:t>18018, Украина, г. Черкассы</w:t>
            </w:r>
          </w:p>
          <w:p w:rsidR="00B34BD0" w:rsidRPr="00064902" w:rsidRDefault="009F4D51" w:rsidP="009F4D51">
            <w:pPr>
              <w:pStyle w:val="5"/>
              <w:ind w:hanging="142"/>
              <w:rPr>
                <w:b w:val="0"/>
                <w:sz w:val="20"/>
              </w:rPr>
            </w:pPr>
            <w:r w:rsidRPr="00064902">
              <w:rPr>
                <w:b w:val="0"/>
                <w:sz w:val="20"/>
              </w:rPr>
              <w:t>просп. Химиков, 74</w:t>
            </w:r>
          </w:p>
        </w:tc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1CF" w:rsidRPr="00064902" w:rsidRDefault="00ED11CF">
            <w:pPr>
              <w:pStyle w:val="7"/>
              <w:rPr>
                <w:sz w:val="20"/>
                <w:u w:val="single"/>
              </w:rPr>
            </w:pPr>
            <w:r w:rsidRPr="00064902">
              <w:rPr>
                <w:sz w:val="20"/>
                <w:u w:val="single"/>
              </w:rPr>
              <w:t xml:space="preserve">Покупатель:  </w:t>
            </w:r>
          </w:p>
          <w:p w:rsidR="009F4D51" w:rsidRPr="00EE352A" w:rsidRDefault="009F4D51" w:rsidP="006171C3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0"/>
                <w:lang w:val="ru-RU" w:eastAsia="ru-RU"/>
              </w:rPr>
            </w:pPr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ООО "</w:t>
            </w:r>
            <w:proofErr w:type="spellStart"/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Разек</w:t>
            </w:r>
            <w:proofErr w:type="spellEnd"/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-Восток"</w:t>
            </w:r>
          </w:p>
          <w:p w:rsidR="009F4D51" w:rsidRPr="00EE352A" w:rsidRDefault="009F4D51" w:rsidP="00F2317D">
            <w:pPr>
              <w:pStyle w:val="a3"/>
              <w:tabs>
                <w:tab w:val="left" w:pos="4945"/>
              </w:tabs>
              <w:ind w:firstLine="0"/>
              <w:jc w:val="left"/>
              <w:rPr>
                <w:rFonts w:ascii="Times New Roman" w:hAnsi="Times New Roman"/>
                <w:sz w:val="20"/>
                <w:lang w:val="ru-RU" w:eastAsia="ru-RU"/>
              </w:rPr>
            </w:pPr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Россия, г. Москва </w:t>
            </w:r>
            <w:r w:rsidR="00F2317D" w:rsidRPr="00EE352A">
              <w:rPr>
                <w:rFonts w:ascii="Times New Roman" w:hAnsi="Times New Roman"/>
                <w:sz w:val="20"/>
                <w:lang w:val="ru-RU" w:eastAsia="ru-RU"/>
              </w:rPr>
              <w:tab/>
            </w:r>
          </w:p>
          <w:p w:rsidR="00ED11CF" w:rsidRPr="00EE352A" w:rsidRDefault="009F4D51" w:rsidP="006171C3">
            <w:pPr>
              <w:pStyle w:val="a3"/>
              <w:ind w:firstLine="0"/>
              <w:jc w:val="left"/>
              <w:rPr>
                <w:rFonts w:ascii="Times New Roman" w:hAnsi="Times New Roman"/>
                <w:sz w:val="20"/>
                <w:lang w:val="ru-RU" w:eastAsia="ru-RU"/>
              </w:rPr>
            </w:pPr>
            <w:proofErr w:type="spellStart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>Балакиревский</w:t>
            </w:r>
            <w:proofErr w:type="spellEnd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 пер. </w:t>
            </w:r>
            <w:r w:rsidR="0066404F"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, </w:t>
            </w:r>
            <w:r w:rsidRPr="00EE352A">
              <w:rPr>
                <w:rFonts w:ascii="Times New Roman" w:hAnsi="Times New Roman"/>
                <w:sz w:val="20"/>
                <w:lang w:val="ru-RU" w:eastAsia="ru-RU"/>
              </w:rPr>
              <w:t>д.1</w:t>
            </w:r>
            <w:proofErr w:type="gramStart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 А</w:t>
            </w:r>
            <w:proofErr w:type="gramEnd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>, оф. 4</w:t>
            </w:r>
          </w:p>
        </w:tc>
      </w:tr>
      <w:tr w:rsidR="00ED11CF" w:rsidRPr="007018A8" w:rsidTr="005630D3">
        <w:trPr>
          <w:trHeight w:val="375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06" w:rsidRPr="00DD39FC" w:rsidRDefault="00D95925" w:rsidP="001A7106">
            <w:pPr>
              <w:rPr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proofErr w:type="gramStart"/>
            <w:r w:rsidRPr="00064902">
              <w:rPr>
                <w:b/>
                <w:sz w:val="24"/>
                <w:szCs w:val="24"/>
                <w:u w:val="single"/>
              </w:rPr>
              <w:t>C</w:t>
            </w:r>
            <w:proofErr w:type="gramEnd"/>
            <w:r w:rsidRPr="00064902">
              <w:rPr>
                <w:b/>
                <w:sz w:val="24"/>
                <w:szCs w:val="24"/>
                <w:u w:val="single"/>
              </w:rPr>
              <w:t>чёт</w:t>
            </w:r>
            <w:proofErr w:type="spellEnd"/>
            <w:r w:rsidR="005840CA"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902">
              <w:rPr>
                <w:b/>
                <w:sz w:val="24"/>
                <w:szCs w:val="24"/>
                <w:u w:val="single"/>
              </w:rPr>
              <w:t>-</w:t>
            </w:r>
            <w:r w:rsidR="005840CA"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902">
              <w:rPr>
                <w:b/>
                <w:sz w:val="24"/>
                <w:szCs w:val="24"/>
                <w:u w:val="single"/>
              </w:rPr>
              <w:t xml:space="preserve">фактура </w:t>
            </w:r>
            <w:r w:rsidR="00263272">
              <w:rPr>
                <w:b/>
                <w:sz w:val="24"/>
                <w:szCs w:val="24"/>
                <w:u w:val="single"/>
              </w:rPr>
              <w:t xml:space="preserve"> </w:t>
            </w:r>
            <w:sdt>
              <w:sdtPr>
                <w:rPr>
                  <w:b/>
                  <w:sz w:val="24"/>
                  <w:szCs w:val="24"/>
                  <w:u w:val="single"/>
                </w:rPr>
                <w:tag w:val="Invoice"/>
                <w:id w:val="2025210181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905DAC">
                  <w:rPr>
                    <w:b/>
                    <w:sz w:val="24"/>
                    <w:szCs w:val="24"/>
                    <w:u w:val="single"/>
                    <w:lang w:val="en-US"/>
                  </w:rPr>
                  <w:t>Invoice</w:t>
                </w:r>
              </w:sdtContent>
            </w:sdt>
            <w:r w:rsidR="00655293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4B7F3A" w:rsidRPr="009A289B" w:rsidRDefault="004B7F3A" w:rsidP="0065529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CF" w:rsidRPr="00064902" w:rsidRDefault="00ED11CF" w:rsidP="00A848C0">
            <w:pPr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Договор</w:t>
            </w:r>
            <w:r w:rsidR="00E758AA" w:rsidRPr="00064902">
              <w:rPr>
                <w:b/>
                <w:sz w:val="18"/>
                <w:szCs w:val="18"/>
              </w:rPr>
              <w:t xml:space="preserve"> поставки</w:t>
            </w:r>
            <w:r w:rsidRPr="00064902">
              <w:rPr>
                <w:b/>
                <w:sz w:val="18"/>
                <w:szCs w:val="18"/>
              </w:rPr>
              <w:t xml:space="preserve"> </w:t>
            </w:r>
            <w:r w:rsidR="007018A8">
              <w:rPr>
                <w:b/>
                <w:sz w:val="18"/>
                <w:szCs w:val="18"/>
              </w:rPr>
              <w:t>оборудования</w:t>
            </w:r>
            <w:r w:rsidR="007018A8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tag w:val="Contract"/>
                <w:id w:val="-697774753"/>
                <w:placeholder>
                  <w:docPart w:val="DefaultPlaceholder_1082065158"/>
                </w:placeholder>
              </w:sdtPr>
              <w:sdtEndPr/>
              <w:sdtContent>
                <w:proofErr w:type="spellStart"/>
                <w:r w:rsidR="00216DB9">
                  <w:rPr>
                    <w:b/>
                    <w:sz w:val="18"/>
                    <w:szCs w:val="18"/>
                  </w:rPr>
                  <w:t>Contract</w:t>
                </w:r>
                <w:proofErr w:type="spellEnd"/>
              </w:sdtContent>
            </w:sdt>
          </w:p>
          <w:p w:rsidR="0032169B" w:rsidRPr="007018A8" w:rsidRDefault="005B4723" w:rsidP="00216DB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Приложение</w:t>
            </w:r>
            <w:r w:rsidR="007018A8" w:rsidRPr="007018A8">
              <w:rPr>
                <w:b/>
                <w:sz w:val="18"/>
                <w:szCs w:val="18"/>
              </w:rPr>
              <w:t xml:space="preserve"> </w:t>
            </w:r>
            <w:r w:rsidR="00393C46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Supplement"/>
                <w:id w:val="-2043431810"/>
                <w:placeholder>
                  <w:docPart w:val="DefaultPlaceholder_1082065158"/>
                </w:placeholder>
              </w:sdtPr>
              <w:sdtEndPr/>
              <w:sdtContent>
                <w:r w:rsidR="00216DB9">
                  <w:rPr>
                    <w:b/>
                    <w:sz w:val="18"/>
                    <w:szCs w:val="18"/>
                    <w:lang w:val="en-US"/>
                  </w:rPr>
                  <w:t>Supplement</w:t>
                </w:r>
              </w:sdtContent>
            </w:sdt>
            <w:r w:rsidR="006050C7" w:rsidRPr="007018A8">
              <w:rPr>
                <w:b/>
                <w:sz w:val="18"/>
                <w:szCs w:val="18"/>
              </w:rPr>
              <w:t xml:space="preserve"> </w:t>
            </w:r>
            <w:r w:rsidR="00D95925" w:rsidRPr="007018A8">
              <w:rPr>
                <w:b/>
                <w:sz w:val="18"/>
                <w:szCs w:val="18"/>
              </w:rPr>
              <w:t>(</w:t>
            </w:r>
            <w:r w:rsidR="00D95925" w:rsidRPr="00064902">
              <w:rPr>
                <w:b/>
                <w:sz w:val="18"/>
                <w:szCs w:val="18"/>
              </w:rPr>
              <w:t>Спецификация</w:t>
            </w:r>
            <w:r w:rsidR="007018A8">
              <w:rPr>
                <w:b/>
                <w:sz w:val="18"/>
                <w:szCs w:val="18"/>
              </w:rPr>
              <w:t xml:space="preserve"> </w:t>
            </w:r>
            <w:r w:rsidR="00216DB9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SpecificationNumber"/>
                <w:id w:val="1735203982"/>
                <w:placeholder>
                  <w:docPart w:val="DefaultPlaceholder_1082065158"/>
                </w:placeholder>
              </w:sdtPr>
              <w:sdtEndPr/>
              <w:sdtContent>
                <w:r w:rsidR="00216DB9">
                  <w:rPr>
                    <w:b/>
                    <w:sz w:val="18"/>
                    <w:szCs w:val="18"/>
                    <w:lang w:val="en-US"/>
                  </w:rPr>
                  <w:t>Supplement</w:t>
                </w:r>
              </w:sdtContent>
            </w:sdt>
            <w:r w:rsidR="00D95925" w:rsidRPr="007018A8">
              <w:rPr>
                <w:b/>
                <w:sz w:val="18"/>
                <w:szCs w:val="18"/>
              </w:rPr>
              <w:t>)</w:t>
            </w:r>
          </w:p>
        </w:tc>
      </w:tr>
      <w:tr w:rsidR="006B18AD" w:rsidRPr="002A4F5B" w:rsidTr="005630D3">
        <w:trPr>
          <w:cantSplit/>
          <w:trHeight w:val="42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 w:rsidP="00E8706F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№ </w:t>
            </w:r>
          </w:p>
          <w:p w:rsidR="006B18AD" w:rsidRPr="002A4F5B" w:rsidRDefault="006B18AD" w:rsidP="00E8706F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AD" w:rsidRPr="002A4F5B" w:rsidRDefault="006A3FD4" w:rsidP="005630D3">
            <w:pPr>
              <w:pStyle w:val="9"/>
              <w:rPr>
                <w:sz w:val="18"/>
                <w:szCs w:val="18"/>
              </w:rPr>
            </w:pPr>
            <w:r w:rsidRPr="00A75083">
              <w:rPr>
                <w:sz w:val="18"/>
                <w:szCs w:val="18"/>
              </w:rPr>
              <w:t>Наименование товар</w:t>
            </w:r>
            <w:r w:rsidR="005630D3">
              <w:rPr>
                <w:sz w:val="18"/>
                <w:szCs w:val="18"/>
              </w:rPr>
              <w:t>а</w:t>
            </w:r>
            <w:r w:rsidRPr="00A7508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>
            <w:pPr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Кол-во, 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>
            <w:pPr>
              <w:ind w:left="-108" w:right="-107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Цена, </w:t>
            </w:r>
          </w:p>
          <w:p w:rsidR="006B18AD" w:rsidRPr="002A4F5B" w:rsidRDefault="00764403">
            <w:pPr>
              <w:ind w:left="-108" w:right="-10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Евро</w:t>
            </w:r>
            <w:r w:rsidR="006B18AD" w:rsidRPr="002A4F5B">
              <w:rPr>
                <w:b/>
                <w:sz w:val="18"/>
                <w:szCs w:val="18"/>
              </w:rPr>
              <w:t>/шт.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 w:rsidP="005E1870">
            <w:pPr>
              <w:ind w:left="-107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Сумма, </w:t>
            </w:r>
          </w:p>
          <w:p w:rsidR="006B18AD" w:rsidRPr="002A4F5B" w:rsidRDefault="00764403" w:rsidP="00764403">
            <w:pPr>
              <w:ind w:left="-10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Евро</w:t>
            </w:r>
            <w:r w:rsidR="007B69DF" w:rsidRPr="002A4F5B">
              <w:rPr>
                <w:b/>
                <w:sz w:val="18"/>
                <w:szCs w:val="18"/>
              </w:rPr>
              <w:t>.</w:t>
            </w:r>
          </w:p>
        </w:tc>
      </w:tr>
      <w:tr w:rsidR="0057510D" w:rsidRPr="002A4F5B" w:rsidTr="00CB7B38">
        <w:trPr>
          <w:cantSplit/>
          <w:trHeight w:val="20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69054C" w:rsidRDefault="007D12A4" w:rsidP="0057510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680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69054C" w:rsidRDefault="007D12A4" w:rsidP="0057510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69054C" w:rsidRDefault="007D12A4" w:rsidP="0057510D">
            <w:pPr>
              <w:jc w:val="center"/>
              <w:rPr>
                <w:rFonts w:cs="Arial"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69054C" w:rsidRDefault="007D12A4" w:rsidP="0057510D">
            <w:pPr>
              <w:jc w:val="center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69054C" w:rsidRDefault="007D12A4" w:rsidP="0057510D">
            <w:pPr>
              <w:jc w:val="center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195023" w:rsidRPr="002A4F5B" w:rsidTr="005630D3">
        <w:tc>
          <w:tcPr>
            <w:tcW w:w="9073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23" w:rsidRPr="002A4F5B" w:rsidRDefault="00195023" w:rsidP="000576D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ИТОГО</w:t>
            </w:r>
            <w:r w:rsidRPr="002A4F5B">
              <w:rPr>
                <w:b/>
                <w:caps/>
                <w:sz w:val="18"/>
                <w:szCs w:val="18"/>
              </w:rPr>
              <w:t xml:space="preserve"> к оплате: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ag w:val="TotalPrice"/>
              <w:id w:val="-388112153"/>
              <w:placeholder>
                <w:docPart w:val="DefaultPlaceholder_1082065158"/>
              </w:placeholder>
            </w:sdtPr>
            <w:sdtEndPr/>
            <w:sdtContent>
              <w:p w:rsidR="00195023" w:rsidRPr="0069054C" w:rsidRDefault="0069054C" w:rsidP="0057510D">
                <w:pPr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rFonts w:cs="Arial"/>
                    <w:b/>
                    <w:color w:val="000000"/>
                    <w:sz w:val="18"/>
                    <w:szCs w:val="18"/>
                    <w:lang w:val="en-US"/>
                  </w:rPr>
                  <w:t>TotalPrice</w:t>
                </w:r>
                <w:proofErr w:type="spellEnd"/>
              </w:p>
            </w:sdtContent>
          </w:sdt>
        </w:tc>
      </w:tr>
      <w:tr w:rsidR="00195023" w:rsidRPr="002A4F5B" w:rsidTr="005630D3">
        <w:tc>
          <w:tcPr>
            <w:tcW w:w="1049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2A4F5B" w:rsidRDefault="00195023" w:rsidP="006431E6">
            <w:pPr>
              <w:pStyle w:val="6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</w:t>
            </w:r>
            <w:sdt>
              <w:sdtPr>
                <w:rPr>
                  <w:sz w:val="20"/>
                </w:rPr>
                <w:tag w:val="TotalPriceInt"/>
                <w:id w:val="-750888569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793308">
                  <w:rPr>
                    <w:sz w:val="20"/>
                    <w:lang w:val="en-US"/>
                  </w:rPr>
                  <w:t>TPI</w:t>
                </w:r>
              </w:sdtContent>
            </w:sdt>
            <w:r>
              <w:rPr>
                <w:sz w:val="20"/>
              </w:rPr>
              <w:t xml:space="preserve"> евро</w:t>
            </w:r>
            <w:r w:rsidR="009A289B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tag w:val="TotalPriceFract"/>
                <w:id w:val="-296298998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6431E6">
                  <w:rPr>
                    <w:sz w:val="20"/>
                    <w:lang w:val="en-US"/>
                  </w:rPr>
                  <w:t>TotalPriceFract</w:t>
                </w:r>
                <w:proofErr w:type="spellEnd"/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евроцентов</w:t>
            </w:r>
            <w:proofErr w:type="spellEnd"/>
            <w:r w:rsidRPr="002A4F5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23" w:rsidRPr="002A4F5B" w:rsidRDefault="00195023" w:rsidP="00604EA9">
            <w:pPr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Условия оплаты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2A4F5B" w:rsidRDefault="00195023" w:rsidP="00D95925">
            <w:pPr>
              <w:tabs>
                <w:tab w:val="num" w:pos="567"/>
                <w:tab w:val="left" w:pos="10206"/>
              </w:tabs>
              <w:jc w:val="both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- 100% (сто процентов) оплачиваются на основании счета-фактуры Поставщика в течение 15 (пятнадцати) банковских 6дней от даты прибытия товара на склад покупателя. Такой датой считается дата окончания таможенной очистки в стране импорта, указанная в ГТД и CMR.  </w:t>
            </w:r>
          </w:p>
          <w:p w:rsidR="00195023" w:rsidRPr="00064902" w:rsidRDefault="00195023" w:rsidP="00D95925">
            <w:pPr>
              <w:tabs>
                <w:tab w:val="num" w:pos="567"/>
                <w:tab w:val="left" w:pos="10206"/>
              </w:tabs>
              <w:jc w:val="both"/>
              <w:rPr>
                <w:sz w:val="18"/>
                <w:szCs w:val="18"/>
              </w:rPr>
            </w:pPr>
            <w:r w:rsidRPr="002A4F5B">
              <w:rPr>
                <w:sz w:val="18"/>
                <w:szCs w:val="18"/>
              </w:rPr>
              <w:t xml:space="preserve"> </w:t>
            </w:r>
            <w:r w:rsidR="00D52C2C">
              <w:rPr>
                <w:sz w:val="18"/>
                <w:szCs w:val="18"/>
              </w:rPr>
              <w:t>Комиссионные услуги банков,</w:t>
            </w:r>
            <w:r w:rsidRPr="002A4F5B">
              <w:rPr>
                <w:sz w:val="18"/>
                <w:szCs w:val="18"/>
              </w:rPr>
              <w:t xml:space="preserve"> в том числе иностранных банков-корреспондентов, по перечислению денежных средств – за счет Покупателя.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Условия поставки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875181">
            <w:pPr>
              <w:jc w:val="both"/>
              <w:rPr>
                <w:color w:val="FF0000"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EXW</w:t>
            </w:r>
            <w:r w:rsidRPr="00064902">
              <w:rPr>
                <w:sz w:val="18"/>
                <w:szCs w:val="18"/>
              </w:rPr>
              <w:t>, г. Черкассы, Украина (согласно правилам ИНКОТЕРМС-2010).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Вес нетто/брутто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694E45" w:rsidP="00694E45">
            <w:pPr>
              <w:jc w:val="both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tag w:val="Net"/>
                <w:id w:val="-1616204565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b/>
                    <w:sz w:val="18"/>
                    <w:szCs w:val="18"/>
                    <w:lang w:val="en-US"/>
                  </w:rPr>
                  <w:t>Net</w:t>
                </w:r>
              </w:sdtContent>
            </w:sdt>
            <w:r w:rsidR="00195023" w:rsidRPr="0040759A">
              <w:rPr>
                <w:b/>
                <w:sz w:val="18"/>
                <w:szCs w:val="18"/>
              </w:rPr>
              <w:t xml:space="preserve"> кг /</w:t>
            </w:r>
            <w:r w:rsidR="00905DAC" w:rsidRPr="0040759A">
              <w:rPr>
                <w:b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Gross"/>
                <w:id w:val="-272164655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b/>
                    <w:sz w:val="18"/>
                    <w:szCs w:val="18"/>
                    <w:lang w:val="en-US"/>
                  </w:rPr>
                  <w:t>Gross</w:t>
                </w:r>
              </w:sdtContent>
            </w:sdt>
            <w:r w:rsidR="00905DAC" w:rsidRPr="0040759A">
              <w:rPr>
                <w:b/>
                <w:sz w:val="18"/>
                <w:szCs w:val="18"/>
                <w:lang w:val="en-US"/>
              </w:rPr>
              <w:t xml:space="preserve"> </w:t>
            </w:r>
            <w:r w:rsidR="00195023" w:rsidRPr="0040759A">
              <w:rPr>
                <w:b/>
                <w:sz w:val="18"/>
                <w:szCs w:val="18"/>
              </w:rPr>
              <w:t>кг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Изготовитель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ООО «</w:t>
            </w:r>
            <w:proofErr w:type="spellStart"/>
            <w:r w:rsidRPr="00064902">
              <w:rPr>
                <w:b/>
                <w:sz w:val="18"/>
                <w:szCs w:val="18"/>
              </w:rPr>
              <w:t>Разек</w:t>
            </w:r>
            <w:proofErr w:type="spellEnd"/>
            <w:r w:rsidRPr="00064902">
              <w:rPr>
                <w:b/>
                <w:sz w:val="18"/>
                <w:szCs w:val="18"/>
              </w:rPr>
              <w:t xml:space="preserve"> Черкассы», г. Черкассы, Украина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Страна происхождения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Украина</w:t>
            </w:r>
            <w:bookmarkStart w:id="0" w:name="_GoBack"/>
            <w:bookmarkEnd w:id="0"/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Отгрузка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082A3D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 xml:space="preserve"> Согласно условиям</w:t>
            </w:r>
            <w:r w:rsidR="002D40C5">
              <w:rPr>
                <w:sz w:val="18"/>
                <w:szCs w:val="18"/>
              </w:rPr>
              <w:t xml:space="preserve"> договора поставки оборудования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bCs/>
                  <w:sz w:val="18"/>
                  <w:szCs w:val="18"/>
                </w:rPr>
                <w:tag w:val="Contract"/>
                <w:id w:val="-1134323192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40759A">
                  <w:rPr>
                    <w:rFonts w:cs="Arial"/>
                    <w:bCs/>
                    <w:sz w:val="18"/>
                    <w:szCs w:val="18"/>
                    <w:lang w:val="en-US"/>
                  </w:rPr>
                  <w:t>Contract</w:t>
                </w:r>
              </w:sdtContent>
            </w:sdt>
            <w:r w:rsidRPr="00064902">
              <w:rPr>
                <w:sz w:val="18"/>
                <w:szCs w:val="18"/>
              </w:rPr>
              <w:t xml:space="preserve">  </w:t>
            </w:r>
            <w:r w:rsidRPr="00064902">
              <w:rPr>
                <w:b/>
                <w:i/>
                <w:sz w:val="18"/>
                <w:szCs w:val="18"/>
              </w:rPr>
              <w:t>(</w:t>
            </w:r>
            <w:sdt>
              <w:sdtPr>
                <w:rPr>
                  <w:b/>
                  <w:i/>
                  <w:sz w:val="18"/>
                  <w:szCs w:val="18"/>
                </w:rPr>
                <w:tag w:val="OfferNumber"/>
                <w:id w:val="-2093236807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082A3D">
                  <w:rPr>
                    <w:b/>
                    <w:i/>
                    <w:sz w:val="18"/>
                    <w:szCs w:val="18"/>
                    <w:lang w:val="en-US"/>
                  </w:rPr>
                  <w:t>Offer</w:t>
                </w:r>
              </w:sdtContent>
            </w:sdt>
            <w:r w:rsidRPr="00064902">
              <w:rPr>
                <w:b/>
                <w:i/>
                <w:sz w:val="18"/>
                <w:szCs w:val="18"/>
              </w:rPr>
              <w:t>)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Прочие условия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C81DD2">
            <w:pPr>
              <w:jc w:val="both"/>
              <w:rPr>
                <w:sz w:val="18"/>
                <w:szCs w:val="18"/>
              </w:rPr>
            </w:pPr>
            <w:r w:rsidRPr="000F06AD">
              <w:rPr>
                <w:sz w:val="18"/>
                <w:szCs w:val="18"/>
              </w:rPr>
              <w:t>Поставляется в разобранном виде для удобства транспортировки.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Получатель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195023" w:rsidRPr="00EE352A" w:rsidRDefault="00195023">
            <w:pPr>
              <w:pStyle w:val="a3"/>
              <w:ind w:firstLine="0"/>
              <w:jc w:val="left"/>
              <w:rPr>
                <w:sz w:val="18"/>
                <w:szCs w:val="18"/>
                <w:lang w:val="ru-RU" w:eastAsia="ru-RU"/>
              </w:rPr>
            </w:pPr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ООО "</w:t>
            </w:r>
            <w:proofErr w:type="spellStart"/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Разек</w:t>
            </w:r>
            <w:proofErr w:type="spellEnd"/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 xml:space="preserve">-Восток", </w:t>
            </w:r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>Россия, г. Москва,</w:t>
            </w:r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>Балакиревский</w:t>
            </w:r>
            <w:proofErr w:type="spellEnd"/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 xml:space="preserve"> пер., д.1 А, оф. 4</w:t>
            </w:r>
          </w:p>
        </w:tc>
      </w:tr>
      <w:tr w:rsidR="00195023" w:rsidRPr="00064902" w:rsidTr="005630D3">
        <w:trPr>
          <w:cantSplit/>
        </w:trPr>
        <w:tc>
          <w:tcPr>
            <w:tcW w:w="2799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9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Оплату произвести по реквизитам:</w:t>
            </w:r>
          </w:p>
        </w:tc>
      </w:tr>
      <w:tr w:rsidR="00195023" w:rsidRPr="00694E45" w:rsidTr="005630D3">
        <w:trPr>
          <w:cantSplit/>
          <w:trHeight w:val="1804"/>
        </w:trPr>
        <w:tc>
          <w:tcPr>
            <w:tcW w:w="27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 w:rsidP="00BA3E61">
            <w:pPr>
              <w:ind w:left="34"/>
              <w:jc w:val="both"/>
              <w:rPr>
                <w:sz w:val="16"/>
                <w:szCs w:val="16"/>
              </w:rPr>
            </w:pPr>
            <w:r w:rsidRPr="00064902">
              <w:rPr>
                <w:sz w:val="16"/>
                <w:szCs w:val="16"/>
              </w:rPr>
              <w:t>Получатель и его счёт:</w:t>
            </w:r>
          </w:p>
          <w:p w:rsidR="00195023" w:rsidRPr="007B5DEC" w:rsidRDefault="00195023" w:rsidP="001D5D69">
            <w:pPr>
              <w:jc w:val="both"/>
              <w:rPr>
                <w:rFonts w:cs="Arial"/>
                <w:b/>
                <w:sz w:val="18"/>
              </w:rPr>
            </w:pPr>
            <w:r w:rsidRPr="007B5DEC">
              <w:rPr>
                <w:rFonts w:cs="Arial"/>
                <w:b/>
                <w:sz w:val="18"/>
              </w:rPr>
              <w:t>ООО “</w:t>
            </w:r>
            <w:proofErr w:type="spellStart"/>
            <w:r w:rsidRPr="007B5DEC">
              <w:rPr>
                <w:rFonts w:cs="Arial"/>
                <w:b/>
                <w:sz w:val="18"/>
              </w:rPr>
              <w:t>Разек</w:t>
            </w:r>
            <w:proofErr w:type="spellEnd"/>
            <w:r w:rsidRPr="007B5DEC">
              <w:rPr>
                <w:rFonts w:cs="Arial"/>
                <w:b/>
                <w:sz w:val="18"/>
              </w:rPr>
              <w:t xml:space="preserve"> Черкассы”</w:t>
            </w:r>
          </w:p>
          <w:p w:rsidR="00195023" w:rsidRPr="007B5DEC" w:rsidRDefault="00195023" w:rsidP="001D5D69">
            <w:pPr>
              <w:rPr>
                <w:sz w:val="18"/>
              </w:rPr>
            </w:pPr>
            <w:r w:rsidRPr="007B5DEC">
              <w:rPr>
                <w:rFonts w:cs="Arial"/>
                <w:b/>
                <w:sz w:val="18"/>
              </w:rPr>
              <w:t>Адрес юридический</w:t>
            </w:r>
            <w:r w:rsidRPr="007B5DEC">
              <w:rPr>
                <w:sz w:val="18"/>
              </w:rPr>
              <w:t xml:space="preserve">: Украина, 18018, Черкассы, проспект Химиков 74 </w:t>
            </w:r>
          </w:p>
          <w:p w:rsidR="00195023" w:rsidRPr="001D5D69" w:rsidRDefault="00195023" w:rsidP="001D5D69">
            <w:pPr>
              <w:rPr>
                <w:sz w:val="18"/>
              </w:rPr>
            </w:pPr>
            <w:r w:rsidRPr="007B5DEC">
              <w:rPr>
                <w:rFonts w:cs="Arial"/>
                <w:b/>
                <w:sz w:val="18"/>
              </w:rPr>
              <w:t>Код ЕДРПОУ</w:t>
            </w:r>
            <w:r w:rsidRPr="007B5DEC">
              <w:rPr>
                <w:sz w:val="18"/>
              </w:rPr>
              <w:t xml:space="preserve">: </w:t>
            </w:r>
            <w:r w:rsidRPr="007B5DEC">
              <w:rPr>
                <w:sz w:val="18"/>
                <w:lang w:val="uk-UA"/>
              </w:rPr>
              <w:t>36299742</w:t>
            </w:r>
          </w:p>
          <w:p w:rsidR="00195023" w:rsidRPr="007B5DEC" w:rsidRDefault="00195023" w:rsidP="001D5D69">
            <w:pPr>
              <w:rPr>
                <w:rFonts w:cs="Arial"/>
                <w:bCs/>
                <w:sz w:val="18"/>
              </w:rPr>
            </w:pPr>
            <w:r w:rsidRPr="007B5DEC">
              <w:rPr>
                <w:rFonts w:cs="Arial"/>
                <w:b/>
                <w:sz w:val="18"/>
              </w:rPr>
              <w:t>Банковские реквизиты</w:t>
            </w:r>
            <w:r w:rsidRPr="007B5DEC">
              <w:rPr>
                <w:rFonts w:cs="Arial"/>
                <w:bCs/>
                <w:sz w:val="18"/>
              </w:rPr>
              <w:t>:</w:t>
            </w:r>
          </w:p>
          <w:p w:rsidR="00195023" w:rsidRPr="007B5DEC" w:rsidRDefault="00195023" w:rsidP="001D5D69">
            <w:pPr>
              <w:rPr>
                <w:sz w:val="18"/>
              </w:rPr>
            </w:pPr>
            <w:r w:rsidRPr="007B5DEC">
              <w:rPr>
                <w:sz w:val="18"/>
              </w:rPr>
              <w:t>Банк-корреспондент:</w:t>
            </w:r>
          </w:p>
          <w:p w:rsidR="00195023" w:rsidRPr="001D5D69" w:rsidRDefault="00195023" w:rsidP="001D5D69">
            <w:pPr>
              <w:rPr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Commerzbank</w:t>
            </w:r>
          </w:p>
          <w:p w:rsidR="00195023" w:rsidRPr="001D5D69" w:rsidRDefault="00195023" w:rsidP="001D5D69">
            <w:pPr>
              <w:rPr>
                <w:rFonts w:cs="Arial"/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Frankfurt am Main, Germany</w:t>
            </w:r>
            <w:r w:rsidRPr="001D5D69">
              <w:rPr>
                <w:sz w:val="18"/>
                <w:lang w:val="en-US"/>
              </w:rPr>
              <w:br/>
              <w:t>SWIFT CODE: COBADEFF</w:t>
            </w:r>
          </w:p>
          <w:p w:rsidR="00195023" w:rsidRPr="00A46D18" w:rsidRDefault="00195023" w:rsidP="001D5D69">
            <w:pPr>
              <w:rPr>
                <w:b/>
                <w:sz w:val="18"/>
              </w:rPr>
            </w:pPr>
            <w:r w:rsidRPr="007B5DEC">
              <w:rPr>
                <w:b/>
                <w:sz w:val="18"/>
              </w:rPr>
              <w:t>Банк</w:t>
            </w:r>
            <w:r w:rsidRPr="00A46D18">
              <w:rPr>
                <w:b/>
                <w:sz w:val="18"/>
              </w:rPr>
              <w:t xml:space="preserve"> </w:t>
            </w:r>
            <w:r w:rsidRPr="007B5DEC">
              <w:rPr>
                <w:b/>
                <w:sz w:val="18"/>
              </w:rPr>
              <w:t>получателя</w:t>
            </w:r>
            <w:r w:rsidRPr="00A46D18">
              <w:rPr>
                <w:b/>
                <w:sz w:val="18"/>
              </w:rPr>
              <w:t>:</w:t>
            </w:r>
          </w:p>
          <w:p w:rsidR="00195023" w:rsidRPr="00A46D18" w:rsidRDefault="00195023" w:rsidP="001D5D69">
            <w:pPr>
              <w:rPr>
                <w:sz w:val="18"/>
              </w:rPr>
            </w:pPr>
            <w:r w:rsidRPr="007B5DEC">
              <w:rPr>
                <w:sz w:val="18"/>
              </w:rPr>
              <w:t>РJSC</w:t>
            </w:r>
            <w:r w:rsidRPr="00A46D18">
              <w:rPr>
                <w:sz w:val="18"/>
              </w:rPr>
              <w:t xml:space="preserve"> «</w:t>
            </w:r>
            <w:proofErr w:type="spellStart"/>
            <w:r w:rsidRPr="007B5DEC">
              <w:rPr>
                <w:sz w:val="18"/>
              </w:rPr>
              <w:t>Bank</w:t>
            </w:r>
            <w:proofErr w:type="spellEnd"/>
            <w:r w:rsidRPr="00A46D18">
              <w:rPr>
                <w:sz w:val="18"/>
              </w:rPr>
              <w:t xml:space="preserve"> </w:t>
            </w:r>
            <w:proofErr w:type="spellStart"/>
            <w:r w:rsidRPr="007B5DEC">
              <w:rPr>
                <w:sz w:val="18"/>
              </w:rPr>
              <w:t>Vostok</w:t>
            </w:r>
            <w:proofErr w:type="spellEnd"/>
            <w:r w:rsidRPr="00A46D18">
              <w:rPr>
                <w:sz w:val="18"/>
              </w:rPr>
              <w:t>»,</w:t>
            </w:r>
          </w:p>
          <w:p w:rsidR="00195023" w:rsidRPr="001D5D69" w:rsidRDefault="00195023" w:rsidP="001D5D69">
            <w:pPr>
              <w:rPr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Dnepropetrovsk, Ukraine</w:t>
            </w:r>
          </w:p>
          <w:p w:rsidR="00195023" w:rsidRPr="00905DAC" w:rsidRDefault="00195023" w:rsidP="001D5D69">
            <w:pPr>
              <w:rPr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SWIFT CODE: ACJCUA2N</w:t>
            </w:r>
          </w:p>
          <w:p w:rsidR="00195023" w:rsidRPr="001D5D69" w:rsidRDefault="00195023" w:rsidP="001D5D69">
            <w:pPr>
              <w:rPr>
                <w:b/>
                <w:sz w:val="18"/>
                <w:lang w:val="en-US"/>
              </w:rPr>
            </w:pPr>
            <w:r w:rsidRPr="007B5DEC">
              <w:rPr>
                <w:b/>
                <w:sz w:val="18"/>
              </w:rPr>
              <w:t>Получатель</w:t>
            </w:r>
            <w:r w:rsidRPr="001D5D69">
              <w:rPr>
                <w:b/>
                <w:sz w:val="18"/>
                <w:lang w:val="en-US"/>
              </w:rPr>
              <w:t xml:space="preserve"> </w:t>
            </w:r>
          </w:p>
          <w:p w:rsidR="00195023" w:rsidRPr="001D5D69" w:rsidRDefault="00195023" w:rsidP="001D5D69">
            <w:pPr>
              <w:rPr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Account N26008010193962</w:t>
            </w:r>
          </w:p>
          <w:p w:rsidR="00195023" w:rsidRPr="001D5D69" w:rsidRDefault="00195023" w:rsidP="001D5D69">
            <w:pPr>
              <w:rPr>
                <w:sz w:val="18"/>
                <w:lang w:val="en-US"/>
              </w:rPr>
            </w:pPr>
            <w:r w:rsidRPr="001D5D69">
              <w:rPr>
                <w:sz w:val="18"/>
                <w:lang w:val="en-US"/>
              </w:rPr>
              <w:t>“</w:t>
            </w:r>
            <w:proofErr w:type="spellStart"/>
            <w:r w:rsidRPr="001D5D69">
              <w:rPr>
                <w:sz w:val="18"/>
                <w:lang w:val="en-US"/>
              </w:rPr>
              <w:t>Rasec</w:t>
            </w:r>
            <w:proofErr w:type="spellEnd"/>
            <w:r w:rsidRPr="001D5D69">
              <w:rPr>
                <w:sz w:val="18"/>
                <w:lang w:val="en-US"/>
              </w:rPr>
              <w:t xml:space="preserve"> </w:t>
            </w:r>
            <w:proofErr w:type="spellStart"/>
            <w:r w:rsidRPr="001D5D69">
              <w:rPr>
                <w:sz w:val="18"/>
                <w:lang w:val="en-US"/>
              </w:rPr>
              <w:t>Cerkasy</w:t>
            </w:r>
            <w:proofErr w:type="spellEnd"/>
            <w:r w:rsidRPr="001D5D69">
              <w:rPr>
                <w:sz w:val="18"/>
                <w:lang w:val="en-US"/>
              </w:rPr>
              <w:t>” LLC</w:t>
            </w:r>
          </w:p>
          <w:p w:rsidR="00195023" w:rsidRPr="00905DAC" w:rsidRDefault="00195023" w:rsidP="001D5D69">
            <w:pPr>
              <w:rPr>
                <w:sz w:val="18"/>
                <w:lang w:val="en-US"/>
              </w:rPr>
            </w:pPr>
            <w:proofErr w:type="spellStart"/>
            <w:r w:rsidRPr="001D5D69">
              <w:rPr>
                <w:sz w:val="18"/>
                <w:lang w:val="en-US"/>
              </w:rPr>
              <w:t>Cerkasy</w:t>
            </w:r>
            <w:proofErr w:type="spellEnd"/>
            <w:r w:rsidRPr="001D5D69">
              <w:rPr>
                <w:sz w:val="18"/>
                <w:lang w:val="en-US"/>
              </w:rPr>
              <w:t xml:space="preserve"> , Ukraine</w:t>
            </w:r>
          </w:p>
        </w:tc>
      </w:tr>
    </w:tbl>
    <w:p w:rsidR="00487986" w:rsidRPr="001D5D69" w:rsidRDefault="00487986" w:rsidP="006171C3">
      <w:pPr>
        <w:jc w:val="both"/>
        <w:rPr>
          <w:lang w:val="en-US"/>
        </w:rPr>
      </w:pPr>
    </w:p>
    <w:p w:rsidR="00075819" w:rsidRPr="001D5D69" w:rsidRDefault="00075819" w:rsidP="006171C3">
      <w:pPr>
        <w:jc w:val="both"/>
        <w:rPr>
          <w:lang w:val="en-US"/>
        </w:rPr>
      </w:pPr>
    </w:p>
    <w:p w:rsidR="00075819" w:rsidRPr="001D5D69" w:rsidRDefault="00075819" w:rsidP="006171C3">
      <w:pPr>
        <w:jc w:val="both"/>
        <w:rPr>
          <w:lang w:val="en-US"/>
        </w:rPr>
      </w:pPr>
    </w:p>
    <w:p w:rsidR="00075819" w:rsidRPr="001D5D69" w:rsidRDefault="00075819" w:rsidP="006171C3">
      <w:pPr>
        <w:jc w:val="both"/>
        <w:rPr>
          <w:lang w:val="en-US"/>
        </w:rPr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3305"/>
        <w:gridCol w:w="4264"/>
      </w:tblGrid>
      <w:tr w:rsidR="00483103" w:rsidRPr="00064902">
        <w:trPr>
          <w:trHeight w:val="497"/>
        </w:trPr>
        <w:tc>
          <w:tcPr>
            <w:tcW w:w="3305" w:type="dxa"/>
          </w:tcPr>
          <w:p w:rsidR="00483103" w:rsidRPr="00064902" w:rsidRDefault="00483103" w:rsidP="006C0B40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064902">
              <w:rPr>
                <w:rFonts w:cs="Arial"/>
                <w:bCs/>
                <w:sz w:val="18"/>
                <w:szCs w:val="18"/>
              </w:rPr>
              <w:t xml:space="preserve">Генеральный директор                               </w:t>
            </w:r>
          </w:p>
        </w:tc>
        <w:tc>
          <w:tcPr>
            <w:tcW w:w="4264" w:type="dxa"/>
          </w:tcPr>
          <w:p w:rsidR="00483103" w:rsidRPr="00064902" w:rsidRDefault="00E55DBE" w:rsidP="006C0B40">
            <w:pPr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               </w:t>
            </w:r>
            <w:r w:rsidR="00483103" w:rsidRPr="00064902">
              <w:rPr>
                <w:rFonts w:cs="Arial"/>
                <w:sz w:val="18"/>
                <w:szCs w:val="18"/>
              </w:rPr>
              <w:t>Марк Рауль Огюст Сандре</w:t>
            </w:r>
          </w:p>
        </w:tc>
      </w:tr>
      <w:tr w:rsidR="00487986" w:rsidRPr="00064902">
        <w:trPr>
          <w:trHeight w:val="286"/>
        </w:trPr>
        <w:tc>
          <w:tcPr>
            <w:tcW w:w="3305" w:type="dxa"/>
          </w:tcPr>
          <w:p w:rsidR="006A67EE" w:rsidRPr="00064902" w:rsidRDefault="006A67EE" w:rsidP="00D27020">
            <w:pPr>
              <w:ind w:right="-335"/>
              <w:jc w:val="both"/>
              <w:rPr>
                <w:sz w:val="18"/>
                <w:szCs w:val="18"/>
              </w:rPr>
            </w:pPr>
          </w:p>
          <w:p w:rsidR="006A67EE" w:rsidRPr="00064902" w:rsidRDefault="006A67EE" w:rsidP="00D27020">
            <w:pPr>
              <w:ind w:right="-335"/>
              <w:jc w:val="both"/>
              <w:rPr>
                <w:sz w:val="18"/>
                <w:szCs w:val="18"/>
              </w:rPr>
            </w:pPr>
          </w:p>
          <w:p w:rsidR="00D27020" w:rsidRPr="00064902" w:rsidRDefault="00487986" w:rsidP="00D27020">
            <w:pPr>
              <w:ind w:right="-335"/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Главны</w:t>
            </w:r>
            <w:r w:rsidR="00D27020" w:rsidRPr="00064902">
              <w:rPr>
                <w:sz w:val="18"/>
                <w:szCs w:val="18"/>
              </w:rPr>
              <w:t xml:space="preserve">й бухгалтер          </w:t>
            </w:r>
          </w:p>
          <w:p w:rsidR="00487986" w:rsidRPr="00064902" w:rsidRDefault="00487986" w:rsidP="00D27020">
            <w:pPr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 xml:space="preserve">                                    </w:t>
            </w:r>
          </w:p>
        </w:tc>
        <w:tc>
          <w:tcPr>
            <w:tcW w:w="4264" w:type="dxa"/>
          </w:tcPr>
          <w:p w:rsidR="006A67EE" w:rsidRPr="00064902" w:rsidRDefault="006A67EE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</w:p>
          <w:p w:rsidR="006A67EE" w:rsidRPr="00064902" w:rsidRDefault="006A67EE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</w:p>
          <w:p w:rsidR="00BA3E61" w:rsidRPr="00064902" w:rsidRDefault="00D27020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А.А. Бражник</w:t>
            </w:r>
            <w:r w:rsidR="00AD6AD5" w:rsidRPr="00064902">
              <w:rPr>
                <w:sz w:val="18"/>
                <w:szCs w:val="18"/>
              </w:rPr>
              <w:t xml:space="preserve"> </w:t>
            </w:r>
          </w:p>
          <w:p w:rsidR="00BA3E61" w:rsidRPr="00064902" w:rsidRDefault="00BA3E61" w:rsidP="006C0B40">
            <w:pPr>
              <w:ind w:left="1973" w:right="-335"/>
              <w:jc w:val="both"/>
              <w:rPr>
                <w:sz w:val="18"/>
                <w:szCs w:val="18"/>
              </w:rPr>
            </w:pPr>
          </w:p>
          <w:p w:rsidR="00487986" w:rsidRPr="00064902" w:rsidRDefault="00487986" w:rsidP="00D27020">
            <w:pPr>
              <w:ind w:right="-335"/>
              <w:jc w:val="both"/>
              <w:rPr>
                <w:sz w:val="18"/>
                <w:szCs w:val="18"/>
              </w:rPr>
            </w:pPr>
          </w:p>
        </w:tc>
      </w:tr>
    </w:tbl>
    <w:p w:rsidR="00487986" w:rsidRPr="00064902" w:rsidRDefault="00487986" w:rsidP="00AD6AD5">
      <w:pPr>
        <w:jc w:val="both"/>
        <w:rPr>
          <w:sz w:val="24"/>
          <w:szCs w:val="24"/>
        </w:rPr>
      </w:pPr>
    </w:p>
    <w:sectPr w:rsidR="00487986" w:rsidRPr="00064902" w:rsidSect="00075819">
      <w:pgSz w:w="11906" w:h="16838"/>
      <w:pgMar w:top="709" w:right="1797" w:bottom="142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7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A315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C20C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195E4E"/>
    <w:multiLevelType w:val="multilevel"/>
    <w:tmpl w:val="4F44411C"/>
    <w:lvl w:ilvl="0">
      <w:start w:val="10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0C746749"/>
    <w:multiLevelType w:val="singleLevel"/>
    <w:tmpl w:val="2B7ECF5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0D6103B"/>
    <w:multiLevelType w:val="multilevel"/>
    <w:tmpl w:val="B9DA523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1FA94F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42171F"/>
    <w:multiLevelType w:val="singleLevel"/>
    <w:tmpl w:val="52B2F148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3894426F"/>
    <w:multiLevelType w:val="singleLevel"/>
    <w:tmpl w:val="D690D41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48F6882"/>
    <w:multiLevelType w:val="singleLevel"/>
    <w:tmpl w:val="E9A4BB5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5174814"/>
    <w:multiLevelType w:val="multilevel"/>
    <w:tmpl w:val="D1FE8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E9628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5D50BFB"/>
    <w:multiLevelType w:val="singleLevel"/>
    <w:tmpl w:val="9D8EF344"/>
    <w:lvl w:ilvl="0">
      <w:start w:val="1"/>
      <w:numFmt w:val="decimal"/>
      <w:lvlText w:val="%1."/>
      <w:lvlJc w:val="left"/>
      <w:pPr>
        <w:tabs>
          <w:tab w:val="num" w:pos="801"/>
        </w:tabs>
        <w:ind w:left="801" w:hanging="375"/>
      </w:pPr>
      <w:rPr>
        <w:rFonts w:hint="default"/>
      </w:rPr>
    </w:lvl>
  </w:abstractNum>
  <w:abstractNum w:abstractNumId="13">
    <w:nsid w:val="57663D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BC71D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69F65D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E9807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EB67A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0FE1A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C9D6ABD"/>
    <w:multiLevelType w:val="singleLevel"/>
    <w:tmpl w:val="56E4C6F2"/>
    <w:lvl w:ilvl="0">
      <w:start w:val="2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D4F03EE"/>
    <w:multiLevelType w:val="singleLevel"/>
    <w:tmpl w:val="ED0A4B72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1">
    <w:nsid w:val="7E0F55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0065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6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13"/>
  </w:num>
  <w:num w:numId="10">
    <w:abstractNumId w:val="22"/>
  </w:num>
  <w:num w:numId="11">
    <w:abstractNumId w:val="12"/>
  </w:num>
  <w:num w:numId="12">
    <w:abstractNumId w:val="2"/>
  </w:num>
  <w:num w:numId="13">
    <w:abstractNumId w:val="15"/>
  </w:num>
  <w:num w:numId="14">
    <w:abstractNumId w:val="14"/>
  </w:num>
  <w:num w:numId="15">
    <w:abstractNumId w:val="21"/>
  </w:num>
  <w:num w:numId="16">
    <w:abstractNumId w:val="11"/>
  </w:num>
  <w:num w:numId="17">
    <w:abstractNumId w:val="8"/>
  </w:num>
  <w:num w:numId="18">
    <w:abstractNumId w:val="9"/>
  </w:num>
  <w:num w:numId="19">
    <w:abstractNumId w:val="19"/>
  </w:num>
  <w:num w:numId="20">
    <w:abstractNumId w:val="18"/>
  </w:num>
  <w:num w:numId="21">
    <w:abstractNumId w:val="6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E7"/>
    <w:rsid w:val="00005BCC"/>
    <w:rsid w:val="00007A62"/>
    <w:rsid w:val="0003034E"/>
    <w:rsid w:val="00037BF7"/>
    <w:rsid w:val="000576D8"/>
    <w:rsid w:val="00060D37"/>
    <w:rsid w:val="00061745"/>
    <w:rsid w:val="000622F3"/>
    <w:rsid w:val="00064902"/>
    <w:rsid w:val="0006740F"/>
    <w:rsid w:val="00070967"/>
    <w:rsid w:val="00070A99"/>
    <w:rsid w:val="0007365E"/>
    <w:rsid w:val="00074323"/>
    <w:rsid w:val="000754D3"/>
    <w:rsid w:val="00075819"/>
    <w:rsid w:val="00076295"/>
    <w:rsid w:val="00082A3D"/>
    <w:rsid w:val="00086E50"/>
    <w:rsid w:val="0009005F"/>
    <w:rsid w:val="0009129D"/>
    <w:rsid w:val="00096F11"/>
    <w:rsid w:val="000A416B"/>
    <w:rsid w:val="000A499B"/>
    <w:rsid w:val="000A591A"/>
    <w:rsid w:val="000C2D60"/>
    <w:rsid w:val="000C7B17"/>
    <w:rsid w:val="000D0931"/>
    <w:rsid w:val="000D37FC"/>
    <w:rsid w:val="000D64A5"/>
    <w:rsid w:val="000E531B"/>
    <w:rsid w:val="000F06AD"/>
    <w:rsid w:val="001022BA"/>
    <w:rsid w:val="001027CB"/>
    <w:rsid w:val="00103228"/>
    <w:rsid w:val="00125215"/>
    <w:rsid w:val="001255BB"/>
    <w:rsid w:val="00127F60"/>
    <w:rsid w:val="00134FE3"/>
    <w:rsid w:val="001427D0"/>
    <w:rsid w:val="00147943"/>
    <w:rsid w:val="0016256E"/>
    <w:rsid w:val="0017078F"/>
    <w:rsid w:val="00171371"/>
    <w:rsid w:val="001807A0"/>
    <w:rsid w:val="00180BCE"/>
    <w:rsid w:val="00187144"/>
    <w:rsid w:val="00192B8D"/>
    <w:rsid w:val="00195023"/>
    <w:rsid w:val="001974F3"/>
    <w:rsid w:val="001A6BCD"/>
    <w:rsid w:val="001A7106"/>
    <w:rsid w:val="001A777A"/>
    <w:rsid w:val="001B74B2"/>
    <w:rsid w:val="001C5488"/>
    <w:rsid w:val="001D5D69"/>
    <w:rsid w:val="00216DB9"/>
    <w:rsid w:val="00223150"/>
    <w:rsid w:val="00234103"/>
    <w:rsid w:val="00240FA2"/>
    <w:rsid w:val="002505D3"/>
    <w:rsid w:val="0025080B"/>
    <w:rsid w:val="00255797"/>
    <w:rsid w:val="00263272"/>
    <w:rsid w:val="00264BE7"/>
    <w:rsid w:val="002673EB"/>
    <w:rsid w:val="00270996"/>
    <w:rsid w:val="00270C79"/>
    <w:rsid w:val="00271777"/>
    <w:rsid w:val="00272FEA"/>
    <w:rsid w:val="00280B61"/>
    <w:rsid w:val="00286B31"/>
    <w:rsid w:val="002934E7"/>
    <w:rsid w:val="00293657"/>
    <w:rsid w:val="0029756A"/>
    <w:rsid w:val="002A4B6F"/>
    <w:rsid w:val="002A4F5B"/>
    <w:rsid w:val="002B5AB0"/>
    <w:rsid w:val="002C1CAD"/>
    <w:rsid w:val="002D2251"/>
    <w:rsid w:val="002D40C5"/>
    <w:rsid w:val="002F3249"/>
    <w:rsid w:val="002F3564"/>
    <w:rsid w:val="002F6BA8"/>
    <w:rsid w:val="002F6CEA"/>
    <w:rsid w:val="00307BFA"/>
    <w:rsid w:val="00310C71"/>
    <w:rsid w:val="0032169B"/>
    <w:rsid w:val="00322EF1"/>
    <w:rsid w:val="00323218"/>
    <w:rsid w:val="00327475"/>
    <w:rsid w:val="00332AB7"/>
    <w:rsid w:val="00333D76"/>
    <w:rsid w:val="00344872"/>
    <w:rsid w:val="00345DEA"/>
    <w:rsid w:val="00347F05"/>
    <w:rsid w:val="00374507"/>
    <w:rsid w:val="00381093"/>
    <w:rsid w:val="003825F6"/>
    <w:rsid w:val="00385BA6"/>
    <w:rsid w:val="003923FB"/>
    <w:rsid w:val="003938FC"/>
    <w:rsid w:val="00393C46"/>
    <w:rsid w:val="00395737"/>
    <w:rsid w:val="003A6356"/>
    <w:rsid w:val="003B62C1"/>
    <w:rsid w:val="003C3DDF"/>
    <w:rsid w:val="003C79AB"/>
    <w:rsid w:val="003C7C65"/>
    <w:rsid w:val="003E6832"/>
    <w:rsid w:val="004010B0"/>
    <w:rsid w:val="0040156C"/>
    <w:rsid w:val="00404DDD"/>
    <w:rsid w:val="0040759A"/>
    <w:rsid w:val="004119E9"/>
    <w:rsid w:val="004218A6"/>
    <w:rsid w:val="00437B28"/>
    <w:rsid w:val="004443CC"/>
    <w:rsid w:val="00462896"/>
    <w:rsid w:val="00463284"/>
    <w:rsid w:val="004652BD"/>
    <w:rsid w:val="004726C2"/>
    <w:rsid w:val="00482DEE"/>
    <w:rsid w:val="00483103"/>
    <w:rsid w:val="00486CDB"/>
    <w:rsid w:val="00487986"/>
    <w:rsid w:val="00491361"/>
    <w:rsid w:val="00494A2B"/>
    <w:rsid w:val="00495BF7"/>
    <w:rsid w:val="004A75B4"/>
    <w:rsid w:val="004B5715"/>
    <w:rsid w:val="004B7F3A"/>
    <w:rsid w:val="004C252E"/>
    <w:rsid w:val="004C2845"/>
    <w:rsid w:val="004C5937"/>
    <w:rsid w:val="004C6F0C"/>
    <w:rsid w:val="004E6E34"/>
    <w:rsid w:val="004E77D6"/>
    <w:rsid w:val="004F39CA"/>
    <w:rsid w:val="00502040"/>
    <w:rsid w:val="00511625"/>
    <w:rsid w:val="0051251A"/>
    <w:rsid w:val="0051398F"/>
    <w:rsid w:val="00516F28"/>
    <w:rsid w:val="00524634"/>
    <w:rsid w:val="00530052"/>
    <w:rsid w:val="00537BB1"/>
    <w:rsid w:val="00540726"/>
    <w:rsid w:val="00544F76"/>
    <w:rsid w:val="005479C4"/>
    <w:rsid w:val="00553997"/>
    <w:rsid w:val="005630D3"/>
    <w:rsid w:val="00571BA3"/>
    <w:rsid w:val="0057510D"/>
    <w:rsid w:val="0058155C"/>
    <w:rsid w:val="00582E94"/>
    <w:rsid w:val="00583BD1"/>
    <w:rsid w:val="005840CA"/>
    <w:rsid w:val="005A599C"/>
    <w:rsid w:val="005B1A83"/>
    <w:rsid w:val="005B4723"/>
    <w:rsid w:val="005B5351"/>
    <w:rsid w:val="005C79E4"/>
    <w:rsid w:val="005E1870"/>
    <w:rsid w:val="005E346A"/>
    <w:rsid w:val="00604EA9"/>
    <w:rsid w:val="006050C7"/>
    <w:rsid w:val="00615ADA"/>
    <w:rsid w:val="00615E58"/>
    <w:rsid w:val="0061663A"/>
    <w:rsid w:val="006171C3"/>
    <w:rsid w:val="0062150B"/>
    <w:rsid w:val="0062170D"/>
    <w:rsid w:val="006228F9"/>
    <w:rsid w:val="006265B5"/>
    <w:rsid w:val="00627C6C"/>
    <w:rsid w:val="00640EAD"/>
    <w:rsid w:val="006431E6"/>
    <w:rsid w:val="00655293"/>
    <w:rsid w:val="0066404F"/>
    <w:rsid w:val="006677C5"/>
    <w:rsid w:val="00667F93"/>
    <w:rsid w:val="00684E3C"/>
    <w:rsid w:val="00686A02"/>
    <w:rsid w:val="0069054C"/>
    <w:rsid w:val="00694E45"/>
    <w:rsid w:val="006A3FD4"/>
    <w:rsid w:val="006A54B9"/>
    <w:rsid w:val="006A67EE"/>
    <w:rsid w:val="006A79D7"/>
    <w:rsid w:val="006B18AD"/>
    <w:rsid w:val="006B19C9"/>
    <w:rsid w:val="006B683B"/>
    <w:rsid w:val="006C0B40"/>
    <w:rsid w:val="006C56C8"/>
    <w:rsid w:val="006D0B8D"/>
    <w:rsid w:val="006D2368"/>
    <w:rsid w:val="006D3CA8"/>
    <w:rsid w:val="006D49E7"/>
    <w:rsid w:val="006D6C07"/>
    <w:rsid w:val="006D7028"/>
    <w:rsid w:val="006E089B"/>
    <w:rsid w:val="006F65FA"/>
    <w:rsid w:val="007018A8"/>
    <w:rsid w:val="00714E13"/>
    <w:rsid w:val="00721614"/>
    <w:rsid w:val="00723383"/>
    <w:rsid w:val="00723936"/>
    <w:rsid w:val="00732264"/>
    <w:rsid w:val="0073408E"/>
    <w:rsid w:val="0073752F"/>
    <w:rsid w:val="0074088D"/>
    <w:rsid w:val="00743142"/>
    <w:rsid w:val="00754760"/>
    <w:rsid w:val="0076287F"/>
    <w:rsid w:val="00764403"/>
    <w:rsid w:val="0077284C"/>
    <w:rsid w:val="00793308"/>
    <w:rsid w:val="00793782"/>
    <w:rsid w:val="007959EE"/>
    <w:rsid w:val="007A68CB"/>
    <w:rsid w:val="007B69DF"/>
    <w:rsid w:val="007D12A4"/>
    <w:rsid w:val="007E3E47"/>
    <w:rsid w:val="007F1EB5"/>
    <w:rsid w:val="007F3EF9"/>
    <w:rsid w:val="008026F3"/>
    <w:rsid w:val="00817F9B"/>
    <w:rsid w:val="00825107"/>
    <w:rsid w:val="00826D68"/>
    <w:rsid w:val="00833FC7"/>
    <w:rsid w:val="00844EA3"/>
    <w:rsid w:val="00856A78"/>
    <w:rsid w:val="0085751B"/>
    <w:rsid w:val="00873929"/>
    <w:rsid w:val="00875181"/>
    <w:rsid w:val="0087570F"/>
    <w:rsid w:val="0089150D"/>
    <w:rsid w:val="008A1557"/>
    <w:rsid w:val="008A524E"/>
    <w:rsid w:val="008A7366"/>
    <w:rsid w:val="008B5C0A"/>
    <w:rsid w:val="008C291D"/>
    <w:rsid w:val="008C4DE8"/>
    <w:rsid w:val="008D4CB9"/>
    <w:rsid w:val="008E66B8"/>
    <w:rsid w:val="0090054E"/>
    <w:rsid w:val="00905DAC"/>
    <w:rsid w:val="0091494D"/>
    <w:rsid w:val="009155EC"/>
    <w:rsid w:val="00922E5D"/>
    <w:rsid w:val="00923794"/>
    <w:rsid w:val="00935ADE"/>
    <w:rsid w:val="00942589"/>
    <w:rsid w:val="0094445A"/>
    <w:rsid w:val="0095724E"/>
    <w:rsid w:val="00957E0E"/>
    <w:rsid w:val="0097153F"/>
    <w:rsid w:val="00974D02"/>
    <w:rsid w:val="00982A19"/>
    <w:rsid w:val="00983957"/>
    <w:rsid w:val="00984403"/>
    <w:rsid w:val="00985D26"/>
    <w:rsid w:val="0099387F"/>
    <w:rsid w:val="00997272"/>
    <w:rsid w:val="009A289B"/>
    <w:rsid w:val="009A4B49"/>
    <w:rsid w:val="009B32F6"/>
    <w:rsid w:val="009B4AD0"/>
    <w:rsid w:val="009B7320"/>
    <w:rsid w:val="009D0504"/>
    <w:rsid w:val="009D0A1E"/>
    <w:rsid w:val="009D768B"/>
    <w:rsid w:val="009E25D7"/>
    <w:rsid w:val="009E455F"/>
    <w:rsid w:val="009F1B49"/>
    <w:rsid w:val="009F1ED4"/>
    <w:rsid w:val="009F4D51"/>
    <w:rsid w:val="00A00411"/>
    <w:rsid w:val="00A037C9"/>
    <w:rsid w:val="00A07F81"/>
    <w:rsid w:val="00A142EE"/>
    <w:rsid w:val="00A15211"/>
    <w:rsid w:val="00A1774C"/>
    <w:rsid w:val="00A32623"/>
    <w:rsid w:val="00A52493"/>
    <w:rsid w:val="00A8050F"/>
    <w:rsid w:val="00A848C0"/>
    <w:rsid w:val="00A92557"/>
    <w:rsid w:val="00A93904"/>
    <w:rsid w:val="00A94676"/>
    <w:rsid w:val="00A96AC3"/>
    <w:rsid w:val="00AA22F2"/>
    <w:rsid w:val="00AA2674"/>
    <w:rsid w:val="00AA496A"/>
    <w:rsid w:val="00AA5505"/>
    <w:rsid w:val="00AA5B4D"/>
    <w:rsid w:val="00AB7B0F"/>
    <w:rsid w:val="00AC7AFD"/>
    <w:rsid w:val="00AD2779"/>
    <w:rsid w:val="00AD6AD5"/>
    <w:rsid w:val="00AE38A7"/>
    <w:rsid w:val="00AF177C"/>
    <w:rsid w:val="00AF4A90"/>
    <w:rsid w:val="00AF51F1"/>
    <w:rsid w:val="00B03E44"/>
    <w:rsid w:val="00B04515"/>
    <w:rsid w:val="00B04A5B"/>
    <w:rsid w:val="00B06AF7"/>
    <w:rsid w:val="00B15711"/>
    <w:rsid w:val="00B27D63"/>
    <w:rsid w:val="00B33144"/>
    <w:rsid w:val="00B34122"/>
    <w:rsid w:val="00B34BD0"/>
    <w:rsid w:val="00B5092E"/>
    <w:rsid w:val="00B823D7"/>
    <w:rsid w:val="00B84BDF"/>
    <w:rsid w:val="00B86A35"/>
    <w:rsid w:val="00BA3D67"/>
    <w:rsid w:val="00BA3E61"/>
    <w:rsid w:val="00BC4C88"/>
    <w:rsid w:val="00BC4EA1"/>
    <w:rsid w:val="00BC63E2"/>
    <w:rsid w:val="00BD48AC"/>
    <w:rsid w:val="00BE4419"/>
    <w:rsid w:val="00BF089B"/>
    <w:rsid w:val="00BF08CC"/>
    <w:rsid w:val="00C003D8"/>
    <w:rsid w:val="00C03233"/>
    <w:rsid w:val="00C06F28"/>
    <w:rsid w:val="00C2012F"/>
    <w:rsid w:val="00C2188D"/>
    <w:rsid w:val="00C31F63"/>
    <w:rsid w:val="00C45EBF"/>
    <w:rsid w:val="00C517D7"/>
    <w:rsid w:val="00C539AF"/>
    <w:rsid w:val="00C6741E"/>
    <w:rsid w:val="00C731A7"/>
    <w:rsid w:val="00C74B11"/>
    <w:rsid w:val="00C74DFD"/>
    <w:rsid w:val="00C76514"/>
    <w:rsid w:val="00C81822"/>
    <w:rsid w:val="00C81DD2"/>
    <w:rsid w:val="00C90402"/>
    <w:rsid w:val="00CB194D"/>
    <w:rsid w:val="00CB5ABC"/>
    <w:rsid w:val="00CB68DB"/>
    <w:rsid w:val="00CB7B38"/>
    <w:rsid w:val="00CC1DF0"/>
    <w:rsid w:val="00CC6CCD"/>
    <w:rsid w:val="00CE2435"/>
    <w:rsid w:val="00CF095F"/>
    <w:rsid w:val="00CF24E0"/>
    <w:rsid w:val="00CF3B72"/>
    <w:rsid w:val="00D12697"/>
    <w:rsid w:val="00D1596B"/>
    <w:rsid w:val="00D203AC"/>
    <w:rsid w:val="00D25648"/>
    <w:rsid w:val="00D25D95"/>
    <w:rsid w:val="00D27020"/>
    <w:rsid w:val="00D270EE"/>
    <w:rsid w:val="00D27B0B"/>
    <w:rsid w:val="00D34E48"/>
    <w:rsid w:val="00D36052"/>
    <w:rsid w:val="00D365E7"/>
    <w:rsid w:val="00D52C2C"/>
    <w:rsid w:val="00D53949"/>
    <w:rsid w:val="00D548A4"/>
    <w:rsid w:val="00D62C62"/>
    <w:rsid w:val="00D76DA5"/>
    <w:rsid w:val="00D807AB"/>
    <w:rsid w:val="00D854D3"/>
    <w:rsid w:val="00D8775B"/>
    <w:rsid w:val="00D87A4A"/>
    <w:rsid w:val="00D95212"/>
    <w:rsid w:val="00D95925"/>
    <w:rsid w:val="00DA08C7"/>
    <w:rsid w:val="00DA4F1E"/>
    <w:rsid w:val="00DA566A"/>
    <w:rsid w:val="00DA5E78"/>
    <w:rsid w:val="00DA706F"/>
    <w:rsid w:val="00DB1D4D"/>
    <w:rsid w:val="00DC2274"/>
    <w:rsid w:val="00DC2B54"/>
    <w:rsid w:val="00DC7A47"/>
    <w:rsid w:val="00DD33A2"/>
    <w:rsid w:val="00DD39FC"/>
    <w:rsid w:val="00DD416B"/>
    <w:rsid w:val="00DD5668"/>
    <w:rsid w:val="00DF1740"/>
    <w:rsid w:val="00DF1EF6"/>
    <w:rsid w:val="00DF2316"/>
    <w:rsid w:val="00DF2E83"/>
    <w:rsid w:val="00DF5A3F"/>
    <w:rsid w:val="00E16E88"/>
    <w:rsid w:val="00E2033A"/>
    <w:rsid w:val="00E31A3D"/>
    <w:rsid w:val="00E4262A"/>
    <w:rsid w:val="00E4584F"/>
    <w:rsid w:val="00E55DBE"/>
    <w:rsid w:val="00E6116F"/>
    <w:rsid w:val="00E62F33"/>
    <w:rsid w:val="00E67E59"/>
    <w:rsid w:val="00E71EB7"/>
    <w:rsid w:val="00E744C7"/>
    <w:rsid w:val="00E758AA"/>
    <w:rsid w:val="00E81630"/>
    <w:rsid w:val="00E8706F"/>
    <w:rsid w:val="00E91F01"/>
    <w:rsid w:val="00E941D1"/>
    <w:rsid w:val="00EC1494"/>
    <w:rsid w:val="00EC5586"/>
    <w:rsid w:val="00ED11CF"/>
    <w:rsid w:val="00ED6592"/>
    <w:rsid w:val="00EE352A"/>
    <w:rsid w:val="00EF30A8"/>
    <w:rsid w:val="00EF476A"/>
    <w:rsid w:val="00EF7E06"/>
    <w:rsid w:val="00F04185"/>
    <w:rsid w:val="00F04530"/>
    <w:rsid w:val="00F14A38"/>
    <w:rsid w:val="00F20904"/>
    <w:rsid w:val="00F20F31"/>
    <w:rsid w:val="00F2317D"/>
    <w:rsid w:val="00F25F10"/>
    <w:rsid w:val="00F26D05"/>
    <w:rsid w:val="00F27EAD"/>
    <w:rsid w:val="00F3404F"/>
    <w:rsid w:val="00F431CE"/>
    <w:rsid w:val="00F51926"/>
    <w:rsid w:val="00F577FD"/>
    <w:rsid w:val="00F65395"/>
    <w:rsid w:val="00F66039"/>
    <w:rsid w:val="00F710B6"/>
    <w:rsid w:val="00F72FCD"/>
    <w:rsid w:val="00F74D4A"/>
    <w:rsid w:val="00F84E2D"/>
    <w:rsid w:val="00F94ED7"/>
    <w:rsid w:val="00FA19FE"/>
    <w:rsid w:val="00FA4E8B"/>
    <w:rsid w:val="00FA4F97"/>
    <w:rsid w:val="00FB0534"/>
    <w:rsid w:val="00FB1B0D"/>
    <w:rsid w:val="00FB50D7"/>
    <w:rsid w:val="00FB5210"/>
    <w:rsid w:val="00FC25A2"/>
    <w:rsid w:val="00FC765B"/>
    <w:rsid w:val="00FC7BE2"/>
    <w:rsid w:val="00FD1477"/>
    <w:rsid w:val="00FD454B"/>
    <w:rsid w:val="00FE5869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22"/>
      <w:lang w:val="uk-UA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napToGrid w:val="0"/>
      <w:color w:val="00000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ind w:firstLine="851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567"/>
      <w:jc w:val="both"/>
    </w:pPr>
    <w:rPr>
      <w:rFonts w:ascii="Times New Roman CYR" w:hAnsi="Times New Roman CYR"/>
      <w:sz w:val="24"/>
      <w:lang w:val="x-none" w:eastAsia="x-none"/>
    </w:rPr>
  </w:style>
  <w:style w:type="paragraph" w:styleId="a5">
    <w:name w:val="Balloon Text"/>
    <w:basedOn w:val="a"/>
    <w:semiHidden/>
    <w:rsid w:val="00CF095F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8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848C0"/>
  </w:style>
  <w:style w:type="character" w:customStyle="1" w:styleId="10">
    <w:name w:val="Заголовок 1 Знак"/>
    <w:link w:val="1"/>
    <w:rsid w:val="00A07F81"/>
    <w:rPr>
      <w:b/>
      <w:sz w:val="22"/>
      <w:lang w:val="uk-UA"/>
    </w:rPr>
  </w:style>
  <w:style w:type="character" w:customStyle="1" w:styleId="a4">
    <w:name w:val="Основной текст с отступом Знак"/>
    <w:link w:val="a3"/>
    <w:rsid w:val="00A07F81"/>
    <w:rPr>
      <w:rFonts w:ascii="Times New Roman CYR" w:hAnsi="Times New Roman CYR"/>
      <w:sz w:val="24"/>
    </w:rPr>
  </w:style>
  <w:style w:type="character" w:styleId="a8">
    <w:name w:val="Placeholder Text"/>
    <w:basedOn w:val="a0"/>
    <w:uiPriority w:val="99"/>
    <w:semiHidden/>
    <w:rsid w:val="00DD39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22"/>
      <w:lang w:val="uk-UA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napToGrid w:val="0"/>
      <w:color w:val="00000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ind w:firstLine="851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567"/>
      <w:jc w:val="both"/>
    </w:pPr>
    <w:rPr>
      <w:rFonts w:ascii="Times New Roman CYR" w:hAnsi="Times New Roman CYR"/>
      <w:sz w:val="24"/>
      <w:lang w:val="x-none" w:eastAsia="x-none"/>
    </w:rPr>
  </w:style>
  <w:style w:type="paragraph" w:styleId="a5">
    <w:name w:val="Balloon Text"/>
    <w:basedOn w:val="a"/>
    <w:semiHidden/>
    <w:rsid w:val="00CF095F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8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848C0"/>
  </w:style>
  <w:style w:type="character" w:customStyle="1" w:styleId="10">
    <w:name w:val="Заголовок 1 Знак"/>
    <w:link w:val="1"/>
    <w:rsid w:val="00A07F81"/>
    <w:rPr>
      <w:b/>
      <w:sz w:val="22"/>
      <w:lang w:val="uk-UA"/>
    </w:rPr>
  </w:style>
  <w:style w:type="character" w:customStyle="1" w:styleId="a4">
    <w:name w:val="Основной текст с отступом Знак"/>
    <w:link w:val="a3"/>
    <w:rsid w:val="00A07F81"/>
    <w:rPr>
      <w:rFonts w:ascii="Times New Roman CYR" w:hAnsi="Times New Roman CYR"/>
      <w:sz w:val="24"/>
    </w:rPr>
  </w:style>
  <w:style w:type="character" w:styleId="a8">
    <w:name w:val="Placeholder Text"/>
    <w:basedOn w:val="a0"/>
    <w:uiPriority w:val="99"/>
    <w:semiHidden/>
    <w:rsid w:val="00DD3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7C21A-1DE8-4E2E-87DD-A15D4472D231}"/>
      </w:docPartPr>
      <w:docPartBody>
        <w:p w:rsidR="00260246" w:rsidRDefault="00262625">
          <w:r w:rsidRPr="007021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25"/>
    <w:rsid w:val="00260246"/>
    <w:rsid w:val="00262625"/>
    <w:rsid w:val="003229B7"/>
    <w:rsid w:val="004C6714"/>
    <w:rsid w:val="00817E58"/>
    <w:rsid w:val="00A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25"/>
    <w:rPr>
      <w:color w:val="808080"/>
    </w:rPr>
  </w:style>
  <w:style w:type="paragraph" w:customStyle="1" w:styleId="7853B5D7D522421E8E71CBE3441947F2">
    <w:name w:val="7853B5D7D522421E8E71CBE3441947F2"/>
    <w:rsid w:val="002626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25"/>
    <w:rPr>
      <w:color w:val="808080"/>
    </w:rPr>
  </w:style>
  <w:style w:type="paragraph" w:customStyle="1" w:styleId="7853B5D7D522421E8E71CBE3441947F2">
    <w:name w:val="7853B5D7D522421E8E71CBE3441947F2"/>
    <w:rsid w:val="00262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7D89-06FC-4236-840D-1C8325A4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Продавец:</vt:lpstr>
    </vt:vector>
  </TitlesOfParts>
  <Company>ТОО ВАМП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Продавец:</dc:title>
  <dc:creator>Владимир Тищенко</dc:creator>
  <cp:lastModifiedBy>Alex</cp:lastModifiedBy>
  <cp:revision>9</cp:revision>
  <cp:lastPrinted>2015-07-23T12:16:00Z</cp:lastPrinted>
  <dcterms:created xsi:type="dcterms:W3CDTF">2015-09-27T11:14:00Z</dcterms:created>
  <dcterms:modified xsi:type="dcterms:W3CDTF">2015-10-18T13:03:00Z</dcterms:modified>
</cp:coreProperties>
</file>