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1" w:type="dxa"/>
        <w:tblInd w:w="-885" w:type="dxa"/>
        <w:tblLayout w:type="fixed"/>
        <w:tblLook w:val="0000" w:firstRow="0" w:lastRow="0" w:firstColumn="0" w:lastColumn="0" w:noHBand="0" w:noVBand="0"/>
      </w:tblPr>
      <w:tblGrid>
        <w:gridCol w:w="426"/>
        <w:gridCol w:w="2373"/>
        <w:gridCol w:w="2588"/>
        <w:gridCol w:w="1702"/>
        <w:gridCol w:w="850"/>
        <w:gridCol w:w="1134"/>
        <w:gridCol w:w="1418"/>
      </w:tblGrid>
      <w:tr w:rsidR="00ED11CF" w:rsidRPr="00064902" w:rsidTr="005630D3">
        <w:trPr>
          <w:trHeight w:val="707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DA4F1E" w:rsidRPr="00064902" w:rsidRDefault="00DA4F1E" w:rsidP="00DA4F1E">
            <w:pPr>
              <w:pStyle w:val="5"/>
              <w:ind w:hanging="142"/>
              <w:rPr>
                <w:sz w:val="20"/>
                <w:u w:val="single"/>
              </w:rPr>
            </w:pPr>
            <w:r w:rsidRPr="00064902">
              <w:rPr>
                <w:b w:val="0"/>
                <w:sz w:val="20"/>
              </w:rPr>
              <w:t xml:space="preserve"> </w:t>
            </w:r>
            <w:r w:rsidRPr="00064902">
              <w:rPr>
                <w:sz w:val="20"/>
                <w:u w:val="single"/>
              </w:rPr>
              <w:t>Продавец:</w:t>
            </w:r>
          </w:p>
          <w:p w:rsidR="009F4D51" w:rsidRPr="00064902" w:rsidRDefault="00DA4F1E" w:rsidP="00DA4F1E">
            <w:pPr>
              <w:pStyle w:val="5"/>
              <w:ind w:hanging="142"/>
              <w:rPr>
                <w:sz w:val="20"/>
              </w:rPr>
            </w:pPr>
            <w:r w:rsidRPr="00064902">
              <w:rPr>
                <w:sz w:val="20"/>
              </w:rPr>
              <w:t xml:space="preserve"> </w:t>
            </w:r>
            <w:r w:rsidR="009F4D51" w:rsidRPr="00064902">
              <w:rPr>
                <w:sz w:val="20"/>
              </w:rPr>
              <w:t xml:space="preserve">ООО " </w:t>
            </w:r>
            <w:proofErr w:type="spellStart"/>
            <w:r w:rsidR="009F4D51" w:rsidRPr="00064902">
              <w:rPr>
                <w:sz w:val="20"/>
              </w:rPr>
              <w:t>Разек</w:t>
            </w:r>
            <w:proofErr w:type="spellEnd"/>
            <w:r w:rsidR="009F4D51" w:rsidRPr="00064902">
              <w:rPr>
                <w:sz w:val="20"/>
              </w:rPr>
              <w:t xml:space="preserve"> Черкассы"</w:t>
            </w:r>
            <w:r w:rsidR="002934E7" w:rsidRPr="00064902">
              <w:t xml:space="preserve"> </w:t>
            </w:r>
          </w:p>
          <w:p w:rsidR="009F4D51" w:rsidRPr="00064902" w:rsidRDefault="009F4D51" w:rsidP="009F4D51">
            <w:pPr>
              <w:pStyle w:val="5"/>
              <w:ind w:hanging="142"/>
              <w:rPr>
                <w:b w:val="0"/>
                <w:sz w:val="20"/>
              </w:rPr>
            </w:pPr>
            <w:r w:rsidRPr="00064902">
              <w:rPr>
                <w:sz w:val="20"/>
              </w:rPr>
              <w:t xml:space="preserve"> </w:t>
            </w:r>
            <w:r w:rsidRPr="00064902">
              <w:rPr>
                <w:b w:val="0"/>
                <w:sz w:val="20"/>
              </w:rPr>
              <w:t>18018, Украина, г. Черкассы</w:t>
            </w:r>
          </w:p>
          <w:p w:rsidR="00B34BD0" w:rsidRPr="00064902" w:rsidRDefault="009F4D51" w:rsidP="009F4D51">
            <w:pPr>
              <w:pStyle w:val="5"/>
              <w:ind w:hanging="142"/>
              <w:rPr>
                <w:b w:val="0"/>
                <w:sz w:val="20"/>
              </w:rPr>
            </w:pPr>
            <w:r w:rsidRPr="00064902">
              <w:rPr>
                <w:b w:val="0"/>
                <w:sz w:val="20"/>
              </w:rPr>
              <w:t>просп. Химиков, 74</w:t>
            </w:r>
          </w:p>
        </w:tc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D11CF" w:rsidRPr="00064902" w:rsidRDefault="00ED11CF">
            <w:pPr>
              <w:pStyle w:val="7"/>
              <w:rPr>
                <w:sz w:val="20"/>
                <w:u w:val="single"/>
              </w:rPr>
            </w:pPr>
            <w:r w:rsidRPr="00064902">
              <w:rPr>
                <w:sz w:val="20"/>
                <w:u w:val="single"/>
              </w:rPr>
              <w:t xml:space="preserve">Покупатель:  </w:t>
            </w:r>
          </w:p>
          <w:p w:rsidR="009F4D51" w:rsidRPr="00EE352A" w:rsidRDefault="009F4D51" w:rsidP="006171C3">
            <w:pPr>
              <w:pStyle w:val="a3"/>
              <w:ind w:firstLine="0"/>
              <w:jc w:val="left"/>
              <w:rPr>
                <w:rFonts w:ascii="Times New Roman" w:hAnsi="Times New Roman"/>
                <w:b/>
                <w:sz w:val="20"/>
                <w:lang w:val="ru-RU" w:eastAsia="ru-RU"/>
              </w:rPr>
            </w:pPr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ООО "</w:t>
            </w:r>
            <w:proofErr w:type="spellStart"/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Разек</w:t>
            </w:r>
            <w:proofErr w:type="spellEnd"/>
            <w:r w:rsidRPr="00EE352A">
              <w:rPr>
                <w:rFonts w:ascii="Times New Roman" w:hAnsi="Times New Roman"/>
                <w:b/>
                <w:sz w:val="20"/>
                <w:lang w:val="ru-RU" w:eastAsia="ru-RU"/>
              </w:rPr>
              <w:t>-Восток"</w:t>
            </w:r>
          </w:p>
          <w:p w:rsidR="009F4D51" w:rsidRPr="00EE352A" w:rsidRDefault="009F4D51" w:rsidP="00F2317D">
            <w:pPr>
              <w:pStyle w:val="a3"/>
              <w:tabs>
                <w:tab w:val="left" w:pos="4945"/>
              </w:tabs>
              <w:ind w:firstLine="0"/>
              <w:jc w:val="left"/>
              <w:rPr>
                <w:rFonts w:ascii="Times New Roman" w:hAnsi="Times New Roman"/>
                <w:sz w:val="20"/>
                <w:lang w:val="ru-RU" w:eastAsia="ru-RU"/>
              </w:rPr>
            </w:pPr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Россия, г. Москва </w:t>
            </w:r>
            <w:r w:rsidR="00F2317D" w:rsidRPr="00EE352A">
              <w:rPr>
                <w:rFonts w:ascii="Times New Roman" w:hAnsi="Times New Roman"/>
                <w:sz w:val="20"/>
                <w:lang w:val="ru-RU" w:eastAsia="ru-RU"/>
              </w:rPr>
              <w:tab/>
            </w:r>
          </w:p>
          <w:p w:rsidR="00ED11CF" w:rsidRPr="00EE352A" w:rsidRDefault="009F4D51" w:rsidP="006171C3">
            <w:pPr>
              <w:pStyle w:val="a3"/>
              <w:ind w:firstLine="0"/>
              <w:jc w:val="left"/>
              <w:rPr>
                <w:rFonts w:ascii="Times New Roman" w:hAnsi="Times New Roman"/>
                <w:sz w:val="20"/>
                <w:lang w:val="ru-RU" w:eastAsia="ru-RU"/>
              </w:rPr>
            </w:pPr>
            <w:proofErr w:type="spellStart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>Балакиревский</w:t>
            </w:r>
            <w:proofErr w:type="spellEnd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 пер. </w:t>
            </w:r>
            <w:r w:rsidR="0066404F"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, </w:t>
            </w:r>
            <w:r w:rsidRPr="00EE352A">
              <w:rPr>
                <w:rFonts w:ascii="Times New Roman" w:hAnsi="Times New Roman"/>
                <w:sz w:val="20"/>
                <w:lang w:val="ru-RU" w:eastAsia="ru-RU"/>
              </w:rPr>
              <w:t>д.1</w:t>
            </w:r>
            <w:proofErr w:type="gramStart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 xml:space="preserve"> А</w:t>
            </w:r>
            <w:proofErr w:type="gramEnd"/>
            <w:r w:rsidRPr="00EE352A">
              <w:rPr>
                <w:rFonts w:ascii="Times New Roman" w:hAnsi="Times New Roman"/>
                <w:sz w:val="20"/>
                <w:lang w:val="ru-RU" w:eastAsia="ru-RU"/>
              </w:rPr>
              <w:t>, оф. 4</w:t>
            </w:r>
          </w:p>
        </w:tc>
      </w:tr>
      <w:tr w:rsidR="00ED11CF" w:rsidRPr="007018A8" w:rsidTr="005630D3">
        <w:trPr>
          <w:trHeight w:val="375"/>
        </w:trPr>
        <w:tc>
          <w:tcPr>
            <w:tcW w:w="538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7106" w:rsidRPr="00DD39FC" w:rsidRDefault="00D95925" w:rsidP="001A7106">
            <w:pPr>
              <w:rPr>
                <w:b/>
                <w:sz w:val="24"/>
                <w:szCs w:val="24"/>
                <w:u w:val="single"/>
                <w:lang w:val="en-US"/>
              </w:rPr>
            </w:pPr>
            <w:proofErr w:type="spellStart"/>
            <w:proofErr w:type="gramStart"/>
            <w:r w:rsidRPr="00064902">
              <w:rPr>
                <w:b/>
                <w:sz w:val="24"/>
                <w:szCs w:val="24"/>
                <w:u w:val="single"/>
              </w:rPr>
              <w:t>C</w:t>
            </w:r>
            <w:proofErr w:type="gramEnd"/>
            <w:r w:rsidRPr="00064902">
              <w:rPr>
                <w:b/>
                <w:sz w:val="24"/>
                <w:szCs w:val="24"/>
                <w:u w:val="single"/>
              </w:rPr>
              <w:t>чёт</w:t>
            </w:r>
            <w:proofErr w:type="spellEnd"/>
            <w:r w:rsidR="005840CA"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902">
              <w:rPr>
                <w:b/>
                <w:sz w:val="24"/>
                <w:szCs w:val="24"/>
                <w:u w:val="single"/>
              </w:rPr>
              <w:t>-</w:t>
            </w:r>
            <w:r w:rsidR="005840CA">
              <w:rPr>
                <w:b/>
                <w:sz w:val="24"/>
                <w:szCs w:val="24"/>
                <w:u w:val="single"/>
              </w:rPr>
              <w:t xml:space="preserve"> </w:t>
            </w:r>
            <w:r w:rsidRPr="00064902">
              <w:rPr>
                <w:b/>
                <w:sz w:val="24"/>
                <w:szCs w:val="24"/>
                <w:u w:val="single"/>
              </w:rPr>
              <w:t xml:space="preserve">фактура </w:t>
            </w:r>
            <w:r w:rsidR="00263272">
              <w:rPr>
                <w:b/>
                <w:sz w:val="24"/>
                <w:szCs w:val="24"/>
                <w:u w:val="single"/>
              </w:rPr>
              <w:t xml:space="preserve"> </w:t>
            </w:r>
            <w:sdt>
              <w:sdtPr>
                <w:rPr>
                  <w:b/>
                  <w:sz w:val="24"/>
                  <w:szCs w:val="24"/>
                  <w:u w:val="single"/>
                </w:rPr>
                <w:tag w:val="Invoice"/>
                <w:id w:val="2025210181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905DAC">
                  <w:rPr>
                    <w:b/>
                    <w:sz w:val="24"/>
                    <w:szCs w:val="24"/>
                    <w:u w:val="single"/>
                    <w:lang w:val="en-US"/>
                  </w:rPr>
                  <w:t>Invoice</w:t>
                </w:r>
              </w:sdtContent>
            </w:sdt>
            <w:r w:rsidR="00655293">
              <w:rPr>
                <w:b/>
                <w:sz w:val="24"/>
                <w:szCs w:val="24"/>
                <w:u w:val="single"/>
              </w:rPr>
              <w:t xml:space="preserve"> </w:t>
            </w:r>
          </w:p>
          <w:p w:rsidR="004B7F3A" w:rsidRPr="009A289B" w:rsidRDefault="004B7F3A" w:rsidP="00655293">
            <w:pPr>
              <w:rPr>
                <w:b/>
                <w:sz w:val="24"/>
                <w:szCs w:val="24"/>
                <w:u w:val="single"/>
              </w:rPr>
            </w:pPr>
          </w:p>
        </w:tc>
        <w:tc>
          <w:tcPr>
            <w:tcW w:w="510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11CF" w:rsidRPr="00064902" w:rsidRDefault="00ED11CF" w:rsidP="00A848C0">
            <w:pPr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Договор</w:t>
            </w:r>
            <w:r w:rsidR="00E758AA" w:rsidRPr="00064902">
              <w:rPr>
                <w:b/>
                <w:sz w:val="18"/>
                <w:szCs w:val="18"/>
              </w:rPr>
              <w:t xml:space="preserve"> поставки</w:t>
            </w:r>
            <w:r w:rsidRPr="00064902">
              <w:rPr>
                <w:b/>
                <w:sz w:val="18"/>
                <w:szCs w:val="18"/>
              </w:rPr>
              <w:t xml:space="preserve"> </w:t>
            </w:r>
            <w:r w:rsidR="007018A8">
              <w:rPr>
                <w:b/>
                <w:sz w:val="18"/>
                <w:szCs w:val="18"/>
              </w:rPr>
              <w:t>оборудования</w:t>
            </w:r>
            <w:r w:rsidR="007018A8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</w:rPr>
                <w:tag w:val="Contract"/>
                <w:id w:val="-697774753"/>
                <w:placeholder>
                  <w:docPart w:val="DefaultPlaceholder_1082065158"/>
                </w:placeholder>
              </w:sdtPr>
              <w:sdtEndPr/>
              <w:sdtContent>
                <w:proofErr w:type="spellStart"/>
                <w:r w:rsidR="00216DB9">
                  <w:rPr>
                    <w:b/>
                    <w:sz w:val="18"/>
                    <w:szCs w:val="18"/>
                  </w:rPr>
                  <w:t>Contract</w:t>
                </w:r>
                <w:proofErr w:type="spellEnd"/>
              </w:sdtContent>
            </w:sdt>
          </w:p>
          <w:p w:rsidR="0032169B" w:rsidRPr="007018A8" w:rsidRDefault="005B4723" w:rsidP="00216DB9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Приложение</w:t>
            </w:r>
            <w:r w:rsidR="007018A8" w:rsidRPr="007018A8">
              <w:rPr>
                <w:b/>
                <w:sz w:val="18"/>
                <w:szCs w:val="18"/>
              </w:rPr>
              <w:t xml:space="preserve"> </w:t>
            </w:r>
            <w:r w:rsidR="00393C46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Supplement"/>
                <w:id w:val="-2043431810"/>
                <w:placeholder>
                  <w:docPart w:val="DefaultPlaceholder_1082065158"/>
                </w:placeholder>
              </w:sdtPr>
              <w:sdtEndPr/>
              <w:sdtContent>
                <w:r w:rsidR="00216DB9">
                  <w:rPr>
                    <w:b/>
                    <w:sz w:val="18"/>
                    <w:szCs w:val="18"/>
                    <w:lang w:val="en-US"/>
                  </w:rPr>
                  <w:t>Supplement</w:t>
                </w:r>
              </w:sdtContent>
            </w:sdt>
            <w:r w:rsidR="006050C7" w:rsidRPr="007018A8">
              <w:rPr>
                <w:b/>
                <w:sz w:val="18"/>
                <w:szCs w:val="18"/>
              </w:rPr>
              <w:t xml:space="preserve"> </w:t>
            </w:r>
            <w:r w:rsidR="00D95925" w:rsidRPr="007018A8">
              <w:rPr>
                <w:b/>
                <w:sz w:val="18"/>
                <w:szCs w:val="18"/>
              </w:rPr>
              <w:t>(</w:t>
            </w:r>
            <w:r w:rsidR="00D95925" w:rsidRPr="00064902">
              <w:rPr>
                <w:b/>
                <w:sz w:val="18"/>
                <w:szCs w:val="18"/>
              </w:rPr>
              <w:t>Спецификация</w:t>
            </w:r>
            <w:r w:rsidR="007018A8">
              <w:rPr>
                <w:b/>
                <w:sz w:val="18"/>
                <w:szCs w:val="18"/>
              </w:rPr>
              <w:t xml:space="preserve"> </w:t>
            </w:r>
            <w:r w:rsidR="00216DB9" w:rsidRPr="007018A8">
              <w:rPr>
                <w:b/>
                <w:sz w:val="18"/>
                <w:szCs w:val="18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SpecificationNumber"/>
                <w:id w:val="1735203982"/>
                <w:placeholder>
                  <w:docPart w:val="DefaultPlaceholder_1082065158"/>
                </w:placeholder>
              </w:sdtPr>
              <w:sdtEndPr/>
              <w:sdtContent>
                <w:r w:rsidR="00216DB9">
                  <w:rPr>
                    <w:b/>
                    <w:sz w:val="18"/>
                    <w:szCs w:val="18"/>
                    <w:lang w:val="en-US"/>
                  </w:rPr>
                  <w:t>Supplement</w:t>
                </w:r>
              </w:sdtContent>
            </w:sdt>
            <w:r w:rsidR="00D95925" w:rsidRPr="007018A8">
              <w:rPr>
                <w:b/>
                <w:sz w:val="18"/>
                <w:szCs w:val="18"/>
              </w:rPr>
              <w:t>)</w:t>
            </w:r>
          </w:p>
        </w:tc>
      </w:tr>
      <w:tr w:rsidR="006B18AD" w:rsidRPr="002A4F5B" w:rsidTr="00955DD7">
        <w:trPr>
          <w:cantSplit/>
          <w:trHeight w:val="428"/>
        </w:trPr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 w:rsidP="00E8706F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№ </w:t>
            </w:r>
          </w:p>
          <w:p w:rsidR="006B18AD" w:rsidRPr="002A4F5B" w:rsidRDefault="006B18AD" w:rsidP="00E8706F">
            <w:pPr>
              <w:ind w:left="-108" w:right="-108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п/п</w:t>
            </w:r>
          </w:p>
        </w:tc>
        <w:tc>
          <w:tcPr>
            <w:tcW w:w="66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18AD" w:rsidRPr="002A4F5B" w:rsidRDefault="006A3FD4" w:rsidP="005630D3">
            <w:pPr>
              <w:pStyle w:val="9"/>
              <w:rPr>
                <w:sz w:val="18"/>
                <w:szCs w:val="18"/>
              </w:rPr>
            </w:pPr>
            <w:r w:rsidRPr="00A75083">
              <w:rPr>
                <w:sz w:val="18"/>
                <w:szCs w:val="18"/>
              </w:rPr>
              <w:t>Наименование товар</w:t>
            </w:r>
            <w:r w:rsidR="005630D3">
              <w:rPr>
                <w:sz w:val="18"/>
                <w:szCs w:val="18"/>
              </w:rPr>
              <w:t>а</w:t>
            </w:r>
            <w:r w:rsidRPr="00A75083">
              <w:rPr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>
            <w:pPr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Кол-во, шт.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>
            <w:pPr>
              <w:ind w:left="-108" w:right="-107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Цена, </w:t>
            </w:r>
          </w:p>
          <w:p w:rsidR="006B18AD" w:rsidRPr="002A4F5B" w:rsidRDefault="00955DD7">
            <w:pPr>
              <w:ind w:left="-108" w:right="-107"/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Рос. Руб</w:t>
            </w:r>
            <w:r>
              <w:rPr>
                <w:b/>
                <w:sz w:val="18"/>
                <w:szCs w:val="18"/>
              </w:rPr>
              <w:t>.</w:t>
            </w:r>
            <w:r w:rsidR="006B18AD" w:rsidRPr="002A4F5B">
              <w:rPr>
                <w:b/>
                <w:sz w:val="18"/>
                <w:szCs w:val="18"/>
              </w:rPr>
              <w:t>/шт.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8AD" w:rsidRPr="002A4F5B" w:rsidRDefault="006B18AD" w:rsidP="005E1870">
            <w:pPr>
              <w:ind w:left="-107"/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Сумма, </w:t>
            </w:r>
          </w:p>
          <w:p w:rsidR="006B18AD" w:rsidRPr="002A4F5B" w:rsidRDefault="00955DD7" w:rsidP="00764403">
            <w:pPr>
              <w:ind w:left="-107"/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Рос</w:t>
            </w:r>
            <w:proofErr w:type="gramStart"/>
            <w:r w:rsidRPr="00064902">
              <w:rPr>
                <w:b/>
                <w:sz w:val="18"/>
                <w:szCs w:val="18"/>
              </w:rPr>
              <w:t>.</w:t>
            </w:r>
            <w:proofErr w:type="gramEnd"/>
            <w:r w:rsidRPr="00064902">
              <w:rPr>
                <w:b/>
                <w:sz w:val="18"/>
                <w:szCs w:val="18"/>
              </w:rPr>
              <w:t xml:space="preserve"> </w:t>
            </w:r>
            <w:proofErr w:type="gramStart"/>
            <w:r w:rsidRPr="00064902">
              <w:rPr>
                <w:b/>
                <w:sz w:val="18"/>
                <w:szCs w:val="18"/>
              </w:rPr>
              <w:t>р</w:t>
            </w:r>
            <w:proofErr w:type="gramEnd"/>
            <w:r w:rsidRPr="00064902">
              <w:rPr>
                <w:b/>
                <w:sz w:val="18"/>
                <w:szCs w:val="18"/>
              </w:rPr>
              <w:t>уб</w:t>
            </w:r>
            <w:r w:rsidR="007B69DF" w:rsidRPr="002A4F5B">
              <w:rPr>
                <w:b/>
                <w:sz w:val="18"/>
                <w:szCs w:val="18"/>
              </w:rPr>
              <w:t>.</w:t>
            </w:r>
          </w:p>
        </w:tc>
      </w:tr>
      <w:tr w:rsidR="0057510D" w:rsidRPr="002A4F5B" w:rsidTr="00955DD7">
        <w:trPr>
          <w:cantSplit/>
          <w:trHeight w:val="200"/>
        </w:trPr>
        <w:tc>
          <w:tcPr>
            <w:tcW w:w="426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955DD7" w:rsidRDefault="007D12A4" w:rsidP="0057510D">
            <w:pPr>
              <w:jc w:val="center"/>
              <w:rPr>
                <w:rFonts w:cs="Arial"/>
                <w:sz w:val="18"/>
                <w:szCs w:val="18"/>
              </w:rPr>
            </w:pPr>
            <w:r w:rsidRPr="00955DD7">
              <w:rPr>
                <w:rFonts w:cs="Arial"/>
                <w:sz w:val="18"/>
                <w:szCs w:val="18"/>
              </w:rPr>
              <w:t>1</w:t>
            </w:r>
          </w:p>
        </w:tc>
        <w:tc>
          <w:tcPr>
            <w:tcW w:w="6663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955DD7" w:rsidRDefault="007D12A4" w:rsidP="0057510D">
            <w:pPr>
              <w:rPr>
                <w:rFonts w:cs="Arial"/>
                <w:sz w:val="18"/>
                <w:szCs w:val="18"/>
              </w:rPr>
            </w:pPr>
            <w:r w:rsidRPr="00955DD7">
              <w:rPr>
                <w:rFonts w:cs="Arial"/>
                <w:sz w:val="18"/>
                <w:szCs w:val="18"/>
              </w:rPr>
              <w:t>2</w:t>
            </w: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955DD7" w:rsidRDefault="007D12A4" w:rsidP="0057510D">
            <w:pPr>
              <w:jc w:val="center"/>
              <w:rPr>
                <w:rFonts w:cs="Arial"/>
                <w:bCs/>
                <w:sz w:val="18"/>
                <w:szCs w:val="18"/>
              </w:rPr>
            </w:pPr>
            <w:r w:rsidRPr="00955DD7">
              <w:rPr>
                <w:rFonts w:cs="Arial"/>
                <w:bCs/>
                <w:sz w:val="18"/>
                <w:szCs w:val="18"/>
              </w:rP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955DD7" w:rsidRDefault="007D12A4" w:rsidP="0057510D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955DD7">
              <w:rPr>
                <w:rFonts w:cs="Arial"/>
                <w:color w:val="000000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7510D" w:rsidRPr="00955DD7" w:rsidRDefault="007D12A4" w:rsidP="0057510D">
            <w:pPr>
              <w:jc w:val="center"/>
              <w:rPr>
                <w:rFonts w:cs="Arial"/>
                <w:color w:val="000000"/>
                <w:sz w:val="18"/>
                <w:szCs w:val="18"/>
              </w:rPr>
            </w:pPr>
            <w:r w:rsidRPr="00955DD7">
              <w:rPr>
                <w:rFonts w:cs="Arial"/>
                <w:color w:val="000000"/>
                <w:sz w:val="18"/>
                <w:szCs w:val="18"/>
              </w:rPr>
              <w:t>5</w:t>
            </w:r>
          </w:p>
        </w:tc>
      </w:tr>
      <w:tr w:rsidR="00195023" w:rsidRPr="002A4F5B" w:rsidTr="005630D3">
        <w:tc>
          <w:tcPr>
            <w:tcW w:w="9073" w:type="dxa"/>
            <w:gridSpan w:val="6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23" w:rsidRPr="002A4F5B" w:rsidRDefault="00195023" w:rsidP="000576D8">
            <w:pPr>
              <w:jc w:val="center"/>
              <w:rPr>
                <w:rFonts w:ascii="Calibri" w:hAnsi="Calibri" w:cs="Calibri"/>
                <w:color w:val="000000"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ИТОГО</w:t>
            </w:r>
            <w:r w:rsidRPr="002A4F5B">
              <w:rPr>
                <w:b/>
                <w:caps/>
                <w:sz w:val="18"/>
                <w:szCs w:val="18"/>
              </w:rPr>
              <w:t xml:space="preserve"> к оплате: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cs="Arial"/>
                <w:b/>
                <w:color w:val="000000"/>
                <w:sz w:val="18"/>
                <w:szCs w:val="18"/>
                <w:lang w:val="en-US"/>
              </w:rPr>
              <w:tag w:val="TotalPrice"/>
              <w:id w:val="-388112153"/>
              <w:placeholder>
                <w:docPart w:val="DefaultPlaceholder_1082065158"/>
              </w:placeholder>
            </w:sdtPr>
            <w:sdtEndPr/>
            <w:sdtContent>
              <w:p w:rsidR="00195023" w:rsidRPr="00955DD7" w:rsidRDefault="0069054C" w:rsidP="0057510D">
                <w:pPr>
                  <w:jc w:val="center"/>
                  <w:rPr>
                    <w:rFonts w:cs="Arial"/>
                    <w:b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cs="Arial"/>
                    <w:b/>
                    <w:color w:val="000000"/>
                    <w:sz w:val="18"/>
                    <w:szCs w:val="18"/>
                    <w:lang w:val="en-US"/>
                  </w:rPr>
                  <w:t>TotalPrice</w:t>
                </w:r>
                <w:proofErr w:type="spellEnd"/>
              </w:p>
            </w:sdtContent>
          </w:sdt>
        </w:tc>
      </w:tr>
      <w:tr w:rsidR="00195023" w:rsidRPr="002A4F5B" w:rsidTr="005630D3">
        <w:tc>
          <w:tcPr>
            <w:tcW w:w="10491" w:type="dxa"/>
            <w:gridSpan w:val="7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2A4F5B" w:rsidRDefault="00195023" w:rsidP="006431E6">
            <w:pPr>
              <w:pStyle w:val="6"/>
              <w:jc w:val="left"/>
              <w:rPr>
                <w:sz w:val="20"/>
              </w:rPr>
            </w:pPr>
            <w:r>
              <w:rPr>
                <w:sz w:val="20"/>
              </w:rPr>
              <w:t xml:space="preserve">                                                      </w:t>
            </w:r>
            <w:sdt>
              <w:sdtPr>
                <w:rPr>
                  <w:sz w:val="20"/>
                </w:rPr>
                <w:tag w:val="TotalPriceInt"/>
                <w:id w:val="-750888569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proofErr w:type="gramStart"/>
                <w:r w:rsidR="00793308">
                  <w:rPr>
                    <w:sz w:val="20"/>
                    <w:lang w:val="en-US"/>
                  </w:rPr>
                  <w:t>TPI</w:t>
                </w:r>
              </w:sdtContent>
            </w:sdt>
            <w:r>
              <w:rPr>
                <w:sz w:val="20"/>
              </w:rPr>
              <w:t xml:space="preserve"> </w:t>
            </w:r>
            <w:r w:rsidR="00955DD7" w:rsidRPr="00064902">
              <w:rPr>
                <w:sz w:val="20"/>
              </w:rPr>
              <w:t>российских рублей</w:t>
            </w:r>
            <w:r w:rsidR="009A289B">
              <w:rPr>
                <w:sz w:val="20"/>
              </w:rPr>
              <w:t xml:space="preserve"> </w:t>
            </w:r>
            <w:sdt>
              <w:sdtPr>
                <w:rPr>
                  <w:sz w:val="20"/>
                </w:rPr>
                <w:tag w:val="TotalPriceFract"/>
                <w:id w:val="-296298998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proofErr w:type="spellStart"/>
                <w:r w:rsidR="006431E6">
                  <w:rPr>
                    <w:sz w:val="20"/>
                    <w:lang w:val="en-US"/>
                  </w:rPr>
                  <w:t>TotalPriceFract</w:t>
                </w:r>
                <w:proofErr w:type="spellEnd"/>
              </w:sdtContent>
            </w:sdt>
            <w:r>
              <w:rPr>
                <w:sz w:val="20"/>
              </w:rPr>
              <w:t xml:space="preserve"> </w:t>
            </w:r>
            <w:r w:rsidR="00955DD7" w:rsidRPr="00064902">
              <w:rPr>
                <w:sz w:val="20"/>
              </w:rPr>
              <w:t>копеек</w:t>
            </w:r>
            <w:r w:rsidRPr="002A4F5B">
              <w:rPr>
                <w:sz w:val="20"/>
              </w:rPr>
              <w:t>.</w:t>
            </w:r>
            <w:proofErr w:type="gramEnd"/>
            <w:r>
              <w:rPr>
                <w:sz w:val="20"/>
              </w:rPr>
              <w:t xml:space="preserve"> 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95023" w:rsidRPr="002A4F5B" w:rsidRDefault="00195023" w:rsidP="00604EA9">
            <w:pPr>
              <w:jc w:val="center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>Условия оплаты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2A4F5B" w:rsidRDefault="00195023" w:rsidP="00D95925">
            <w:pPr>
              <w:tabs>
                <w:tab w:val="num" w:pos="567"/>
                <w:tab w:val="left" w:pos="10206"/>
              </w:tabs>
              <w:jc w:val="both"/>
              <w:rPr>
                <w:b/>
                <w:sz w:val="18"/>
                <w:szCs w:val="18"/>
              </w:rPr>
            </w:pPr>
            <w:r w:rsidRPr="002A4F5B">
              <w:rPr>
                <w:b/>
                <w:sz w:val="18"/>
                <w:szCs w:val="18"/>
              </w:rPr>
              <w:t xml:space="preserve">- 100% (сто процентов) оплачиваются на основании счета-фактуры Поставщика в течение 15 (пятнадцати) банковских 6дней от даты прибытия товара на склад покупателя. Такой датой считается дата окончания таможенной очистки в стране импорта, указанная в ГТД и CMR.  </w:t>
            </w:r>
          </w:p>
          <w:p w:rsidR="00195023" w:rsidRPr="00064902" w:rsidRDefault="00195023" w:rsidP="00D95925">
            <w:pPr>
              <w:tabs>
                <w:tab w:val="num" w:pos="567"/>
                <w:tab w:val="left" w:pos="10206"/>
              </w:tabs>
              <w:jc w:val="both"/>
              <w:rPr>
                <w:sz w:val="18"/>
                <w:szCs w:val="18"/>
              </w:rPr>
            </w:pPr>
            <w:r w:rsidRPr="002A4F5B">
              <w:rPr>
                <w:sz w:val="18"/>
                <w:szCs w:val="18"/>
              </w:rPr>
              <w:t xml:space="preserve"> </w:t>
            </w:r>
            <w:r w:rsidR="00D52C2C">
              <w:rPr>
                <w:sz w:val="18"/>
                <w:szCs w:val="18"/>
              </w:rPr>
              <w:t>Комиссионные услуги банков,</w:t>
            </w:r>
            <w:r w:rsidRPr="002A4F5B">
              <w:rPr>
                <w:sz w:val="18"/>
                <w:szCs w:val="18"/>
              </w:rPr>
              <w:t xml:space="preserve"> в том числе иностранных банков-корреспондентов, по перечислению денежных средств – за счет Покупателя.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Условия поставки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875181">
            <w:pPr>
              <w:jc w:val="both"/>
              <w:rPr>
                <w:color w:val="FF0000"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EXW</w:t>
            </w:r>
            <w:r w:rsidRPr="00064902">
              <w:rPr>
                <w:sz w:val="18"/>
                <w:szCs w:val="18"/>
              </w:rPr>
              <w:t>, г. Черкассы, Украина (согласно правилам ИНКОТЕРМС-2010).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Вес нетто/брутто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D00CF7" w:rsidP="00D00CF7">
            <w:pPr>
              <w:jc w:val="both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  <w:lang w:val="en-US"/>
                </w:rPr>
                <w:tag w:val="Net"/>
                <w:id w:val="-1616204565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b/>
                    <w:sz w:val="18"/>
                    <w:szCs w:val="18"/>
                    <w:lang w:val="en-US"/>
                  </w:rPr>
                  <w:t>Net</w:t>
                </w:r>
              </w:sdtContent>
            </w:sdt>
            <w:r w:rsidR="00195023" w:rsidRPr="0040759A">
              <w:rPr>
                <w:b/>
                <w:sz w:val="18"/>
                <w:szCs w:val="18"/>
              </w:rPr>
              <w:t xml:space="preserve"> кг /</w:t>
            </w:r>
            <w:r w:rsidR="00905DAC" w:rsidRPr="0040759A">
              <w:rPr>
                <w:b/>
                <w:sz w:val="18"/>
                <w:szCs w:val="18"/>
                <w:lang w:val="en-US"/>
              </w:rPr>
              <w:t xml:space="preserve"> </w:t>
            </w:r>
            <w:sdt>
              <w:sdtPr>
                <w:rPr>
                  <w:b/>
                  <w:sz w:val="18"/>
                  <w:szCs w:val="18"/>
                  <w:lang w:val="en-US"/>
                </w:rPr>
                <w:tag w:val="Gross"/>
                <w:id w:val="-272164655"/>
                <w:placeholder>
                  <w:docPart w:val="DefaultPlaceholder_1082065158"/>
                </w:placeholder>
              </w:sdtPr>
              <w:sdtEndPr/>
              <w:sdtContent>
                <w:r>
                  <w:rPr>
                    <w:b/>
                    <w:sz w:val="18"/>
                    <w:szCs w:val="18"/>
                    <w:lang w:val="en-US"/>
                  </w:rPr>
                  <w:t>Gross</w:t>
                </w:r>
              </w:sdtContent>
            </w:sdt>
            <w:r w:rsidR="00905DAC" w:rsidRPr="0040759A">
              <w:rPr>
                <w:b/>
                <w:sz w:val="18"/>
                <w:szCs w:val="18"/>
                <w:lang w:val="en-US"/>
              </w:rPr>
              <w:t xml:space="preserve"> </w:t>
            </w:r>
            <w:r w:rsidR="00195023" w:rsidRPr="0040759A">
              <w:rPr>
                <w:b/>
                <w:sz w:val="18"/>
                <w:szCs w:val="18"/>
              </w:rPr>
              <w:t>кг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pStyle w:val="1"/>
              <w:rPr>
                <w:sz w:val="18"/>
                <w:szCs w:val="18"/>
                <w:lang w:val="ru-RU" w:eastAsia="ru-RU"/>
              </w:rPr>
            </w:pPr>
            <w:r w:rsidRPr="00064902">
              <w:rPr>
                <w:sz w:val="18"/>
                <w:szCs w:val="18"/>
                <w:lang w:val="ru-RU" w:eastAsia="ru-RU"/>
              </w:rPr>
              <w:t>Изготовитель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ООО «</w:t>
            </w:r>
            <w:proofErr w:type="spellStart"/>
            <w:r w:rsidRPr="00064902">
              <w:rPr>
                <w:b/>
                <w:sz w:val="18"/>
                <w:szCs w:val="18"/>
              </w:rPr>
              <w:t>Разек</w:t>
            </w:r>
            <w:proofErr w:type="spellEnd"/>
            <w:r w:rsidRPr="00064902">
              <w:rPr>
                <w:b/>
                <w:sz w:val="18"/>
                <w:szCs w:val="18"/>
              </w:rPr>
              <w:t xml:space="preserve"> Черка</w:t>
            </w:r>
            <w:bookmarkStart w:id="0" w:name="_GoBack"/>
            <w:bookmarkEnd w:id="0"/>
            <w:r w:rsidRPr="00064902">
              <w:rPr>
                <w:b/>
                <w:sz w:val="18"/>
                <w:szCs w:val="18"/>
              </w:rPr>
              <w:t>ссы», г. Черкассы, Украина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Страна происхождения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Украина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Отгрузка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082A3D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 xml:space="preserve"> Согласно условиям</w:t>
            </w:r>
            <w:r w:rsidR="002D40C5">
              <w:rPr>
                <w:sz w:val="18"/>
                <w:szCs w:val="18"/>
              </w:rPr>
              <w:t xml:space="preserve"> договора поставки оборудования</w:t>
            </w:r>
            <w:r>
              <w:rPr>
                <w:rFonts w:cs="Arial"/>
                <w:bCs/>
                <w:sz w:val="18"/>
                <w:szCs w:val="18"/>
              </w:rPr>
              <w:t xml:space="preserve"> </w:t>
            </w:r>
            <w:sdt>
              <w:sdtPr>
                <w:rPr>
                  <w:rFonts w:cs="Arial"/>
                  <w:bCs/>
                  <w:sz w:val="18"/>
                  <w:szCs w:val="18"/>
                </w:rPr>
                <w:tag w:val="Contract"/>
                <w:id w:val="-1134323192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40759A">
                  <w:rPr>
                    <w:rFonts w:cs="Arial"/>
                    <w:bCs/>
                    <w:sz w:val="18"/>
                    <w:szCs w:val="18"/>
                    <w:lang w:val="en-US"/>
                  </w:rPr>
                  <w:t>Contract</w:t>
                </w:r>
              </w:sdtContent>
            </w:sdt>
            <w:r w:rsidRPr="00064902">
              <w:rPr>
                <w:sz w:val="18"/>
                <w:szCs w:val="18"/>
              </w:rPr>
              <w:t xml:space="preserve">  </w:t>
            </w:r>
            <w:r w:rsidRPr="00064902">
              <w:rPr>
                <w:b/>
                <w:i/>
                <w:sz w:val="18"/>
                <w:szCs w:val="18"/>
              </w:rPr>
              <w:t>(</w:t>
            </w:r>
            <w:sdt>
              <w:sdtPr>
                <w:rPr>
                  <w:b/>
                  <w:i/>
                  <w:sz w:val="18"/>
                  <w:szCs w:val="18"/>
                </w:rPr>
                <w:tag w:val="OfferNumber"/>
                <w:id w:val="-2093236807"/>
                <w:placeholder>
                  <w:docPart w:val="DefaultPlaceholder_1082065158"/>
                </w:placeholder>
              </w:sdtPr>
              <w:sdtEndPr>
                <w:rPr>
                  <w:lang w:val="en-US"/>
                </w:rPr>
              </w:sdtEndPr>
              <w:sdtContent>
                <w:r w:rsidR="00082A3D">
                  <w:rPr>
                    <w:b/>
                    <w:i/>
                    <w:sz w:val="18"/>
                    <w:szCs w:val="18"/>
                    <w:lang w:val="en-US"/>
                  </w:rPr>
                  <w:t>Offer</w:t>
                </w:r>
              </w:sdtContent>
            </w:sdt>
            <w:r w:rsidRPr="00064902">
              <w:rPr>
                <w:b/>
                <w:i/>
                <w:sz w:val="18"/>
                <w:szCs w:val="18"/>
              </w:rPr>
              <w:t>)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Прочие условия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95023" w:rsidRPr="00064902" w:rsidRDefault="00195023" w:rsidP="00C81DD2">
            <w:pPr>
              <w:jc w:val="both"/>
              <w:rPr>
                <w:sz w:val="18"/>
                <w:szCs w:val="18"/>
              </w:rPr>
            </w:pPr>
            <w:r w:rsidRPr="000F06AD">
              <w:rPr>
                <w:sz w:val="18"/>
                <w:szCs w:val="18"/>
              </w:rPr>
              <w:t>Поставляется в разобранном виде для удобства транспортировки.</w:t>
            </w:r>
          </w:p>
        </w:tc>
      </w:tr>
      <w:tr w:rsidR="00195023" w:rsidRPr="00064902" w:rsidTr="005630D3">
        <w:tc>
          <w:tcPr>
            <w:tcW w:w="2799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Получатель</w:t>
            </w:r>
          </w:p>
        </w:tc>
        <w:tc>
          <w:tcPr>
            <w:tcW w:w="7692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vAlign w:val="bottom"/>
          </w:tcPr>
          <w:p w:rsidR="00195023" w:rsidRPr="00EE352A" w:rsidRDefault="00195023">
            <w:pPr>
              <w:pStyle w:val="a3"/>
              <w:ind w:firstLine="0"/>
              <w:jc w:val="left"/>
              <w:rPr>
                <w:sz w:val="18"/>
                <w:szCs w:val="18"/>
                <w:lang w:val="ru-RU" w:eastAsia="ru-RU"/>
              </w:rPr>
            </w:pPr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ООО "</w:t>
            </w:r>
            <w:proofErr w:type="spellStart"/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>Разек</w:t>
            </w:r>
            <w:proofErr w:type="spellEnd"/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 xml:space="preserve">-Восток", </w:t>
            </w:r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>Россия, г. Москва,</w:t>
            </w:r>
            <w:r w:rsidRPr="00EE352A">
              <w:rPr>
                <w:rFonts w:ascii="Times New Roman" w:hAnsi="Times New Roman"/>
                <w:b/>
                <w:sz w:val="18"/>
                <w:szCs w:val="18"/>
                <w:lang w:val="ru-RU" w:eastAsia="ru-RU"/>
              </w:rPr>
              <w:t xml:space="preserve"> </w:t>
            </w:r>
            <w:proofErr w:type="spellStart"/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>Балакиревский</w:t>
            </w:r>
            <w:proofErr w:type="spellEnd"/>
            <w:r w:rsidRPr="00EE352A">
              <w:rPr>
                <w:rFonts w:ascii="Times New Roman" w:hAnsi="Times New Roman"/>
                <w:sz w:val="18"/>
                <w:szCs w:val="18"/>
                <w:lang w:val="ru-RU" w:eastAsia="ru-RU"/>
              </w:rPr>
              <w:t xml:space="preserve"> пер., д.1 А, оф. 4</w:t>
            </w:r>
          </w:p>
        </w:tc>
      </w:tr>
      <w:tr w:rsidR="00195023" w:rsidRPr="00064902" w:rsidTr="005630D3">
        <w:trPr>
          <w:cantSplit/>
        </w:trPr>
        <w:tc>
          <w:tcPr>
            <w:tcW w:w="2799" w:type="dxa"/>
            <w:gridSpan w:val="2"/>
            <w:vMerge w:val="restar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92" w:type="dxa"/>
            <w:gridSpan w:val="5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both"/>
              <w:rPr>
                <w:b/>
                <w:sz w:val="18"/>
                <w:szCs w:val="18"/>
              </w:rPr>
            </w:pPr>
            <w:r w:rsidRPr="00064902">
              <w:rPr>
                <w:b/>
                <w:sz w:val="18"/>
                <w:szCs w:val="18"/>
              </w:rPr>
              <w:t>Оплату произвести по реквизитам:</w:t>
            </w:r>
          </w:p>
        </w:tc>
      </w:tr>
      <w:tr w:rsidR="00195023" w:rsidRPr="00A5471C" w:rsidTr="005630D3">
        <w:trPr>
          <w:cantSplit/>
          <w:trHeight w:val="1804"/>
        </w:trPr>
        <w:tc>
          <w:tcPr>
            <w:tcW w:w="279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5023" w:rsidRPr="00064902" w:rsidRDefault="00195023">
            <w:pPr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769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471C" w:rsidRPr="00064902" w:rsidRDefault="00A5471C" w:rsidP="00A5471C">
            <w:pPr>
              <w:ind w:left="34"/>
              <w:jc w:val="both"/>
              <w:rPr>
                <w:sz w:val="16"/>
                <w:szCs w:val="16"/>
              </w:rPr>
            </w:pPr>
            <w:r w:rsidRPr="00064902">
              <w:rPr>
                <w:sz w:val="16"/>
                <w:szCs w:val="16"/>
              </w:rPr>
              <w:t>Получатель и его счёт:</w:t>
            </w:r>
          </w:p>
          <w:p w:rsidR="00A5471C" w:rsidRPr="00064902" w:rsidRDefault="00A5471C" w:rsidP="00A5471C">
            <w:pPr>
              <w:pStyle w:val="a7"/>
              <w:rPr>
                <w:b/>
                <w:sz w:val="16"/>
                <w:szCs w:val="16"/>
              </w:rPr>
            </w:pPr>
            <w:r w:rsidRPr="00064902">
              <w:rPr>
                <w:b/>
                <w:sz w:val="16"/>
                <w:szCs w:val="16"/>
              </w:rPr>
              <w:t>ООО “</w:t>
            </w:r>
            <w:proofErr w:type="spellStart"/>
            <w:r w:rsidRPr="00064902">
              <w:rPr>
                <w:b/>
                <w:sz w:val="16"/>
                <w:szCs w:val="16"/>
              </w:rPr>
              <w:t>Разек</w:t>
            </w:r>
            <w:proofErr w:type="spellEnd"/>
            <w:r w:rsidRPr="00064902">
              <w:rPr>
                <w:b/>
                <w:sz w:val="16"/>
                <w:szCs w:val="16"/>
              </w:rPr>
              <w:t xml:space="preserve"> Черкассы”</w:t>
            </w:r>
          </w:p>
          <w:p w:rsidR="00A5471C" w:rsidRPr="00064902" w:rsidRDefault="00A5471C" w:rsidP="00A5471C">
            <w:pPr>
              <w:pStyle w:val="a7"/>
              <w:rPr>
                <w:bCs/>
                <w:sz w:val="16"/>
                <w:szCs w:val="16"/>
              </w:rPr>
            </w:pPr>
            <w:r w:rsidRPr="00064902">
              <w:rPr>
                <w:sz w:val="16"/>
                <w:szCs w:val="16"/>
              </w:rPr>
              <w:t>Банковские реквизиты</w:t>
            </w:r>
            <w:r w:rsidRPr="00064902">
              <w:rPr>
                <w:bCs/>
                <w:sz w:val="16"/>
                <w:szCs w:val="16"/>
              </w:rPr>
              <w:t>:</w:t>
            </w:r>
          </w:p>
          <w:p w:rsidR="00A5471C" w:rsidRPr="00064902" w:rsidRDefault="00A5471C" w:rsidP="00A5471C">
            <w:pPr>
              <w:pStyle w:val="a7"/>
              <w:rPr>
                <w:b/>
                <w:bCs/>
                <w:i/>
                <w:iCs/>
                <w:sz w:val="16"/>
                <w:szCs w:val="16"/>
              </w:rPr>
            </w:pPr>
            <w:proofErr w:type="gramStart"/>
            <w:r w:rsidRPr="00064902">
              <w:rPr>
                <w:i/>
                <w:sz w:val="16"/>
                <w:szCs w:val="16"/>
              </w:rPr>
              <w:t>Р</w:t>
            </w:r>
            <w:proofErr w:type="gramEnd"/>
            <w:r w:rsidRPr="00064902">
              <w:rPr>
                <w:i/>
                <w:sz w:val="16"/>
                <w:szCs w:val="16"/>
              </w:rPr>
              <w:t xml:space="preserve">\с: </w:t>
            </w:r>
            <w:r w:rsidRPr="00064902">
              <w:rPr>
                <w:b/>
                <w:i/>
                <w:sz w:val="16"/>
                <w:szCs w:val="16"/>
              </w:rPr>
              <w:t>26008010193962</w:t>
            </w:r>
          </w:p>
          <w:p w:rsidR="00A5471C" w:rsidRPr="00064902" w:rsidRDefault="00A5471C" w:rsidP="00A5471C">
            <w:pPr>
              <w:pStyle w:val="a7"/>
              <w:rPr>
                <w:i/>
                <w:sz w:val="16"/>
                <w:szCs w:val="16"/>
              </w:rPr>
            </w:pPr>
            <w:r w:rsidRPr="00064902">
              <w:rPr>
                <w:bCs/>
                <w:iCs/>
                <w:sz w:val="16"/>
                <w:szCs w:val="16"/>
              </w:rPr>
              <w:t xml:space="preserve">Наименование получателя: </w:t>
            </w:r>
            <w:r w:rsidRPr="00064902">
              <w:rPr>
                <w:b/>
                <w:bCs/>
                <w:i/>
                <w:iCs/>
                <w:sz w:val="16"/>
                <w:szCs w:val="16"/>
              </w:rPr>
              <w:t>RASEC CHERKASSY, LLC</w:t>
            </w:r>
          </w:p>
          <w:p w:rsidR="00A5471C" w:rsidRPr="00064902" w:rsidRDefault="00A5471C" w:rsidP="00A5471C">
            <w:pPr>
              <w:pStyle w:val="a7"/>
              <w:rPr>
                <w:sz w:val="16"/>
                <w:szCs w:val="16"/>
              </w:rPr>
            </w:pPr>
            <w:r w:rsidRPr="00064902">
              <w:rPr>
                <w:sz w:val="16"/>
                <w:szCs w:val="16"/>
              </w:rPr>
              <w:t>Банк получателя: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К/</w:t>
            </w:r>
            <w:proofErr w:type="spellStart"/>
            <w:r w:rsidRPr="00064902">
              <w:rPr>
                <w:sz w:val="18"/>
                <w:szCs w:val="18"/>
              </w:rPr>
              <w:t>сч</w:t>
            </w:r>
            <w:proofErr w:type="spellEnd"/>
            <w:r w:rsidRPr="00064902">
              <w:rPr>
                <w:sz w:val="18"/>
                <w:szCs w:val="18"/>
              </w:rPr>
              <w:t>: 30111810200000000231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ПАО « Банк Восток »,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Днепропетровск, Украина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Банк-корреспондент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ОАО «АЛЬФА-БАНК»,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Москва, Россия</w:t>
            </w:r>
            <w:r w:rsidRPr="00064902">
              <w:rPr>
                <w:sz w:val="18"/>
                <w:szCs w:val="18"/>
              </w:rPr>
              <w:br/>
              <w:t>БИК 044525593</w:t>
            </w:r>
          </w:p>
          <w:p w:rsidR="00A5471C" w:rsidRPr="00064902" w:rsidRDefault="00A5471C" w:rsidP="00A5471C">
            <w:pPr>
              <w:pStyle w:val="2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К/</w:t>
            </w:r>
            <w:proofErr w:type="spellStart"/>
            <w:r w:rsidRPr="00064902">
              <w:rPr>
                <w:sz w:val="18"/>
                <w:szCs w:val="18"/>
              </w:rPr>
              <w:t>сч</w:t>
            </w:r>
            <w:proofErr w:type="spellEnd"/>
            <w:r w:rsidRPr="00064902">
              <w:rPr>
                <w:sz w:val="18"/>
                <w:szCs w:val="18"/>
              </w:rPr>
              <w:t xml:space="preserve">: 30101810200000000593 в ОПЕРУ МГТУ ЦБ </w:t>
            </w:r>
          </w:p>
          <w:p w:rsidR="00A5471C" w:rsidRPr="00064902" w:rsidRDefault="00A5471C" w:rsidP="00A5471C">
            <w:pPr>
              <w:pStyle w:val="a7"/>
              <w:rPr>
                <w:b/>
                <w:i/>
                <w:sz w:val="16"/>
                <w:szCs w:val="16"/>
              </w:rPr>
            </w:pPr>
            <w:r w:rsidRPr="00064902">
              <w:rPr>
                <w:sz w:val="18"/>
                <w:szCs w:val="18"/>
              </w:rPr>
              <w:t>РФ, ИНН 7728168971</w:t>
            </w:r>
          </w:p>
          <w:p w:rsidR="00195023" w:rsidRPr="00A5471C" w:rsidRDefault="00A5471C" w:rsidP="00A5471C">
            <w:pPr>
              <w:rPr>
                <w:sz w:val="18"/>
              </w:rPr>
            </w:pPr>
            <w:r w:rsidRPr="00064902">
              <w:rPr>
                <w:sz w:val="16"/>
                <w:szCs w:val="16"/>
              </w:rPr>
              <w:t>Детали платежа:</w:t>
            </w:r>
            <w:r w:rsidRPr="00064902">
              <w:rPr>
                <w:b/>
                <w:sz w:val="16"/>
                <w:szCs w:val="16"/>
              </w:rPr>
              <w:t xml:space="preserve"> FOR CNTR № 90 от 12.03.2014</w:t>
            </w:r>
          </w:p>
        </w:tc>
      </w:tr>
    </w:tbl>
    <w:p w:rsidR="00487986" w:rsidRPr="00A5471C" w:rsidRDefault="00487986" w:rsidP="006171C3">
      <w:pPr>
        <w:jc w:val="both"/>
      </w:pPr>
    </w:p>
    <w:p w:rsidR="00075819" w:rsidRPr="00A5471C" w:rsidRDefault="00075819" w:rsidP="006171C3">
      <w:pPr>
        <w:jc w:val="both"/>
      </w:pPr>
    </w:p>
    <w:p w:rsidR="00075819" w:rsidRPr="00A5471C" w:rsidRDefault="00075819" w:rsidP="006171C3">
      <w:pPr>
        <w:jc w:val="both"/>
      </w:pPr>
    </w:p>
    <w:p w:rsidR="00075819" w:rsidRPr="00A5471C" w:rsidRDefault="00075819" w:rsidP="006171C3">
      <w:pPr>
        <w:jc w:val="both"/>
      </w:pPr>
    </w:p>
    <w:tbl>
      <w:tblPr>
        <w:tblW w:w="0" w:type="auto"/>
        <w:tblInd w:w="959" w:type="dxa"/>
        <w:tblLook w:val="01E0" w:firstRow="1" w:lastRow="1" w:firstColumn="1" w:lastColumn="1" w:noHBand="0" w:noVBand="0"/>
      </w:tblPr>
      <w:tblGrid>
        <w:gridCol w:w="3305"/>
        <w:gridCol w:w="4264"/>
      </w:tblGrid>
      <w:tr w:rsidR="00483103" w:rsidRPr="00064902">
        <w:trPr>
          <w:trHeight w:val="497"/>
        </w:trPr>
        <w:tc>
          <w:tcPr>
            <w:tcW w:w="3305" w:type="dxa"/>
          </w:tcPr>
          <w:p w:rsidR="00483103" w:rsidRPr="00064902" w:rsidRDefault="00483103" w:rsidP="006C0B40">
            <w:pPr>
              <w:jc w:val="both"/>
              <w:rPr>
                <w:rFonts w:cs="Arial"/>
                <w:bCs/>
                <w:sz w:val="18"/>
                <w:szCs w:val="18"/>
              </w:rPr>
            </w:pPr>
            <w:r w:rsidRPr="00064902">
              <w:rPr>
                <w:rFonts w:cs="Arial"/>
                <w:bCs/>
                <w:sz w:val="18"/>
                <w:szCs w:val="18"/>
              </w:rPr>
              <w:t xml:space="preserve">Генеральный директор                               </w:t>
            </w:r>
          </w:p>
        </w:tc>
        <w:tc>
          <w:tcPr>
            <w:tcW w:w="4264" w:type="dxa"/>
          </w:tcPr>
          <w:p w:rsidR="00483103" w:rsidRPr="00064902" w:rsidRDefault="00E55DBE" w:rsidP="006C0B40">
            <w:pPr>
              <w:jc w:val="both"/>
              <w:rPr>
                <w:rFonts w:cs="Arial"/>
                <w:bCs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                  </w:t>
            </w:r>
            <w:r w:rsidR="00483103" w:rsidRPr="00064902">
              <w:rPr>
                <w:rFonts w:cs="Arial"/>
                <w:sz w:val="18"/>
                <w:szCs w:val="18"/>
              </w:rPr>
              <w:t>Марк Рауль Огюст Сандре</w:t>
            </w:r>
          </w:p>
        </w:tc>
      </w:tr>
      <w:tr w:rsidR="00487986" w:rsidRPr="00064902">
        <w:trPr>
          <w:trHeight w:val="286"/>
        </w:trPr>
        <w:tc>
          <w:tcPr>
            <w:tcW w:w="3305" w:type="dxa"/>
          </w:tcPr>
          <w:p w:rsidR="006A67EE" w:rsidRPr="00064902" w:rsidRDefault="006A67EE" w:rsidP="00D27020">
            <w:pPr>
              <w:ind w:right="-335"/>
              <w:jc w:val="both"/>
              <w:rPr>
                <w:sz w:val="18"/>
                <w:szCs w:val="18"/>
              </w:rPr>
            </w:pPr>
          </w:p>
          <w:p w:rsidR="006A67EE" w:rsidRPr="00064902" w:rsidRDefault="006A67EE" w:rsidP="00D27020">
            <w:pPr>
              <w:ind w:right="-335"/>
              <w:jc w:val="both"/>
              <w:rPr>
                <w:sz w:val="18"/>
                <w:szCs w:val="18"/>
              </w:rPr>
            </w:pPr>
          </w:p>
          <w:p w:rsidR="00D27020" w:rsidRPr="00064902" w:rsidRDefault="00487986" w:rsidP="00D27020">
            <w:pPr>
              <w:ind w:right="-335"/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Главны</w:t>
            </w:r>
            <w:r w:rsidR="00D27020" w:rsidRPr="00064902">
              <w:rPr>
                <w:sz w:val="18"/>
                <w:szCs w:val="18"/>
              </w:rPr>
              <w:t xml:space="preserve">й бухгалтер          </w:t>
            </w:r>
          </w:p>
          <w:p w:rsidR="00487986" w:rsidRPr="00064902" w:rsidRDefault="00487986" w:rsidP="00D27020">
            <w:pPr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 xml:space="preserve">                                    </w:t>
            </w:r>
          </w:p>
        </w:tc>
        <w:tc>
          <w:tcPr>
            <w:tcW w:w="4264" w:type="dxa"/>
          </w:tcPr>
          <w:p w:rsidR="006A67EE" w:rsidRPr="00064902" w:rsidRDefault="006A67EE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</w:p>
          <w:p w:rsidR="006A67EE" w:rsidRPr="00064902" w:rsidRDefault="006A67EE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</w:p>
          <w:p w:rsidR="00BA3E61" w:rsidRPr="00064902" w:rsidRDefault="00D27020" w:rsidP="00D27020">
            <w:pPr>
              <w:ind w:left="1973" w:right="-335" w:hanging="992"/>
              <w:jc w:val="both"/>
              <w:rPr>
                <w:sz w:val="18"/>
                <w:szCs w:val="18"/>
              </w:rPr>
            </w:pPr>
            <w:r w:rsidRPr="00064902">
              <w:rPr>
                <w:sz w:val="18"/>
                <w:szCs w:val="18"/>
              </w:rPr>
              <w:t>А.А. Бражник</w:t>
            </w:r>
            <w:r w:rsidR="00AD6AD5" w:rsidRPr="00064902">
              <w:rPr>
                <w:sz w:val="18"/>
                <w:szCs w:val="18"/>
              </w:rPr>
              <w:t xml:space="preserve"> </w:t>
            </w:r>
          </w:p>
          <w:p w:rsidR="00BA3E61" w:rsidRPr="00064902" w:rsidRDefault="00BA3E61" w:rsidP="006C0B40">
            <w:pPr>
              <w:ind w:left="1973" w:right="-335"/>
              <w:jc w:val="both"/>
              <w:rPr>
                <w:sz w:val="18"/>
                <w:szCs w:val="18"/>
              </w:rPr>
            </w:pPr>
          </w:p>
          <w:p w:rsidR="00487986" w:rsidRPr="00064902" w:rsidRDefault="00487986" w:rsidP="00D27020">
            <w:pPr>
              <w:ind w:right="-335"/>
              <w:jc w:val="both"/>
              <w:rPr>
                <w:sz w:val="18"/>
                <w:szCs w:val="18"/>
              </w:rPr>
            </w:pPr>
          </w:p>
        </w:tc>
      </w:tr>
    </w:tbl>
    <w:p w:rsidR="00487986" w:rsidRPr="00064902" w:rsidRDefault="00487986" w:rsidP="00AD6AD5">
      <w:pPr>
        <w:jc w:val="both"/>
        <w:rPr>
          <w:sz w:val="24"/>
          <w:szCs w:val="24"/>
        </w:rPr>
      </w:pPr>
    </w:p>
    <w:sectPr w:rsidR="00487986" w:rsidRPr="00064902" w:rsidSect="00075819">
      <w:pgSz w:w="11906" w:h="16838"/>
      <w:pgMar w:top="709" w:right="1797" w:bottom="142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6176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A3157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5C20CC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0B195E4E"/>
    <w:multiLevelType w:val="multilevel"/>
    <w:tmpl w:val="4F44411C"/>
    <w:lvl w:ilvl="0">
      <w:start w:val="10"/>
      <w:numFmt w:val="decimal"/>
      <w:lvlText w:val="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isLgl/>
      <w:lvlText w:val="%1.%2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4">
    <w:nsid w:val="0C746749"/>
    <w:multiLevelType w:val="singleLevel"/>
    <w:tmpl w:val="2B7ECF5A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5">
    <w:nsid w:val="10D6103B"/>
    <w:multiLevelType w:val="multilevel"/>
    <w:tmpl w:val="B9DA523E"/>
    <w:lvl w:ilvl="0">
      <w:start w:val="1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72"/>
        </w:tabs>
        <w:ind w:left="972" w:hanging="405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21"/>
        </w:tabs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348"/>
        </w:tabs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15"/>
        </w:tabs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842"/>
        </w:tabs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09"/>
        </w:tabs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336"/>
        </w:tabs>
        <w:ind w:left="6336" w:hanging="1800"/>
      </w:pPr>
      <w:rPr>
        <w:rFonts w:hint="default"/>
      </w:rPr>
    </w:lvl>
  </w:abstractNum>
  <w:abstractNum w:abstractNumId="6">
    <w:nsid w:val="1FA94F35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>
    <w:nsid w:val="3742171F"/>
    <w:multiLevelType w:val="singleLevel"/>
    <w:tmpl w:val="52B2F148"/>
    <w:lvl w:ilvl="0">
      <w:start w:val="7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8">
    <w:nsid w:val="3894426F"/>
    <w:multiLevelType w:val="singleLevel"/>
    <w:tmpl w:val="D690D41C"/>
    <w:lvl w:ilvl="0">
      <w:start w:val="4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>
    <w:nsid w:val="448F6882"/>
    <w:multiLevelType w:val="singleLevel"/>
    <w:tmpl w:val="E9A4BB50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45174814"/>
    <w:multiLevelType w:val="multilevel"/>
    <w:tmpl w:val="D1FE863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435"/>
        </w:tabs>
        <w:ind w:left="435" w:hanging="43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>
    <w:nsid w:val="4E96284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55D50BFB"/>
    <w:multiLevelType w:val="singleLevel"/>
    <w:tmpl w:val="9D8EF344"/>
    <w:lvl w:ilvl="0">
      <w:start w:val="1"/>
      <w:numFmt w:val="decimal"/>
      <w:lvlText w:val="%1."/>
      <w:lvlJc w:val="left"/>
      <w:pPr>
        <w:tabs>
          <w:tab w:val="num" w:pos="801"/>
        </w:tabs>
        <w:ind w:left="801" w:hanging="375"/>
      </w:pPr>
      <w:rPr>
        <w:rFonts w:hint="default"/>
      </w:rPr>
    </w:lvl>
  </w:abstractNum>
  <w:abstractNum w:abstractNumId="13">
    <w:nsid w:val="57663DF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5BC71D70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69F65DF7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6E98078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EB67A8A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0FE1A4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7C9D6ABD"/>
    <w:multiLevelType w:val="singleLevel"/>
    <w:tmpl w:val="56E4C6F2"/>
    <w:lvl w:ilvl="0">
      <w:start w:val="2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7D4F03EE"/>
    <w:multiLevelType w:val="singleLevel"/>
    <w:tmpl w:val="ED0A4B72"/>
    <w:lvl w:ilvl="0">
      <w:start w:val="2"/>
      <w:numFmt w:val="bullet"/>
      <w:lvlText w:val="-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21">
    <w:nsid w:val="7E0F55C3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7F00658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0"/>
  </w:num>
  <w:num w:numId="2">
    <w:abstractNumId w:val="7"/>
  </w:num>
  <w:num w:numId="3">
    <w:abstractNumId w:val="4"/>
  </w:num>
  <w:num w:numId="4">
    <w:abstractNumId w:val="16"/>
  </w:num>
  <w:num w:numId="5">
    <w:abstractNumId w:val="0"/>
  </w:num>
  <w:num w:numId="6">
    <w:abstractNumId w:val="10"/>
  </w:num>
  <w:num w:numId="7">
    <w:abstractNumId w:val="3"/>
  </w:num>
  <w:num w:numId="8">
    <w:abstractNumId w:val="1"/>
  </w:num>
  <w:num w:numId="9">
    <w:abstractNumId w:val="13"/>
  </w:num>
  <w:num w:numId="10">
    <w:abstractNumId w:val="22"/>
  </w:num>
  <w:num w:numId="11">
    <w:abstractNumId w:val="12"/>
  </w:num>
  <w:num w:numId="12">
    <w:abstractNumId w:val="2"/>
  </w:num>
  <w:num w:numId="13">
    <w:abstractNumId w:val="15"/>
  </w:num>
  <w:num w:numId="14">
    <w:abstractNumId w:val="14"/>
  </w:num>
  <w:num w:numId="15">
    <w:abstractNumId w:val="21"/>
  </w:num>
  <w:num w:numId="16">
    <w:abstractNumId w:val="11"/>
  </w:num>
  <w:num w:numId="17">
    <w:abstractNumId w:val="8"/>
  </w:num>
  <w:num w:numId="18">
    <w:abstractNumId w:val="9"/>
  </w:num>
  <w:num w:numId="19">
    <w:abstractNumId w:val="19"/>
  </w:num>
  <w:num w:numId="20">
    <w:abstractNumId w:val="18"/>
  </w:num>
  <w:num w:numId="21">
    <w:abstractNumId w:val="6"/>
  </w:num>
  <w:num w:numId="22">
    <w:abstractNumId w:val="17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65E7"/>
    <w:rsid w:val="00005BCC"/>
    <w:rsid w:val="00007A62"/>
    <w:rsid w:val="0003034E"/>
    <w:rsid w:val="00037BF7"/>
    <w:rsid w:val="000576D8"/>
    <w:rsid w:val="00060D37"/>
    <w:rsid w:val="00061745"/>
    <w:rsid w:val="000622F3"/>
    <w:rsid w:val="00064902"/>
    <w:rsid w:val="0006740F"/>
    <w:rsid w:val="00070967"/>
    <w:rsid w:val="00070A99"/>
    <w:rsid w:val="0007365E"/>
    <w:rsid w:val="00074323"/>
    <w:rsid w:val="000754D3"/>
    <w:rsid w:val="00075819"/>
    <w:rsid w:val="00076295"/>
    <w:rsid w:val="00082A3D"/>
    <w:rsid w:val="00086E50"/>
    <w:rsid w:val="0009005F"/>
    <w:rsid w:val="0009129D"/>
    <w:rsid w:val="00096F11"/>
    <w:rsid w:val="000A416B"/>
    <w:rsid w:val="000A499B"/>
    <w:rsid w:val="000A591A"/>
    <w:rsid w:val="000C2D60"/>
    <w:rsid w:val="000C7B17"/>
    <w:rsid w:val="000D0931"/>
    <w:rsid w:val="000D37FC"/>
    <w:rsid w:val="000D64A5"/>
    <w:rsid w:val="000E531B"/>
    <w:rsid w:val="000F06AD"/>
    <w:rsid w:val="001022BA"/>
    <w:rsid w:val="001027CB"/>
    <w:rsid w:val="00103228"/>
    <w:rsid w:val="00125215"/>
    <w:rsid w:val="001255BB"/>
    <w:rsid w:val="00127F60"/>
    <w:rsid w:val="00134FE3"/>
    <w:rsid w:val="001427D0"/>
    <w:rsid w:val="00147943"/>
    <w:rsid w:val="0016256E"/>
    <w:rsid w:val="0017078F"/>
    <w:rsid w:val="00171371"/>
    <w:rsid w:val="001807A0"/>
    <w:rsid w:val="00180BCE"/>
    <w:rsid w:val="00187144"/>
    <w:rsid w:val="00192B8D"/>
    <w:rsid w:val="00195023"/>
    <w:rsid w:val="001974F3"/>
    <w:rsid w:val="001A6BCD"/>
    <w:rsid w:val="001A7106"/>
    <w:rsid w:val="001A777A"/>
    <w:rsid w:val="001B74B2"/>
    <w:rsid w:val="001C5488"/>
    <w:rsid w:val="001D5D69"/>
    <w:rsid w:val="00216DB9"/>
    <w:rsid w:val="00223150"/>
    <w:rsid w:val="00234103"/>
    <w:rsid w:val="00240FA2"/>
    <w:rsid w:val="002505D3"/>
    <w:rsid w:val="0025080B"/>
    <w:rsid w:val="00255797"/>
    <w:rsid w:val="00263272"/>
    <w:rsid w:val="00264BE7"/>
    <w:rsid w:val="002673EB"/>
    <w:rsid w:val="00270996"/>
    <w:rsid w:val="00270C79"/>
    <w:rsid w:val="00271777"/>
    <w:rsid w:val="00272FEA"/>
    <w:rsid w:val="00280B61"/>
    <w:rsid w:val="00286B31"/>
    <w:rsid w:val="002934E7"/>
    <w:rsid w:val="00293657"/>
    <w:rsid w:val="0029756A"/>
    <w:rsid w:val="002A4B6F"/>
    <w:rsid w:val="002A4F5B"/>
    <w:rsid w:val="002B5AB0"/>
    <w:rsid w:val="002C1CAD"/>
    <w:rsid w:val="002D2251"/>
    <w:rsid w:val="002D40C5"/>
    <w:rsid w:val="002F3249"/>
    <w:rsid w:val="002F3564"/>
    <w:rsid w:val="002F6BA8"/>
    <w:rsid w:val="002F6CEA"/>
    <w:rsid w:val="00307BFA"/>
    <w:rsid w:val="00310C71"/>
    <w:rsid w:val="0032169B"/>
    <w:rsid w:val="00322EF1"/>
    <w:rsid w:val="00323218"/>
    <w:rsid w:val="00327475"/>
    <w:rsid w:val="00332AB7"/>
    <w:rsid w:val="00333D76"/>
    <w:rsid w:val="00344872"/>
    <w:rsid w:val="00345DEA"/>
    <w:rsid w:val="00347F05"/>
    <w:rsid w:val="00374507"/>
    <w:rsid w:val="00381093"/>
    <w:rsid w:val="003825F6"/>
    <w:rsid w:val="00385BA6"/>
    <w:rsid w:val="003923FB"/>
    <w:rsid w:val="003938FC"/>
    <w:rsid w:val="00393C46"/>
    <w:rsid w:val="00395737"/>
    <w:rsid w:val="003A6356"/>
    <w:rsid w:val="003B62C1"/>
    <w:rsid w:val="003C3DDF"/>
    <w:rsid w:val="003C79AB"/>
    <w:rsid w:val="003C7C65"/>
    <w:rsid w:val="003E6832"/>
    <w:rsid w:val="004010B0"/>
    <w:rsid w:val="0040156C"/>
    <w:rsid w:val="00404DDD"/>
    <w:rsid w:val="0040759A"/>
    <w:rsid w:val="004119E9"/>
    <w:rsid w:val="004218A6"/>
    <w:rsid w:val="00437B28"/>
    <w:rsid w:val="004443CC"/>
    <w:rsid w:val="00462896"/>
    <w:rsid w:val="00463284"/>
    <w:rsid w:val="004652BD"/>
    <w:rsid w:val="004726C2"/>
    <w:rsid w:val="00482DEE"/>
    <w:rsid w:val="00483103"/>
    <w:rsid w:val="00486CDB"/>
    <w:rsid w:val="00487986"/>
    <w:rsid w:val="00491361"/>
    <w:rsid w:val="00494A2B"/>
    <w:rsid w:val="00495BF7"/>
    <w:rsid w:val="004A75B4"/>
    <w:rsid w:val="004B5715"/>
    <w:rsid w:val="004B7F3A"/>
    <w:rsid w:val="004C252E"/>
    <w:rsid w:val="004C2845"/>
    <w:rsid w:val="004C5937"/>
    <w:rsid w:val="004C6F0C"/>
    <w:rsid w:val="004E6E34"/>
    <w:rsid w:val="004E77D6"/>
    <w:rsid w:val="004F39CA"/>
    <w:rsid w:val="00502040"/>
    <w:rsid w:val="00511625"/>
    <w:rsid w:val="0051251A"/>
    <w:rsid w:val="0051398F"/>
    <w:rsid w:val="00516F28"/>
    <w:rsid w:val="00524634"/>
    <w:rsid w:val="00530052"/>
    <w:rsid w:val="00537BB1"/>
    <w:rsid w:val="00540726"/>
    <w:rsid w:val="00544F76"/>
    <w:rsid w:val="005479C4"/>
    <w:rsid w:val="00553997"/>
    <w:rsid w:val="005630D3"/>
    <w:rsid w:val="00571BA3"/>
    <w:rsid w:val="0057510D"/>
    <w:rsid w:val="0058155C"/>
    <w:rsid w:val="00582E94"/>
    <w:rsid w:val="00583BD1"/>
    <w:rsid w:val="005840CA"/>
    <w:rsid w:val="005A599C"/>
    <w:rsid w:val="005B1A83"/>
    <w:rsid w:val="005B4723"/>
    <w:rsid w:val="005B5351"/>
    <w:rsid w:val="005C79E4"/>
    <w:rsid w:val="005E1870"/>
    <w:rsid w:val="005E346A"/>
    <w:rsid w:val="00604EA9"/>
    <w:rsid w:val="006050C7"/>
    <w:rsid w:val="00615ADA"/>
    <w:rsid w:val="00615E58"/>
    <w:rsid w:val="0061663A"/>
    <w:rsid w:val="006171C3"/>
    <w:rsid w:val="0062150B"/>
    <w:rsid w:val="0062170D"/>
    <w:rsid w:val="006228F9"/>
    <w:rsid w:val="006265B5"/>
    <w:rsid w:val="00627C6C"/>
    <w:rsid w:val="00640EAD"/>
    <w:rsid w:val="006431E6"/>
    <w:rsid w:val="00655293"/>
    <w:rsid w:val="0066404F"/>
    <w:rsid w:val="006677C5"/>
    <w:rsid w:val="00667F93"/>
    <w:rsid w:val="00684E3C"/>
    <w:rsid w:val="00686A02"/>
    <w:rsid w:val="0069054C"/>
    <w:rsid w:val="006A3FD4"/>
    <w:rsid w:val="006A54B9"/>
    <w:rsid w:val="006A67EE"/>
    <w:rsid w:val="006A79D7"/>
    <w:rsid w:val="006B18AD"/>
    <w:rsid w:val="006B19C9"/>
    <w:rsid w:val="006B683B"/>
    <w:rsid w:val="006C0B40"/>
    <w:rsid w:val="006C56C8"/>
    <w:rsid w:val="006D0B8D"/>
    <w:rsid w:val="006D2368"/>
    <w:rsid w:val="006D3CA8"/>
    <w:rsid w:val="006D49E7"/>
    <w:rsid w:val="006D6C07"/>
    <w:rsid w:val="006D7028"/>
    <w:rsid w:val="006E089B"/>
    <w:rsid w:val="006F65FA"/>
    <w:rsid w:val="007018A8"/>
    <w:rsid w:val="00714E13"/>
    <w:rsid w:val="00721614"/>
    <w:rsid w:val="00723383"/>
    <w:rsid w:val="00723936"/>
    <w:rsid w:val="00732264"/>
    <w:rsid w:val="0073408E"/>
    <w:rsid w:val="0073752F"/>
    <w:rsid w:val="0074088D"/>
    <w:rsid w:val="00743142"/>
    <w:rsid w:val="00754760"/>
    <w:rsid w:val="0076287F"/>
    <w:rsid w:val="00764403"/>
    <w:rsid w:val="0077284C"/>
    <w:rsid w:val="00793308"/>
    <w:rsid w:val="00793782"/>
    <w:rsid w:val="007959EE"/>
    <w:rsid w:val="007A68CB"/>
    <w:rsid w:val="007B69DF"/>
    <w:rsid w:val="007D12A4"/>
    <w:rsid w:val="007E3E47"/>
    <w:rsid w:val="007F1EB5"/>
    <w:rsid w:val="007F3EF9"/>
    <w:rsid w:val="008026F3"/>
    <w:rsid w:val="00817F9B"/>
    <w:rsid w:val="00825107"/>
    <w:rsid w:val="00826D68"/>
    <w:rsid w:val="00833FC7"/>
    <w:rsid w:val="00844EA3"/>
    <w:rsid w:val="00856A78"/>
    <w:rsid w:val="0085751B"/>
    <w:rsid w:val="00873929"/>
    <w:rsid w:val="00875181"/>
    <w:rsid w:val="0087570F"/>
    <w:rsid w:val="0089150D"/>
    <w:rsid w:val="008A1557"/>
    <w:rsid w:val="008A524E"/>
    <w:rsid w:val="008A7366"/>
    <w:rsid w:val="008B5C0A"/>
    <w:rsid w:val="008C291D"/>
    <w:rsid w:val="008C4DE8"/>
    <w:rsid w:val="008D4CB9"/>
    <w:rsid w:val="008E66B8"/>
    <w:rsid w:val="0090054E"/>
    <w:rsid w:val="00905DAC"/>
    <w:rsid w:val="0091494D"/>
    <w:rsid w:val="009155EC"/>
    <w:rsid w:val="00922E5D"/>
    <w:rsid w:val="00923794"/>
    <w:rsid w:val="00935ADE"/>
    <w:rsid w:val="00942589"/>
    <w:rsid w:val="0094445A"/>
    <w:rsid w:val="00955DD7"/>
    <w:rsid w:val="0095724E"/>
    <w:rsid w:val="00957E0E"/>
    <w:rsid w:val="0097153F"/>
    <w:rsid w:val="00974D02"/>
    <w:rsid w:val="00982A19"/>
    <w:rsid w:val="00983957"/>
    <w:rsid w:val="00984403"/>
    <w:rsid w:val="00985D26"/>
    <w:rsid w:val="0099387F"/>
    <w:rsid w:val="00997272"/>
    <w:rsid w:val="009A289B"/>
    <w:rsid w:val="009A4B49"/>
    <w:rsid w:val="009B32F6"/>
    <w:rsid w:val="009B4AD0"/>
    <w:rsid w:val="009B7320"/>
    <w:rsid w:val="009D0504"/>
    <w:rsid w:val="009D0A1E"/>
    <w:rsid w:val="009D768B"/>
    <w:rsid w:val="009E25D7"/>
    <w:rsid w:val="009E455F"/>
    <w:rsid w:val="009F1B49"/>
    <w:rsid w:val="009F1ED4"/>
    <w:rsid w:val="009F4D51"/>
    <w:rsid w:val="00A00411"/>
    <w:rsid w:val="00A037C9"/>
    <w:rsid w:val="00A07F81"/>
    <w:rsid w:val="00A142EE"/>
    <w:rsid w:val="00A15211"/>
    <w:rsid w:val="00A1774C"/>
    <w:rsid w:val="00A32623"/>
    <w:rsid w:val="00A52493"/>
    <w:rsid w:val="00A5471C"/>
    <w:rsid w:val="00A8050F"/>
    <w:rsid w:val="00A848C0"/>
    <w:rsid w:val="00A8728E"/>
    <w:rsid w:val="00A92557"/>
    <w:rsid w:val="00A93904"/>
    <w:rsid w:val="00A94676"/>
    <w:rsid w:val="00A96AC3"/>
    <w:rsid w:val="00AA22F2"/>
    <w:rsid w:val="00AA2674"/>
    <w:rsid w:val="00AA496A"/>
    <w:rsid w:val="00AA5505"/>
    <w:rsid w:val="00AA5B4D"/>
    <w:rsid w:val="00AB7B0F"/>
    <w:rsid w:val="00AC7AFD"/>
    <w:rsid w:val="00AD2779"/>
    <w:rsid w:val="00AD6AD5"/>
    <w:rsid w:val="00AE38A7"/>
    <w:rsid w:val="00AF177C"/>
    <w:rsid w:val="00AF4A90"/>
    <w:rsid w:val="00AF51F1"/>
    <w:rsid w:val="00B03E44"/>
    <w:rsid w:val="00B04515"/>
    <w:rsid w:val="00B04A5B"/>
    <w:rsid w:val="00B06AF7"/>
    <w:rsid w:val="00B15711"/>
    <w:rsid w:val="00B27D63"/>
    <w:rsid w:val="00B33144"/>
    <w:rsid w:val="00B34122"/>
    <w:rsid w:val="00B34BD0"/>
    <w:rsid w:val="00B5092E"/>
    <w:rsid w:val="00B823D7"/>
    <w:rsid w:val="00B84BDF"/>
    <w:rsid w:val="00B86A35"/>
    <w:rsid w:val="00BA3D67"/>
    <w:rsid w:val="00BA3E61"/>
    <w:rsid w:val="00BC4C88"/>
    <w:rsid w:val="00BC4EA1"/>
    <w:rsid w:val="00BC63E2"/>
    <w:rsid w:val="00BD48AC"/>
    <w:rsid w:val="00BE4419"/>
    <w:rsid w:val="00BF089B"/>
    <w:rsid w:val="00BF08CC"/>
    <w:rsid w:val="00C003D8"/>
    <w:rsid w:val="00C03233"/>
    <w:rsid w:val="00C06F28"/>
    <w:rsid w:val="00C2012F"/>
    <w:rsid w:val="00C2188D"/>
    <w:rsid w:val="00C31F63"/>
    <w:rsid w:val="00C45EBF"/>
    <w:rsid w:val="00C517D7"/>
    <w:rsid w:val="00C539AF"/>
    <w:rsid w:val="00C6741E"/>
    <w:rsid w:val="00C731A7"/>
    <w:rsid w:val="00C74B11"/>
    <w:rsid w:val="00C74DFD"/>
    <w:rsid w:val="00C76514"/>
    <w:rsid w:val="00C81822"/>
    <w:rsid w:val="00C81DD2"/>
    <w:rsid w:val="00C90402"/>
    <w:rsid w:val="00CB194D"/>
    <w:rsid w:val="00CB5ABC"/>
    <w:rsid w:val="00CB68DB"/>
    <w:rsid w:val="00CB7B38"/>
    <w:rsid w:val="00CC1DF0"/>
    <w:rsid w:val="00CC6CCD"/>
    <w:rsid w:val="00CE2435"/>
    <w:rsid w:val="00CF095F"/>
    <w:rsid w:val="00CF24E0"/>
    <w:rsid w:val="00CF3B72"/>
    <w:rsid w:val="00D00CF7"/>
    <w:rsid w:val="00D12697"/>
    <w:rsid w:val="00D1596B"/>
    <w:rsid w:val="00D203AC"/>
    <w:rsid w:val="00D25648"/>
    <w:rsid w:val="00D25D95"/>
    <w:rsid w:val="00D27020"/>
    <w:rsid w:val="00D270EE"/>
    <w:rsid w:val="00D27B0B"/>
    <w:rsid w:val="00D34E48"/>
    <w:rsid w:val="00D36052"/>
    <w:rsid w:val="00D365E7"/>
    <w:rsid w:val="00D52C2C"/>
    <w:rsid w:val="00D53949"/>
    <w:rsid w:val="00D548A4"/>
    <w:rsid w:val="00D62C62"/>
    <w:rsid w:val="00D76DA5"/>
    <w:rsid w:val="00D807AB"/>
    <w:rsid w:val="00D854D3"/>
    <w:rsid w:val="00D8775B"/>
    <w:rsid w:val="00D87A4A"/>
    <w:rsid w:val="00D95212"/>
    <w:rsid w:val="00D95925"/>
    <w:rsid w:val="00DA08C7"/>
    <w:rsid w:val="00DA4F1E"/>
    <w:rsid w:val="00DA566A"/>
    <w:rsid w:val="00DA5E78"/>
    <w:rsid w:val="00DA706F"/>
    <w:rsid w:val="00DB1D4D"/>
    <w:rsid w:val="00DC2274"/>
    <w:rsid w:val="00DC2B54"/>
    <w:rsid w:val="00DC7A47"/>
    <w:rsid w:val="00DD33A2"/>
    <w:rsid w:val="00DD39FC"/>
    <w:rsid w:val="00DD416B"/>
    <w:rsid w:val="00DD5668"/>
    <w:rsid w:val="00DF1740"/>
    <w:rsid w:val="00DF1EF6"/>
    <w:rsid w:val="00DF2316"/>
    <w:rsid w:val="00DF2E83"/>
    <w:rsid w:val="00DF5A3F"/>
    <w:rsid w:val="00E16E88"/>
    <w:rsid w:val="00E2033A"/>
    <w:rsid w:val="00E31A3D"/>
    <w:rsid w:val="00E4262A"/>
    <w:rsid w:val="00E4584F"/>
    <w:rsid w:val="00E55DBE"/>
    <w:rsid w:val="00E6116F"/>
    <w:rsid w:val="00E62F33"/>
    <w:rsid w:val="00E67E59"/>
    <w:rsid w:val="00E71EB7"/>
    <w:rsid w:val="00E744C7"/>
    <w:rsid w:val="00E758AA"/>
    <w:rsid w:val="00E81630"/>
    <w:rsid w:val="00E8706F"/>
    <w:rsid w:val="00E91F01"/>
    <w:rsid w:val="00E941D1"/>
    <w:rsid w:val="00EC1494"/>
    <w:rsid w:val="00EC5586"/>
    <w:rsid w:val="00ED11CF"/>
    <w:rsid w:val="00ED6592"/>
    <w:rsid w:val="00EE352A"/>
    <w:rsid w:val="00EF30A8"/>
    <w:rsid w:val="00EF476A"/>
    <w:rsid w:val="00EF7E06"/>
    <w:rsid w:val="00F04185"/>
    <w:rsid w:val="00F04530"/>
    <w:rsid w:val="00F14A38"/>
    <w:rsid w:val="00F20904"/>
    <w:rsid w:val="00F20F31"/>
    <w:rsid w:val="00F2317D"/>
    <w:rsid w:val="00F25F10"/>
    <w:rsid w:val="00F26D05"/>
    <w:rsid w:val="00F27EAD"/>
    <w:rsid w:val="00F3404F"/>
    <w:rsid w:val="00F431CE"/>
    <w:rsid w:val="00F51926"/>
    <w:rsid w:val="00F577FD"/>
    <w:rsid w:val="00F65395"/>
    <w:rsid w:val="00F66039"/>
    <w:rsid w:val="00F710B6"/>
    <w:rsid w:val="00F72FCD"/>
    <w:rsid w:val="00F74D4A"/>
    <w:rsid w:val="00F84E2D"/>
    <w:rsid w:val="00F94ED7"/>
    <w:rsid w:val="00FA19FE"/>
    <w:rsid w:val="00FA4E8B"/>
    <w:rsid w:val="00FA4F97"/>
    <w:rsid w:val="00FB0534"/>
    <w:rsid w:val="00FB1B0D"/>
    <w:rsid w:val="00FB50D7"/>
    <w:rsid w:val="00FB5210"/>
    <w:rsid w:val="00FC25A2"/>
    <w:rsid w:val="00FC765B"/>
    <w:rsid w:val="00FC7BE2"/>
    <w:rsid w:val="00FD1477"/>
    <w:rsid w:val="00FD454B"/>
    <w:rsid w:val="00FE5869"/>
    <w:rsid w:val="00FF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22"/>
      <w:lang w:val="uk-UA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napToGrid w:val="0"/>
      <w:color w:val="00000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ind w:firstLine="851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567"/>
      <w:jc w:val="both"/>
    </w:pPr>
    <w:rPr>
      <w:rFonts w:ascii="Times New Roman CYR" w:hAnsi="Times New Roman CYR"/>
      <w:sz w:val="24"/>
      <w:lang w:val="x-none" w:eastAsia="x-none"/>
    </w:rPr>
  </w:style>
  <w:style w:type="paragraph" w:styleId="a5">
    <w:name w:val="Balloon Text"/>
    <w:basedOn w:val="a"/>
    <w:semiHidden/>
    <w:rsid w:val="00CF095F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8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848C0"/>
  </w:style>
  <w:style w:type="character" w:customStyle="1" w:styleId="10">
    <w:name w:val="Заголовок 1 Знак"/>
    <w:link w:val="1"/>
    <w:rsid w:val="00A07F81"/>
    <w:rPr>
      <w:b/>
      <w:sz w:val="22"/>
      <w:lang w:val="uk-UA"/>
    </w:rPr>
  </w:style>
  <w:style w:type="character" w:customStyle="1" w:styleId="a4">
    <w:name w:val="Основной текст с отступом Знак"/>
    <w:link w:val="a3"/>
    <w:rsid w:val="00A07F81"/>
    <w:rPr>
      <w:rFonts w:ascii="Times New Roman CYR" w:hAnsi="Times New Roman CYR"/>
      <w:sz w:val="24"/>
    </w:rPr>
  </w:style>
  <w:style w:type="character" w:styleId="a8">
    <w:name w:val="Placeholder Text"/>
    <w:basedOn w:val="a0"/>
    <w:uiPriority w:val="99"/>
    <w:semiHidden/>
    <w:rsid w:val="00DD39F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pPr>
      <w:keepNext/>
      <w:jc w:val="center"/>
      <w:outlineLvl w:val="0"/>
    </w:pPr>
    <w:rPr>
      <w:b/>
      <w:sz w:val="22"/>
      <w:lang w:val="uk-UA" w:eastAsia="x-none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napToGrid w:val="0"/>
      <w:color w:val="000000"/>
    </w:rPr>
  </w:style>
  <w:style w:type="paragraph" w:styleId="3">
    <w:name w:val="heading 3"/>
    <w:basedOn w:val="a"/>
    <w:next w:val="a"/>
    <w:qFormat/>
    <w:pPr>
      <w:keepNext/>
      <w:jc w:val="both"/>
      <w:outlineLvl w:val="2"/>
    </w:pPr>
    <w:rPr>
      <w:sz w:val="24"/>
    </w:rPr>
  </w:style>
  <w:style w:type="paragraph" w:styleId="4">
    <w:name w:val="heading 4"/>
    <w:basedOn w:val="a"/>
    <w:next w:val="a"/>
    <w:qFormat/>
    <w:pPr>
      <w:keepNext/>
      <w:outlineLvl w:val="3"/>
    </w:pPr>
    <w:rPr>
      <w:sz w:val="24"/>
      <w:lang w:val="en-US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2"/>
    </w:rPr>
  </w:style>
  <w:style w:type="paragraph" w:styleId="6">
    <w:name w:val="heading 6"/>
    <w:basedOn w:val="a"/>
    <w:next w:val="a"/>
    <w:qFormat/>
    <w:pPr>
      <w:keepNext/>
      <w:jc w:val="center"/>
      <w:outlineLvl w:val="5"/>
    </w:pPr>
    <w:rPr>
      <w:b/>
      <w:sz w:val="24"/>
    </w:rPr>
  </w:style>
  <w:style w:type="paragraph" w:styleId="7">
    <w:name w:val="heading 7"/>
    <w:basedOn w:val="a"/>
    <w:next w:val="a"/>
    <w:qFormat/>
    <w:pPr>
      <w:keepNext/>
      <w:outlineLvl w:val="6"/>
    </w:pPr>
    <w:rPr>
      <w:b/>
      <w:sz w:val="24"/>
    </w:rPr>
  </w:style>
  <w:style w:type="paragraph" w:styleId="8">
    <w:name w:val="heading 8"/>
    <w:basedOn w:val="a"/>
    <w:next w:val="a"/>
    <w:qFormat/>
    <w:pPr>
      <w:keepNext/>
      <w:ind w:firstLine="851"/>
      <w:jc w:val="both"/>
      <w:outlineLvl w:val="7"/>
    </w:pPr>
    <w:rPr>
      <w:sz w:val="28"/>
    </w:rPr>
  </w:style>
  <w:style w:type="paragraph" w:styleId="9">
    <w:name w:val="heading 9"/>
    <w:basedOn w:val="a"/>
    <w:next w:val="a"/>
    <w:qFormat/>
    <w:pPr>
      <w:keepNext/>
      <w:jc w:val="center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pPr>
      <w:ind w:firstLine="567"/>
      <w:jc w:val="both"/>
    </w:pPr>
    <w:rPr>
      <w:rFonts w:ascii="Times New Roman CYR" w:hAnsi="Times New Roman CYR"/>
      <w:sz w:val="24"/>
      <w:lang w:val="x-none" w:eastAsia="x-none"/>
    </w:rPr>
  </w:style>
  <w:style w:type="paragraph" w:styleId="a5">
    <w:name w:val="Balloon Text"/>
    <w:basedOn w:val="a"/>
    <w:semiHidden/>
    <w:rsid w:val="00CF095F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4879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A848C0"/>
  </w:style>
  <w:style w:type="character" w:customStyle="1" w:styleId="10">
    <w:name w:val="Заголовок 1 Знак"/>
    <w:link w:val="1"/>
    <w:rsid w:val="00A07F81"/>
    <w:rPr>
      <w:b/>
      <w:sz w:val="22"/>
      <w:lang w:val="uk-UA"/>
    </w:rPr>
  </w:style>
  <w:style w:type="character" w:customStyle="1" w:styleId="a4">
    <w:name w:val="Основной текст с отступом Знак"/>
    <w:link w:val="a3"/>
    <w:rsid w:val="00A07F81"/>
    <w:rPr>
      <w:rFonts w:ascii="Times New Roman CYR" w:hAnsi="Times New Roman CYR"/>
      <w:sz w:val="24"/>
    </w:rPr>
  </w:style>
  <w:style w:type="character" w:styleId="a8">
    <w:name w:val="Placeholder Text"/>
    <w:basedOn w:val="a0"/>
    <w:uiPriority w:val="99"/>
    <w:semiHidden/>
    <w:rsid w:val="00DD39F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0504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77C21A-1DE8-4E2E-87DD-A15D4472D231}"/>
      </w:docPartPr>
      <w:docPartBody>
        <w:p w:rsidR="00260246" w:rsidRDefault="00262625">
          <w:r w:rsidRPr="007021BE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2625"/>
    <w:rsid w:val="000B6367"/>
    <w:rsid w:val="00260246"/>
    <w:rsid w:val="00262625"/>
    <w:rsid w:val="004C6714"/>
    <w:rsid w:val="00817E58"/>
    <w:rsid w:val="00A3695D"/>
    <w:rsid w:val="00DA2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25"/>
    <w:rPr>
      <w:color w:val="808080"/>
    </w:rPr>
  </w:style>
  <w:style w:type="paragraph" w:customStyle="1" w:styleId="7853B5D7D522421E8E71CBE3441947F2">
    <w:name w:val="7853B5D7D522421E8E71CBE3441947F2"/>
    <w:rsid w:val="0026262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62625"/>
    <w:rPr>
      <w:color w:val="808080"/>
    </w:rPr>
  </w:style>
  <w:style w:type="paragraph" w:customStyle="1" w:styleId="7853B5D7D522421E8E71CBE3441947F2">
    <w:name w:val="7853B5D7D522421E8E71CBE3441947F2"/>
    <w:rsid w:val="002626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A04716-0D09-4954-A63D-7C9CFC94C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1273</Words>
  <Characters>727</Characters>
  <Application>Microsoft Office Word</Application>
  <DocSecurity>0</DocSecurity>
  <Lines>6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Продавец:</vt:lpstr>
    </vt:vector>
  </TitlesOfParts>
  <Company>ТОО ВАМП</Company>
  <LinksUpToDate>false</LinksUpToDate>
  <CharactersWithSpaces>1997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Продавец:</dc:title>
  <dc:creator>Владимир Тищенко</dc:creator>
  <cp:lastModifiedBy>Alex</cp:lastModifiedBy>
  <cp:revision>5</cp:revision>
  <cp:lastPrinted>2015-07-23T12:16:00Z</cp:lastPrinted>
  <dcterms:created xsi:type="dcterms:W3CDTF">2015-10-08T16:31:00Z</dcterms:created>
  <dcterms:modified xsi:type="dcterms:W3CDTF">2015-10-18T13:02:00Z</dcterms:modified>
</cp:coreProperties>
</file>