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A9E92" w14:textId="77777777" w:rsidR="00771DBC" w:rsidRDefault="00000000">
      <w:pPr>
        <w:spacing w:before="288" w:line="278" w:lineRule="auto"/>
        <w:ind w:left="23"/>
        <w:rPr>
          <w:b/>
          <w:sz w:val="44"/>
          <w:szCs w:val="44"/>
        </w:rPr>
      </w:pPr>
      <w:r>
        <w:rPr>
          <w:b/>
          <w:color w:val="006FC0"/>
          <w:sz w:val="44"/>
          <w:szCs w:val="44"/>
        </w:rPr>
        <w:t>Departamento de Ciencias de la Computación (DCCO)</w:t>
      </w:r>
    </w:p>
    <w:p w14:paraId="13E22813" w14:textId="77777777" w:rsidR="00771DBC" w:rsidRDefault="00000000">
      <w:pPr>
        <w:spacing w:before="191"/>
        <w:ind w:left="23"/>
        <w:rPr>
          <w:b/>
          <w:sz w:val="44"/>
          <w:szCs w:val="44"/>
        </w:rPr>
      </w:pPr>
      <w:r>
        <w:rPr>
          <w:b/>
          <w:color w:val="006FC0"/>
          <w:sz w:val="44"/>
          <w:szCs w:val="44"/>
        </w:rPr>
        <w:t>Carrera de Software</w:t>
      </w:r>
    </w:p>
    <w:p w14:paraId="66281D11" w14:textId="77777777" w:rsidR="00771DBC" w:rsidRDefault="00771DBC">
      <w:pPr>
        <w:pBdr>
          <w:top w:val="nil"/>
          <w:left w:val="nil"/>
          <w:bottom w:val="nil"/>
          <w:right w:val="nil"/>
          <w:between w:val="nil"/>
        </w:pBdr>
        <w:rPr>
          <w:b/>
          <w:color w:val="000000"/>
          <w:sz w:val="44"/>
          <w:szCs w:val="44"/>
        </w:rPr>
      </w:pPr>
    </w:p>
    <w:p w14:paraId="2BF00FE9" w14:textId="77777777" w:rsidR="00771DBC" w:rsidRDefault="00771DBC">
      <w:pPr>
        <w:pBdr>
          <w:top w:val="nil"/>
          <w:left w:val="nil"/>
          <w:bottom w:val="nil"/>
          <w:right w:val="nil"/>
          <w:between w:val="nil"/>
        </w:pBdr>
        <w:spacing w:before="358"/>
        <w:rPr>
          <w:b/>
          <w:color w:val="000000"/>
          <w:sz w:val="44"/>
          <w:szCs w:val="44"/>
        </w:rPr>
      </w:pPr>
    </w:p>
    <w:p w14:paraId="339F255A" w14:textId="77777777" w:rsidR="00771DBC" w:rsidRDefault="00000000">
      <w:pPr>
        <w:spacing w:line="259" w:lineRule="auto"/>
        <w:ind w:left="23"/>
        <w:rPr>
          <w:b/>
          <w:sz w:val="44"/>
          <w:szCs w:val="44"/>
        </w:rPr>
      </w:pPr>
      <w:r>
        <w:rPr>
          <w:b/>
          <w:color w:val="006FC0"/>
          <w:sz w:val="44"/>
          <w:szCs w:val="44"/>
        </w:rPr>
        <w:t>Curso de Análisis y Diseño de Software</w:t>
      </w:r>
    </w:p>
    <w:p w14:paraId="7B68C103" w14:textId="77777777" w:rsidR="00771DBC" w:rsidRDefault="00771DBC">
      <w:pPr>
        <w:pBdr>
          <w:top w:val="nil"/>
          <w:left w:val="nil"/>
          <w:bottom w:val="nil"/>
          <w:right w:val="nil"/>
          <w:between w:val="nil"/>
        </w:pBdr>
        <w:rPr>
          <w:b/>
          <w:color w:val="000000"/>
          <w:sz w:val="44"/>
          <w:szCs w:val="44"/>
        </w:rPr>
      </w:pPr>
    </w:p>
    <w:p w14:paraId="7CC18FB0" w14:textId="77777777" w:rsidR="00771DBC" w:rsidRDefault="00771DBC">
      <w:pPr>
        <w:pBdr>
          <w:top w:val="nil"/>
          <w:left w:val="nil"/>
          <w:bottom w:val="nil"/>
          <w:right w:val="nil"/>
          <w:between w:val="nil"/>
        </w:pBdr>
        <w:rPr>
          <w:b/>
          <w:color w:val="000000"/>
          <w:sz w:val="44"/>
          <w:szCs w:val="44"/>
        </w:rPr>
      </w:pPr>
    </w:p>
    <w:p w14:paraId="28B26007" w14:textId="77777777" w:rsidR="00771DBC" w:rsidRDefault="00771DBC">
      <w:pPr>
        <w:pBdr>
          <w:top w:val="nil"/>
          <w:left w:val="nil"/>
          <w:bottom w:val="nil"/>
          <w:right w:val="nil"/>
          <w:between w:val="nil"/>
        </w:pBdr>
        <w:rPr>
          <w:b/>
          <w:color w:val="000000"/>
          <w:sz w:val="44"/>
          <w:szCs w:val="44"/>
        </w:rPr>
      </w:pPr>
    </w:p>
    <w:p w14:paraId="5E1AC794" w14:textId="77777777" w:rsidR="00771DBC" w:rsidRDefault="00771DBC">
      <w:pPr>
        <w:pBdr>
          <w:top w:val="nil"/>
          <w:left w:val="nil"/>
          <w:bottom w:val="nil"/>
          <w:right w:val="nil"/>
          <w:between w:val="nil"/>
        </w:pBdr>
        <w:rPr>
          <w:b/>
          <w:color w:val="000000"/>
          <w:sz w:val="44"/>
          <w:szCs w:val="44"/>
        </w:rPr>
      </w:pPr>
    </w:p>
    <w:p w14:paraId="44676D34" w14:textId="77777777" w:rsidR="00771DBC" w:rsidRDefault="00771DBC">
      <w:pPr>
        <w:pBdr>
          <w:top w:val="nil"/>
          <w:left w:val="nil"/>
          <w:bottom w:val="nil"/>
          <w:right w:val="nil"/>
          <w:between w:val="nil"/>
        </w:pBdr>
        <w:rPr>
          <w:b/>
          <w:color w:val="000000"/>
          <w:sz w:val="44"/>
          <w:szCs w:val="44"/>
        </w:rPr>
      </w:pPr>
    </w:p>
    <w:p w14:paraId="4ED54812" w14:textId="77777777" w:rsidR="00771DBC" w:rsidRDefault="00771DBC">
      <w:pPr>
        <w:pBdr>
          <w:top w:val="nil"/>
          <w:left w:val="nil"/>
          <w:bottom w:val="nil"/>
          <w:right w:val="nil"/>
          <w:between w:val="nil"/>
        </w:pBdr>
        <w:rPr>
          <w:b/>
          <w:color w:val="000000"/>
          <w:sz w:val="44"/>
          <w:szCs w:val="44"/>
        </w:rPr>
      </w:pPr>
    </w:p>
    <w:p w14:paraId="673AAEC2" w14:textId="77777777" w:rsidR="00771DBC" w:rsidRDefault="00771DBC">
      <w:pPr>
        <w:pBdr>
          <w:top w:val="nil"/>
          <w:left w:val="nil"/>
          <w:bottom w:val="nil"/>
          <w:right w:val="nil"/>
          <w:between w:val="nil"/>
        </w:pBdr>
        <w:spacing w:before="482"/>
        <w:rPr>
          <w:b/>
          <w:color w:val="000000"/>
          <w:sz w:val="44"/>
          <w:szCs w:val="44"/>
        </w:rPr>
      </w:pPr>
    </w:p>
    <w:p w14:paraId="514F289C" w14:textId="77777777" w:rsidR="00771DBC" w:rsidRDefault="00000000">
      <w:pPr>
        <w:ind w:left="23"/>
        <w:rPr>
          <w:sz w:val="36"/>
          <w:szCs w:val="36"/>
        </w:rPr>
      </w:pPr>
      <w:r>
        <w:rPr>
          <w:color w:val="006FC0"/>
          <w:sz w:val="36"/>
          <w:szCs w:val="36"/>
        </w:rPr>
        <w:t>Perfil de Proyecto</w:t>
      </w:r>
    </w:p>
    <w:p w14:paraId="64D5C43B" w14:textId="77777777" w:rsidR="00771DBC" w:rsidRDefault="00000000">
      <w:pPr>
        <w:spacing w:before="206" w:line="360" w:lineRule="auto"/>
        <w:ind w:left="23"/>
        <w:rPr>
          <w:sz w:val="36"/>
          <w:szCs w:val="36"/>
        </w:rPr>
      </w:pPr>
      <w:r>
        <w:rPr>
          <w:color w:val="006FC0"/>
          <w:sz w:val="36"/>
          <w:szCs w:val="36"/>
        </w:rPr>
        <w:t xml:space="preserve">Presentado por: Diego </w:t>
      </w:r>
      <w:proofErr w:type="spellStart"/>
      <w:r>
        <w:rPr>
          <w:color w:val="006FC0"/>
          <w:sz w:val="36"/>
          <w:szCs w:val="36"/>
        </w:rPr>
        <w:t>Casignia</w:t>
      </w:r>
      <w:proofErr w:type="spellEnd"/>
      <w:r>
        <w:rPr>
          <w:color w:val="006FC0"/>
          <w:sz w:val="36"/>
          <w:szCs w:val="36"/>
        </w:rPr>
        <w:t>, Javier Ramos, Anthony Villarreal</w:t>
      </w:r>
    </w:p>
    <w:p w14:paraId="77D60A49" w14:textId="77777777" w:rsidR="00771DBC" w:rsidRDefault="00000000">
      <w:pPr>
        <w:spacing w:before="4" w:line="360" w:lineRule="auto"/>
        <w:ind w:left="23" w:right="3929"/>
        <w:rPr>
          <w:sz w:val="36"/>
          <w:szCs w:val="36"/>
        </w:rPr>
      </w:pPr>
      <w:r>
        <w:rPr>
          <w:color w:val="006FC0"/>
          <w:sz w:val="36"/>
          <w:szCs w:val="36"/>
        </w:rPr>
        <w:t>Director: Ing. Jenny Ruiz Ciudad: Quito</w:t>
      </w:r>
    </w:p>
    <w:p w14:paraId="69558036" w14:textId="371D6569" w:rsidR="00771DBC" w:rsidRDefault="00000000">
      <w:pPr>
        <w:spacing w:line="412" w:lineRule="auto"/>
        <w:ind w:left="23"/>
        <w:rPr>
          <w:sz w:val="36"/>
          <w:szCs w:val="36"/>
        </w:rPr>
        <w:sectPr w:rsidR="00771DBC">
          <w:footerReference w:type="default" r:id="rId8"/>
          <w:footerReference w:type="first" r:id="rId9"/>
          <w:pgSz w:w="11910" w:h="16840"/>
          <w:pgMar w:top="1920" w:right="1417" w:bottom="280" w:left="1417" w:header="360" w:footer="360" w:gutter="0"/>
          <w:pgNumType w:start="0"/>
          <w:cols w:space="720"/>
          <w:titlePg/>
        </w:sectPr>
      </w:pPr>
      <w:r>
        <w:rPr>
          <w:color w:val="006FC0"/>
          <w:sz w:val="36"/>
          <w:szCs w:val="36"/>
        </w:rPr>
        <w:t xml:space="preserve">Fecha: </w:t>
      </w:r>
      <w:r w:rsidR="00DB1130">
        <w:rPr>
          <w:color w:val="006FC0"/>
          <w:sz w:val="36"/>
          <w:szCs w:val="36"/>
        </w:rPr>
        <w:t>2</w:t>
      </w:r>
      <w:r>
        <w:rPr>
          <w:color w:val="006FC0"/>
          <w:sz w:val="36"/>
          <w:szCs w:val="36"/>
        </w:rPr>
        <w:t>3/05/2025</w:t>
      </w:r>
    </w:p>
    <w:p w14:paraId="102494D3" w14:textId="77777777" w:rsidR="00771DBC" w:rsidRDefault="00000000">
      <w:pPr>
        <w:pStyle w:val="Ttulo1"/>
        <w:spacing w:before="113"/>
        <w:ind w:left="0" w:firstLine="0"/>
      </w:pPr>
      <w:bookmarkStart w:id="0" w:name="_Toc199828413"/>
      <w:r>
        <w:rPr>
          <w:color w:val="006FC0"/>
        </w:rPr>
        <w:lastRenderedPageBreak/>
        <w:t>Índice</w:t>
      </w:r>
      <w:bookmarkEnd w:id="0"/>
    </w:p>
    <w:sdt>
      <w:sdtPr>
        <w:rPr>
          <w:lang w:val="es-ES"/>
        </w:rPr>
        <w:id w:val="-1996786401"/>
        <w:docPartObj>
          <w:docPartGallery w:val="Table of Contents"/>
          <w:docPartUnique/>
        </w:docPartObj>
      </w:sdtPr>
      <w:sdtEndPr>
        <w:rPr>
          <w:rFonts w:ascii="Arial" w:eastAsia="Arial" w:hAnsi="Arial" w:cs="Arial"/>
          <w:b/>
          <w:bCs/>
          <w:color w:val="auto"/>
          <w:sz w:val="22"/>
          <w:szCs w:val="22"/>
        </w:rPr>
      </w:sdtEndPr>
      <w:sdtContent>
        <w:p w14:paraId="20CCCB92" w14:textId="3754B494" w:rsidR="00DB1130" w:rsidRDefault="00DB1130" w:rsidP="00DB1130">
          <w:pPr>
            <w:pStyle w:val="TtuloTDC"/>
            <w:rPr>
              <w:noProof/>
            </w:rPr>
          </w:pPr>
          <w:r>
            <w:fldChar w:fldCharType="begin"/>
          </w:r>
          <w:r>
            <w:instrText xml:space="preserve"> TOC \o "1-3" \h \z \u </w:instrText>
          </w:r>
          <w:r>
            <w:fldChar w:fldCharType="separate"/>
          </w:r>
          <w:hyperlink w:anchor="_Toc199828413" w:history="1">
            <w:r w:rsidRPr="00DF4BA9">
              <w:rPr>
                <w:rStyle w:val="Hipervnculo"/>
                <w:noProof/>
              </w:rPr>
              <w:t>Índice</w:t>
            </w:r>
            <w:r>
              <w:rPr>
                <w:noProof/>
                <w:webHidden/>
              </w:rPr>
              <w:tab/>
            </w:r>
            <w:r>
              <w:rPr>
                <w:noProof/>
                <w:webHidden/>
              </w:rPr>
              <w:fldChar w:fldCharType="begin"/>
            </w:r>
            <w:r>
              <w:rPr>
                <w:noProof/>
                <w:webHidden/>
              </w:rPr>
              <w:instrText xml:space="preserve"> PAGEREF _Toc199828413 \h </w:instrText>
            </w:r>
            <w:r>
              <w:rPr>
                <w:noProof/>
                <w:webHidden/>
              </w:rPr>
            </w:r>
            <w:r>
              <w:rPr>
                <w:noProof/>
                <w:webHidden/>
              </w:rPr>
              <w:fldChar w:fldCharType="separate"/>
            </w:r>
            <w:r>
              <w:rPr>
                <w:noProof/>
                <w:webHidden/>
              </w:rPr>
              <w:t>1</w:t>
            </w:r>
            <w:r>
              <w:rPr>
                <w:noProof/>
                <w:webHidden/>
              </w:rPr>
              <w:fldChar w:fldCharType="end"/>
            </w:r>
          </w:hyperlink>
        </w:p>
        <w:p w14:paraId="6BAA65CC" w14:textId="7E2ED264" w:rsidR="00DB1130" w:rsidRDefault="00DB1130">
          <w:pPr>
            <w:pStyle w:val="TDC1"/>
            <w:tabs>
              <w:tab w:val="left" w:pos="480"/>
              <w:tab w:val="right" w:leader="dot" w:pos="9066"/>
            </w:tabs>
            <w:rPr>
              <w:noProof/>
            </w:rPr>
          </w:pPr>
          <w:hyperlink w:anchor="_Toc199828414" w:history="1">
            <w:r w:rsidRPr="00DF4BA9">
              <w:rPr>
                <w:rStyle w:val="Hipervnculo"/>
                <w:noProof/>
              </w:rPr>
              <w:t>1.</w:t>
            </w:r>
            <w:r>
              <w:rPr>
                <w:noProof/>
              </w:rPr>
              <w:tab/>
            </w:r>
            <w:r w:rsidRPr="00DF4BA9">
              <w:rPr>
                <w:rStyle w:val="Hipervnculo"/>
                <w:noProof/>
              </w:rPr>
              <w:t>Introducción</w:t>
            </w:r>
            <w:r>
              <w:rPr>
                <w:noProof/>
                <w:webHidden/>
              </w:rPr>
              <w:tab/>
            </w:r>
            <w:r>
              <w:rPr>
                <w:noProof/>
                <w:webHidden/>
              </w:rPr>
              <w:fldChar w:fldCharType="begin"/>
            </w:r>
            <w:r>
              <w:rPr>
                <w:noProof/>
                <w:webHidden/>
              </w:rPr>
              <w:instrText xml:space="preserve"> PAGEREF _Toc199828414 \h </w:instrText>
            </w:r>
            <w:r>
              <w:rPr>
                <w:noProof/>
                <w:webHidden/>
              </w:rPr>
            </w:r>
            <w:r>
              <w:rPr>
                <w:noProof/>
                <w:webHidden/>
              </w:rPr>
              <w:fldChar w:fldCharType="separate"/>
            </w:r>
            <w:r>
              <w:rPr>
                <w:noProof/>
                <w:webHidden/>
              </w:rPr>
              <w:t>2</w:t>
            </w:r>
            <w:r>
              <w:rPr>
                <w:noProof/>
                <w:webHidden/>
              </w:rPr>
              <w:fldChar w:fldCharType="end"/>
            </w:r>
          </w:hyperlink>
        </w:p>
        <w:p w14:paraId="03102113" w14:textId="6BD1748D" w:rsidR="00DB1130" w:rsidRDefault="00DB1130">
          <w:pPr>
            <w:pStyle w:val="TDC1"/>
            <w:tabs>
              <w:tab w:val="left" w:pos="480"/>
              <w:tab w:val="right" w:leader="dot" w:pos="9066"/>
            </w:tabs>
            <w:rPr>
              <w:noProof/>
            </w:rPr>
          </w:pPr>
          <w:hyperlink w:anchor="_Toc199828415" w:history="1">
            <w:r w:rsidRPr="00DF4BA9">
              <w:rPr>
                <w:rStyle w:val="Hipervnculo"/>
                <w:noProof/>
              </w:rPr>
              <w:t>2.</w:t>
            </w:r>
            <w:r>
              <w:rPr>
                <w:noProof/>
              </w:rPr>
              <w:tab/>
            </w:r>
            <w:r w:rsidRPr="00DF4BA9">
              <w:rPr>
                <w:rStyle w:val="Hipervnculo"/>
                <w:noProof/>
              </w:rPr>
              <w:t>Planteamiento del trabajo</w:t>
            </w:r>
            <w:r>
              <w:rPr>
                <w:noProof/>
                <w:webHidden/>
              </w:rPr>
              <w:tab/>
            </w:r>
            <w:r>
              <w:rPr>
                <w:noProof/>
                <w:webHidden/>
              </w:rPr>
              <w:fldChar w:fldCharType="begin"/>
            </w:r>
            <w:r>
              <w:rPr>
                <w:noProof/>
                <w:webHidden/>
              </w:rPr>
              <w:instrText xml:space="preserve"> PAGEREF _Toc199828415 \h </w:instrText>
            </w:r>
            <w:r>
              <w:rPr>
                <w:noProof/>
                <w:webHidden/>
              </w:rPr>
            </w:r>
            <w:r>
              <w:rPr>
                <w:noProof/>
                <w:webHidden/>
              </w:rPr>
              <w:fldChar w:fldCharType="separate"/>
            </w:r>
            <w:r>
              <w:rPr>
                <w:noProof/>
                <w:webHidden/>
              </w:rPr>
              <w:t>2</w:t>
            </w:r>
            <w:r>
              <w:rPr>
                <w:noProof/>
                <w:webHidden/>
              </w:rPr>
              <w:fldChar w:fldCharType="end"/>
            </w:r>
          </w:hyperlink>
        </w:p>
        <w:p w14:paraId="1CD180FD" w14:textId="596247BB" w:rsidR="00DB1130" w:rsidRDefault="00DB1130">
          <w:pPr>
            <w:pStyle w:val="TDC3"/>
            <w:tabs>
              <w:tab w:val="left" w:pos="1200"/>
              <w:tab w:val="right" w:leader="dot" w:pos="9066"/>
            </w:tabs>
            <w:rPr>
              <w:noProof/>
            </w:rPr>
          </w:pPr>
          <w:hyperlink w:anchor="_Toc199828416" w:history="1">
            <w:r w:rsidRPr="00DF4BA9">
              <w:rPr>
                <w:rStyle w:val="Hipervnculo"/>
                <w:noProof/>
              </w:rPr>
              <w:t>2.1</w:t>
            </w:r>
            <w:r>
              <w:rPr>
                <w:noProof/>
              </w:rPr>
              <w:tab/>
            </w:r>
            <w:r w:rsidRPr="00DF4BA9">
              <w:rPr>
                <w:rStyle w:val="Hipervnculo"/>
                <w:noProof/>
              </w:rPr>
              <w:t>Formulación del problema</w:t>
            </w:r>
            <w:r>
              <w:rPr>
                <w:noProof/>
                <w:webHidden/>
              </w:rPr>
              <w:tab/>
            </w:r>
            <w:r>
              <w:rPr>
                <w:noProof/>
                <w:webHidden/>
              </w:rPr>
              <w:fldChar w:fldCharType="begin"/>
            </w:r>
            <w:r>
              <w:rPr>
                <w:noProof/>
                <w:webHidden/>
              </w:rPr>
              <w:instrText xml:space="preserve"> PAGEREF _Toc199828416 \h </w:instrText>
            </w:r>
            <w:r>
              <w:rPr>
                <w:noProof/>
                <w:webHidden/>
              </w:rPr>
            </w:r>
            <w:r>
              <w:rPr>
                <w:noProof/>
                <w:webHidden/>
              </w:rPr>
              <w:fldChar w:fldCharType="separate"/>
            </w:r>
            <w:r>
              <w:rPr>
                <w:noProof/>
                <w:webHidden/>
              </w:rPr>
              <w:t>2</w:t>
            </w:r>
            <w:r>
              <w:rPr>
                <w:noProof/>
                <w:webHidden/>
              </w:rPr>
              <w:fldChar w:fldCharType="end"/>
            </w:r>
          </w:hyperlink>
        </w:p>
        <w:p w14:paraId="2C4E2E66" w14:textId="4210C450" w:rsidR="00DB1130" w:rsidRDefault="00DB1130">
          <w:pPr>
            <w:pStyle w:val="TDC3"/>
            <w:tabs>
              <w:tab w:val="left" w:pos="1200"/>
              <w:tab w:val="right" w:leader="dot" w:pos="9066"/>
            </w:tabs>
            <w:rPr>
              <w:noProof/>
            </w:rPr>
          </w:pPr>
          <w:hyperlink w:anchor="_Toc199828417" w:history="1">
            <w:r w:rsidRPr="00DF4BA9">
              <w:rPr>
                <w:rStyle w:val="Hipervnculo"/>
                <w:noProof/>
              </w:rPr>
              <w:t>2.2</w:t>
            </w:r>
            <w:r>
              <w:rPr>
                <w:noProof/>
              </w:rPr>
              <w:tab/>
            </w:r>
            <w:r w:rsidRPr="00DF4BA9">
              <w:rPr>
                <w:rStyle w:val="Hipervnculo"/>
                <w:noProof/>
              </w:rPr>
              <w:t>Justificación</w:t>
            </w:r>
            <w:r>
              <w:rPr>
                <w:noProof/>
                <w:webHidden/>
              </w:rPr>
              <w:tab/>
            </w:r>
            <w:r>
              <w:rPr>
                <w:noProof/>
                <w:webHidden/>
              </w:rPr>
              <w:fldChar w:fldCharType="begin"/>
            </w:r>
            <w:r>
              <w:rPr>
                <w:noProof/>
                <w:webHidden/>
              </w:rPr>
              <w:instrText xml:space="preserve"> PAGEREF _Toc199828417 \h </w:instrText>
            </w:r>
            <w:r>
              <w:rPr>
                <w:noProof/>
                <w:webHidden/>
              </w:rPr>
            </w:r>
            <w:r>
              <w:rPr>
                <w:noProof/>
                <w:webHidden/>
              </w:rPr>
              <w:fldChar w:fldCharType="separate"/>
            </w:r>
            <w:r>
              <w:rPr>
                <w:noProof/>
                <w:webHidden/>
              </w:rPr>
              <w:t>2</w:t>
            </w:r>
            <w:r>
              <w:rPr>
                <w:noProof/>
                <w:webHidden/>
              </w:rPr>
              <w:fldChar w:fldCharType="end"/>
            </w:r>
          </w:hyperlink>
        </w:p>
        <w:p w14:paraId="4E56CA48" w14:textId="20B15C41" w:rsidR="00DB1130" w:rsidRDefault="00DB1130">
          <w:pPr>
            <w:pStyle w:val="TDC1"/>
            <w:tabs>
              <w:tab w:val="left" w:pos="440"/>
              <w:tab w:val="right" w:leader="dot" w:pos="9066"/>
            </w:tabs>
            <w:rPr>
              <w:noProof/>
            </w:rPr>
          </w:pPr>
          <w:hyperlink w:anchor="_Toc199828418" w:history="1">
            <w:r w:rsidRPr="00DF4BA9">
              <w:rPr>
                <w:rStyle w:val="Hipervnculo"/>
                <w:noProof/>
              </w:rPr>
              <w:t>3.</w:t>
            </w:r>
            <w:r>
              <w:rPr>
                <w:noProof/>
              </w:rPr>
              <w:tab/>
            </w:r>
            <w:r w:rsidRPr="00DF4BA9">
              <w:rPr>
                <w:rStyle w:val="Hipervnculo"/>
                <w:noProof/>
              </w:rPr>
              <w:t>Sistema de Objetivos</w:t>
            </w:r>
            <w:r>
              <w:rPr>
                <w:noProof/>
                <w:webHidden/>
              </w:rPr>
              <w:tab/>
            </w:r>
            <w:r>
              <w:rPr>
                <w:noProof/>
                <w:webHidden/>
              </w:rPr>
              <w:fldChar w:fldCharType="begin"/>
            </w:r>
            <w:r>
              <w:rPr>
                <w:noProof/>
                <w:webHidden/>
              </w:rPr>
              <w:instrText xml:space="preserve"> PAGEREF _Toc199828418 \h </w:instrText>
            </w:r>
            <w:r>
              <w:rPr>
                <w:noProof/>
                <w:webHidden/>
              </w:rPr>
            </w:r>
            <w:r>
              <w:rPr>
                <w:noProof/>
                <w:webHidden/>
              </w:rPr>
              <w:fldChar w:fldCharType="separate"/>
            </w:r>
            <w:r>
              <w:rPr>
                <w:noProof/>
                <w:webHidden/>
              </w:rPr>
              <w:t>3</w:t>
            </w:r>
            <w:r>
              <w:rPr>
                <w:noProof/>
                <w:webHidden/>
              </w:rPr>
              <w:fldChar w:fldCharType="end"/>
            </w:r>
          </w:hyperlink>
        </w:p>
        <w:p w14:paraId="729B1414" w14:textId="08AE9B92" w:rsidR="00DB1130" w:rsidRDefault="00DB1130">
          <w:pPr>
            <w:pStyle w:val="TDC3"/>
            <w:tabs>
              <w:tab w:val="left" w:pos="1200"/>
              <w:tab w:val="right" w:leader="dot" w:pos="9066"/>
            </w:tabs>
            <w:rPr>
              <w:noProof/>
            </w:rPr>
          </w:pPr>
          <w:hyperlink w:anchor="_Toc199828419" w:history="1">
            <w:r w:rsidRPr="00DF4BA9">
              <w:rPr>
                <w:rStyle w:val="Hipervnculo"/>
                <w:noProof/>
              </w:rPr>
              <w:t>3.1.</w:t>
            </w:r>
            <w:r>
              <w:rPr>
                <w:noProof/>
              </w:rPr>
              <w:tab/>
            </w:r>
            <w:r w:rsidRPr="00DF4BA9">
              <w:rPr>
                <w:rStyle w:val="Hipervnculo"/>
                <w:noProof/>
              </w:rPr>
              <w:t>Objetivo General</w:t>
            </w:r>
            <w:r>
              <w:rPr>
                <w:noProof/>
                <w:webHidden/>
              </w:rPr>
              <w:tab/>
            </w:r>
            <w:r>
              <w:rPr>
                <w:noProof/>
                <w:webHidden/>
              </w:rPr>
              <w:fldChar w:fldCharType="begin"/>
            </w:r>
            <w:r>
              <w:rPr>
                <w:noProof/>
                <w:webHidden/>
              </w:rPr>
              <w:instrText xml:space="preserve"> PAGEREF _Toc199828419 \h </w:instrText>
            </w:r>
            <w:r>
              <w:rPr>
                <w:noProof/>
                <w:webHidden/>
              </w:rPr>
            </w:r>
            <w:r>
              <w:rPr>
                <w:noProof/>
                <w:webHidden/>
              </w:rPr>
              <w:fldChar w:fldCharType="separate"/>
            </w:r>
            <w:r>
              <w:rPr>
                <w:noProof/>
                <w:webHidden/>
              </w:rPr>
              <w:t>3</w:t>
            </w:r>
            <w:r>
              <w:rPr>
                <w:noProof/>
                <w:webHidden/>
              </w:rPr>
              <w:fldChar w:fldCharType="end"/>
            </w:r>
          </w:hyperlink>
        </w:p>
        <w:p w14:paraId="425E40FF" w14:textId="79FAD06B" w:rsidR="00DB1130" w:rsidRDefault="00DB1130">
          <w:pPr>
            <w:pStyle w:val="TDC3"/>
            <w:tabs>
              <w:tab w:val="left" w:pos="1200"/>
              <w:tab w:val="right" w:leader="dot" w:pos="9066"/>
            </w:tabs>
            <w:rPr>
              <w:noProof/>
            </w:rPr>
          </w:pPr>
          <w:hyperlink w:anchor="_Toc199828420" w:history="1">
            <w:r w:rsidRPr="00DF4BA9">
              <w:rPr>
                <w:rStyle w:val="Hipervnculo"/>
                <w:noProof/>
              </w:rPr>
              <w:t>3.2.</w:t>
            </w:r>
            <w:r>
              <w:rPr>
                <w:noProof/>
              </w:rPr>
              <w:tab/>
            </w:r>
            <w:r w:rsidRPr="00DF4BA9">
              <w:rPr>
                <w:rStyle w:val="Hipervnculo"/>
                <w:noProof/>
              </w:rPr>
              <w:t>Objetivos Específicos (03)</w:t>
            </w:r>
            <w:r>
              <w:rPr>
                <w:noProof/>
                <w:webHidden/>
              </w:rPr>
              <w:tab/>
            </w:r>
            <w:r>
              <w:rPr>
                <w:noProof/>
                <w:webHidden/>
              </w:rPr>
              <w:fldChar w:fldCharType="begin"/>
            </w:r>
            <w:r>
              <w:rPr>
                <w:noProof/>
                <w:webHidden/>
              </w:rPr>
              <w:instrText xml:space="preserve"> PAGEREF _Toc199828420 \h </w:instrText>
            </w:r>
            <w:r>
              <w:rPr>
                <w:noProof/>
                <w:webHidden/>
              </w:rPr>
            </w:r>
            <w:r>
              <w:rPr>
                <w:noProof/>
                <w:webHidden/>
              </w:rPr>
              <w:fldChar w:fldCharType="separate"/>
            </w:r>
            <w:r>
              <w:rPr>
                <w:noProof/>
                <w:webHidden/>
              </w:rPr>
              <w:t>3</w:t>
            </w:r>
            <w:r>
              <w:rPr>
                <w:noProof/>
                <w:webHidden/>
              </w:rPr>
              <w:fldChar w:fldCharType="end"/>
            </w:r>
          </w:hyperlink>
        </w:p>
        <w:p w14:paraId="34F048AF" w14:textId="66D0CFD1" w:rsidR="00DB1130" w:rsidRDefault="00DB1130">
          <w:pPr>
            <w:pStyle w:val="TDC1"/>
            <w:tabs>
              <w:tab w:val="left" w:pos="440"/>
              <w:tab w:val="right" w:leader="dot" w:pos="9066"/>
            </w:tabs>
            <w:rPr>
              <w:noProof/>
            </w:rPr>
          </w:pPr>
          <w:hyperlink w:anchor="_Toc199828421" w:history="1">
            <w:r w:rsidRPr="00DF4BA9">
              <w:rPr>
                <w:rStyle w:val="Hipervnculo"/>
                <w:noProof/>
              </w:rPr>
              <w:t>4.</w:t>
            </w:r>
            <w:r>
              <w:rPr>
                <w:noProof/>
              </w:rPr>
              <w:tab/>
            </w:r>
            <w:r w:rsidRPr="00DF4BA9">
              <w:rPr>
                <w:rStyle w:val="Hipervnculo"/>
                <w:noProof/>
              </w:rPr>
              <w:t>Alcance</w:t>
            </w:r>
            <w:r>
              <w:rPr>
                <w:noProof/>
                <w:webHidden/>
              </w:rPr>
              <w:tab/>
            </w:r>
            <w:r>
              <w:rPr>
                <w:noProof/>
                <w:webHidden/>
              </w:rPr>
              <w:fldChar w:fldCharType="begin"/>
            </w:r>
            <w:r>
              <w:rPr>
                <w:noProof/>
                <w:webHidden/>
              </w:rPr>
              <w:instrText xml:space="preserve"> PAGEREF _Toc199828421 \h </w:instrText>
            </w:r>
            <w:r>
              <w:rPr>
                <w:noProof/>
                <w:webHidden/>
              </w:rPr>
            </w:r>
            <w:r>
              <w:rPr>
                <w:noProof/>
                <w:webHidden/>
              </w:rPr>
              <w:fldChar w:fldCharType="separate"/>
            </w:r>
            <w:r>
              <w:rPr>
                <w:noProof/>
                <w:webHidden/>
              </w:rPr>
              <w:t>4</w:t>
            </w:r>
            <w:r>
              <w:rPr>
                <w:noProof/>
                <w:webHidden/>
              </w:rPr>
              <w:fldChar w:fldCharType="end"/>
            </w:r>
          </w:hyperlink>
        </w:p>
        <w:p w14:paraId="01213772" w14:textId="5D296DB1" w:rsidR="00DB1130" w:rsidRDefault="00DB1130">
          <w:pPr>
            <w:pStyle w:val="TDC1"/>
            <w:tabs>
              <w:tab w:val="left" w:pos="440"/>
              <w:tab w:val="right" w:leader="dot" w:pos="9066"/>
            </w:tabs>
            <w:rPr>
              <w:noProof/>
            </w:rPr>
          </w:pPr>
          <w:hyperlink w:anchor="_Toc199828422" w:history="1">
            <w:r w:rsidRPr="00DF4BA9">
              <w:rPr>
                <w:rStyle w:val="Hipervnculo"/>
                <w:noProof/>
              </w:rPr>
              <w:t>5.</w:t>
            </w:r>
            <w:r>
              <w:rPr>
                <w:noProof/>
              </w:rPr>
              <w:tab/>
            </w:r>
            <w:r w:rsidRPr="00DF4BA9">
              <w:rPr>
                <w:rStyle w:val="Hipervnculo"/>
                <w:noProof/>
              </w:rPr>
              <w:t>Marco Teórico</w:t>
            </w:r>
            <w:r>
              <w:rPr>
                <w:noProof/>
                <w:webHidden/>
              </w:rPr>
              <w:tab/>
            </w:r>
            <w:r>
              <w:rPr>
                <w:noProof/>
                <w:webHidden/>
              </w:rPr>
              <w:fldChar w:fldCharType="begin"/>
            </w:r>
            <w:r>
              <w:rPr>
                <w:noProof/>
                <w:webHidden/>
              </w:rPr>
              <w:instrText xml:space="preserve"> PAGEREF _Toc199828422 \h </w:instrText>
            </w:r>
            <w:r>
              <w:rPr>
                <w:noProof/>
                <w:webHidden/>
              </w:rPr>
            </w:r>
            <w:r>
              <w:rPr>
                <w:noProof/>
                <w:webHidden/>
              </w:rPr>
              <w:fldChar w:fldCharType="separate"/>
            </w:r>
            <w:r>
              <w:rPr>
                <w:noProof/>
                <w:webHidden/>
              </w:rPr>
              <w:t>4</w:t>
            </w:r>
            <w:r>
              <w:rPr>
                <w:noProof/>
                <w:webHidden/>
              </w:rPr>
              <w:fldChar w:fldCharType="end"/>
            </w:r>
          </w:hyperlink>
        </w:p>
        <w:p w14:paraId="7258CA08" w14:textId="60B653B2" w:rsidR="00DB1130" w:rsidRDefault="00DB1130">
          <w:pPr>
            <w:pStyle w:val="TDC3"/>
            <w:tabs>
              <w:tab w:val="left" w:pos="1200"/>
              <w:tab w:val="right" w:leader="dot" w:pos="9066"/>
            </w:tabs>
            <w:rPr>
              <w:noProof/>
            </w:rPr>
          </w:pPr>
          <w:hyperlink w:anchor="_Toc199828423" w:history="1">
            <w:r w:rsidRPr="00DF4BA9">
              <w:rPr>
                <w:rStyle w:val="Hipervnculo"/>
                <w:noProof/>
              </w:rPr>
              <w:t>5.1</w:t>
            </w:r>
            <w:r>
              <w:rPr>
                <w:noProof/>
              </w:rPr>
              <w:tab/>
            </w:r>
            <w:r w:rsidRPr="00DF4BA9">
              <w:rPr>
                <w:rStyle w:val="Hipervnculo"/>
                <w:noProof/>
              </w:rPr>
              <w:t>Metodología</w:t>
            </w:r>
            <w:r>
              <w:rPr>
                <w:noProof/>
                <w:webHidden/>
              </w:rPr>
              <w:tab/>
            </w:r>
            <w:r>
              <w:rPr>
                <w:noProof/>
                <w:webHidden/>
              </w:rPr>
              <w:fldChar w:fldCharType="begin"/>
            </w:r>
            <w:r>
              <w:rPr>
                <w:noProof/>
                <w:webHidden/>
              </w:rPr>
              <w:instrText xml:space="preserve"> PAGEREF _Toc199828423 \h </w:instrText>
            </w:r>
            <w:r>
              <w:rPr>
                <w:noProof/>
                <w:webHidden/>
              </w:rPr>
            </w:r>
            <w:r>
              <w:rPr>
                <w:noProof/>
                <w:webHidden/>
              </w:rPr>
              <w:fldChar w:fldCharType="separate"/>
            </w:r>
            <w:r>
              <w:rPr>
                <w:noProof/>
                <w:webHidden/>
              </w:rPr>
              <w:t>4</w:t>
            </w:r>
            <w:r>
              <w:rPr>
                <w:noProof/>
                <w:webHidden/>
              </w:rPr>
              <w:fldChar w:fldCharType="end"/>
            </w:r>
          </w:hyperlink>
        </w:p>
        <w:p w14:paraId="534B88E5" w14:textId="4DD97F04" w:rsidR="00DB1130" w:rsidRDefault="00DB1130">
          <w:pPr>
            <w:pStyle w:val="TDC1"/>
            <w:tabs>
              <w:tab w:val="left" w:pos="440"/>
              <w:tab w:val="right" w:leader="dot" w:pos="9066"/>
            </w:tabs>
            <w:rPr>
              <w:noProof/>
            </w:rPr>
          </w:pPr>
          <w:hyperlink w:anchor="_Toc199828424" w:history="1">
            <w:r w:rsidRPr="00DF4BA9">
              <w:rPr>
                <w:rStyle w:val="Hipervnculo"/>
                <w:noProof/>
              </w:rPr>
              <w:t>6.</w:t>
            </w:r>
            <w:r>
              <w:rPr>
                <w:noProof/>
              </w:rPr>
              <w:tab/>
            </w:r>
            <w:r w:rsidRPr="00DF4BA9">
              <w:rPr>
                <w:rStyle w:val="Hipervnculo"/>
                <w:noProof/>
              </w:rPr>
              <w:t>Ideas a Defender</w:t>
            </w:r>
            <w:r>
              <w:rPr>
                <w:noProof/>
                <w:webHidden/>
              </w:rPr>
              <w:tab/>
            </w:r>
            <w:r>
              <w:rPr>
                <w:noProof/>
                <w:webHidden/>
              </w:rPr>
              <w:fldChar w:fldCharType="begin"/>
            </w:r>
            <w:r>
              <w:rPr>
                <w:noProof/>
                <w:webHidden/>
              </w:rPr>
              <w:instrText xml:space="preserve"> PAGEREF _Toc199828424 \h </w:instrText>
            </w:r>
            <w:r>
              <w:rPr>
                <w:noProof/>
                <w:webHidden/>
              </w:rPr>
            </w:r>
            <w:r>
              <w:rPr>
                <w:noProof/>
                <w:webHidden/>
              </w:rPr>
              <w:fldChar w:fldCharType="separate"/>
            </w:r>
            <w:r>
              <w:rPr>
                <w:noProof/>
                <w:webHidden/>
              </w:rPr>
              <w:t>5</w:t>
            </w:r>
            <w:r>
              <w:rPr>
                <w:noProof/>
                <w:webHidden/>
              </w:rPr>
              <w:fldChar w:fldCharType="end"/>
            </w:r>
          </w:hyperlink>
        </w:p>
        <w:p w14:paraId="13CFA577" w14:textId="64CAA7EE" w:rsidR="00DB1130" w:rsidRDefault="00DB1130">
          <w:pPr>
            <w:pStyle w:val="TDC1"/>
            <w:tabs>
              <w:tab w:val="left" w:pos="440"/>
              <w:tab w:val="right" w:leader="dot" w:pos="9066"/>
            </w:tabs>
            <w:rPr>
              <w:noProof/>
            </w:rPr>
          </w:pPr>
          <w:hyperlink w:anchor="_Toc199828425" w:history="1">
            <w:r w:rsidRPr="00DF4BA9">
              <w:rPr>
                <w:rStyle w:val="Hipervnculo"/>
                <w:noProof/>
              </w:rPr>
              <w:t>7.</w:t>
            </w:r>
            <w:r>
              <w:rPr>
                <w:noProof/>
              </w:rPr>
              <w:tab/>
            </w:r>
            <w:r w:rsidRPr="00DF4BA9">
              <w:rPr>
                <w:rStyle w:val="Hipervnculo"/>
                <w:noProof/>
              </w:rPr>
              <w:t>Resultados Esperados</w:t>
            </w:r>
            <w:r>
              <w:rPr>
                <w:noProof/>
                <w:webHidden/>
              </w:rPr>
              <w:tab/>
            </w:r>
            <w:r>
              <w:rPr>
                <w:noProof/>
                <w:webHidden/>
              </w:rPr>
              <w:fldChar w:fldCharType="begin"/>
            </w:r>
            <w:r>
              <w:rPr>
                <w:noProof/>
                <w:webHidden/>
              </w:rPr>
              <w:instrText xml:space="preserve"> PAGEREF _Toc199828425 \h </w:instrText>
            </w:r>
            <w:r>
              <w:rPr>
                <w:noProof/>
                <w:webHidden/>
              </w:rPr>
            </w:r>
            <w:r>
              <w:rPr>
                <w:noProof/>
                <w:webHidden/>
              </w:rPr>
              <w:fldChar w:fldCharType="separate"/>
            </w:r>
            <w:r>
              <w:rPr>
                <w:noProof/>
                <w:webHidden/>
              </w:rPr>
              <w:t>6</w:t>
            </w:r>
            <w:r>
              <w:rPr>
                <w:noProof/>
                <w:webHidden/>
              </w:rPr>
              <w:fldChar w:fldCharType="end"/>
            </w:r>
          </w:hyperlink>
        </w:p>
        <w:p w14:paraId="200B8BC4" w14:textId="0A3F5D0F" w:rsidR="00DB1130" w:rsidRDefault="00DB1130">
          <w:pPr>
            <w:pStyle w:val="TDC1"/>
            <w:tabs>
              <w:tab w:val="left" w:pos="440"/>
              <w:tab w:val="right" w:leader="dot" w:pos="9066"/>
            </w:tabs>
            <w:rPr>
              <w:noProof/>
            </w:rPr>
          </w:pPr>
          <w:hyperlink w:anchor="_Toc199828426" w:history="1">
            <w:r w:rsidRPr="00DF4BA9">
              <w:rPr>
                <w:rStyle w:val="Hipervnculo"/>
                <w:noProof/>
              </w:rPr>
              <w:t>8.</w:t>
            </w:r>
            <w:r>
              <w:rPr>
                <w:noProof/>
              </w:rPr>
              <w:tab/>
            </w:r>
            <w:r w:rsidRPr="00DF4BA9">
              <w:rPr>
                <w:rStyle w:val="Hipervnculo"/>
                <w:noProof/>
              </w:rPr>
              <w:t>Viabilidad</w:t>
            </w:r>
            <w:r>
              <w:rPr>
                <w:noProof/>
                <w:webHidden/>
              </w:rPr>
              <w:tab/>
            </w:r>
            <w:r>
              <w:rPr>
                <w:noProof/>
                <w:webHidden/>
              </w:rPr>
              <w:fldChar w:fldCharType="begin"/>
            </w:r>
            <w:r>
              <w:rPr>
                <w:noProof/>
                <w:webHidden/>
              </w:rPr>
              <w:instrText xml:space="preserve"> PAGEREF _Toc199828426 \h </w:instrText>
            </w:r>
            <w:r>
              <w:rPr>
                <w:noProof/>
                <w:webHidden/>
              </w:rPr>
            </w:r>
            <w:r>
              <w:rPr>
                <w:noProof/>
                <w:webHidden/>
              </w:rPr>
              <w:fldChar w:fldCharType="separate"/>
            </w:r>
            <w:r>
              <w:rPr>
                <w:noProof/>
                <w:webHidden/>
              </w:rPr>
              <w:t>7</w:t>
            </w:r>
            <w:r>
              <w:rPr>
                <w:noProof/>
                <w:webHidden/>
              </w:rPr>
              <w:fldChar w:fldCharType="end"/>
            </w:r>
          </w:hyperlink>
        </w:p>
        <w:p w14:paraId="75FDA741" w14:textId="6020EBAE" w:rsidR="00DB1130" w:rsidRDefault="00DB1130">
          <w:pPr>
            <w:pStyle w:val="TDC2"/>
            <w:tabs>
              <w:tab w:val="left" w:pos="960"/>
              <w:tab w:val="right" w:leader="dot" w:pos="9066"/>
            </w:tabs>
            <w:rPr>
              <w:noProof/>
            </w:rPr>
          </w:pPr>
          <w:hyperlink w:anchor="_Toc199828427" w:history="1">
            <w:r w:rsidRPr="00DF4BA9">
              <w:rPr>
                <w:rStyle w:val="Hipervnculo"/>
                <w:noProof/>
              </w:rPr>
              <w:t>8.1</w:t>
            </w:r>
            <w:r>
              <w:rPr>
                <w:noProof/>
              </w:rPr>
              <w:tab/>
            </w:r>
            <w:r w:rsidRPr="00DF4BA9">
              <w:rPr>
                <w:rStyle w:val="Hipervnculo"/>
                <w:noProof/>
              </w:rPr>
              <w:t>Humana</w:t>
            </w:r>
            <w:r>
              <w:rPr>
                <w:noProof/>
                <w:webHidden/>
              </w:rPr>
              <w:tab/>
            </w:r>
            <w:r>
              <w:rPr>
                <w:noProof/>
                <w:webHidden/>
              </w:rPr>
              <w:fldChar w:fldCharType="begin"/>
            </w:r>
            <w:r>
              <w:rPr>
                <w:noProof/>
                <w:webHidden/>
              </w:rPr>
              <w:instrText xml:space="preserve"> PAGEREF _Toc199828427 \h </w:instrText>
            </w:r>
            <w:r>
              <w:rPr>
                <w:noProof/>
                <w:webHidden/>
              </w:rPr>
            </w:r>
            <w:r>
              <w:rPr>
                <w:noProof/>
                <w:webHidden/>
              </w:rPr>
              <w:fldChar w:fldCharType="separate"/>
            </w:r>
            <w:r>
              <w:rPr>
                <w:noProof/>
                <w:webHidden/>
              </w:rPr>
              <w:t>7</w:t>
            </w:r>
            <w:r>
              <w:rPr>
                <w:noProof/>
                <w:webHidden/>
              </w:rPr>
              <w:fldChar w:fldCharType="end"/>
            </w:r>
          </w:hyperlink>
        </w:p>
        <w:p w14:paraId="1F066CA4" w14:textId="5C92D690" w:rsidR="00DB1130" w:rsidRDefault="00DB1130">
          <w:pPr>
            <w:pStyle w:val="TDC3"/>
            <w:tabs>
              <w:tab w:val="left" w:pos="1440"/>
              <w:tab w:val="right" w:leader="dot" w:pos="9066"/>
            </w:tabs>
            <w:rPr>
              <w:noProof/>
            </w:rPr>
          </w:pPr>
          <w:hyperlink w:anchor="_Toc199828428" w:history="1">
            <w:r w:rsidRPr="00DF4BA9">
              <w:rPr>
                <w:rStyle w:val="Hipervnculo"/>
                <w:noProof/>
              </w:rPr>
              <w:t>8.1.1</w:t>
            </w:r>
            <w:r>
              <w:rPr>
                <w:noProof/>
              </w:rPr>
              <w:tab/>
            </w:r>
            <w:r w:rsidRPr="00DF4BA9">
              <w:rPr>
                <w:rStyle w:val="Hipervnculo"/>
                <w:noProof/>
              </w:rPr>
              <w:t>Tutor Empresarial</w:t>
            </w:r>
            <w:r>
              <w:rPr>
                <w:noProof/>
                <w:webHidden/>
              </w:rPr>
              <w:tab/>
            </w:r>
            <w:r>
              <w:rPr>
                <w:noProof/>
                <w:webHidden/>
              </w:rPr>
              <w:fldChar w:fldCharType="begin"/>
            </w:r>
            <w:r>
              <w:rPr>
                <w:noProof/>
                <w:webHidden/>
              </w:rPr>
              <w:instrText xml:space="preserve"> PAGEREF _Toc199828428 \h </w:instrText>
            </w:r>
            <w:r>
              <w:rPr>
                <w:noProof/>
                <w:webHidden/>
              </w:rPr>
            </w:r>
            <w:r>
              <w:rPr>
                <w:noProof/>
                <w:webHidden/>
              </w:rPr>
              <w:fldChar w:fldCharType="separate"/>
            </w:r>
            <w:r>
              <w:rPr>
                <w:noProof/>
                <w:webHidden/>
              </w:rPr>
              <w:t>8</w:t>
            </w:r>
            <w:r>
              <w:rPr>
                <w:noProof/>
                <w:webHidden/>
              </w:rPr>
              <w:fldChar w:fldCharType="end"/>
            </w:r>
          </w:hyperlink>
        </w:p>
        <w:p w14:paraId="54828527" w14:textId="58EDAF43" w:rsidR="00DB1130" w:rsidRDefault="00DB1130">
          <w:pPr>
            <w:pStyle w:val="TDC3"/>
            <w:tabs>
              <w:tab w:val="left" w:pos="1440"/>
              <w:tab w:val="right" w:leader="dot" w:pos="9066"/>
            </w:tabs>
            <w:rPr>
              <w:noProof/>
            </w:rPr>
          </w:pPr>
          <w:hyperlink w:anchor="_Toc199828429" w:history="1">
            <w:r w:rsidRPr="00DF4BA9">
              <w:rPr>
                <w:rStyle w:val="Hipervnculo"/>
                <w:noProof/>
              </w:rPr>
              <w:t>8.1.2</w:t>
            </w:r>
            <w:r>
              <w:rPr>
                <w:noProof/>
              </w:rPr>
              <w:tab/>
            </w:r>
            <w:r w:rsidRPr="00DF4BA9">
              <w:rPr>
                <w:rStyle w:val="Hipervnculo"/>
                <w:noProof/>
              </w:rPr>
              <w:t>Tutor Académico</w:t>
            </w:r>
            <w:r>
              <w:rPr>
                <w:noProof/>
                <w:webHidden/>
              </w:rPr>
              <w:tab/>
            </w:r>
            <w:r>
              <w:rPr>
                <w:noProof/>
                <w:webHidden/>
              </w:rPr>
              <w:fldChar w:fldCharType="begin"/>
            </w:r>
            <w:r>
              <w:rPr>
                <w:noProof/>
                <w:webHidden/>
              </w:rPr>
              <w:instrText xml:space="preserve"> PAGEREF _Toc199828429 \h </w:instrText>
            </w:r>
            <w:r>
              <w:rPr>
                <w:noProof/>
                <w:webHidden/>
              </w:rPr>
            </w:r>
            <w:r>
              <w:rPr>
                <w:noProof/>
                <w:webHidden/>
              </w:rPr>
              <w:fldChar w:fldCharType="separate"/>
            </w:r>
            <w:r>
              <w:rPr>
                <w:noProof/>
                <w:webHidden/>
              </w:rPr>
              <w:t>8</w:t>
            </w:r>
            <w:r>
              <w:rPr>
                <w:noProof/>
                <w:webHidden/>
              </w:rPr>
              <w:fldChar w:fldCharType="end"/>
            </w:r>
          </w:hyperlink>
        </w:p>
        <w:p w14:paraId="2E3AFE23" w14:textId="39D3C5EE" w:rsidR="00DB1130" w:rsidRDefault="00DB1130">
          <w:pPr>
            <w:pStyle w:val="TDC3"/>
            <w:tabs>
              <w:tab w:val="left" w:pos="1440"/>
              <w:tab w:val="right" w:leader="dot" w:pos="9066"/>
            </w:tabs>
            <w:rPr>
              <w:noProof/>
            </w:rPr>
          </w:pPr>
          <w:hyperlink w:anchor="_Toc199828430" w:history="1">
            <w:r w:rsidRPr="00DF4BA9">
              <w:rPr>
                <w:rStyle w:val="Hipervnculo"/>
                <w:noProof/>
              </w:rPr>
              <w:t>8.1.3</w:t>
            </w:r>
            <w:r>
              <w:rPr>
                <w:noProof/>
              </w:rPr>
              <w:tab/>
            </w:r>
            <w:r w:rsidRPr="00DF4BA9">
              <w:rPr>
                <w:rStyle w:val="Hipervnculo"/>
                <w:noProof/>
              </w:rPr>
              <w:t>Estudiantes</w:t>
            </w:r>
            <w:r>
              <w:rPr>
                <w:noProof/>
                <w:webHidden/>
              </w:rPr>
              <w:tab/>
            </w:r>
            <w:r>
              <w:rPr>
                <w:noProof/>
                <w:webHidden/>
              </w:rPr>
              <w:fldChar w:fldCharType="begin"/>
            </w:r>
            <w:r>
              <w:rPr>
                <w:noProof/>
                <w:webHidden/>
              </w:rPr>
              <w:instrText xml:space="preserve"> PAGEREF _Toc199828430 \h </w:instrText>
            </w:r>
            <w:r>
              <w:rPr>
                <w:noProof/>
                <w:webHidden/>
              </w:rPr>
            </w:r>
            <w:r>
              <w:rPr>
                <w:noProof/>
                <w:webHidden/>
              </w:rPr>
              <w:fldChar w:fldCharType="separate"/>
            </w:r>
            <w:r>
              <w:rPr>
                <w:noProof/>
                <w:webHidden/>
              </w:rPr>
              <w:t>8</w:t>
            </w:r>
            <w:r>
              <w:rPr>
                <w:noProof/>
                <w:webHidden/>
              </w:rPr>
              <w:fldChar w:fldCharType="end"/>
            </w:r>
          </w:hyperlink>
        </w:p>
        <w:p w14:paraId="28345DCE" w14:textId="696BC3A0" w:rsidR="00DB1130" w:rsidRDefault="00DB1130">
          <w:pPr>
            <w:pStyle w:val="TDC2"/>
            <w:tabs>
              <w:tab w:val="left" w:pos="960"/>
              <w:tab w:val="right" w:leader="dot" w:pos="9066"/>
            </w:tabs>
            <w:rPr>
              <w:noProof/>
            </w:rPr>
          </w:pPr>
          <w:hyperlink w:anchor="_Toc199828431" w:history="1">
            <w:r w:rsidRPr="00DF4BA9">
              <w:rPr>
                <w:rStyle w:val="Hipervnculo"/>
                <w:noProof/>
              </w:rPr>
              <w:t>8.2</w:t>
            </w:r>
            <w:r>
              <w:rPr>
                <w:noProof/>
              </w:rPr>
              <w:tab/>
            </w:r>
            <w:r w:rsidRPr="00DF4BA9">
              <w:rPr>
                <w:rStyle w:val="Hipervnculo"/>
                <w:noProof/>
              </w:rPr>
              <w:t>Tecnológica</w:t>
            </w:r>
            <w:r>
              <w:rPr>
                <w:noProof/>
                <w:webHidden/>
              </w:rPr>
              <w:tab/>
            </w:r>
            <w:r>
              <w:rPr>
                <w:noProof/>
                <w:webHidden/>
              </w:rPr>
              <w:fldChar w:fldCharType="begin"/>
            </w:r>
            <w:r>
              <w:rPr>
                <w:noProof/>
                <w:webHidden/>
              </w:rPr>
              <w:instrText xml:space="preserve"> PAGEREF _Toc199828431 \h </w:instrText>
            </w:r>
            <w:r>
              <w:rPr>
                <w:noProof/>
                <w:webHidden/>
              </w:rPr>
            </w:r>
            <w:r>
              <w:rPr>
                <w:noProof/>
                <w:webHidden/>
              </w:rPr>
              <w:fldChar w:fldCharType="separate"/>
            </w:r>
            <w:r>
              <w:rPr>
                <w:noProof/>
                <w:webHidden/>
              </w:rPr>
              <w:t>8</w:t>
            </w:r>
            <w:r>
              <w:rPr>
                <w:noProof/>
                <w:webHidden/>
              </w:rPr>
              <w:fldChar w:fldCharType="end"/>
            </w:r>
          </w:hyperlink>
        </w:p>
        <w:p w14:paraId="7BFF808C" w14:textId="4500E328" w:rsidR="00DB1130" w:rsidRDefault="00DB1130">
          <w:pPr>
            <w:pStyle w:val="TDC3"/>
            <w:tabs>
              <w:tab w:val="left" w:pos="1440"/>
              <w:tab w:val="right" w:leader="dot" w:pos="9066"/>
            </w:tabs>
            <w:rPr>
              <w:noProof/>
            </w:rPr>
          </w:pPr>
          <w:hyperlink w:anchor="_Toc199828432" w:history="1">
            <w:r w:rsidRPr="00DF4BA9">
              <w:rPr>
                <w:rStyle w:val="Hipervnculo"/>
                <w:noProof/>
              </w:rPr>
              <w:t>8.2.1</w:t>
            </w:r>
            <w:r>
              <w:rPr>
                <w:noProof/>
              </w:rPr>
              <w:tab/>
            </w:r>
            <w:r w:rsidRPr="00DF4BA9">
              <w:rPr>
                <w:rStyle w:val="Hipervnculo"/>
                <w:noProof/>
              </w:rPr>
              <w:t>Hardware</w:t>
            </w:r>
            <w:r>
              <w:rPr>
                <w:noProof/>
                <w:webHidden/>
              </w:rPr>
              <w:tab/>
            </w:r>
            <w:r>
              <w:rPr>
                <w:noProof/>
                <w:webHidden/>
              </w:rPr>
              <w:fldChar w:fldCharType="begin"/>
            </w:r>
            <w:r>
              <w:rPr>
                <w:noProof/>
                <w:webHidden/>
              </w:rPr>
              <w:instrText xml:space="preserve"> PAGEREF _Toc199828432 \h </w:instrText>
            </w:r>
            <w:r>
              <w:rPr>
                <w:noProof/>
                <w:webHidden/>
              </w:rPr>
            </w:r>
            <w:r>
              <w:rPr>
                <w:noProof/>
                <w:webHidden/>
              </w:rPr>
              <w:fldChar w:fldCharType="separate"/>
            </w:r>
            <w:r>
              <w:rPr>
                <w:noProof/>
                <w:webHidden/>
              </w:rPr>
              <w:t>8</w:t>
            </w:r>
            <w:r>
              <w:rPr>
                <w:noProof/>
                <w:webHidden/>
              </w:rPr>
              <w:fldChar w:fldCharType="end"/>
            </w:r>
          </w:hyperlink>
        </w:p>
        <w:p w14:paraId="13F37D76" w14:textId="6CF11C57" w:rsidR="00DB1130" w:rsidRDefault="00DB1130">
          <w:pPr>
            <w:pStyle w:val="TDC3"/>
            <w:tabs>
              <w:tab w:val="left" w:pos="1440"/>
              <w:tab w:val="right" w:leader="dot" w:pos="9066"/>
            </w:tabs>
            <w:rPr>
              <w:noProof/>
            </w:rPr>
          </w:pPr>
          <w:hyperlink w:anchor="_Toc199828433" w:history="1">
            <w:r w:rsidRPr="00DF4BA9">
              <w:rPr>
                <w:rStyle w:val="Hipervnculo"/>
                <w:noProof/>
              </w:rPr>
              <w:t>8.2.2</w:t>
            </w:r>
            <w:r>
              <w:rPr>
                <w:noProof/>
              </w:rPr>
              <w:tab/>
            </w:r>
            <w:r w:rsidRPr="00DF4BA9">
              <w:rPr>
                <w:rStyle w:val="Hipervnculo"/>
                <w:noProof/>
              </w:rPr>
              <w:t>Software</w:t>
            </w:r>
            <w:r>
              <w:rPr>
                <w:noProof/>
                <w:webHidden/>
              </w:rPr>
              <w:tab/>
            </w:r>
            <w:r>
              <w:rPr>
                <w:noProof/>
                <w:webHidden/>
              </w:rPr>
              <w:fldChar w:fldCharType="begin"/>
            </w:r>
            <w:r>
              <w:rPr>
                <w:noProof/>
                <w:webHidden/>
              </w:rPr>
              <w:instrText xml:space="preserve"> PAGEREF _Toc199828433 \h </w:instrText>
            </w:r>
            <w:r>
              <w:rPr>
                <w:noProof/>
                <w:webHidden/>
              </w:rPr>
            </w:r>
            <w:r>
              <w:rPr>
                <w:noProof/>
                <w:webHidden/>
              </w:rPr>
              <w:fldChar w:fldCharType="separate"/>
            </w:r>
            <w:r>
              <w:rPr>
                <w:noProof/>
                <w:webHidden/>
              </w:rPr>
              <w:t>9</w:t>
            </w:r>
            <w:r>
              <w:rPr>
                <w:noProof/>
                <w:webHidden/>
              </w:rPr>
              <w:fldChar w:fldCharType="end"/>
            </w:r>
          </w:hyperlink>
        </w:p>
        <w:p w14:paraId="7F20E26B" w14:textId="3D5735F3" w:rsidR="00DB1130" w:rsidRDefault="00DB1130">
          <w:pPr>
            <w:pStyle w:val="TDC3"/>
            <w:tabs>
              <w:tab w:val="right" w:leader="dot" w:pos="9066"/>
            </w:tabs>
            <w:rPr>
              <w:noProof/>
            </w:rPr>
          </w:pPr>
          <w:hyperlink w:anchor="_Toc199828434" w:history="1">
            <w:r w:rsidRPr="00DF4BA9">
              <w:rPr>
                <w:rStyle w:val="Hipervnculo"/>
                <w:noProof/>
              </w:rPr>
              <w:t>Tabla 4: Presupuesto del Proyecto</w:t>
            </w:r>
            <w:r>
              <w:rPr>
                <w:noProof/>
                <w:webHidden/>
              </w:rPr>
              <w:tab/>
            </w:r>
            <w:r>
              <w:rPr>
                <w:noProof/>
                <w:webHidden/>
              </w:rPr>
              <w:fldChar w:fldCharType="begin"/>
            </w:r>
            <w:r>
              <w:rPr>
                <w:noProof/>
                <w:webHidden/>
              </w:rPr>
              <w:instrText xml:space="preserve"> PAGEREF _Toc199828434 \h </w:instrText>
            </w:r>
            <w:r>
              <w:rPr>
                <w:noProof/>
                <w:webHidden/>
              </w:rPr>
            </w:r>
            <w:r>
              <w:rPr>
                <w:noProof/>
                <w:webHidden/>
              </w:rPr>
              <w:fldChar w:fldCharType="separate"/>
            </w:r>
            <w:r>
              <w:rPr>
                <w:noProof/>
                <w:webHidden/>
              </w:rPr>
              <w:t>10</w:t>
            </w:r>
            <w:r>
              <w:rPr>
                <w:noProof/>
                <w:webHidden/>
              </w:rPr>
              <w:fldChar w:fldCharType="end"/>
            </w:r>
          </w:hyperlink>
        </w:p>
        <w:p w14:paraId="2B9B18CF" w14:textId="63329B5C" w:rsidR="00DB1130" w:rsidRDefault="00DB1130">
          <w:pPr>
            <w:pStyle w:val="TDC1"/>
            <w:tabs>
              <w:tab w:val="left" w:pos="440"/>
              <w:tab w:val="right" w:leader="dot" w:pos="9066"/>
            </w:tabs>
            <w:rPr>
              <w:noProof/>
            </w:rPr>
          </w:pPr>
          <w:hyperlink w:anchor="_Toc199828435" w:history="1">
            <w:r w:rsidRPr="00DF4BA9">
              <w:rPr>
                <w:rStyle w:val="Hipervnculo"/>
                <w:noProof/>
              </w:rPr>
              <w:t>9.</w:t>
            </w:r>
            <w:r>
              <w:rPr>
                <w:noProof/>
              </w:rPr>
              <w:tab/>
            </w:r>
            <w:r w:rsidRPr="00DF4BA9">
              <w:rPr>
                <w:rStyle w:val="Hipervnculo"/>
                <w:noProof/>
              </w:rPr>
              <w:t>Conclusiones y recomendaciones</w:t>
            </w:r>
            <w:r>
              <w:rPr>
                <w:noProof/>
                <w:webHidden/>
              </w:rPr>
              <w:tab/>
            </w:r>
            <w:r>
              <w:rPr>
                <w:noProof/>
                <w:webHidden/>
              </w:rPr>
              <w:fldChar w:fldCharType="begin"/>
            </w:r>
            <w:r>
              <w:rPr>
                <w:noProof/>
                <w:webHidden/>
              </w:rPr>
              <w:instrText xml:space="preserve"> PAGEREF _Toc199828435 \h </w:instrText>
            </w:r>
            <w:r>
              <w:rPr>
                <w:noProof/>
                <w:webHidden/>
              </w:rPr>
            </w:r>
            <w:r>
              <w:rPr>
                <w:noProof/>
                <w:webHidden/>
              </w:rPr>
              <w:fldChar w:fldCharType="separate"/>
            </w:r>
            <w:r>
              <w:rPr>
                <w:noProof/>
                <w:webHidden/>
              </w:rPr>
              <w:t>11</w:t>
            </w:r>
            <w:r>
              <w:rPr>
                <w:noProof/>
                <w:webHidden/>
              </w:rPr>
              <w:fldChar w:fldCharType="end"/>
            </w:r>
          </w:hyperlink>
        </w:p>
        <w:p w14:paraId="78139370" w14:textId="50E94EEB" w:rsidR="00DB1130" w:rsidRDefault="00DB1130">
          <w:pPr>
            <w:pStyle w:val="TDC3"/>
            <w:tabs>
              <w:tab w:val="left" w:pos="1200"/>
              <w:tab w:val="right" w:leader="dot" w:pos="9066"/>
            </w:tabs>
            <w:rPr>
              <w:noProof/>
            </w:rPr>
          </w:pPr>
          <w:hyperlink w:anchor="_Toc199828436" w:history="1">
            <w:r w:rsidRPr="00DF4BA9">
              <w:rPr>
                <w:rStyle w:val="Hipervnculo"/>
                <w:noProof/>
              </w:rPr>
              <w:t>9.1</w:t>
            </w:r>
            <w:r>
              <w:rPr>
                <w:noProof/>
              </w:rPr>
              <w:tab/>
            </w:r>
            <w:r w:rsidRPr="00DF4BA9">
              <w:rPr>
                <w:rStyle w:val="Hipervnculo"/>
                <w:noProof/>
              </w:rPr>
              <w:t>Conclusiones</w:t>
            </w:r>
            <w:r>
              <w:rPr>
                <w:noProof/>
                <w:webHidden/>
              </w:rPr>
              <w:tab/>
            </w:r>
            <w:r>
              <w:rPr>
                <w:noProof/>
                <w:webHidden/>
              </w:rPr>
              <w:fldChar w:fldCharType="begin"/>
            </w:r>
            <w:r>
              <w:rPr>
                <w:noProof/>
                <w:webHidden/>
              </w:rPr>
              <w:instrText xml:space="preserve"> PAGEREF _Toc199828436 \h </w:instrText>
            </w:r>
            <w:r>
              <w:rPr>
                <w:noProof/>
                <w:webHidden/>
              </w:rPr>
            </w:r>
            <w:r>
              <w:rPr>
                <w:noProof/>
                <w:webHidden/>
              </w:rPr>
              <w:fldChar w:fldCharType="separate"/>
            </w:r>
            <w:r>
              <w:rPr>
                <w:noProof/>
                <w:webHidden/>
              </w:rPr>
              <w:t>11</w:t>
            </w:r>
            <w:r>
              <w:rPr>
                <w:noProof/>
                <w:webHidden/>
              </w:rPr>
              <w:fldChar w:fldCharType="end"/>
            </w:r>
          </w:hyperlink>
        </w:p>
        <w:p w14:paraId="220C3284" w14:textId="1722C54A" w:rsidR="00DB1130" w:rsidRDefault="00DB1130">
          <w:pPr>
            <w:pStyle w:val="TDC3"/>
            <w:tabs>
              <w:tab w:val="left" w:pos="1200"/>
              <w:tab w:val="right" w:leader="dot" w:pos="9066"/>
            </w:tabs>
            <w:rPr>
              <w:noProof/>
            </w:rPr>
          </w:pPr>
          <w:hyperlink w:anchor="_Toc199828437" w:history="1">
            <w:r w:rsidRPr="00DF4BA9">
              <w:rPr>
                <w:rStyle w:val="Hipervnculo"/>
                <w:noProof/>
              </w:rPr>
              <w:t>9.2</w:t>
            </w:r>
            <w:r>
              <w:rPr>
                <w:noProof/>
              </w:rPr>
              <w:tab/>
            </w:r>
            <w:r w:rsidRPr="00DF4BA9">
              <w:rPr>
                <w:rStyle w:val="Hipervnculo"/>
                <w:noProof/>
              </w:rPr>
              <w:t>Recomendaciones</w:t>
            </w:r>
            <w:r>
              <w:rPr>
                <w:noProof/>
                <w:webHidden/>
              </w:rPr>
              <w:tab/>
            </w:r>
            <w:r>
              <w:rPr>
                <w:noProof/>
                <w:webHidden/>
              </w:rPr>
              <w:fldChar w:fldCharType="begin"/>
            </w:r>
            <w:r>
              <w:rPr>
                <w:noProof/>
                <w:webHidden/>
              </w:rPr>
              <w:instrText xml:space="preserve"> PAGEREF _Toc199828437 \h </w:instrText>
            </w:r>
            <w:r>
              <w:rPr>
                <w:noProof/>
                <w:webHidden/>
              </w:rPr>
            </w:r>
            <w:r>
              <w:rPr>
                <w:noProof/>
                <w:webHidden/>
              </w:rPr>
              <w:fldChar w:fldCharType="separate"/>
            </w:r>
            <w:r>
              <w:rPr>
                <w:noProof/>
                <w:webHidden/>
              </w:rPr>
              <w:t>11</w:t>
            </w:r>
            <w:r>
              <w:rPr>
                <w:noProof/>
                <w:webHidden/>
              </w:rPr>
              <w:fldChar w:fldCharType="end"/>
            </w:r>
          </w:hyperlink>
        </w:p>
        <w:p w14:paraId="48FAAB20" w14:textId="4E80C72D" w:rsidR="00DB1130" w:rsidRDefault="00DB1130">
          <w:pPr>
            <w:pStyle w:val="TDC1"/>
            <w:tabs>
              <w:tab w:val="left" w:pos="720"/>
              <w:tab w:val="right" w:leader="dot" w:pos="9066"/>
            </w:tabs>
            <w:rPr>
              <w:noProof/>
            </w:rPr>
          </w:pPr>
          <w:hyperlink w:anchor="_Toc199828438" w:history="1">
            <w:r w:rsidRPr="00DF4BA9">
              <w:rPr>
                <w:rStyle w:val="Hipervnculo"/>
                <w:noProof/>
              </w:rPr>
              <w:t>10.</w:t>
            </w:r>
            <w:r>
              <w:rPr>
                <w:noProof/>
              </w:rPr>
              <w:tab/>
            </w:r>
            <w:r w:rsidRPr="00DF4BA9">
              <w:rPr>
                <w:rStyle w:val="Hipervnculo"/>
                <w:noProof/>
              </w:rPr>
              <w:t>Planificación para el Cronograma:</w:t>
            </w:r>
            <w:r>
              <w:rPr>
                <w:noProof/>
                <w:webHidden/>
              </w:rPr>
              <w:tab/>
            </w:r>
            <w:r>
              <w:rPr>
                <w:noProof/>
                <w:webHidden/>
              </w:rPr>
              <w:fldChar w:fldCharType="begin"/>
            </w:r>
            <w:r>
              <w:rPr>
                <w:noProof/>
                <w:webHidden/>
              </w:rPr>
              <w:instrText xml:space="preserve"> PAGEREF _Toc199828438 \h </w:instrText>
            </w:r>
            <w:r>
              <w:rPr>
                <w:noProof/>
                <w:webHidden/>
              </w:rPr>
            </w:r>
            <w:r>
              <w:rPr>
                <w:noProof/>
                <w:webHidden/>
              </w:rPr>
              <w:fldChar w:fldCharType="separate"/>
            </w:r>
            <w:r>
              <w:rPr>
                <w:noProof/>
                <w:webHidden/>
              </w:rPr>
              <w:t>12</w:t>
            </w:r>
            <w:r>
              <w:rPr>
                <w:noProof/>
                <w:webHidden/>
              </w:rPr>
              <w:fldChar w:fldCharType="end"/>
            </w:r>
          </w:hyperlink>
        </w:p>
        <w:p w14:paraId="5383B4CE" w14:textId="08B27B26" w:rsidR="00DB1130" w:rsidRDefault="00DB1130">
          <w:pPr>
            <w:pStyle w:val="TDC1"/>
            <w:tabs>
              <w:tab w:val="left" w:pos="720"/>
              <w:tab w:val="right" w:leader="dot" w:pos="9066"/>
            </w:tabs>
            <w:rPr>
              <w:noProof/>
            </w:rPr>
          </w:pPr>
          <w:hyperlink w:anchor="_Toc199828439" w:history="1">
            <w:r w:rsidRPr="00DF4BA9">
              <w:rPr>
                <w:rStyle w:val="Hipervnculo"/>
                <w:noProof/>
              </w:rPr>
              <w:t>11.</w:t>
            </w:r>
            <w:r>
              <w:rPr>
                <w:noProof/>
              </w:rPr>
              <w:tab/>
            </w:r>
            <w:r w:rsidRPr="00DF4BA9">
              <w:rPr>
                <w:rStyle w:val="Hipervnculo"/>
                <w:noProof/>
              </w:rPr>
              <w:t>Bibliografía</w:t>
            </w:r>
            <w:r>
              <w:rPr>
                <w:noProof/>
                <w:webHidden/>
              </w:rPr>
              <w:tab/>
            </w:r>
            <w:r>
              <w:rPr>
                <w:noProof/>
                <w:webHidden/>
              </w:rPr>
              <w:fldChar w:fldCharType="begin"/>
            </w:r>
            <w:r>
              <w:rPr>
                <w:noProof/>
                <w:webHidden/>
              </w:rPr>
              <w:instrText xml:space="preserve"> PAGEREF _Toc199828439 \h </w:instrText>
            </w:r>
            <w:r>
              <w:rPr>
                <w:noProof/>
                <w:webHidden/>
              </w:rPr>
            </w:r>
            <w:r>
              <w:rPr>
                <w:noProof/>
                <w:webHidden/>
              </w:rPr>
              <w:fldChar w:fldCharType="separate"/>
            </w:r>
            <w:r>
              <w:rPr>
                <w:noProof/>
                <w:webHidden/>
              </w:rPr>
              <w:t>15</w:t>
            </w:r>
            <w:r>
              <w:rPr>
                <w:noProof/>
                <w:webHidden/>
              </w:rPr>
              <w:fldChar w:fldCharType="end"/>
            </w:r>
          </w:hyperlink>
        </w:p>
        <w:p w14:paraId="51171714" w14:textId="422B0E70" w:rsidR="00DB1130" w:rsidRDefault="00DB1130">
          <w:r>
            <w:rPr>
              <w:b/>
              <w:bCs/>
            </w:rPr>
            <w:fldChar w:fldCharType="end"/>
          </w:r>
        </w:p>
      </w:sdtContent>
    </w:sdt>
    <w:p w14:paraId="666E2A22" w14:textId="77777777" w:rsidR="00771DBC" w:rsidRDefault="00771DBC">
      <w:pPr>
        <w:pBdr>
          <w:top w:val="nil"/>
          <w:left w:val="nil"/>
          <w:bottom w:val="nil"/>
          <w:right w:val="nil"/>
          <w:between w:val="nil"/>
        </w:pBdr>
        <w:spacing w:before="9"/>
        <w:rPr>
          <w:b/>
          <w:sz w:val="24"/>
          <w:szCs w:val="24"/>
        </w:rPr>
      </w:pPr>
    </w:p>
    <w:p w14:paraId="2B533F22" w14:textId="77777777" w:rsidR="00771DBC" w:rsidRDefault="00771DBC">
      <w:pPr>
        <w:pBdr>
          <w:top w:val="nil"/>
          <w:left w:val="nil"/>
          <w:bottom w:val="nil"/>
          <w:right w:val="nil"/>
          <w:between w:val="nil"/>
        </w:pBdr>
        <w:spacing w:before="342"/>
        <w:rPr>
          <w:sz w:val="24"/>
          <w:szCs w:val="24"/>
        </w:rPr>
        <w:sectPr w:rsidR="00771DBC">
          <w:pgSz w:w="11910" w:h="16840"/>
          <w:pgMar w:top="1920" w:right="1417" w:bottom="280" w:left="1417" w:header="360" w:footer="360" w:gutter="0"/>
          <w:cols w:space="720"/>
        </w:sectPr>
      </w:pPr>
    </w:p>
    <w:p w14:paraId="33A9BA98" w14:textId="77777777" w:rsidR="00771DBC" w:rsidRDefault="00000000">
      <w:pPr>
        <w:pStyle w:val="Ttulo1"/>
        <w:numPr>
          <w:ilvl w:val="0"/>
          <w:numId w:val="6"/>
        </w:numPr>
        <w:tabs>
          <w:tab w:val="left" w:pos="733"/>
        </w:tabs>
        <w:spacing w:before="68" w:line="360" w:lineRule="auto"/>
        <w:ind w:left="733"/>
      </w:pPr>
      <w:bookmarkStart w:id="1" w:name="_Toc199828414"/>
      <w:r>
        <w:rPr>
          <w:color w:val="006FC0"/>
        </w:rPr>
        <w:lastRenderedPageBreak/>
        <w:t>Introducción</w:t>
      </w:r>
      <w:bookmarkEnd w:id="1"/>
    </w:p>
    <w:p w14:paraId="11681863" w14:textId="77777777" w:rsidR="00771DBC" w:rsidRDefault="00000000">
      <w:pPr>
        <w:pBdr>
          <w:top w:val="nil"/>
          <w:left w:val="nil"/>
          <w:bottom w:val="nil"/>
          <w:right w:val="nil"/>
          <w:between w:val="nil"/>
        </w:pBdr>
        <w:spacing w:before="258" w:line="360" w:lineRule="auto"/>
        <w:ind w:left="23" w:right="96"/>
        <w:jc w:val="both"/>
        <w:rPr>
          <w:color w:val="000000"/>
          <w:sz w:val="24"/>
          <w:szCs w:val="24"/>
        </w:rPr>
      </w:pPr>
      <w:r>
        <w:rPr>
          <w:color w:val="000000"/>
          <w:sz w:val="24"/>
          <w:szCs w:val="24"/>
        </w:rPr>
        <w:t>En una panadería, la gestión eficiente del inventario es esencial para asegurar la continuidad operativa y la satisfacción del cliente. Ante la complejidad de mantener un equilibrio de gestión del inventario del producto, surge la necesidad de optimizar los procesos de control de inventario.</w:t>
      </w:r>
    </w:p>
    <w:p w14:paraId="617C4629" w14:textId="77777777" w:rsidR="00771DBC" w:rsidRDefault="00000000">
      <w:pPr>
        <w:pBdr>
          <w:top w:val="nil"/>
          <w:left w:val="nil"/>
          <w:bottom w:val="nil"/>
          <w:right w:val="nil"/>
          <w:between w:val="nil"/>
        </w:pBdr>
        <w:spacing w:before="160" w:line="360" w:lineRule="auto"/>
        <w:ind w:left="23" w:right="48"/>
        <w:jc w:val="both"/>
        <w:rPr>
          <w:color w:val="000000"/>
          <w:sz w:val="24"/>
          <w:szCs w:val="24"/>
        </w:rPr>
      </w:pPr>
      <w:r>
        <w:rPr>
          <w:color w:val="000000"/>
          <w:sz w:val="24"/>
          <w:szCs w:val="24"/>
        </w:rPr>
        <w:t>El presente proyecto solucionará el problema de administración de inventario de materia prima en una panadería, reconociendo las particularidades y demandas específicas de este sector. La identificación de este problema surge de la observación directa de las dificultades que enfrenta la panadería para mantener un inventario preciso y eficiente, evitando pérdidas por productos caducados o faltantes en momentos críticos.</w:t>
      </w:r>
    </w:p>
    <w:p w14:paraId="779C7592" w14:textId="77777777" w:rsidR="00771DBC" w:rsidRDefault="00000000">
      <w:pPr>
        <w:pBdr>
          <w:top w:val="nil"/>
          <w:left w:val="nil"/>
          <w:bottom w:val="nil"/>
          <w:right w:val="nil"/>
          <w:between w:val="nil"/>
        </w:pBdr>
        <w:spacing w:before="162" w:line="360" w:lineRule="auto"/>
        <w:ind w:left="23" w:right="107"/>
        <w:jc w:val="both"/>
        <w:rPr>
          <w:color w:val="000000"/>
          <w:sz w:val="24"/>
          <w:szCs w:val="24"/>
        </w:rPr>
      </w:pPr>
      <w:r>
        <w:rPr>
          <w:color w:val="000000"/>
          <w:sz w:val="24"/>
          <w:szCs w:val="24"/>
        </w:rPr>
        <w:t>El proyecto propuesto tiene como objetivo desarrollar un sistema de gestión de inventario para una panadería, proporcionando una solución integral que abarque los registros de productos. La aplicación de esta solución no solo busca optimizar la operatividad interna de la panadería, sino también mejorar la experiencia del cliente al garantizar la disponibilidad de productos frescos y variados.</w:t>
      </w:r>
    </w:p>
    <w:p w14:paraId="48576AB5" w14:textId="77777777" w:rsidR="00771DBC" w:rsidRDefault="00000000">
      <w:pPr>
        <w:pStyle w:val="Ttulo1"/>
        <w:numPr>
          <w:ilvl w:val="0"/>
          <w:numId w:val="6"/>
        </w:numPr>
        <w:tabs>
          <w:tab w:val="left" w:pos="733"/>
        </w:tabs>
        <w:spacing w:before="163" w:line="360" w:lineRule="auto"/>
        <w:ind w:left="733"/>
      </w:pPr>
      <w:bookmarkStart w:id="2" w:name="_Toc199828415"/>
      <w:r>
        <w:rPr>
          <w:color w:val="006FC0"/>
        </w:rPr>
        <w:t>Planteamiento del trabajo</w:t>
      </w:r>
      <w:bookmarkEnd w:id="2"/>
    </w:p>
    <w:p w14:paraId="5CA58794" w14:textId="77777777" w:rsidR="00771DBC" w:rsidRDefault="00000000">
      <w:pPr>
        <w:pStyle w:val="Ttulo3"/>
        <w:numPr>
          <w:ilvl w:val="1"/>
          <w:numId w:val="6"/>
        </w:numPr>
        <w:tabs>
          <w:tab w:val="left" w:pos="492"/>
        </w:tabs>
        <w:spacing w:before="262" w:line="360" w:lineRule="auto"/>
        <w:ind w:hanging="469"/>
      </w:pPr>
      <w:bookmarkStart w:id="3" w:name="_Toc199828416"/>
      <w:r>
        <w:t>Formulación del problema</w:t>
      </w:r>
      <w:bookmarkEnd w:id="3"/>
    </w:p>
    <w:p w14:paraId="554F3333" w14:textId="77777777" w:rsidR="00771DBC" w:rsidRDefault="00000000">
      <w:pPr>
        <w:pBdr>
          <w:top w:val="nil"/>
          <w:left w:val="nil"/>
          <w:bottom w:val="nil"/>
          <w:right w:val="nil"/>
          <w:between w:val="nil"/>
        </w:pBdr>
        <w:spacing w:before="160" w:line="360" w:lineRule="auto"/>
        <w:ind w:left="23" w:right="90"/>
        <w:jc w:val="both"/>
        <w:rPr>
          <w:color w:val="000000"/>
          <w:sz w:val="24"/>
          <w:szCs w:val="24"/>
        </w:rPr>
      </w:pPr>
      <w:r>
        <w:rPr>
          <w:color w:val="000000"/>
          <w:sz w:val="24"/>
          <w:szCs w:val="24"/>
        </w:rPr>
        <w:t xml:space="preserve">En este contexto, se identifica la necesidad de contar con una solución tecnológica que aborde de manera integral las limitaciones y deficiencias actuales en el control de inventario de materia </w:t>
      </w:r>
      <w:r>
        <w:rPr>
          <w:sz w:val="24"/>
          <w:szCs w:val="24"/>
        </w:rPr>
        <w:t>prima</w:t>
      </w:r>
      <w:r>
        <w:rPr>
          <w:color w:val="000000"/>
          <w:sz w:val="24"/>
          <w:szCs w:val="24"/>
        </w:rPr>
        <w:t xml:space="preserve"> en la panadería.</w:t>
      </w:r>
    </w:p>
    <w:p w14:paraId="5A6BFDB9" w14:textId="77777777" w:rsidR="00771DBC" w:rsidRDefault="00000000">
      <w:pPr>
        <w:pBdr>
          <w:top w:val="nil"/>
          <w:left w:val="nil"/>
          <w:bottom w:val="nil"/>
          <w:right w:val="nil"/>
          <w:between w:val="nil"/>
        </w:pBdr>
        <w:spacing w:line="360" w:lineRule="auto"/>
        <w:ind w:left="23" w:right="48"/>
        <w:jc w:val="both"/>
        <w:rPr>
          <w:color w:val="000000"/>
          <w:sz w:val="24"/>
          <w:szCs w:val="24"/>
        </w:rPr>
      </w:pPr>
      <w:r>
        <w:rPr>
          <w:color w:val="000000"/>
          <w:sz w:val="24"/>
          <w:szCs w:val="24"/>
        </w:rPr>
        <w:t>El problema central radica en la falta de herramientas especializadas que permitan un seguimiento detallado y automatizado del inventario de materia prima, desde la recepción de materias primas hasta la disponibilidad</w:t>
      </w:r>
      <w:r>
        <w:rPr>
          <w:sz w:val="24"/>
          <w:szCs w:val="24"/>
        </w:rPr>
        <w:t xml:space="preserve"> en el establecimiento</w:t>
      </w:r>
      <w:r>
        <w:rPr>
          <w:color w:val="000000"/>
          <w:sz w:val="24"/>
          <w:szCs w:val="24"/>
        </w:rPr>
        <w:t>. Las panaderías, en su mayoría, dependen de métodos manuales y sistemas desarticulados que resultan propensos a errores humanos, pérdida de productos por caducidad y una mala planificación de la producción.</w:t>
      </w:r>
    </w:p>
    <w:p w14:paraId="7BF18602" w14:textId="77777777" w:rsidR="00771DBC" w:rsidRDefault="00000000">
      <w:pPr>
        <w:pBdr>
          <w:top w:val="nil"/>
          <w:left w:val="nil"/>
          <w:bottom w:val="nil"/>
          <w:right w:val="nil"/>
          <w:between w:val="nil"/>
        </w:pBdr>
        <w:spacing w:before="1" w:line="360" w:lineRule="auto"/>
        <w:ind w:left="23"/>
        <w:jc w:val="both"/>
        <w:rPr>
          <w:color w:val="000000"/>
          <w:sz w:val="24"/>
          <w:szCs w:val="24"/>
        </w:rPr>
      </w:pPr>
      <w:r>
        <w:rPr>
          <w:color w:val="000000"/>
          <w:sz w:val="24"/>
          <w:szCs w:val="24"/>
        </w:rPr>
        <w:t xml:space="preserve">La formulación de este problema se enfoca en superar estas limitaciones, proponiendo el desarrollo de un sistema de gestión de inventario de materia </w:t>
      </w:r>
      <w:r>
        <w:rPr>
          <w:sz w:val="24"/>
          <w:szCs w:val="24"/>
        </w:rPr>
        <w:t>prima</w:t>
      </w:r>
      <w:r>
        <w:rPr>
          <w:color w:val="000000"/>
          <w:sz w:val="24"/>
          <w:szCs w:val="24"/>
        </w:rPr>
        <w:t xml:space="preserve"> adaptado a las necesidades específicas de la panadería.</w:t>
      </w:r>
    </w:p>
    <w:p w14:paraId="7BAEF8D4" w14:textId="77777777" w:rsidR="00771DBC" w:rsidRDefault="00000000">
      <w:pPr>
        <w:pStyle w:val="Ttulo3"/>
        <w:numPr>
          <w:ilvl w:val="1"/>
          <w:numId w:val="6"/>
        </w:numPr>
        <w:tabs>
          <w:tab w:val="left" w:pos="492"/>
        </w:tabs>
        <w:spacing w:before="1" w:line="360" w:lineRule="auto"/>
        <w:ind w:hanging="469"/>
        <w:sectPr w:rsidR="00771DBC">
          <w:pgSz w:w="11910" w:h="16840"/>
          <w:pgMar w:top="1360" w:right="1417" w:bottom="280" w:left="1417" w:header="360" w:footer="360" w:gutter="0"/>
          <w:cols w:space="720"/>
        </w:sectPr>
      </w:pPr>
      <w:bookmarkStart w:id="4" w:name="_Toc199828417"/>
      <w:r>
        <w:t>Justificación</w:t>
      </w:r>
      <w:bookmarkEnd w:id="4"/>
    </w:p>
    <w:p w14:paraId="028CD1D5" w14:textId="77777777" w:rsidR="00771DBC" w:rsidRDefault="00000000">
      <w:pPr>
        <w:pBdr>
          <w:top w:val="nil"/>
          <w:left w:val="nil"/>
          <w:bottom w:val="nil"/>
          <w:right w:val="nil"/>
          <w:between w:val="nil"/>
        </w:pBdr>
        <w:spacing w:before="159" w:line="360" w:lineRule="auto"/>
        <w:rPr>
          <w:sz w:val="24"/>
          <w:szCs w:val="24"/>
        </w:rPr>
      </w:pPr>
      <w:r>
        <w:rPr>
          <w:sz w:val="24"/>
          <w:szCs w:val="24"/>
        </w:rPr>
        <w:lastRenderedPageBreak/>
        <w:t xml:space="preserve">La panadería "Los Panes de la Rumiñahui" enfrenta actualmente desafíos en la gestión eficiente de materia prima, lo que puede generar pérdidas económicas, desabastecimiento, o sobreacumulación de </w:t>
      </w:r>
      <w:proofErr w:type="gramStart"/>
      <w:r>
        <w:rPr>
          <w:sz w:val="24"/>
          <w:szCs w:val="24"/>
        </w:rPr>
        <w:t>la misma</w:t>
      </w:r>
      <w:proofErr w:type="gramEnd"/>
      <w:r>
        <w:rPr>
          <w:sz w:val="24"/>
          <w:szCs w:val="24"/>
        </w:rPr>
        <w:t>.</w:t>
      </w:r>
    </w:p>
    <w:p w14:paraId="6F5A92BF" w14:textId="77777777" w:rsidR="00771DBC" w:rsidRDefault="00000000">
      <w:pPr>
        <w:pBdr>
          <w:top w:val="nil"/>
          <w:left w:val="nil"/>
          <w:bottom w:val="nil"/>
          <w:right w:val="nil"/>
          <w:between w:val="nil"/>
        </w:pBdr>
        <w:spacing w:before="159" w:line="360" w:lineRule="auto"/>
        <w:rPr>
          <w:sz w:val="24"/>
          <w:szCs w:val="24"/>
        </w:rPr>
      </w:pPr>
      <w:r>
        <w:rPr>
          <w:sz w:val="24"/>
          <w:szCs w:val="24"/>
        </w:rPr>
        <w:t>La implementación de un aplicativo de gestión permitirá automatizar tareas clave como el registro de ingreso y consumo de materia prima y la generación de reportes, así como la mejora en la toma de decisiones a partir de información en tiempo real. Este tipo de solución no solo optimiza los recursos y procesos internos del negocio, sino que también contribuye a mejorar la calidad del servicio y la sostenibilidad operativa.</w:t>
      </w:r>
    </w:p>
    <w:p w14:paraId="00BC9657" w14:textId="77777777" w:rsidR="00771DBC" w:rsidRDefault="00000000">
      <w:pPr>
        <w:pBdr>
          <w:top w:val="nil"/>
          <w:left w:val="nil"/>
          <w:bottom w:val="nil"/>
          <w:right w:val="nil"/>
          <w:between w:val="nil"/>
        </w:pBdr>
        <w:spacing w:before="159" w:line="360" w:lineRule="auto"/>
        <w:rPr>
          <w:sz w:val="24"/>
          <w:szCs w:val="24"/>
        </w:rPr>
      </w:pPr>
      <w:r>
        <w:rPr>
          <w:sz w:val="24"/>
          <w:szCs w:val="24"/>
        </w:rPr>
        <w:t>Este perfil responde a una necesidad concreta identificada durante la elicitación de requisitos, donde se evidenció el interés del cliente en modernizar su gestión de materia prima. Por esto, el proyecto es necesario, ya que busca resolver un problema real mediante el uso de herramientas tecnológicas.</w:t>
      </w:r>
    </w:p>
    <w:p w14:paraId="5DE02FD7" w14:textId="77777777" w:rsidR="00771DBC" w:rsidRDefault="00000000">
      <w:pPr>
        <w:pBdr>
          <w:top w:val="nil"/>
          <w:left w:val="nil"/>
          <w:bottom w:val="nil"/>
          <w:right w:val="nil"/>
          <w:between w:val="nil"/>
        </w:pBdr>
        <w:spacing w:before="159" w:line="360" w:lineRule="auto"/>
        <w:rPr>
          <w:sz w:val="24"/>
          <w:szCs w:val="24"/>
        </w:rPr>
      </w:pPr>
      <w:r>
        <w:rPr>
          <w:sz w:val="24"/>
          <w:szCs w:val="24"/>
        </w:rPr>
        <w:t xml:space="preserve">Para el desarrollo del proyecto se cuenta con </w:t>
      </w:r>
      <w:proofErr w:type="gramStart"/>
      <w:r>
        <w:rPr>
          <w:sz w:val="24"/>
          <w:szCs w:val="24"/>
        </w:rPr>
        <w:t>el recursos humanos</w:t>
      </w:r>
      <w:proofErr w:type="gramEnd"/>
      <w:r>
        <w:rPr>
          <w:sz w:val="24"/>
          <w:szCs w:val="24"/>
        </w:rPr>
        <w:t xml:space="preserve"> necesario conformado por los integrantes del grupo y también se dispone de los recursos tanto hardware como software.</w:t>
      </w:r>
    </w:p>
    <w:p w14:paraId="7C9839B3" w14:textId="77777777" w:rsidR="00771DBC" w:rsidRDefault="00771DBC">
      <w:pPr>
        <w:pBdr>
          <w:top w:val="nil"/>
          <w:left w:val="nil"/>
          <w:bottom w:val="nil"/>
          <w:right w:val="nil"/>
          <w:between w:val="nil"/>
        </w:pBdr>
        <w:spacing w:before="63"/>
        <w:rPr>
          <w:color w:val="000000"/>
          <w:sz w:val="24"/>
          <w:szCs w:val="24"/>
        </w:rPr>
      </w:pPr>
    </w:p>
    <w:p w14:paraId="76EA7139" w14:textId="77777777" w:rsidR="00771DBC" w:rsidRDefault="00000000">
      <w:pPr>
        <w:pStyle w:val="Ttulo1"/>
        <w:numPr>
          <w:ilvl w:val="0"/>
          <w:numId w:val="6"/>
        </w:numPr>
        <w:tabs>
          <w:tab w:val="left" w:pos="733"/>
        </w:tabs>
        <w:ind w:left="733"/>
      </w:pPr>
      <w:bookmarkStart w:id="5" w:name="_Toc199828418"/>
      <w:r>
        <w:rPr>
          <w:color w:val="006FC0"/>
        </w:rPr>
        <w:t>Sistema de Objetivos</w:t>
      </w:r>
      <w:bookmarkEnd w:id="5"/>
    </w:p>
    <w:p w14:paraId="1B0698D0" w14:textId="77777777" w:rsidR="00771DBC" w:rsidRDefault="00000000">
      <w:pPr>
        <w:pStyle w:val="Ttulo3"/>
        <w:numPr>
          <w:ilvl w:val="1"/>
          <w:numId w:val="5"/>
        </w:numPr>
        <w:tabs>
          <w:tab w:val="left" w:pos="571"/>
        </w:tabs>
        <w:spacing w:before="262"/>
        <w:ind w:left="571" w:hanging="548"/>
      </w:pPr>
      <w:bookmarkStart w:id="6" w:name="_Toc199828419"/>
      <w:r>
        <w:t>Objetivo General</w:t>
      </w:r>
      <w:bookmarkEnd w:id="6"/>
    </w:p>
    <w:p w14:paraId="672115D6" w14:textId="77777777" w:rsidR="00771DBC" w:rsidRDefault="00000000">
      <w:pPr>
        <w:pBdr>
          <w:top w:val="nil"/>
          <w:left w:val="nil"/>
          <w:bottom w:val="nil"/>
          <w:right w:val="nil"/>
          <w:between w:val="nil"/>
        </w:pBdr>
        <w:spacing w:before="160" w:line="360" w:lineRule="auto"/>
        <w:ind w:left="23" w:right="465"/>
        <w:jc w:val="both"/>
        <w:rPr>
          <w:color w:val="000000"/>
          <w:sz w:val="24"/>
          <w:szCs w:val="24"/>
        </w:rPr>
      </w:pPr>
      <w:r>
        <w:rPr>
          <w:sz w:val="24"/>
          <w:szCs w:val="24"/>
        </w:rPr>
        <w:t>Desarrollar un sistema de gestión de inventario adaptado a las necesidades específicas de una panadería.</w:t>
      </w:r>
    </w:p>
    <w:p w14:paraId="7B4FAE5F" w14:textId="77777777" w:rsidR="00771DBC" w:rsidRDefault="00000000">
      <w:pPr>
        <w:pStyle w:val="Ttulo3"/>
        <w:numPr>
          <w:ilvl w:val="1"/>
          <w:numId w:val="5"/>
        </w:numPr>
        <w:tabs>
          <w:tab w:val="left" w:pos="571"/>
        </w:tabs>
        <w:spacing w:before="1"/>
        <w:ind w:left="571" w:hanging="548"/>
      </w:pPr>
      <w:bookmarkStart w:id="7" w:name="_Toc199828420"/>
      <w:r>
        <w:t>Objetivos Específicos (03)</w:t>
      </w:r>
      <w:bookmarkEnd w:id="7"/>
    </w:p>
    <w:p w14:paraId="3AE1677A" w14:textId="77777777" w:rsidR="00771DBC" w:rsidRDefault="00000000">
      <w:pPr>
        <w:numPr>
          <w:ilvl w:val="2"/>
          <w:numId w:val="5"/>
        </w:numPr>
        <w:pBdr>
          <w:top w:val="nil"/>
          <w:left w:val="nil"/>
          <w:bottom w:val="nil"/>
          <w:right w:val="nil"/>
          <w:between w:val="nil"/>
        </w:pBdr>
        <w:tabs>
          <w:tab w:val="left" w:pos="744"/>
        </w:tabs>
        <w:spacing w:before="154" w:line="357" w:lineRule="auto"/>
        <w:ind w:right="315" w:hanging="360"/>
        <w:jc w:val="both"/>
        <w:rPr>
          <w:color w:val="000000"/>
        </w:rPr>
        <w:sectPr w:rsidR="00771DBC">
          <w:pgSz w:w="11910" w:h="16840"/>
          <w:pgMar w:top="1360" w:right="1417" w:bottom="280" w:left="1417" w:header="360" w:footer="360" w:gutter="0"/>
          <w:cols w:space="720"/>
        </w:sectPr>
      </w:pPr>
      <w:r>
        <w:rPr>
          <w:sz w:val="24"/>
          <w:szCs w:val="24"/>
        </w:rPr>
        <w:t>Analizar las deficiencias actuales en el proceso de control de inventario de materia prima en la panadería "Los Panes de la Rumiñahui", identificando las causas principales de pérdidas y desabastecimiento.</w:t>
      </w:r>
    </w:p>
    <w:p w14:paraId="744B7BA0" w14:textId="77777777" w:rsidR="00771DBC" w:rsidRDefault="00000000">
      <w:pPr>
        <w:numPr>
          <w:ilvl w:val="2"/>
          <w:numId w:val="5"/>
        </w:numPr>
        <w:pBdr>
          <w:top w:val="nil"/>
          <w:left w:val="nil"/>
          <w:bottom w:val="nil"/>
          <w:right w:val="nil"/>
          <w:between w:val="nil"/>
        </w:pBdr>
        <w:tabs>
          <w:tab w:val="left" w:pos="744"/>
        </w:tabs>
        <w:spacing w:before="84" w:line="357" w:lineRule="auto"/>
        <w:ind w:right="861" w:hanging="360"/>
        <w:jc w:val="both"/>
        <w:rPr>
          <w:color w:val="000000"/>
        </w:rPr>
      </w:pPr>
      <w:r>
        <w:rPr>
          <w:sz w:val="24"/>
          <w:szCs w:val="24"/>
        </w:rPr>
        <w:lastRenderedPageBreak/>
        <w:t>Diseñar la arquitectura del sistema utilizando patrones adecuados que aseguren escalabilidad, mantenibilidad y eficiencia del software.</w:t>
      </w:r>
    </w:p>
    <w:p w14:paraId="0ED28DD5" w14:textId="77777777" w:rsidR="00771DBC" w:rsidRDefault="00000000">
      <w:pPr>
        <w:numPr>
          <w:ilvl w:val="2"/>
          <w:numId w:val="5"/>
        </w:numPr>
        <w:pBdr>
          <w:top w:val="nil"/>
          <w:left w:val="nil"/>
          <w:bottom w:val="nil"/>
          <w:right w:val="nil"/>
          <w:between w:val="nil"/>
        </w:pBdr>
        <w:tabs>
          <w:tab w:val="left" w:pos="744"/>
        </w:tabs>
        <w:spacing w:before="84" w:line="357" w:lineRule="auto"/>
        <w:ind w:right="861" w:hanging="360"/>
        <w:jc w:val="both"/>
        <w:rPr>
          <w:sz w:val="24"/>
          <w:szCs w:val="24"/>
        </w:rPr>
      </w:pPr>
      <w:r>
        <w:rPr>
          <w:sz w:val="24"/>
          <w:szCs w:val="24"/>
        </w:rPr>
        <w:t>Analizar y seleccionar patrones de diseño de software adecuados que se ajusten a la arquitectura del sistema, con el fin de estructurar de manera eficiente los componentes del sistema de gestión de inventario.</w:t>
      </w:r>
    </w:p>
    <w:p w14:paraId="3E97DCA7" w14:textId="77777777" w:rsidR="00771DBC" w:rsidRDefault="00771DBC">
      <w:pPr>
        <w:pBdr>
          <w:top w:val="nil"/>
          <w:left w:val="nil"/>
          <w:bottom w:val="nil"/>
          <w:right w:val="nil"/>
          <w:between w:val="nil"/>
        </w:pBdr>
        <w:spacing w:before="195"/>
        <w:rPr>
          <w:color w:val="000000"/>
          <w:sz w:val="24"/>
          <w:szCs w:val="24"/>
        </w:rPr>
      </w:pPr>
    </w:p>
    <w:p w14:paraId="62F8B5F4" w14:textId="77777777" w:rsidR="00771DBC" w:rsidRDefault="00000000">
      <w:pPr>
        <w:pStyle w:val="Ttulo1"/>
        <w:numPr>
          <w:ilvl w:val="0"/>
          <w:numId w:val="6"/>
        </w:numPr>
        <w:tabs>
          <w:tab w:val="left" w:pos="733"/>
        </w:tabs>
        <w:ind w:left="733"/>
      </w:pPr>
      <w:bookmarkStart w:id="8" w:name="_Toc199828421"/>
      <w:r>
        <w:rPr>
          <w:color w:val="006FC0"/>
        </w:rPr>
        <w:t>Alcance</w:t>
      </w:r>
      <w:bookmarkEnd w:id="8"/>
    </w:p>
    <w:p w14:paraId="7A692FD2" w14:textId="77777777" w:rsidR="00771DBC" w:rsidRDefault="00000000">
      <w:pPr>
        <w:pBdr>
          <w:top w:val="nil"/>
          <w:left w:val="nil"/>
          <w:bottom w:val="nil"/>
          <w:right w:val="nil"/>
          <w:between w:val="nil"/>
        </w:pBdr>
        <w:spacing w:before="259" w:line="360" w:lineRule="auto"/>
        <w:ind w:left="23"/>
        <w:rPr>
          <w:color w:val="000000"/>
          <w:sz w:val="24"/>
          <w:szCs w:val="24"/>
        </w:rPr>
      </w:pPr>
      <w:r>
        <w:rPr>
          <w:color w:val="000000"/>
          <w:sz w:val="24"/>
          <w:szCs w:val="24"/>
        </w:rPr>
        <w:t>La aplicación permite un seguimiento completo de la materia prima y productos que salen a la venta en la panadería “Los panes de la Rumiñahui”, contando con un sistema de seguridad para usuarios y administradores, de igual manera tener un registro de ingreso de materias primas con detalles como cantidad, fecha de adquisición, proveedor, etc. También de producción, incluyendo la cantidad de productos elaborados y las materias primas utilizadas y seguimiento de las existencias actuales de cada materia prima y producto terminado. Ayudando a la organización y agilidad del inventario de la panadería,</w:t>
      </w:r>
    </w:p>
    <w:p w14:paraId="305C97DB" w14:textId="77777777" w:rsidR="00771DBC" w:rsidRDefault="00000000">
      <w:pPr>
        <w:pBdr>
          <w:top w:val="nil"/>
          <w:left w:val="nil"/>
          <w:bottom w:val="nil"/>
          <w:right w:val="nil"/>
          <w:between w:val="nil"/>
        </w:pBdr>
        <w:spacing w:before="159" w:line="360" w:lineRule="auto"/>
        <w:ind w:left="23"/>
        <w:rPr>
          <w:color w:val="000000"/>
          <w:sz w:val="24"/>
          <w:szCs w:val="24"/>
        </w:rPr>
      </w:pPr>
      <w:r>
        <w:rPr>
          <w:color w:val="000000"/>
          <w:sz w:val="24"/>
          <w:szCs w:val="24"/>
        </w:rPr>
        <w:t xml:space="preserve">El programa </w:t>
      </w:r>
      <w:r>
        <w:rPr>
          <w:sz w:val="24"/>
          <w:szCs w:val="24"/>
        </w:rPr>
        <w:t>contará</w:t>
      </w:r>
      <w:r>
        <w:rPr>
          <w:color w:val="000000"/>
          <w:sz w:val="24"/>
          <w:szCs w:val="24"/>
        </w:rPr>
        <w:t xml:space="preserve"> con un plan de mantenimiento y soporte para corregir errores y realizar actualizaciones según sea necesario.</w:t>
      </w:r>
    </w:p>
    <w:p w14:paraId="6B3A7D1B" w14:textId="77777777" w:rsidR="00771DBC" w:rsidRDefault="00771DBC">
      <w:pPr>
        <w:pBdr>
          <w:top w:val="nil"/>
          <w:left w:val="nil"/>
          <w:bottom w:val="nil"/>
          <w:right w:val="nil"/>
          <w:between w:val="nil"/>
        </w:pBdr>
        <w:spacing w:before="28"/>
        <w:rPr>
          <w:color w:val="000000"/>
          <w:sz w:val="24"/>
          <w:szCs w:val="24"/>
        </w:rPr>
      </w:pPr>
    </w:p>
    <w:p w14:paraId="3DDE58C3" w14:textId="77777777" w:rsidR="00771DBC" w:rsidRDefault="00000000">
      <w:pPr>
        <w:pStyle w:val="Ttulo1"/>
        <w:numPr>
          <w:ilvl w:val="0"/>
          <w:numId w:val="6"/>
        </w:numPr>
        <w:tabs>
          <w:tab w:val="left" w:pos="733"/>
        </w:tabs>
        <w:ind w:left="733"/>
      </w:pPr>
      <w:bookmarkStart w:id="9" w:name="_Toc199828422"/>
      <w:r>
        <w:rPr>
          <w:color w:val="006FC0"/>
        </w:rPr>
        <w:t>Marco Teórico</w:t>
      </w:r>
      <w:bookmarkEnd w:id="9"/>
    </w:p>
    <w:p w14:paraId="160016AC" w14:textId="77777777" w:rsidR="00771DBC" w:rsidRDefault="00771DBC">
      <w:pPr>
        <w:tabs>
          <w:tab w:val="left" w:pos="733"/>
        </w:tabs>
      </w:pPr>
    </w:p>
    <w:p w14:paraId="1C727231" w14:textId="77777777" w:rsidR="00771DBC" w:rsidRDefault="00771DBC">
      <w:pPr>
        <w:tabs>
          <w:tab w:val="left" w:pos="733"/>
        </w:tabs>
      </w:pPr>
    </w:p>
    <w:p w14:paraId="6D9393FF" w14:textId="77777777" w:rsidR="00771DBC" w:rsidRDefault="00000000">
      <w:pPr>
        <w:pStyle w:val="Ttulo3"/>
        <w:numPr>
          <w:ilvl w:val="1"/>
          <w:numId w:val="6"/>
        </w:numPr>
        <w:tabs>
          <w:tab w:val="left" w:pos="733"/>
        </w:tabs>
      </w:pPr>
      <w:bookmarkStart w:id="10" w:name="_rqo37hlced9w" w:colFirst="0" w:colLast="0"/>
      <w:bookmarkStart w:id="11" w:name="_Toc199828423"/>
      <w:bookmarkEnd w:id="10"/>
      <w:r>
        <w:t>Metodología</w:t>
      </w:r>
      <w:bookmarkEnd w:id="11"/>
    </w:p>
    <w:p w14:paraId="51A18171" w14:textId="77777777" w:rsidR="00771DBC" w:rsidRDefault="00000000">
      <w:pPr>
        <w:tabs>
          <w:tab w:val="left" w:pos="733"/>
        </w:tabs>
        <w:spacing w:before="240" w:line="360" w:lineRule="auto"/>
        <w:rPr>
          <w:sz w:val="24"/>
          <w:szCs w:val="24"/>
        </w:rPr>
      </w:pPr>
      <w:r>
        <w:rPr>
          <w:sz w:val="24"/>
          <w:szCs w:val="24"/>
        </w:rPr>
        <w:t>Debe explicar paso a paso el desarrollo de la guía con la herramienta de Excel aplicando el marco de trabajo de las 5W y 2H</w:t>
      </w:r>
    </w:p>
    <w:tbl>
      <w:tblPr>
        <w:tblStyle w:val="a"/>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1845"/>
        <w:gridCol w:w="1380"/>
        <w:gridCol w:w="2370"/>
        <w:gridCol w:w="1575"/>
      </w:tblGrid>
      <w:tr w:rsidR="00771DBC" w14:paraId="001DF178" w14:textId="77777777">
        <w:trPr>
          <w:trHeight w:val="285"/>
        </w:trPr>
        <w:tc>
          <w:tcPr>
            <w:tcW w:w="1635" w:type="dxa"/>
            <w:tcBorders>
              <w:top w:val="single" w:sz="6" w:space="0" w:color="000000"/>
              <w:left w:val="single" w:sz="6" w:space="0" w:color="000000"/>
              <w:bottom w:val="single" w:sz="6" w:space="0" w:color="000000"/>
              <w:right w:val="single" w:sz="6" w:space="0" w:color="000000"/>
            </w:tcBorders>
            <w:shd w:val="clear" w:color="auto" w:fill="305496"/>
            <w:tcMar>
              <w:top w:w="0" w:type="dxa"/>
              <w:left w:w="80" w:type="dxa"/>
              <w:bottom w:w="0" w:type="dxa"/>
              <w:right w:w="80" w:type="dxa"/>
            </w:tcMar>
          </w:tcPr>
          <w:p w14:paraId="3BEFA3CB" w14:textId="77777777" w:rsidR="00771DBC" w:rsidRDefault="00000000">
            <w:pPr>
              <w:tabs>
                <w:tab w:val="left" w:pos="733"/>
              </w:tabs>
              <w:spacing w:before="240" w:line="276" w:lineRule="auto"/>
              <w:jc w:val="right"/>
              <w:rPr>
                <w:color w:val="FFFFFF"/>
              </w:rPr>
            </w:pPr>
            <w:r>
              <w:rPr>
                <w:color w:val="FFFFFF"/>
              </w:rPr>
              <w:t>¿QUÉ?</w:t>
            </w:r>
          </w:p>
        </w:tc>
        <w:tc>
          <w:tcPr>
            <w:tcW w:w="1845" w:type="dxa"/>
            <w:tcBorders>
              <w:top w:val="single" w:sz="6" w:space="0" w:color="000000"/>
              <w:left w:val="nil"/>
              <w:bottom w:val="single" w:sz="6" w:space="0" w:color="000000"/>
              <w:right w:val="single" w:sz="6" w:space="0" w:color="000000"/>
            </w:tcBorders>
            <w:shd w:val="clear" w:color="auto" w:fill="305496"/>
            <w:tcMar>
              <w:top w:w="0" w:type="dxa"/>
              <w:left w:w="80" w:type="dxa"/>
              <w:bottom w:w="0" w:type="dxa"/>
              <w:right w:w="80" w:type="dxa"/>
            </w:tcMar>
          </w:tcPr>
          <w:p w14:paraId="736B711E" w14:textId="77777777" w:rsidR="00771DBC" w:rsidRDefault="00000000">
            <w:pPr>
              <w:tabs>
                <w:tab w:val="left" w:pos="733"/>
              </w:tabs>
              <w:spacing w:before="240" w:line="276" w:lineRule="auto"/>
              <w:jc w:val="right"/>
              <w:rPr>
                <w:color w:val="FFFFFF"/>
              </w:rPr>
            </w:pPr>
            <w:r>
              <w:rPr>
                <w:color w:val="FFFFFF"/>
              </w:rPr>
              <w:t>¿CÓMO?</w:t>
            </w:r>
          </w:p>
        </w:tc>
        <w:tc>
          <w:tcPr>
            <w:tcW w:w="1380" w:type="dxa"/>
            <w:tcBorders>
              <w:top w:val="single" w:sz="6" w:space="0" w:color="000000"/>
              <w:left w:val="nil"/>
              <w:bottom w:val="single" w:sz="6" w:space="0" w:color="000000"/>
              <w:right w:val="single" w:sz="6" w:space="0" w:color="000000"/>
            </w:tcBorders>
            <w:shd w:val="clear" w:color="auto" w:fill="305496"/>
            <w:tcMar>
              <w:top w:w="0" w:type="dxa"/>
              <w:left w:w="80" w:type="dxa"/>
              <w:bottom w:w="0" w:type="dxa"/>
              <w:right w:w="80" w:type="dxa"/>
            </w:tcMar>
          </w:tcPr>
          <w:p w14:paraId="7BDF8BF3" w14:textId="77777777" w:rsidR="00771DBC" w:rsidRDefault="00000000">
            <w:pPr>
              <w:tabs>
                <w:tab w:val="left" w:pos="733"/>
              </w:tabs>
              <w:spacing w:before="240" w:line="276" w:lineRule="auto"/>
              <w:jc w:val="right"/>
              <w:rPr>
                <w:color w:val="FFFFFF"/>
              </w:rPr>
            </w:pPr>
            <w:r>
              <w:rPr>
                <w:color w:val="FFFFFF"/>
              </w:rPr>
              <w:t>¿QUIÉN?</w:t>
            </w:r>
          </w:p>
        </w:tc>
        <w:tc>
          <w:tcPr>
            <w:tcW w:w="2370" w:type="dxa"/>
            <w:tcBorders>
              <w:top w:val="single" w:sz="6" w:space="0" w:color="000000"/>
              <w:left w:val="nil"/>
              <w:bottom w:val="single" w:sz="6" w:space="0" w:color="000000"/>
              <w:right w:val="single" w:sz="6" w:space="0" w:color="000000"/>
            </w:tcBorders>
            <w:shd w:val="clear" w:color="auto" w:fill="305496"/>
            <w:tcMar>
              <w:top w:w="0" w:type="dxa"/>
              <w:left w:w="80" w:type="dxa"/>
              <w:bottom w:w="0" w:type="dxa"/>
              <w:right w:w="80" w:type="dxa"/>
            </w:tcMar>
          </w:tcPr>
          <w:p w14:paraId="4A08D373" w14:textId="77777777" w:rsidR="00771DBC" w:rsidRDefault="00000000">
            <w:pPr>
              <w:tabs>
                <w:tab w:val="left" w:pos="733"/>
              </w:tabs>
              <w:spacing w:before="240" w:line="276" w:lineRule="auto"/>
              <w:jc w:val="right"/>
              <w:rPr>
                <w:color w:val="FFFFFF"/>
              </w:rPr>
            </w:pPr>
            <w:r>
              <w:rPr>
                <w:color w:val="FFFFFF"/>
              </w:rPr>
              <w:t>¿CUÁNDO?</w:t>
            </w:r>
          </w:p>
        </w:tc>
        <w:tc>
          <w:tcPr>
            <w:tcW w:w="1575" w:type="dxa"/>
            <w:tcBorders>
              <w:top w:val="single" w:sz="6" w:space="0" w:color="000000"/>
              <w:left w:val="nil"/>
              <w:bottom w:val="single" w:sz="6" w:space="0" w:color="000000"/>
              <w:right w:val="single" w:sz="6" w:space="0" w:color="000000"/>
            </w:tcBorders>
            <w:shd w:val="clear" w:color="auto" w:fill="305496"/>
            <w:tcMar>
              <w:top w:w="0" w:type="dxa"/>
              <w:left w:w="80" w:type="dxa"/>
              <w:bottom w:w="0" w:type="dxa"/>
              <w:right w:w="80" w:type="dxa"/>
            </w:tcMar>
          </w:tcPr>
          <w:p w14:paraId="4FA4CB74" w14:textId="77777777" w:rsidR="00771DBC" w:rsidRDefault="00000000">
            <w:pPr>
              <w:tabs>
                <w:tab w:val="left" w:pos="733"/>
              </w:tabs>
              <w:spacing w:before="240" w:line="276" w:lineRule="auto"/>
              <w:jc w:val="right"/>
              <w:rPr>
                <w:color w:val="FFFFFF"/>
              </w:rPr>
            </w:pPr>
            <w:r>
              <w:rPr>
                <w:color w:val="FFFFFF"/>
              </w:rPr>
              <w:t>¿POR QUÉ?</w:t>
            </w:r>
          </w:p>
        </w:tc>
      </w:tr>
      <w:tr w:rsidR="00771DBC" w14:paraId="3FA46A49" w14:textId="77777777">
        <w:trPr>
          <w:trHeight w:val="285"/>
        </w:trPr>
        <w:tc>
          <w:tcPr>
            <w:tcW w:w="1635"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17C53148" w14:textId="77777777" w:rsidR="00771DBC" w:rsidRDefault="00000000">
            <w:pPr>
              <w:tabs>
                <w:tab w:val="left" w:pos="733"/>
              </w:tabs>
              <w:spacing w:before="240" w:after="240" w:line="360" w:lineRule="auto"/>
            </w:pPr>
            <w:r>
              <w:t xml:space="preserve"> </w:t>
            </w:r>
            <w:r>
              <w:rPr>
                <w:sz w:val="24"/>
                <w:szCs w:val="24"/>
              </w:rPr>
              <w:t xml:space="preserve">Producto de software destinado a ayudar al usuario en la gestión, agilización y facilitación del inventario </w:t>
            </w:r>
            <w:r>
              <w:rPr>
                <w:sz w:val="24"/>
                <w:szCs w:val="24"/>
              </w:rPr>
              <w:lastRenderedPageBreak/>
              <w:t>de la panadería "Panes de la Rumiñahui".</w:t>
            </w:r>
          </w:p>
        </w:tc>
        <w:tc>
          <w:tcPr>
            <w:tcW w:w="1845" w:type="dxa"/>
            <w:tcBorders>
              <w:top w:val="nil"/>
              <w:left w:val="nil"/>
              <w:bottom w:val="single" w:sz="6" w:space="0" w:color="000000"/>
              <w:right w:val="single" w:sz="6" w:space="0" w:color="000000"/>
            </w:tcBorders>
            <w:tcMar>
              <w:top w:w="0" w:type="dxa"/>
              <w:left w:w="80" w:type="dxa"/>
              <w:bottom w:w="0" w:type="dxa"/>
              <w:right w:w="80" w:type="dxa"/>
            </w:tcMar>
          </w:tcPr>
          <w:p w14:paraId="030062D7" w14:textId="77777777" w:rsidR="00771DBC" w:rsidRDefault="00000000">
            <w:pPr>
              <w:tabs>
                <w:tab w:val="left" w:pos="733"/>
              </w:tabs>
              <w:spacing w:before="240" w:after="240" w:line="360" w:lineRule="auto"/>
            </w:pPr>
            <w:r>
              <w:lastRenderedPageBreak/>
              <w:t xml:space="preserve"> </w:t>
            </w:r>
            <w:r>
              <w:rPr>
                <w:sz w:val="24"/>
                <w:szCs w:val="24"/>
              </w:rPr>
              <w:t xml:space="preserve">La aplicación se desarrollará utilizando el entorno de desarrollo integrado (IDE) NetBeans y se programará en el lenguaje </w:t>
            </w:r>
            <w:r>
              <w:rPr>
                <w:sz w:val="24"/>
                <w:szCs w:val="24"/>
              </w:rPr>
              <w:lastRenderedPageBreak/>
              <w:t>Java.</w:t>
            </w:r>
          </w:p>
        </w:tc>
        <w:tc>
          <w:tcPr>
            <w:tcW w:w="1380" w:type="dxa"/>
            <w:tcBorders>
              <w:top w:val="nil"/>
              <w:left w:val="nil"/>
              <w:bottom w:val="single" w:sz="6" w:space="0" w:color="000000"/>
              <w:right w:val="single" w:sz="6" w:space="0" w:color="000000"/>
            </w:tcBorders>
            <w:tcMar>
              <w:top w:w="0" w:type="dxa"/>
              <w:left w:w="80" w:type="dxa"/>
              <w:bottom w:w="0" w:type="dxa"/>
              <w:right w:w="80" w:type="dxa"/>
            </w:tcMar>
          </w:tcPr>
          <w:p w14:paraId="40DC7F1E" w14:textId="77777777" w:rsidR="00771DBC" w:rsidRDefault="00000000">
            <w:pPr>
              <w:tabs>
                <w:tab w:val="left" w:pos="733"/>
              </w:tabs>
              <w:spacing w:before="240" w:after="240" w:line="360" w:lineRule="auto"/>
            </w:pPr>
            <w:r>
              <w:lastRenderedPageBreak/>
              <w:t xml:space="preserve"> Los principales involucrados son el propietario del establecimiento, Nelson </w:t>
            </w:r>
            <w:proofErr w:type="spellStart"/>
            <w:r>
              <w:lastRenderedPageBreak/>
              <w:t>Casignia</w:t>
            </w:r>
            <w:proofErr w:type="spellEnd"/>
            <w:r>
              <w:t xml:space="preserve">, y el personal presente en el local. El equipo encargado del desarrollo está conformado por Diego </w:t>
            </w:r>
            <w:proofErr w:type="spellStart"/>
            <w:r>
              <w:t>Casignia</w:t>
            </w:r>
            <w:proofErr w:type="spellEnd"/>
            <w:r>
              <w:t>, Javier Ramos y Anthony Villarreal.</w:t>
            </w:r>
          </w:p>
        </w:tc>
        <w:tc>
          <w:tcPr>
            <w:tcW w:w="2370" w:type="dxa"/>
            <w:tcBorders>
              <w:top w:val="nil"/>
              <w:left w:val="nil"/>
              <w:bottom w:val="single" w:sz="6" w:space="0" w:color="000000"/>
              <w:right w:val="single" w:sz="6" w:space="0" w:color="000000"/>
            </w:tcBorders>
            <w:tcMar>
              <w:top w:w="0" w:type="dxa"/>
              <w:left w:w="80" w:type="dxa"/>
              <w:bottom w:w="0" w:type="dxa"/>
              <w:right w:w="80" w:type="dxa"/>
            </w:tcMar>
          </w:tcPr>
          <w:p w14:paraId="660589F5" w14:textId="77777777" w:rsidR="00771DBC" w:rsidRDefault="00000000">
            <w:pPr>
              <w:tabs>
                <w:tab w:val="left" w:pos="733"/>
              </w:tabs>
              <w:spacing w:before="240" w:after="240" w:line="360" w:lineRule="auto"/>
            </w:pPr>
            <w:r>
              <w:lastRenderedPageBreak/>
              <w:t xml:space="preserve"> </w:t>
            </w:r>
            <w:r>
              <w:rPr>
                <w:sz w:val="24"/>
                <w:szCs w:val="24"/>
              </w:rPr>
              <w:t xml:space="preserve"> El proyecto se inicia con el perfil del proyecto teniendo así el 12 de mayo del 2025 como punto de partida del proyecto.</w:t>
            </w:r>
          </w:p>
        </w:tc>
        <w:tc>
          <w:tcPr>
            <w:tcW w:w="1575" w:type="dxa"/>
            <w:tcBorders>
              <w:top w:val="nil"/>
              <w:left w:val="nil"/>
              <w:bottom w:val="single" w:sz="6" w:space="0" w:color="000000"/>
              <w:right w:val="single" w:sz="6" w:space="0" w:color="000000"/>
            </w:tcBorders>
            <w:tcMar>
              <w:top w:w="0" w:type="dxa"/>
              <w:left w:w="80" w:type="dxa"/>
              <w:bottom w:w="0" w:type="dxa"/>
              <w:right w:w="80" w:type="dxa"/>
            </w:tcMar>
          </w:tcPr>
          <w:p w14:paraId="7D8A59D0" w14:textId="77777777" w:rsidR="00771DBC" w:rsidRDefault="00000000">
            <w:pPr>
              <w:tabs>
                <w:tab w:val="left" w:pos="733"/>
              </w:tabs>
              <w:spacing w:before="240" w:after="240" w:line="360" w:lineRule="auto"/>
            </w:pPr>
            <w:r>
              <w:t xml:space="preserve"> El propósito es minimizar el tiempo requerido en comparación con métodos manuales, mejorando así la eficiencia </w:t>
            </w:r>
            <w:r>
              <w:lastRenderedPageBreak/>
              <w:t>en la gestión del inventario. Esta optimización del proceso también contribuirá al aumento de las ganancias, gracias a la reducción del tiempo invertido.</w:t>
            </w:r>
          </w:p>
        </w:tc>
      </w:tr>
    </w:tbl>
    <w:p w14:paraId="218E57C0" w14:textId="77777777" w:rsidR="00771DBC" w:rsidRDefault="00771DBC">
      <w:pPr>
        <w:pBdr>
          <w:top w:val="nil"/>
          <w:left w:val="nil"/>
          <w:bottom w:val="nil"/>
          <w:right w:val="nil"/>
          <w:between w:val="nil"/>
        </w:pBdr>
        <w:spacing w:before="148"/>
        <w:rPr>
          <w:color w:val="000000"/>
          <w:sz w:val="24"/>
          <w:szCs w:val="24"/>
        </w:rPr>
      </w:pPr>
    </w:p>
    <w:p w14:paraId="6CC9236F" w14:textId="77777777" w:rsidR="00771DBC" w:rsidRDefault="00000000">
      <w:pPr>
        <w:pStyle w:val="Ttulo1"/>
        <w:numPr>
          <w:ilvl w:val="0"/>
          <w:numId w:val="6"/>
        </w:numPr>
        <w:tabs>
          <w:tab w:val="left" w:pos="733"/>
        </w:tabs>
        <w:ind w:hanging="711"/>
      </w:pPr>
      <w:bookmarkStart w:id="12" w:name="_Toc199828424"/>
      <w:proofErr w:type="gramStart"/>
      <w:r>
        <w:rPr>
          <w:color w:val="006FC0"/>
        </w:rPr>
        <w:t>Ideas a Defender</w:t>
      </w:r>
      <w:bookmarkEnd w:id="12"/>
      <w:proofErr w:type="gramEnd"/>
    </w:p>
    <w:p w14:paraId="7B614C7C" w14:textId="77777777" w:rsidR="00771DBC" w:rsidRDefault="00000000">
      <w:pPr>
        <w:pBdr>
          <w:top w:val="nil"/>
          <w:left w:val="nil"/>
          <w:bottom w:val="nil"/>
          <w:right w:val="nil"/>
          <w:between w:val="nil"/>
        </w:pBdr>
        <w:spacing w:before="259" w:line="360" w:lineRule="auto"/>
        <w:ind w:left="23" w:right="56"/>
        <w:rPr>
          <w:sz w:val="24"/>
          <w:szCs w:val="24"/>
        </w:rPr>
      </w:pPr>
      <w:r>
        <w:rPr>
          <w:sz w:val="24"/>
          <w:szCs w:val="24"/>
        </w:rPr>
        <w:t>El sistema de gestión de inventario propuesto es una solución eficiente, robusta y adaptable, diseñada específicamente para optimizar los procesos de control de inventario en la panadería "Los Panes de la Rumiñahui". Las principales ideas que sustentan el proyecto son:</w:t>
      </w:r>
    </w:p>
    <w:p w14:paraId="5EC0384A" w14:textId="77777777" w:rsidR="00771DBC" w:rsidRDefault="00000000">
      <w:pPr>
        <w:numPr>
          <w:ilvl w:val="0"/>
          <w:numId w:val="7"/>
        </w:numPr>
        <w:pBdr>
          <w:top w:val="nil"/>
          <w:left w:val="nil"/>
          <w:bottom w:val="nil"/>
          <w:right w:val="nil"/>
          <w:between w:val="nil"/>
        </w:pBdr>
        <w:spacing w:before="259" w:line="360" w:lineRule="auto"/>
        <w:ind w:right="56"/>
        <w:rPr>
          <w:sz w:val="24"/>
          <w:szCs w:val="24"/>
        </w:rPr>
      </w:pPr>
      <w:r>
        <w:rPr>
          <w:sz w:val="24"/>
          <w:szCs w:val="24"/>
        </w:rPr>
        <w:t>Eficiencia Operativa mediante Automatización: El sistema implementa algoritmos optimizados para el seguimiento en tiempo real de materias primas y productos terminados, reduciendo significativamente los errores asociados con métodos manuales. Por ejemplo, se utilizarán estructuras de datos como listas enlazadas y tablas hash para gestionar eficientemente los registros de inventario, asegurando un rendimiento óptimo incluso con grandes volúmenes de datos.</w:t>
      </w:r>
    </w:p>
    <w:p w14:paraId="0F3C69D8" w14:textId="77777777" w:rsidR="00771DBC" w:rsidRDefault="00000000">
      <w:pPr>
        <w:numPr>
          <w:ilvl w:val="0"/>
          <w:numId w:val="7"/>
        </w:numPr>
        <w:pBdr>
          <w:top w:val="nil"/>
          <w:left w:val="nil"/>
          <w:bottom w:val="nil"/>
          <w:right w:val="nil"/>
          <w:between w:val="nil"/>
        </w:pBdr>
        <w:spacing w:line="360" w:lineRule="auto"/>
        <w:ind w:right="56"/>
        <w:rPr>
          <w:sz w:val="24"/>
          <w:szCs w:val="24"/>
        </w:rPr>
      </w:pPr>
      <w:r>
        <w:rPr>
          <w:sz w:val="24"/>
          <w:szCs w:val="24"/>
        </w:rPr>
        <w:t xml:space="preserve">Metodología Ágil Scrum: La adopción de Scrum como metodología de desarrollo garantiza flexibilidad y adaptabilidad frente a cambios en los requisitos del cliente. Los </w:t>
      </w:r>
      <w:proofErr w:type="spellStart"/>
      <w:r>
        <w:rPr>
          <w:sz w:val="24"/>
          <w:szCs w:val="24"/>
        </w:rPr>
        <w:t>sprints</w:t>
      </w:r>
      <w:proofErr w:type="spellEnd"/>
      <w:r>
        <w:rPr>
          <w:sz w:val="24"/>
          <w:szCs w:val="24"/>
        </w:rPr>
        <w:t xml:space="preserve"> de dos semanas permiten entregas incrementales, lo que facilita la validación continua con los </w:t>
      </w:r>
      <w:proofErr w:type="spellStart"/>
      <w:r>
        <w:rPr>
          <w:sz w:val="24"/>
          <w:szCs w:val="24"/>
        </w:rPr>
        <w:t>stakeholders</w:t>
      </w:r>
      <w:proofErr w:type="spellEnd"/>
      <w:r>
        <w:rPr>
          <w:sz w:val="24"/>
          <w:szCs w:val="24"/>
        </w:rPr>
        <w:t xml:space="preserve"> y asegura que el producto final cumpla con las expectativas. Esta metodología fomenta la colaboración efectiva entre los desarrolladores y el cliente, </w:t>
      </w:r>
      <w:r>
        <w:rPr>
          <w:sz w:val="24"/>
          <w:szCs w:val="24"/>
        </w:rPr>
        <w:lastRenderedPageBreak/>
        <w:t>minimizando riesgos y maximizando la calidad del software.</w:t>
      </w:r>
    </w:p>
    <w:p w14:paraId="1BB539B8" w14:textId="77777777" w:rsidR="00771DBC" w:rsidRDefault="00000000">
      <w:pPr>
        <w:numPr>
          <w:ilvl w:val="0"/>
          <w:numId w:val="7"/>
        </w:numPr>
        <w:pBdr>
          <w:top w:val="nil"/>
          <w:left w:val="nil"/>
          <w:bottom w:val="nil"/>
          <w:right w:val="nil"/>
          <w:between w:val="nil"/>
        </w:pBdr>
        <w:spacing w:line="360" w:lineRule="auto"/>
        <w:ind w:right="56"/>
        <w:rPr>
          <w:sz w:val="24"/>
          <w:szCs w:val="24"/>
        </w:rPr>
      </w:pPr>
      <w:r>
        <w:rPr>
          <w:sz w:val="24"/>
          <w:szCs w:val="24"/>
        </w:rPr>
        <w:t>Diseño Centrado en el Usuario (UX): El sistema contará con una interfaz gráfica intuitiva, diseñada siguiendo principios de experiencia de usuario (UX). Se aplicarán técnicas como prototipado de baja fidelidad y pruebas de usabilidad para garantizar que la interfaz sea accesible tanto para usuarios administrativos como para el personal operativo de la panadería, reduciendo la curva de aprendizaje.</w:t>
      </w:r>
    </w:p>
    <w:p w14:paraId="12740ECE" w14:textId="77777777" w:rsidR="00771DBC" w:rsidRDefault="00000000">
      <w:pPr>
        <w:numPr>
          <w:ilvl w:val="0"/>
          <w:numId w:val="7"/>
        </w:numPr>
        <w:pBdr>
          <w:top w:val="nil"/>
          <w:left w:val="nil"/>
          <w:bottom w:val="nil"/>
          <w:right w:val="nil"/>
          <w:between w:val="nil"/>
        </w:pBdr>
        <w:spacing w:line="360" w:lineRule="auto"/>
        <w:ind w:right="56"/>
        <w:rPr>
          <w:sz w:val="24"/>
          <w:szCs w:val="24"/>
        </w:rPr>
      </w:pPr>
      <w:r>
        <w:rPr>
          <w:sz w:val="24"/>
          <w:szCs w:val="24"/>
        </w:rPr>
        <w:t>Seguridad y Gestión de Datos: Se implementará una base de datos relacional gestionada con SQL, asegurando un almacenamiento seguro y una recuperación eficiente de la información. Además, se incorporarán mecanismos de autenticación y autorización (como roles de usuario administrador/operador) para proteger los datos sensibles del inventario y garantizar que solo personal autorizado pueda realizar modificaciones críticas.</w:t>
      </w:r>
    </w:p>
    <w:p w14:paraId="0968A8D7" w14:textId="77777777" w:rsidR="00771DBC" w:rsidRDefault="00000000">
      <w:pPr>
        <w:numPr>
          <w:ilvl w:val="0"/>
          <w:numId w:val="7"/>
        </w:numPr>
        <w:pBdr>
          <w:top w:val="nil"/>
          <w:left w:val="nil"/>
          <w:bottom w:val="nil"/>
          <w:right w:val="nil"/>
          <w:between w:val="nil"/>
        </w:pBdr>
        <w:spacing w:line="360" w:lineRule="auto"/>
        <w:ind w:right="56"/>
        <w:rPr>
          <w:sz w:val="24"/>
          <w:szCs w:val="24"/>
        </w:rPr>
      </w:pPr>
      <w:r>
        <w:rPr>
          <w:sz w:val="24"/>
          <w:szCs w:val="24"/>
        </w:rPr>
        <w:t>Escalabilidad y Mantenimiento: El diseño modular del software permitirá futuras expansiones, como la integración con sistemas de pedidos en línea o módulos de análisis predictivo para la planificación de compras. Un plan de mantenimiento continuo asegurará la corrección de errores, actualizaciones de seguridad y la incorporación de nuevas funcionalidades según las necesidades de la panadería.</w:t>
      </w:r>
    </w:p>
    <w:p w14:paraId="0F21F5D5" w14:textId="77777777" w:rsidR="00771DBC" w:rsidRDefault="00000000">
      <w:pPr>
        <w:numPr>
          <w:ilvl w:val="0"/>
          <w:numId w:val="7"/>
        </w:numPr>
        <w:pBdr>
          <w:top w:val="nil"/>
          <w:left w:val="nil"/>
          <w:bottom w:val="nil"/>
          <w:right w:val="nil"/>
          <w:between w:val="nil"/>
        </w:pBdr>
        <w:spacing w:line="360" w:lineRule="auto"/>
        <w:ind w:right="56"/>
        <w:rPr>
          <w:sz w:val="24"/>
          <w:szCs w:val="24"/>
        </w:rPr>
      </w:pPr>
      <w:r>
        <w:rPr>
          <w:sz w:val="24"/>
          <w:szCs w:val="24"/>
        </w:rPr>
        <w:t>Colaboración y Control de Versiones: El uso de herramientas de control de versiones como Git garantizará una colaboración eficiente entre los desarrolladores, permitiendo un seguimiento claro de los cambios en el código y la integración continua de nuevas funcionalidades. Esto asegura la integridad del proyecto y facilita la resolución de conflictos durante el desarrollo.</w:t>
      </w:r>
    </w:p>
    <w:p w14:paraId="24E0A8EC" w14:textId="77777777" w:rsidR="00771DBC" w:rsidRDefault="00771DBC">
      <w:pPr>
        <w:pBdr>
          <w:top w:val="nil"/>
          <w:left w:val="nil"/>
          <w:bottom w:val="nil"/>
          <w:right w:val="nil"/>
          <w:between w:val="nil"/>
        </w:pBdr>
        <w:spacing w:before="259" w:line="360" w:lineRule="auto"/>
        <w:ind w:right="56"/>
        <w:rPr>
          <w:sz w:val="24"/>
          <w:szCs w:val="24"/>
        </w:rPr>
      </w:pPr>
    </w:p>
    <w:p w14:paraId="59BD3695" w14:textId="77777777" w:rsidR="00771DBC" w:rsidRDefault="00000000">
      <w:pPr>
        <w:pStyle w:val="Ttulo1"/>
        <w:numPr>
          <w:ilvl w:val="0"/>
          <w:numId w:val="6"/>
        </w:numPr>
        <w:tabs>
          <w:tab w:val="left" w:pos="733"/>
        </w:tabs>
        <w:ind w:hanging="711"/>
      </w:pPr>
      <w:bookmarkStart w:id="13" w:name="_Toc199828425"/>
      <w:r>
        <w:rPr>
          <w:color w:val="006FC0"/>
        </w:rPr>
        <w:t>Resultados Esperados</w:t>
      </w:r>
      <w:bookmarkEnd w:id="13"/>
    </w:p>
    <w:p w14:paraId="4AE3CB98" w14:textId="77777777" w:rsidR="00771DBC" w:rsidRDefault="00000000">
      <w:pPr>
        <w:pBdr>
          <w:top w:val="nil"/>
          <w:left w:val="nil"/>
          <w:bottom w:val="nil"/>
          <w:right w:val="nil"/>
          <w:between w:val="nil"/>
        </w:pBdr>
        <w:spacing w:before="259" w:line="360" w:lineRule="auto"/>
        <w:ind w:left="23" w:right="107"/>
        <w:rPr>
          <w:sz w:val="24"/>
          <w:szCs w:val="24"/>
        </w:rPr>
      </w:pPr>
      <w:r>
        <w:rPr>
          <w:sz w:val="24"/>
          <w:szCs w:val="24"/>
        </w:rPr>
        <w:t>El desarrollo e implementación del sistema de gestión de inventario generarán los siguientes resultados:</w:t>
      </w:r>
    </w:p>
    <w:p w14:paraId="20065B6A" w14:textId="77777777" w:rsidR="00771DBC" w:rsidRDefault="00000000">
      <w:pPr>
        <w:numPr>
          <w:ilvl w:val="0"/>
          <w:numId w:val="3"/>
        </w:numPr>
        <w:pBdr>
          <w:top w:val="nil"/>
          <w:left w:val="nil"/>
          <w:bottom w:val="nil"/>
          <w:right w:val="nil"/>
          <w:between w:val="nil"/>
        </w:pBdr>
        <w:spacing w:before="259" w:line="360" w:lineRule="auto"/>
        <w:ind w:right="107"/>
        <w:rPr>
          <w:sz w:val="24"/>
          <w:szCs w:val="24"/>
        </w:rPr>
      </w:pPr>
      <w:r>
        <w:rPr>
          <w:sz w:val="24"/>
          <w:szCs w:val="24"/>
        </w:rPr>
        <w:t xml:space="preserve">Software Funcional y Libre de Errores: Se entregará un sistema robusto, probado exhaustivamente para garantizar su estabilidad y correcto funcionamiento en el entorno real de la panadería. Las pruebas unitarias, de integración y de usuario aseguraron que el software cumplía con los </w:t>
      </w:r>
      <w:r>
        <w:rPr>
          <w:sz w:val="24"/>
          <w:szCs w:val="24"/>
        </w:rPr>
        <w:lastRenderedPageBreak/>
        <w:t>estándares de calidad establecidos.</w:t>
      </w:r>
    </w:p>
    <w:p w14:paraId="2EEDB924" w14:textId="77777777" w:rsidR="00771DBC" w:rsidRDefault="00000000">
      <w:pPr>
        <w:numPr>
          <w:ilvl w:val="0"/>
          <w:numId w:val="3"/>
        </w:numPr>
        <w:pBdr>
          <w:top w:val="nil"/>
          <w:left w:val="nil"/>
          <w:bottom w:val="nil"/>
          <w:right w:val="nil"/>
          <w:between w:val="nil"/>
        </w:pBdr>
        <w:spacing w:line="360" w:lineRule="auto"/>
        <w:ind w:right="107"/>
        <w:rPr>
          <w:sz w:val="24"/>
          <w:szCs w:val="24"/>
        </w:rPr>
      </w:pPr>
      <w:r>
        <w:rPr>
          <w:sz w:val="24"/>
          <w:szCs w:val="24"/>
        </w:rPr>
        <w:t xml:space="preserve">Reducción de Pérdidas y Optimización de Recursos: El sistema permitirá un control preciso de las materias primas, reduciendo las pérdidas por caducidad en al menos un 30% (medido mediante </w:t>
      </w:r>
      <w:proofErr w:type="spellStart"/>
      <w:r>
        <w:rPr>
          <w:sz w:val="24"/>
          <w:szCs w:val="24"/>
        </w:rPr>
        <w:t>KPIs</w:t>
      </w:r>
      <w:proofErr w:type="spellEnd"/>
      <w:r>
        <w:rPr>
          <w:sz w:val="24"/>
          <w:szCs w:val="24"/>
        </w:rPr>
        <w:t xml:space="preserve"> como el porcentaje de productos caducados antes y después de la implementación). Además, la planificación automatizada de compras evitará el desabastecimiento y la sobreacumulación de inventario.</w:t>
      </w:r>
    </w:p>
    <w:p w14:paraId="70E4666D" w14:textId="77777777" w:rsidR="00771DBC" w:rsidRDefault="00000000">
      <w:pPr>
        <w:numPr>
          <w:ilvl w:val="0"/>
          <w:numId w:val="3"/>
        </w:numPr>
        <w:pBdr>
          <w:top w:val="nil"/>
          <w:left w:val="nil"/>
          <w:bottom w:val="nil"/>
          <w:right w:val="nil"/>
          <w:between w:val="nil"/>
        </w:pBdr>
        <w:spacing w:line="360" w:lineRule="auto"/>
        <w:ind w:right="107"/>
        <w:rPr>
          <w:sz w:val="24"/>
          <w:szCs w:val="24"/>
        </w:rPr>
      </w:pPr>
      <w:r>
        <w:rPr>
          <w:sz w:val="24"/>
          <w:szCs w:val="24"/>
        </w:rPr>
        <w:t>Mejora en la Eficiencia Operativa: Se espera reducir el tiempo dedicado a tareas manuales de inventario en un 50%, permitiendo al personal enfocarse en actividades de mayor valor, como la atención al cliente y la producción. Esto se medirá comparando el tiempo promedio de gestión de inventario antes y después de la implementación.</w:t>
      </w:r>
    </w:p>
    <w:p w14:paraId="053A6753" w14:textId="77777777" w:rsidR="00771DBC" w:rsidRDefault="00000000">
      <w:pPr>
        <w:numPr>
          <w:ilvl w:val="0"/>
          <w:numId w:val="3"/>
        </w:numPr>
        <w:pBdr>
          <w:top w:val="nil"/>
          <w:left w:val="nil"/>
          <w:bottom w:val="nil"/>
          <w:right w:val="nil"/>
          <w:between w:val="nil"/>
        </w:pBdr>
        <w:spacing w:line="360" w:lineRule="auto"/>
        <w:ind w:right="107"/>
        <w:rPr>
          <w:sz w:val="24"/>
          <w:szCs w:val="24"/>
        </w:rPr>
      </w:pPr>
      <w:r>
        <w:rPr>
          <w:sz w:val="24"/>
          <w:szCs w:val="24"/>
        </w:rPr>
        <w:t>Toma de Decisiones Informadas: Los reportes generados en tiempo real proporcionarán información clave sobre el consumo de materias primas, las tendencias de producción y las necesidades de reabastecimiento, mejorando la capacidad del propietario para tomar decisiones estratégicas.</w:t>
      </w:r>
    </w:p>
    <w:p w14:paraId="2C9A9B38" w14:textId="77777777" w:rsidR="00771DBC" w:rsidRDefault="00000000">
      <w:pPr>
        <w:numPr>
          <w:ilvl w:val="0"/>
          <w:numId w:val="3"/>
        </w:numPr>
        <w:pBdr>
          <w:top w:val="nil"/>
          <w:left w:val="nil"/>
          <w:bottom w:val="nil"/>
          <w:right w:val="nil"/>
          <w:between w:val="nil"/>
        </w:pBdr>
        <w:spacing w:line="360" w:lineRule="auto"/>
        <w:ind w:right="107"/>
        <w:rPr>
          <w:sz w:val="24"/>
          <w:szCs w:val="24"/>
        </w:rPr>
      </w:pPr>
      <w:r>
        <w:rPr>
          <w:sz w:val="24"/>
          <w:szCs w:val="24"/>
        </w:rPr>
        <w:t>Aplicabilidad a Otros Contextos: Aunque diseñado para "Los Panes de la Rumiñahui", el sistema será lo suficientemente flexible para adaptarse a otras panaderías o negocios similares (como pastelerías y cafeterías), ampliando su impacto potencial en el sector.</w:t>
      </w:r>
    </w:p>
    <w:p w14:paraId="4241726F" w14:textId="77777777" w:rsidR="00771DBC" w:rsidRDefault="00000000">
      <w:pPr>
        <w:numPr>
          <w:ilvl w:val="0"/>
          <w:numId w:val="3"/>
        </w:numPr>
        <w:pBdr>
          <w:top w:val="nil"/>
          <w:left w:val="nil"/>
          <w:bottom w:val="nil"/>
          <w:right w:val="nil"/>
          <w:between w:val="nil"/>
        </w:pBdr>
        <w:spacing w:line="360" w:lineRule="auto"/>
        <w:ind w:right="107"/>
        <w:rPr>
          <w:sz w:val="24"/>
          <w:szCs w:val="24"/>
        </w:rPr>
      </w:pPr>
      <w:r>
        <w:rPr>
          <w:sz w:val="24"/>
          <w:szCs w:val="24"/>
        </w:rPr>
        <w:t>Satisfacción del Cliente y Sostenibilidad: La disponibilidad constante de productos frescos mejorará la experiencia del cliente, aumentando la fidelidad y las ventas. Además, la reducción de desperdicios contribuirá a la sostenibilidad operativa de la panadería.</w:t>
      </w:r>
    </w:p>
    <w:p w14:paraId="63CFE3EA" w14:textId="77777777" w:rsidR="00771DBC" w:rsidRDefault="00000000">
      <w:pPr>
        <w:numPr>
          <w:ilvl w:val="0"/>
          <w:numId w:val="3"/>
        </w:numPr>
        <w:pBdr>
          <w:top w:val="nil"/>
          <w:left w:val="nil"/>
          <w:bottom w:val="nil"/>
          <w:right w:val="nil"/>
          <w:between w:val="nil"/>
        </w:pBdr>
        <w:spacing w:line="360" w:lineRule="auto"/>
        <w:ind w:right="107"/>
        <w:rPr>
          <w:sz w:val="24"/>
          <w:szCs w:val="24"/>
        </w:rPr>
      </w:pPr>
      <w:r>
        <w:rPr>
          <w:sz w:val="24"/>
          <w:szCs w:val="24"/>
        </w:rPr>
        <w:t xml:space="preserve">Plan de Evaluación Post-Implementación: Se realizará una evaluación a los tres meses de la implementación, utilizando encuestas de satisfacción al personal y al propietario, así como análisis de </w:t>
      </w:r>
      <w:proofErr w:type="spellStart"/>
      <w:r>
        <w:rPr>
          <w:sz w:val="24"/>
          <w:szCs w:val="24"/>
        </w:rPr>
        <w:t>KPIs</w:t>
      </w:r>
      <w:proofErr w:type="spellEnd"/>
      <w:r>
        <w:rPr>
          <w:sz w:val="24"/>
          <w:szCs w:val="24"/>
        </w:rPr>
        <w:t xml:space="preserve"> (reducción de pérdidas, tiempo de gestión, incremento en ventas). Esto permitirá identificar áreas de mejora y planificar actualizaciones futuras.</w:t>
      </w:r>
    </w:p>
    <w:p w14:paraId="39676ECF" w14:textId="77777777" w:rsidR="00771DBC" w:rsidRDefault="00771DBC">
      <w:pPr>
        <w:pBdr>
          <w:top w:val="nil"/>
          <w:left w:val="nil"/>
          <w:bottom w:val="nil"/>
          <w:right w:val="nil"/>
          <w:between w:val="nil"/>
        </w:pBdr>
        <w:spacing w:before="259" w:line="360" w:lineRule="auto"/>
        <w:ind w:right="107"/>
        <w:rPr>
          <w:sz w:val="24"/>
          <w:szCs w:val="24"/>
        </w:rPr>
      </w:pPr>
    </w:p>
    <w:p w14:paraId="5012DD21" w14:textId="77777777" w:rsidR="00771DBC" w:rsidRDefault="00000000">
      <w:pPr>
        <w:pStyle w:val="Ttulo1"/>
        <w:numPr>
          <w:ilvl w:val="0"/>
          <w:numId w:val="6"/>
        </w:numPr>
        <w:tabs>
          <w:tab w:val="left" w:pos="733"/>
        </w:tabs>
        <w:ind w:hanging="711"/>
      </w:pPr>
      <w:bookmarkStart w:id="14" w:name="_Toc199828426"/>
      <w:r>
        <w:rPr>
          <w:color w:val="006FC0"/>
        </w:rPr>
        <w:t>Viabilidad</w:t>
      </w:r>
      <w:bookmarkEnd w:id="14"/>
    </w:p>
    <w:p w14:paraId="7EBA2455" w14:textId="77777777" w:rsidR="00771DBC" w:rsidRDefault="00771DBC">
      <w:pPr>
        <w:tabs>
          <w:tab w:val="left" w:pos="733"/>
        </w:tabs>
        <w:ind w:left="734"/>
      </w:pPr>
    </w:p>
    <w:p w14:paraId="4610DFEB" w14:textId="77777777" w:rsidR="00771DBC" w:rsidRDefault="00000000">
      <w:pPr>
        <w:pStyle w:val="Ttulo2"/>
        <w:numPr>
          <w:ilvl w:val="1"/>
          <w:numId w:val="6"/>
        </w:numPr>
        <w:tabs>
          <w:tab w:val="left" w:pos="559"/>
        </w:tabs>
        <w:spacing w:line="360" w:lineRule="auto"/>
      </w:pPr>
      <w:bookmarkStart w:id="15" w:name="_Toc199828427"/>
      <w:r>
        <w:t>Humana</w:t>
      </w:r>
      <w:bookmarkEnd w:id="15"/>
    </w:p>
    <w:p w14:paraId="106B0AC6" w14:textId="77777777" w:rsidR="00771DBC" w:rsidRDefault="00000000">
      <w:pPr>
        <w:tabs>
          <w:tab w:val="left" w:pos="-6"/>
        </w:tabs>
        <w:spacing w:line="360" w:lineRule="auto"/>
        <w:rPr>
          <w:sz w:val="24"/>
          <w:szCs w:val="24"/>
        </w:rPr>
      </w:pPr>
      <w:r>
        <w:rPr>
          <w:sz w:val="24"/>
          <w:szCs w:val="24"/>
        </w:rPr>
        <w:t>El proyecto cuenta con un equipo humano sólido y comprometido, garantizando su ejecución exitosa:</w:t>
      </w:r>
    </w:p>
    <w:p w14:paraId="7588FD95" w14:textId="77777777" w:rsidR="00771DBC" w:rsidRDefault="00000000">
      <w:pPr>
        <w:pStyle w:val="Ttulo3"/>
        <w:numPr>
          <w:ilvl w:val="2"/>
          <w:numId w:val="6"/>
        </w:numPr>
        <w:tabs>
          <w:tab w:val="left" w:pos="647"/>
        </w:tabs>
        <w:spacing w:line="360" w:lineRule="auto"/>
        <w:ind w:hanging="470"/>
      </w:pPr>
      <w:bookmarkStart w:id="16" w:name="_Toc199828428"/>
      <w:r>
        <w:lastRenderedPageBreak/>
        <w:t>Tutor Empresarial</w:t>
      </w:r>
      <w:bookmarkEnd w:id="16"/>
    </w:p>
    <w:p w14:paraId="23752B0D" w14:textId="77777777" w:rsidR="00771DBC" w:rsidRDefault="00000000">
      <w:pPr>
        <w:spacing w:line="360" w:lineRule="auto"/>
        <w:rPr>
          <w:sz w:val="24"/>
          <w:szCs w:val="24"/>
        </w:rPr>
      </w:pPr>
      <w:r>
        <w:rPr>
          <w:sz w:val="24"/>
          <w:szCs w:val="24"/>
        </w:rPr>
        <w:t xml:space="preserve">Sr. Nelson </w:t>
      </w:r>
      <w:proofErr w:type="spellStart"/>
      <w:r>
        <w:rPr>
          <w:sz w:val="24"/>
          <w:szCs w:val="24"/>
        </w:rPr>
        <w:t>Casignia</w:t>
      </w:r>
      <w:proofErr w:type="spellEnd"/>
      <w:r>
        <w:rPr>
          <w:sz w:val="24"/>
          <w:szCs w:val="24"/>
        </w:rPr>
        <w:t xml:space="preserve"> </w:t>
      </w:r>
      <w:proofErr w:type="spellStart"/>
      <w:r>
        <w:rPr>
          <w:sz w:val="24"/>
          <w:szCs w:val="24"/>
        </w:rPr>
        <w:t>Angrade</w:t>
      </w:r>
      <w:proofErr w:type="spellEnd"/>
      <w:r>
        <w:rPr>
          <w:sz w:val="24"/>
          <w:szCs w:val="24"/>
        </w:rPr>
        <w:t>, propietario de la panadería "Los Panes de la Rumiñahui"</w:t>
      </w:r>
    </w:p>
    <w:p w14:paraId="6101572E" w14:textId="77777777" w:rsidR="00771DBC" w:rsidRDefault="00000000">
      <w:pPr>
        <w:numPr>
          <w:ilvl w:val="3"/>
          <w:numId w:val="6"/>
        </w:numPr>
        <w:spacing w:line="360" w:lineRule="auto"/>
        <w:ind w:hanging="470"/>
        <w:rPr>
          <w:sz w:val="26"/>
          <w:szCs w:val="26"/>
        </w:rPr>
      </w:pPr>
      <w:r>
        <w:rPr>
          <w:sz w:val="24"/>
          <w:szCs w:val="24"/>
        </w:rPr>
        <w:t>Responsabilidades: Proporcionar retroalimentación y validar los requisitos del sistema.</w:t>
      </w:r>
    </w:p>
    <w:p w14:paraId="0B7A682A" w14:textId="77777777" w:rsidR="00771DBC" w:rsidRDefault="00000000">
      <w:pPr>
        <w:pStyle w:val="Ttulo3"/>
        <w:numPr>
          <w:ilvl w:val="2"/>
          <w:numId w:val="6"/>
        </w:numPr>
        <w:tabs>
          <w:tab w:val="left" w:pos="721"/>
        </w:tabs>
        <w:spacing w:line="360" w:lineRule="auto"/>
        <w:ind w:hanging="470"/>
      </w:pPr>
      <w:bookmarkStart w:id="17" w:name="_Toc199828429"/>
      <w:r>
        <w:t>Tutor Académico</w:t>
      </w:r>
      <w:bookmarkEnd w:id="17"/>
    </w:p>
    <w:p w14:paraId="71FACEAC" w14:textId="77777777" w:rsidR="00771DBC" w:rsidRDefault="00000000">
      <w:pPr>
        <w:spacing w:line="360" w:lineRule="auto"/>
        <w:rPr>
          <w:sz w:val="24"/>
          <w:szCs w:val="24"/>
        </w:rPr>
      </w:pPr>
      <w:r>
        <w:rPr>
          <w:sz w:val="24"/>
          <w:szCs w:val="24"/>
        </w:rPr>
        <w:t>Ing. Jenny Ruiz, quien supervisará el desarrollo del proyecto desde una perspectiva técnica y académica.</w:t>
      </w:r>
    </w:p>
    <w:p w14:paraId="3DD79E43" w14:textId="77777777" w:rsidR="00771DBC" w:rsidRDefault="00000000">
      <w:pPr>
        <w:numPr>
          <w:ilvl w:val="3"/>
          <w:numId w:val="6"/>
        </w:numPr>
        <w:spacing w:line="360" w:lineRule="auto"/>
        <w:ind w:hanging="470"/>
        <w:rPr>
          <w:sz w:val="26"/>
          <w:szCs w:val="26"/>
        </w:rPr>
      </w:pPr>
      <w:r>
        <w:rPr>
          <w:sz w:val="24"/>
          <w:szCs w:val="24"/>
        </w:rPr>
        <w:t>Responsabilidades: Supervisar el desarrollo del proyecto y garantizar el rigor académico.</w:t>
      </w:r>
    </w:p>
    <w:p w14:paraId="13DF3AE6" w14:textId="77777777" w:rsidR="00771DBC" w:rsidRDefault="00000000">
      <w:pPr>
        <w:pStyle w:val="Ttulo3"/>
        <w:numPr>
          <w:ilvl w:val="2"/>
          <w:numId w:val="6"/>
        </w:numPr>
        <w:tabs>
          <w:tab w:val="left" w:pos="1103"/>
        </w:tabs>
        <w:spacing w:before="162"/>
        <w:ind w:left="720" w:hanging="720"/>
      </w:pPr>
      <w:bookmarkStart w:id="18" w:name="_Toc199828430"/>
      <w:r>
        <w:t>Estudiantes</w:t>
      </w:r>
      <w:bookmarkEnd w:id="18"/>
    </w:p>
    <w:p w14:paraId="75E332C3" w14:textId="77777777" w:rsidR="00771DBC" w:rsidRDefault="00000000">
      <w:pPr>
        <w:pBdr>
          <w:top w:val="nil"/>
          <w:left w:val="nil"/>
          <w:bottom w:val="nil"/>
          <w:right w:val="nil"/>
          <w:between w:val="nil"/>
        </w:pBdr>
        <w:spacing w:before="161" w:line="360" w:lineRule="auto"/>
        <w:ind w:left="23" w:right="26"/>
        <w:jc w:val="both"/>
      </w:pPr>
      <w:r>
        <w:rPr>
          <w:sz w:val="24"/>
          <w:szCs w:val="24"/>
        </w:rPr>
        <w:t>El equipo está compuesto por estudiantes de la Universidad de las Fuerzas Armadas “ESPE”, con conocimientos sólidos en desarrollo de software, diseño de sistemas y metodologías ágiles, lo que asegura la capacidad técnica para llevar a cabo el proyecto.</w:t>
      </w:r>
    </w:p>
    <w:tbl>
      <w:tblPr>
        <w:tblStyle w:val="a0"/>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1545"/>
        <w:gridCol w:w="3795"/>
        <w:gridCol w:w="1455"/>
      </w:tblGrid>
      <w:tr w:rsidR="00771DBC" w14:paraId="298FD76F" w14:textId="77777777">
        <w:tc>
          <w:tcPr>
            <w:tcW w:w="2265" w:type="dxa"/>
            <w:shd w:val="clear" w:color="auto" w:fill="2D74B5"/>
            <w:tcMar>
              <w:top w:w="100" w:type="dxa"/>
              <w:left w:w="100" w:type="dxa"/>
              <w:bottom w:w="100" w:type="dxa"/>
              <w:right w:w="100" w:type="dxa"/>
            </w:tcMar>
          </w:tcPr>
          <w:p w14:paraId="281F5F4C" w14:textId="77777777" w:rsidR="00771DBC" w:rsidRDefault="00000000">
            <w:pPr>
              <w:pBdr>
                <w:top w:val="nil"/>
                <w:left w:val="nil"/>
                <w:bottom w:val="nil"/>
                <w:right w:val="nil"/>
                <w:between w:val="nil"/>
              </w:pBdr>
              <w:jc w:val="center"/>
              <w:rPr>
                <w:b/>
                <w:color w:val="FFFFFF"/>
                <w:sz w:val="24"/>
                <w:szCs w:val="24"/>
              </w:rPr>
            </w:pPr>
            <w:r>
              <w:rPr>
                <w:b/>
                <w:color w:val="FFFFFF"/>
                <w:sz w:val="24"/>
                <w:szCs w:val="24"/>
              </w:rPr>
              <w:t>Nombre</w:t>
            </w:r>
          </w:p>
        </w:tc>
        <w:tc>
          <w:tcPr>
            <w:tcW w:w="1545" w:type="dxa"/>
            <w:shd w:val="clear" w:color="auto" w:fill="2D74B5"/>
            <w:tcMar>
              <w:top w:w="100" w:type="dxa"/>
              <w:left w:w="100" w:type="dxa"/>
              <w:bottom w:w="100" w:type="dxa"/>
              <w:right w:w="100" w:type="dxa"/>
            </w:tcMar>
          </w:tcPr>
          <w:p w14:paraId="5697B535" w14:textId="77777777" w:rsidR="00771DBC" w:rsidRDefault="00000000">
            <w:pPr>
              <w:pBdr>
                <w:top w:val="nil"/>
                <w:left w:val="nil"/>
                <w:bottom w:val="nil"/>
                <w:right w:val="nil"/>
                <w:between w:val="nil"/>
              </w:pBdr>
              <w:jc w:val="center"/>
              <w:rPr>
                <w:b/>
                <w:color w:val="FFFFFF"/>
                <w:sz w:val="24"/>
                <w:szCs w:val="24"/>
              </w:rPr>
            </w:pPr>
            <w:r>
              <w:rPr>
                <w:b/>
                <w:color w:val="FFFFFF"/>
                <w:sz w:val="24"/>
                <w:szCs w:val="24"/>
              </w:rPr>
              <w:t>Cédula</w:t>
            </w:r>
          </w:p>
        </w:tc>
        <w:tc>
          <w:tcPr>
            <w:tcW w:w="3795" w:type="dxa"/>
            <w:shd w:val="clear" w:color="auto" w:fill="2D74B5"/>
            <w:tcMar>
              <w:top w:w="100" w:type="dxa"/>
              <w:left w:w="100" w:type="dxa"/>
              <w:bottom w:w="100" w:type="dxa"/>
              <w:right w:w="100" w:type="dxa"/>
            </w:tcMar>
          </w:tcPr>
          <w:p w14:paraId="150FA0DA" w14:textId="77777777" w:rsidR="00771DBC" w:rsidRDefault="00000000">
            <w:pPr>
              <w:pBdr>
                <w:top w:val="nil"/>
                <w:left w:val="nil"/>
                <w:bottom w:val="nil"/>
                <w:right w:val="nil"/>
                <w:between w:val="nil"/>
              </w:pBdr>
              <w:jc w:val="center"/>
              <w:rPr>
                <w:b/>
                <w:color w:val="FFFFFF"/>
                <w:sz w:val="24"/>
                <w:szCs w:val="24"/>
              </w:rPr>
            </w:pPr>
            <w:r>
              <w:rPr>
                <w:b/>
                <w:color w:val="FFFFFF"/>
                <w:sz w:val="24"/>
                <w:szCs w:val="24"/>
              </w:rPr>
              <w:t>Correo</w:t>
            </w:r>
          </w:p>
        </w:tc>
        <w:tc>
          <w:tcPr>
            <w:tcW w:w="1455" w:type="dxa"/>
            <w:shd w:val="clear" w:color="auto" w:fill="2D74B5"/>
            <w:tcMar>
              <w:top w:w="100" w:type="dxa"/>
              <w:left w:w="100" w:type="dxa"/>
              <w:bottom w:w="100" w:type="dxa"/>
              <w:right w:w="100" w:type="dxa"/>
            </w:tcMar>
          </w:tcPr>
          <w:p w14:paraId="139A8292" w14:textId="77777777" w:rsidR="00771DBC" w:rsidRDefault="00000000">
            <w:pPr>
              <w:pBdr>
                <w:top w:val="nil"/>
                <w:left w:val="nil"/>
                <w:bottom w:val="nil"/>
                <w:right w:val="nil"/>
                <w:between w:val="nil"/>
              </w:pBdr>
              <w:jc w:val="center"/>
              <w:rPr>
                <w:b/>
                <w:color w:val="FFFFFF"/>
                <w:sz w:val="24"/>
                <w:szCs w:val="24"/>
              </w:rPr>
            </w:pPr>
            <w:r>
              <w:rPr>
                <w:b/>
                <w:color w:val="FFFFFF"/>
                <w:sz w:val="24"/>
                <w:szCs w:val="24"/>
              </w:rPr>
              <w:t>Rol</w:t>
            </w:r>
          </w:p>
        </w:tc>
      </w:tr>
      <w:tr w:rsidR="00771DBC" w14:paraId="7C682F39" w14:textId="77777777">
        <w:tc>
          <w:tcPr>
            <w:tcW w:w="2265" w:type="dxa"/>
            <w:tcMar>
              <w:top w:w="100" w:type="dxa"/>
              <w:left w:w="100" w:type="dxa"/>
              <w:bottom w:w="100" w:type="dxa"/>
              <w:right w:w="100" w:type="dxa"/>
            </w:tcMar>
          </w:tcPr>
          <w:p w14:paraId="0E48803D" w14:textId="77777777" w:rsidR="00771DBC" w:rsidRDefault="00000000">
            <w:pPr>
              <w:jc w:val="center"/>
              <w:rPr>
                <w:sz w:val="24"/>
                <w:szCs w:val="24"/>
              </w:rPr>
            </w:pPr>
            <w:r>
              <w:rPr>
                <w:sz w:val="24"/>
                <w:szCs w:val="24"/>
              </w:rPr>
              <w:t>Anthony Néstor Villarreal Macías</w:t>
            </w:r>
          </w:p>
        </w:tc>
        <w:tc>
          <w:tcPr>
            <w:tcW w:w="1545" w:type="dxa"/>
            <w:tcMar>
              <w:top w:w="100" w:type="dxa"/>
              <w:left w:w="100" w:type="dxa"/>
              <w:bottom w:w="100" w:type="dxa"/>
              <w:right w:w="100" w:type="dxa"/>
            </w:tcMar>
          </w:tcPr>
          <w:p w14:paraId="0E6C5F82" w14:textId="77777777" w:rsidR="00771DBC" w:rsidRDefault="00000000">
            <w:pPr>
              <w:jc w:val="center"/>
              <w:rPr>
                <w:sz w:val="24"/>
                <w:szCs w:val="24"/>
              </w:rPr>
            </w:pPr>
            <w:r>
              <w:rPr>
                <w:sz w:val="24"/>
                <w:szCs w:val="24"/>
              </w:rPr>
              <w:t>1754024568</w:t>
            </w:r>
          </w:p>
        </w:tc>
        <w:tc>
          <w:tcPr>
            <w:tcW w:w="3795" w:type="dxa"/>
            <w:tcMar>
              <w:top w:w="100" w:type="dxa"/>
              <w:left w:w="100" w:type="dxa"/>
              <w:bottom w:w="100" w:type="dxa"/>
              <w:right w:w="100" w:type="dxa"/>
            </w:tcMar>
          </w:tcPr>
          <w:p w14:paraId="6E98AC4E" w14:textId="77777777" w:rsidR="00771DBC" w:rsidRDefault="00000000">
            <w:pPr>
              <w:jc w:val="center"/>
              <w:rPr>
                <w:sz w:val="24"/>
                <w:szCs w:val="24"/>
              </w:rPr>
            </w:pPr>
            <w:r>
              <w:rPr>
                <w:sz w:val="24"/>
                <w:szCs w:val="24"/>
              </w:rPr>
              <w:t>anvillarreal@espe.edu.ec</w:t>
            </w:r>
          </w:p>
        </w:tc>
        <w:tc>
          <w:tcPr>
            <w:tcW w:w="1455" w:type="dxa"/>
            <w:tcMar>
              <w:top w:w="100" w:type="dxa"/>
              <w:left w:w="100" w:type="dxa"/>
              <w:bottom w:w="100" w:type="dxa"/>
              <w:right w:w="100" w:type="dxa"/>
            </w:tcMar>
          </w:tcPr>
          <w:p w14:paraId="7217215F" w14:textId="77777777" w:rsidR="00771DBC" w:rsidRDefault="00000000">
            <w:pPr>
              <w:jc w:val="center"/>
              <w:rPr>
                <w:sz w:val="24"/>
                <w:szCs w:val="24"/>
              </w:rPr>
            </w:pPr>
            <w:r>
              <w:rPr>
                <w:sz w:val="24"/>
                <w:szCs w:val="24"/>
              </w:rPr>
              <w:t>Líder del proyecto</w:t>
            </w:r>
          </w:p>
        </w:tc>
      </w:tr>
      <w:tr w:rsidR="00771DBC" w14:paraId="379E582B" w14:textId="77777777">
        <w:tc>
          <w:tcPr>
            <w:tcW w:w="2265" w:type="dxa"/>
            <w:tcMar>
              <w:top w:w="100" w:type="dxa"/>
              <w:left w:w="100" w:type="dxa"/>
              <w:bottom w:w="100" w:type="dxa"/>
              <w:right w:w="100" w:type="dxa"/>
            </w:tcMar>
          </w:tcPr>
          <w:p w14:paraId="43E88555" w14:textId="77777777" w:rsidR="00771DBC" w:rsidRDefault="00000000">
            <w:pPr>
              <w:jc w:val="center"/>
              <w:rPr>
                <w:sz w:val="24"/>
                <w:szCs w:val="24"/>
              </w:rPr>
            </w:pPr>
            <w:r>
              <w:rPr>
                <w:sz w:val="24"/>
                <w:szCs w:val="24"/>
              </w:rPr>
              <w:t>Segundo Javier Ramos Yanchaliquin</w:t>
            </w:r>
          </w:p>
        </w:tc>
        <w:tc>
          <w:tcPr>
            <w:tcW w:w="1545" w:type="dxa"/>
            <w:tcMar>
              <w:top w:w="100" w:type="dxa"/>
              <w:left w:w="100" w:type="dxa"/>
              <w:bottom w:w="100" w:type="dxa"/>
              <w:right w:w="100" w:type="dxa"/>
            </w:tcMar>
          </w:tcPr>
          <w:p w14:paraId="4A4FEFCF" w14:textId="77777777" w:rsidR="00771DBC" w:rsidRDefault="00000000">
            <w:pPr>
              <w:jc w:val="center"/>
              <w:rPr>
                <w:sz w:val="24"/>
                <w:szCs w:val="24"/>
              </w:rPr>
            </w:pPr>
            <w:r>
              <w:rPr>
                <w:sz w:val="24"/>
                <w:szCs w:val="24"/>
              </w:rPr>
              <w:t>1751704196</w:t>
            </w:r>
          </w:p>
        </w:tc>
        <w:tc>
          <w:tcPr>
            <w:tcW w:w="3795" w:type="dxa"/>
            <w:tcMar>
              <w:top w:w="100" w:type="dxa"/>
              <w:left w:w="100" w:type="dxa"/>
              <w:bottom w:w="100" w:type="dxa"/>
              <w:right w:w="100" w:type="dxa"/>
            </w:tcMar>
          </w:tcPr>
          <w:p w14:paraId="77AFC18C" w14:textId="77777777" w:rsidR="00771DBC" w:rsidRDefault="00000000">
            <w:pPr>
              <w:jc w:val="center"/>
              <w:rPr>
                <w:sz w:val="24"/>
                <w:szCs w:val="24"/>
              </w:rPr>
            </w:pPr>
            <w:r>
              <w:rPr>
                <w:sz w:val="24"/>
                <w:szCs w:val="24"/>
              </w:rPr>
              <w:t>sjramos@espe.edu.ec</w:t>
            </w:r>
          </w:p>
        </w:tc>
        <w:tc>
          <w:tcPr>
            <w:tcW w:w="1455" w:type="dxa"/>
            <w:tcMar>
              <w:top w:w="100" w:type="dxa"/>
              <w:left w:w="100" w:type="dxa"/>
              <w:bottom w:w="100" w:type="dxa"/>
              <w:right w:w="100" w:type="dxa"/>
            </w:tcMar>
          </w:tcPr>
          <w:p w14:paraId="2CA10089" w14:textId="77777777" w:rsidR="00771DBC" w:rsidRDefault="00000000">
            <w:pPr>
              <w:jc w:val="center"/>
              <w:rPr>
                <w:sz w:val="24"/>
                <w:szCs w:val="24"/>
              </w:rPr>
            </w:pPr>
            <w:r>
              <w:rPr>
                <w:sz w:val="24"/>
                <w:szCs w:val="24"/>
              </w:rPr>
              <w:t>Miembro del equipo</w:t>
            </w:r>
          </w:p>
        </w:tc>
      </w:tr>
      <w:tr w:rsidR="00771DBC" w14:paraId="7C5DF436" w14:textId="77777777">
        <w:tc>
          <w:tcPr>
            <w:tcW w:w="2265" w:type="dxa"/>
            <w:tcMar>
              <w:top w:w="100" w:type="dxa"/>
              <w:left w:w="100" w:type="dxa"/>
              <w:bottom w:w="100" w:type="dxa"/>
              <w:right w:w="100" w:type="dxa"/>
            </w:tcMar>
          </w:tcPr>
          <w:p w14:paraId="50A93FA3" w14:textId="77777777" w:rsidR="00771DBC" w:rsidRDefault="00000000">
            <w:pPr>
              <w:jc w:val="center"/>
              <w:rPr>
                <w:sz w:val="24"/>
                <w:szCs w:val="24"/>
              </w:rPr>
            </w:pPr>
            <w:r>
              <w:rPr>
                <w:sz w:val="24"/>
                <w:szCs w:val="24"/>
              </w:rPr>
              <w:t xml:space="preserve">Diego Alejandro </w:t>
            </w:r>
            <w:proofErr w:type="spellStart"/>
            <w:r>
              <w:rPr>
                <w:sz w:val="24"/>
                <w:szCs w:val="24"/>
              </w:rPr>
              <w:t>Casignia</w:t>
            </w:r>
            <w:proofErr w:type="spellEnd"/>
            <w:r>
              <w:rPr>
                <w:sz w:val="24"/>
                <w:szCs w:val="24"/>
              </w:rPr>
              <w:t xml:space="preserve"> Ruiz</w:t>
            </w:r>
          </w:p>
        </w:tc>
        <w:tc>
          <w:tcPr>
            <w:tcW w:w="1545" w:type="dxa"/>
            <w:tcMar>
              <w:top w:w="100" w:type="dxa"/>
              <w:left w:w="100" w:type="dxa"/>
              <w:bottom w:w="100" w:type="dxa"/>
              <w:right w:w="100" w:type="dxa"/>
            </w:tcMar>
          </w:tcPr>
          <w:p w14:paraId="07FB3E23" w14:textId="77777777" w:rsidR="00771DBC" w:rsidRDefault="00000000">
            <w:pPr>
              <w:jc w:val="center"/>
              <w:rPr>
                <w:sz w:val="24"/>
                <w:szCs w:val="24"/>
              </w:rPr>
            </w:pPr>
            <w:r>
              <w:rPr>
                <w:sz w:val="24"/>
                <w:szCs w:val="24"/>
              </w:rPr>
              <w:t>1726955617</w:t>
            </w:r>
          </w:p>
        </w:tc>
        <w:tc>
          <w:tcPr>
            <w:tcW w:w="3795" w:type="dxa"/>
            <w:tcMar>
              <w:top w:w="100" w:type="dxa"/>
              <w:left w:w="100" w:type="dxa"/>
              <w:bottom w:w="100" w:type="dxa"/>
              <w:right w:w="100" w:type="dxa"/>
            </w:tcMar>
          </w:tcPr>
          <w:p w14:paraId="4C8B8A19" w14:textId="77777777" w:rsidR="00771DBC" w:rsidRDefault="00000000">
            <w:pPr>
              <w:jc w:val="center"/>
              <w:rPr>
                <w:sz w:val="24"/>
                <w:szCs w:val="24"/>
              </w:rPr>
            </w:pPr>
            <w:r>
              <w:rPr>
                <w:sz w:val="24"/>
                <w:szCs w:val="24"/>
              </w:rPr>
              <w:t>dacasignia@espe.edu.ec</w:t>
            </w:r>
          </w:p>
        </w:tc>
        <w:tc>
          <w:tcPr>
            <w:tcW w:w="1455" w:type="dxa"/>
            <w:tcMar>
              <w:top w:w="100" w:type="dxa"/>
              <w:left w:w="100" w:type="dxa"/>
              <w:bottom w:w="100" w:type="dxa"/>
              <w:right w:w="100" w:type="dxa"/>
            </w:tcMar>
          </w:tcPr>
          <w:p w14:paraId="203DC291" w14:textId="77777777" w:rsidR="00771DBC" w:rsidRDefault="00000000">
            <w:pPr>
              <w:jc w:val="center"/>
              <w:rPr>
                <w:sz w:val="24"/>
                <w:szCs w:val="24"/>
              </w:rPr>
            </w:pPr>
            <w:r>
              <w:rPr>
                <w:sz w:val="24"/>
                <w:szCs w:val="24"/>
              </w:rPr>
              <w:t>Miembro del equipo</w:t>
            </w:r>
          </w:p>
        </w:tc>
      </w:tr>
    </w:tbl>
    <w:p w14:paraId="3B6EBD05" w14:textId="77777777" w:rsidR="00771DBC" w:rsidRDefault="00000000">
      <w:pPr>
        <w:tabs>
          <w:tab w:val="left" w:pos="726"/>
        </w:tabs>
        <w:jc w:val="center"/>
      </w:pPr>
      <w:r>
        <w:t>Tabla 1: Composición del Equipo</w:t>
      </w:r>
    </w:p>
    <w:p w14:paraId="225636F8" w14:textId="77777777" w:rsidR="00771DBC" w:rsidRDefault="00771DBC">
      <w:pPr>
        <w:tabs>
          <w:tab w:val="left" w:pos="726"/>
        </w:tabs>
      </w:pPr>
    </w:p>
    <w:p w14:paraId="60878CE0" w14:textId="77777777" w:rsidR="00771DBC" w:rsidRDefault="00000000">
      <w:pPr>
        <w:pStyle w:val="Ttulo2"/>
        <w:numPr>
          <w:ilvl w:val="1"/>
          <w:numId w:val="6"/>
        </w:numPr>
        <w:tabs>
          <w:tab w:val="left" w:pos="556"/>
        </w:tabs>
        <w:ind w:left="556" w:hanging="533"/>
      </w:pPr>
      <w:bookmarkStart w:id="19" w:name="_Toc199828431"/>
      <w:r>
        <w:t>Tecnológica</w:t>
      </w:r>
      <w:bookmarkEnd w:id="19"/>
    </w:p>
    <w:p w14:paraId="4B3463D6" w14:textId="77777777" w:rsidR="00771DBC" w:rsidRDefault="00000000">
      <w:pPr>
        <w:pBdr>
          <w:top w:val="nil"/>
          <w:left w:val="nil"/>
          <w:bottom w:val="nil"/>
          <w:right w:val="nil"/>
          <w:between w:val="nil"/>
        </w:pBdr>
        <w:spacing w:before="347" w:line="357" w:lineRule="auto"/>
        <w:ind w:left="23"/>
        <w:rPr>
          <w:color w:val="000000"/>
          <w:sz w:val="24"/>
          <w:szCs w:val="24"/>
        </w:rPr>
      </w:pPr>
      <w:r>
        <w:rPr>
          <w:sz w:val="24"/>
          <w:szCs w:val="24"/>
        </w:rPr>
        <w:t>El proyecto es tecnológicamente viable gracias a la disponibilidad de recursos de hardware y software adecuados:</w:t>
      </w:r>
    </w:p>
    <w:p w14:paraId="33E6E940" w14:textId="77777777" w:rsidR="00771DBC" w:rsidRDefault="00000000">
      <w:pPr>
        <w:pStyle w:val="Ttulo3"/>
        <w:numPr>
          <w:ilvl w:val="2"/>
          <w:numId w:val="6"/>
        </w:numPr>
        <w:tabs>
          <w:tab w:val="left" w:pos="726"/>
        </w:tabs>
        <w:spacing w:before="166"/>
        <w:ind w:left="726" w:hanging="703"/>
      </w:pPr>
      <w:bookmarkStart w:id="20" w:name="_Toc199828432"/>
      <w:r>
        <w:t>Hardware</w:t>
      </w:r>
      <w:bookmarkEnd w:id="20"/>
    </w:p>
    <w:p w14:paraId="3C8F144B" w14:textId="77777777" w:rsidR="00771DBC" w:rsidRDefault="00771DBC">
      <w:pPr>
        <w:tabs>
          <w:tab w:val="left" w:pos="726"/>
        </w:tabs>
      </w:pPr>
    </w:p>
    <w:p w14:paraId="580A4521" w14:textId="77777777" w:rsidR="00771DBC" w:rsidRDefault="00771DBC">
      <w:pPr>
        <w:tabs>
          <w:tab w:val="left" w:pos="726"/>
        </w:tabs>
      </w:pPr>
    </w:p>
    <w:tbl>
      <w:tblPr>
        <w:tblStyle w:val="a1"/>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3210"/>
        <w:gridCol w:w="3075"/>
      </w:tblGrid>
      <w:tr w:rsidR="00771DBC" w14:paraId="1318068C" w14:textId="77777777">
        <w:trPr>
          <w:trHeight w:val="447"/>
        </w:trPr>
        <w:tc>
          <w:tcPr>
            <w:tcW w:w="2565" w:type="dxa"/>
            <w:tcBorders>
              <w:top w:val="single" w:sz="6" w:space="0" w:color="1F4E79"/>
              <w:left w:val="single" w:sz="6" w:space="0" w:color="1F4E79"/>
              <w:bottom w:val="single" w:sz="6" w:space="0" w:color="000000"/>
              <w:right w:val="single" w:sz="6" w:space="0" w:color="1F4E79"/>
            </w:tcBorders>
            <w:shd w:val="clear" w:color="auto" w:fill="2D74B5"/>
            <w:tcMar>
              <w:top w:w="0" w:type="dxa"/>
              <w:left w:w="0" w:type="dxa"/>
              <w:bottom w:w="0" w:type="dxa"/>
              <w:right w:w="0" w:type="dxa"/>
            </w:tcMar>
          </w:tcPr>
          <w:p w14:paraId="1D0AF28F" w14:textId="77777777" w:rsidR="00771DBC" w:rsidRDefault="00771DBC">
            <w:pPr>
              <w:tabs>
                <w:tab w:val="left" w:pos="726"/>
              </w:tabs>
              <w:jc w:val="center"/>
              <w:rPr>
                <w:color w:val="FFFFFF"/>
                <w:sz w:val="24"/>
                <w:szCs w:val="24"/>
              </w:rPr>
            </w:pPr>
          </w:p>
        </w:tc>
        <w:tc>
          <w:tcPr>
            <w:tcW w:w="3210" w:type="dxa"/>
            <w:tcBorders>
              <w:top w:val="single" w:sz="6" w:space="0" w:color="1F4E79"/>
              <w:left w:val="nil"/>
              <w:bottom w:val="single" w:sz="6" w:space="0" w:color="000000"/>
              <w:right w:val="single" w:sz="6" w:space="0" w:color="1F4E79"/>
            </w:tcBorders>
            <w:shd w:val="clear" w:color="auto" w:fill="2D74B5"/>
            <w:tcMar>
              <w:top w:w="0" w:type="dxa"/>
              <w:left w:w="0" w:type="dxa"/>
              <w:bottom w:w="0" w:type="dxa"/>
              <w:right w:w="0" w:type="dxa"/>
            </w:tcMar>
          </w:tcPr>
          <w:p w14:paraId="48081D2F" w14:textId="77777777" w:rsidR="00771DBC" w:rsidRDefault="00000000">
            <w:pPr>
              <w:tabs>
                <w:tab w:val="left" w:pos="726"/>
              </w:tabs>
              <w:jc w:val="center"/>
              <w:rPr>
                <w:color w:val="FFFFFF"/>
                <w:sz w:val="24"/>
                <w:szCs w:val="24"/>
              </w:rPr>
            </w:pPr>
            <w:r>
              <w:rPr>
                <w:color w:val="FFFFFF"/>
                <w:sz w:val="24"/>
                <w:szCs w:val="24"/>
              </w:rPr>
              <w:t>Requisitos mínimos</w:t>
            </w:r>
          </w:p>
        </w:tc>
        <w:tc>
          <w:tcPr>
            <w:tcW w:w="3075" w:type="dxa"/>
            <w:tcBorders>
              <w:top w:val="single" w:sz="6" w:space="0" w:color="1F4E79"/>
              <w:left w:val="nil"/>
              <w:bottom w:val="single" w:sz="6" w:space="0" w:color="000000"/>
              <w:right w:val="single" w:sz="6" w:space="0" w:color="1F4E79"/>
            </w:tcBorders>
            <w:shd w:val="clear" w:color="auto" w:fill="2D74B5"/>
            <w:tcMar>
              <w:top w:w="0" w:type="dxa"/>
              <w:left w:w="0" w:type="dxa"/>
              <w:bottom w:w="0" w:type="dxa"/>
              <w:right w:w="0" w:type="dxa"/>
            </w:tcMar>
          </w:tcPr>
          <w:p w14:paraId="7A54679E" w14:textId="77777777" w:rsidR="00771DBC" w:rsidRDefault="00000000">
            <w:pPr>
              <w:tabs>
                <w:tab w:val="left" w:pos="726"/>
              </w:tabs>
              <w:jc w:val="center"/>
              <w:rPr>
                <w:color w:val="FFFFFF"/>
                <w:sz w:val="24"/>
                <w:szCs w:val="24"/>
              </w:rPr>
            </w:pPr>
            <w:r>
              <w:rPr>
                <w:color w:val="FFFFFF"/>
                <w:sz w:val="24"/>
                <w:szCs w:val="24"/>
              </w:rPr>
              <w:t>Disponibilidad</w:t>
            </w:r>
          </w:p>
        </w:tc>
      </w:tr>
      <w:tr w:rsidR="00771DBC" w14:paraId="02543AE8" w14:textId="77777777">
        <w:trPr>
          <w:trHeight w:val="339"/>
        </w:trPr>
        <w:tc>
          <w:tcPr>
            <w:tcW w:w="2565" w:type="dxa"/>
            <w:tcBorders>
              <w:top w:val="nil"/>
              <w:left w:val="single" w:sz="6" w:space="0" w:color="1F4E79"/>
              <w:bottom w:val="single" w:sz="6" w:space="0" w:color="1F4E79"/>
              <w:right w:val="single" w:sz="6" w:space="0" w:color="1F4E79"/>
            </w:tcBorders>
            <w:tcMar>
              <w:top w:w="0" w:type="dxa"/>
              <w:left w:w="0" w:type="dxa"/>
              <w:bottom w:w="0" w:type="dxa"/>
              <w:right w:w="0" w:type="dxa"/>
            </w:tcMar>
          </w:tcPr>
          <w:p w14:paraId="1BBFDCF0" w14:textId="77777777" w:rsidR="00771DBC" w:rsidRDefault="00000000">
            <w:pPr>
              <w:tabs>
                <w:tab w:val="left" w:pos="726"/>
              </w:tabs>
              <w:jc w:val="center"/>
              <w:rPr>
                <w:sz w:val="24"/>
                <w:szCs w:val="24"/>
              </w:rPr>
            </w:pPr>
            <w:r>
              <w:rPr>
                <w:sz w:val="24"/>
                <w:szCs w:val="24"/>
              </w:rPr>
              <w:t xml:space="preserve"> Memoria RAM</w:t>
            </w:r>
          </w:p>
        </w:tc>
        <w:tc>
          <w:tcPr>
            <w:tcW w:w="3210" w:type="dxa"/>
            <w:tcBorders>
              <w:top w:val="nil"/>
              <w:left w:val="nil"/>
              <w:bottom w:val="single" w:sz="6" w:space="0" w:color="1F4E79"/>
              <w:right w:val="single" w:sz="6" w:space="0" w:color="1F4E79"/>
            </w:tcBorders>
            <w:tcMar>
              <w:top w:w="0" w:type="dxa"/>
              <w:left w:w="0" w:type="dxa"/>
              <w:bottom w:w="0" w:type="dxa"/>
              <w:right w:w="0" w:type="dxa"/>
            </w:tcMar>
          </w:tcPr>
          <w:p w14:paraId="2A8B9FE2" w14:textId="77777777" w:rsidR="00771DBC" w:rsidRDefault="00000000">
            <w:pPr>
              <w:tabs>
                <w:tab w:val="left" w:pos="726"/>
              </w:tabs>
              <w:jc w:val="center"/>
              <w:rPr>
                <w:sz w:val="24"/>
                <w:szCs w:val="24"/>
              </w:rPr>
            </w:pPr>
            <w:r>
              <w:rPr>
                <w:sz w:val="24"/>
                <w:szCs w:val="24"/>
              </w:rPr>
              <w:t>4 GB de RAM</w:t>
            </w:r>
          </w:p>
        </w:tc>
        <w:tc>
          <w:tcPr>
            <w:tcW w:w="3075" w:type="dxa"/>
            <w:tcBorders>
              <w:top w:val="nil"/>
              <w:left w:val="nil"/>
              <w:bottom w:val="single" w:sz="6" w:space="0" w:color="1F4E79"/>
              <w:right w:val="single" w:sz="6" w:space="0" w:color="1F4E79"/>
            </w:tcBorders>
            <w:tcMar>
              <w:top w:w="0" w:type="dxa"/>
              <w:left w:w="0" w:type="dxa"/>
              <w:bottom w:w="0" w:type="dxa"/>
              <w:right w:w="0" w:type="dxa"/>
            </w:tcMar>
          </w:tcPr>
          <w:p w14:paraId="49815986" w14:textId="77777777" w:rsidR="00771DBC" w:rsidRDefault="00000000">
            <w:pPr>
              <w:tabs>
                <w:tab w:val="left" w:pos="726"/>
              </w:tabs>
              <w:jc w:val="center"/>
              <w:rPr>
                <w:sz w:val="24"/>
                <w:szCs w:val="24"/>
              </w:rPr>
            </w:pPr>
            <w:r>
              <w:rPr>
                <w:sz w:val="24"/>
                <w:szCs w:val="24"/>
              </w:rPr>
              <w:t xml:space="preserve"> Alta</w:t>
            </w:r>
          </w:p>
        </w:tc>
      </w:tr>
      <w:tr w:rsidR="00771DBC" w14:paraId="229E8A04" w14:textId="77777777">
        <w:trPr>
          <w:trHeight w:val="415"/>
        </w:trPr>
        <w:tc>
          <w:tcPr>
            <w:tcW w:w="2565" w:type="dxa"/>
            <w:tcBorders>
              <w:top w:val="nil"/>
              <w:left w:val="single" w:sz="6" w:space="0" w:color="1F4E79"/>
              <w:bottom w:val="single" w:sz="6" w:space="0" w:color="1F4E79"/>
              <w:right w:val="single" w:sz="6" w:space="0" w:color="1F4E79"/>
            </w:tcBorders>
            <w:tcMar>
              <w:top w:w="0" w:type="dxa"/>
              <w:left w:w="0" w:type="dxa"/>
              <w:bottom w:w="0" w:type="dxa"/>
              <w:right w:w="0" w:type="dxa"/>
            </w:tcMar>
          </w:tcPr>
          <w:p w14:paraId="746485DC" w14:textId="77777777" w:rsidR="00771DBC" w:rsidRDefault="00000000">
            <w:pPr>
              <w:tabs>
                <w:tab w:val="left" w:pos="726"/>
              </w:tabs>
              <w:jc w:val="center"/>
              <w:rPr>
                <w:sz w:val="24"/>
                <w:szCs w:val="24"/>
              </w:rPr>
            </w:pPr>
            <w:r>
              <w:rPr>
                <w:sz w:val="24"/>
                <w:szCs w:val="24"/>
              </w:rPr>
              <w:t xml:space="preserve"> Almacenamiento</w:t>
            </w:r>
          </w:p>
        </w:tc>
        <w:tc>
          <w:tcPr>
            <w:tcW w:w="3210" w:type="dxa"/>
            <w:tcBorders>
              <w:top w:val="nil"/>
              <w:left w:val="nil"/>
              <w:bottom w:val="single" w:sz="6" w:space="0" w:color="1F4E79"/>
              <w:right w:val="single" w:sz="6" w:space="0" w:color="1F4E79"/>
            </w:tcBorders>
            <w:tcMar>
              <w:top w:w="0" w:type="dxa"/>
              <w:left w:w="0" w:type="dxa"/>
              <w:bottom w:w="0" w:type="dxa"/>
              <w:right w:w="0" w:type="dxa"/>
            </w:tcMar>
          </w:tcPr>
          <w:p w14:paraId="4F702FE0" w14:textId="77777777" w:rsidR="00771DBC" w:rsidRDefault="00000000">
            <w:pPr>
              <w:tabs>
                <w:tab w:val="left" w:pos="726"/>
              </w:tabs>
              <w:jc w:val="center"/>
              <w:rPr>
                <w:sz w:val="24"/>
                <w:szCs w:val="24"/>
              </w:rPr>
            </w:pPr>
            <w:r>
              <w:rPr>
                <w:sz w:val="24"/>
                <w:szCs w:val="24"/>
              </w:rPr>
              <w:t>10 GB de espacio de almacenamiento</w:t>
            </w:r>
          </w:p>
        </w:tc>
        <w:tc>
          <w:tcPr>
            <w:tcW w:w="3075" w:type="dxa"/>
            <w:tcBorders>
              <w:top w:val="nil"/>
              <w:left w:val="nil"/>
              <w:bottom w:val="single" w:sz="6" w:space="0" w:color="1F4E79"/>
              <w:right w:val="single" w:sz="6" w:space="0" w:color="1F4E79"/>
            </w:tcBorders>
            <w:tcMar>
              <w:top w:w="0" w:type="dxa"/>
              <w:left w:w="0" w:type="dxa"/>
              <w:bottom w:w="0" w:type="dxa"/>
              <w:right w:w="0" w:type="dxa"/>
            </w:tcMar>
          </w:tcPr>
          <w:p w14:paraId="1DE984F6" w14:textId="77777777" w:rsidR="00771DBC" w:rsidRDefault="00000000">
            <w:pPr>
              <w:tabs>
                <w:tab w:val="left" w:pos="726"/>
              </w:tabs>
              <w:jc w:val="center"/>
              <w:rPr>
                <w:sz w:val="24"/>
                <w:szCs w:val="24"/>
              </w:rPr>
            </w:pPr>
            <w:r>
              <w:rPr>
                <w:sz w:val="24"/>
                <w:szCs w:val="24"/>
              </w:rPr>
              <w:t xml:space="preserve"> Alta</w:t>
            </w:r>
          </w:p>
        </w:tc>
      </w:tr>
    </w:tbl>
    <w:p w14:paraId="37217B38" w14:textId="77777777" w:rsidR="00771DBC" w:rsidRDefault="00000000">
      <w:pPr>
        <w:tabs>
          <w:tab w:val="left" w:pos="726"/>
        </w:tabs>
        <w:jc w:val="center"/>
      </w:pPr>
      <w:r>
        <w:t>Tabla 2: Requisitos de Hardware</w:t>
      </w:r>
    </w:p>
    <w:p w14:paraId="1A80DCED" w14:textId="77777777" w:rsidR="00771DBC" w:rsidRDefault="00000000">
      <w:pPr>
        <w:spacing w:before="240" w:line="360" w:lineRule="auto"/>
        <w:rPr>
          <w:sz w:val="24"/>
          <w:szCs w:val="24"/>
        </w:rPr>
      </w:pPr>
      <w:r>
        <w:rPr>
          <w:sz w:val="24"/>
          <w:szCs w:val="24"/>
        </w:rPr>
        <w:lastRenderedPageBreak/>
        <w:t>Recursos de Hardware:</w:t>
      </w:r>
    </w:p>
    <w:p w14:paraId="5CA831CF" w14:textId="77777777" w:rsidR="00771DBC" w:rsidRDefault="00000000">
      <w:pPr>
        <w:numPr>
          <w:ilvl w:val="0"/>
          <w:numId w:val="1"/>
        </w:numPr>
        <w:spacing w:before="240" w:line="360" w:lineRule="auto"/>
        <w:rPr>
          <w:sz w:val="24"/>
          <w:szCs w:val="24"/>
        </w:rPr>
      </w:pPr>
      <w:r>
        <w:rPr>
          <w:sz w:val="24"/>
          <w:szCs w:val="24"/>
        </w:rPr>
        <w:t xml:space="preserve">Laptop Lenovo </w:t>
      </w:r>
      <w:proofErr w:type="spellStart"/>
      <w:r>
        <w:rPr>
          <w:sz w:val="24"/>
          <w:szCs w:val="24"/>
        </w:rPr>
        <w:t>Legion</w:t>
      </w:r>
      <w:proofErr w:type="spellEnd"/>
      <w:r>
        <w:rPr>
          <w:sz w:val="24"/>
          <w:szCs w:val="24"/>
        </w:rPr>
        <w:t xml:space="preserve"> Core i7/9th Gen: Utilizada para desarrollo, pruebas y documentación.</w:t>
      </w:r>
    </w:p>
    <w:p w14:paraId="3B8BB781" w14:textId="77777777" w:rsidR="00771DBC" w:rsidRDefault="00000000">
      <w:pPr>
        <w:numPr>
          <w:ilvl w:val="0"/>
          <w:numId w:val="1"/>
        </w:numPr>
        <w:spacing w:line="360" w:lineRule="auto"/>
        <w:rPr>
          <w:sz w:val="24"/>
          <w:szCs w:val="24"/>
        </w:rPr>
      </w:pPr>
      <w:r>
        <w:rPr>
          <w:sz w:val="24"/>
          <w:szCs w:val="24"/>
        </w:rPr>
        <w:t>Laptop Lenovo Ryzen 5: Empleada para diseño de interfaz y modelado UML.</w:t>
      </w:r>
    </w:p>
    <w:p w14:paraId="7A0B9984" w14:textId="77777777" w:rsidR="00771DBC" w:rsidRDefault="00000000">
      <w:pPr>
        <w:numPr>
          <w:ilvl w:val="0"/>
          <w:numId w:val="1"/>
        </w:numPr>
        <w:spacing w:line="360" w:lineRule="auto"/>
        <w:rPr>
          <w:sz w:val="24"/>
          <w:szCs w:val="24"/>
        </w:rPr>
      </w:pPr>
      <w:r>
        <w:rPr>
          <w:sz w:val="24"/>
          <w:szCs w:val="24"/>
        </w:rPr>
        <w:t>Laptop HP Ryzen 5: Dedicada a la gestión de la base de datos y pruebas de integración.</w:t>
      </w:r>
    </w:p>
    <w:p w14:paraId="2A0D4C00" w14:textId="77777777" w:rsidR="00771DBC" w:rsidRDefault="00000000">
      <w:pPr>
        <w:numPr>
          <w:ilvl w:val="0"/>
          <w:numId w:val="1"/>
        </w:numPr>
        <w:spacing w:line="360" w:lineRule="auto"/>
        <w:rPr>
          <w:sz w:val="24"/>
          <w:szCs w:val="24"/>
        </w:rPr>
      </w:pPr>
      <w:r>
        <w:rPr>
          <w:sz w:val="24"/>
          <w:szCs w:val="24"/>
        </w:rPr>
        <w:t>Almacenamiento: Mínimo 512 GB SSD por equipo para documentación, código fuente y respaldos.</w:t>
      </w:r>
    </w:p>
    <w:p w14:paraId="5B2956F8" w14:textId="77777777" w:rsidR="00771DBC" w:rsidRDefault="00000000">
      <w:pPr>
        <w:numPr>
          <w:ilvl w:val="0"/>
          <w:numId w:val="1"/>
        </w:numPr>
        <w:spacing w:line="360" w:lineRule="auto"/>
        <w:rPr>
          <w:sz w:val="24"/>
          <w:szCs w:val="24"/>
        </w:rPr>
      </w:pPr>
      <w:r>
        <w:rPr>
          <w:sz w:val="24"/>
          <w:szCs w:val="24"/>
        </w:rPr>
        <w:t>Internet: Conexión estable para colaboración en herramientas como Git y consultas en línea.</w:t>
      </w:r>
    </w:p>
    <w:p w14:paraId="5BFA400F" w14:textId="77777777" w:rsidR="00771DBC" w:rsidRDefault="00771DBC">
      <w:pPr>
        <w:pBdr>
          <w:top w:val="nil"/>
          <w:left w:val="nil"/>
          <w:bottom w:val="nil"/>
          <w:right w:val="nil"/>
          <w:between w:val="nil"/>
        </w:pBdr>
        <w:spacing w:before="2"/>
        <w:rPr>
          <w:color w:val="000000"/>
          <w:sz w:val="24"/>
          <w:szCs w:val="24"/>
        </w:rPr>
      </w:pPr>
    </w:p>
    <w:p w14:paraId="2A7862BB" w14:textId="77777777" w:rsidR="00771DBC" w:rsidRDefault="00000000">
      <w:pPr>
        <w:pStyle w:val="Ttulo3"/>
        <w:numPr>
          <w:ilvl w:val="2"/>
          <w:numId w:val="6"/>
        </w:numPr>
        <w:tabs>
          <w:tab w:val="left" w:pos="726"/>
        </w:tabs>
        <w:ind w:left="726" w:hanging="703"/>
      </w:pPr>
      <w:bookmarkStart w:id="21" w:name="_Toc199828433"/>
      <w:r>
        <w:t>Software</w:t>
      </w:r>
      <w:bookmarkEnd w:id="21"/>
    </w:p>
    <w:p w14:paraId="67706D42" w14:textId="77777777" w:rsidR="00771DBC" w:rsidRDefault="00771DBC">
      <w:pPr>
        <w:tabs>
          <w:tab w:val="left" w:pos="726"/>
        </w:tabs>
      </w:pPr>
    </w:p>
    <w:tbl>
      <w:tblPr>
        <w:tblStyle w:val="a2"/>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3480"/>
        <w:gridCol w:w="3075"/>
      </w:tblGrid>
      <w:tr w:rsidR="00771DBC" w14:paraId="2CF9E4BA" w14:textId="77777777">
        <w:trPr>
          <w:trHeight w:val="450"/>
        </w:trPr>
        <w:tc>
          <w:tcPr>
            <w:tcW w:w="2280" w:type="dxa"/>
            <w:tcBorders>
              <w:top w:val="single" w:sz="6" w:space="0" w:color="1F4E79"/>
              <w:left w:val="single" w:sz="6" w:space="0" w:color="1F4E79"/>
              <w:bottom w:val="single" w:sz="6" w:space="0" w:color="000000"/>
              <w:right w:val="single" w:sz="6" w:space="0" w:color="1F4E79"/>
            </w:tcBorders>
            <w:shd w:val="clear" w:color="auto" w:fill="2D74B5"/>
            <w:tcMar>
              <w:top w:w="0" w:type="dxa"/>
              <w:left w:w="0" w:type="dxa"/>
              <w:bottom w:w="0" w:type="dxa"/>
              <w:right w:w="0" w:type="dxa"/>
            </w:tcMar>
          </w:tcPr>
          <w:p w14:paraId="5F1C6833" w14:textId="77777777" w:rsidR="00771DBC" w:rsidRDefault="00000000">
            <w:pPr>
              <w:tabs>
                <w:tab w:val="left" w:pos="726"/>
              </w:tabs>
              <w:jc w:val="center"/>
              <w:rPr>
                <w:color w:val="FFFFFF"/>
                <w:sz w:val="24"/>
                <w:szCs w:val="24"/>
              </w:rPr>
            </w:pPr>
            <w:r>
              <w:rPr>
                <w:color w:val="FFFFFF"/>
                <w:sz w:val="24"/>
                <w:szCs w:val="24"/>
              </w:rPr>
              <w:t xml:space="preserve"> </w:t>
            </w:r>
          </w:p>
        </w:tc>
        <w:tc>
          <w:tcPr>
            <w:tcW w:w="3480" w:type="dxa"/>
            <w:tcBorders>
              <w:top w:val="single" w:sz="6" w:space="0" w:color="1F4E79"/>
              <w:left w:val="nil"/>
              <w:bottom w:val="single" w:sz="6" w:space="0" w:color="000000"/>
              <w:right w:val="single" w:sz="6" w:space="0" w:color="1F4E79"/>
            </w:tcBorders>
            <w:shd w:val="clear" w:color="auto" w:fill="2D74B5"/>
            <w:tcMar>
              <w:top w:w="0" w:type="dxa"/>
              <w:left w:w="0" w:type="dxa"/>
              <w:bottom w:w="0" w:type="dxa"/>
              <w:right w:w="0" w:type="dxa"/>
            </w:tcMar>
          </w:tcPr>
          <w:p w14:paraId="5FD64398" w14:textId="77777777" w:rsidR="00771DBC" w:rsidRDefault="00000000">
            <w:pPr>
              <w:tabs>
                <w:tab w:val="left" w:pos="726"/>
              </w:tabs>
              <w:jc w:val="center"/>
              <w:rPr>
                <w:color w:val="FFFFFF"/>
                <w:sz w:val="24"/>
                <w:szCs w:val="24"/>
              </w:rPr>
            </w:pPr>
            <w:r>
              <w:rPr>
                <w:color w:val="FFFFFF"/>
                <w:sz w:val="24"/>
                <w:szCs w:val="24"/>
              </w:rPr>
              <w:t>Requisitos mínimos</w:t>
            </w:r>
          </w:p>
        </w:tc>
        <w:tc>
          <w:tcPr>
            <w:tcW w:w="3075" w:type="dxa"/>
            <w:tcBorders>
              <w:top w:val="single" w:sz="6" w:space="0" w:color="1F4E79"/>
              <w:left w:val="nil"/>
              <w:bottom w:val="single" w:sz="6" w:space="0" w:color="000000"/>
              <w:right w:val="single" w:sz="6" w:space="0" w:color="1F4E79"/>
            </w:tcBorders>
            <w:shd w:val="clear" w:color="auto" w:fill="2D74B5"/>
            <w:tcMar>
              <w:top w:w="0" w:type="dxa"/>
              <w:left w:w="0" w:type="dxa"/>
              <w:bottom w:w="0" w:type="dxa"/>
              <w:right w:w="0" w:type="dxa"/>
            </w:tcMar>
          </w:tcPr>
          <w:p w14:paraId="39EBFA9B" w14:textId="77777777" w:rsidR="00771DBC" w:rsidRDefault="00000000">
            <w:pPr>
              <w:tabs>
                <w:tab w:val="left" w:pos="726"/>
              </w:tabs>
              <w:jc w:val="center"/>
              <w:rPr>
                <w:color w:val="FFFFFF"/>
                <w:sz w:val="24"/>
                <w:szCs w:val="24"/>
              </w:rPr>
            </w:pPr>
            <w:r>
              <w:rPr>
                <w:color w:val="FFFFFF"/>
                <w:sz w:val="24"/>
                <w:szCs w:val="24"/>
              </w:rPr>
              <w:t>Disponibilidad</w:t>
            </w:r>
          </w:p>
        </w:tc>
      </w:tr>
      <w:tr w:rsidR="00771DBC" w14:paraId="4DC281B6" w14:textId="77777777">
        <w:trPr>
          <w:trHeight w:val="371"/>
        </w:trPr>
        <w:tc>
          <w:tcPr>
            <w:tcW w:w="2280" w:type="dxa"/>
            <w:tcBorders>
              <w:top w:val="nil"/>
              <w:left w:val="single" w:sz="6" w:space="0" w:color="1F4E79"/>
              <w:bottom w:val="single" w:sz="6" w:space="0" w:color="1F4E79"/>
              <w:right w:val="single" w:sz="6" w:space="0" w:color="1F4E79"/>
            </w:tcBorders>
            <w:tcMar>
              <w:top w:w="0" w:type="dxa"/>
              <w:left w:w="0" w:type="dxa"/>
              <w:bottom w:w="0" w:type="dxa"/>
              <w:right w:w="0" w:type="dxa"/>
            </w:tcMar>
          </w:tcPr>
          <w:p w14:paraId="09C873F0" w14:textId="77777777" w:rsidR="00771DBC" w:rsidRDefault="00000000">
            <w:pPr>
              <w:tabs>
                <w:tab w:val="left" w:pos="726"/>
              </w:tabs>
              <w:jc w:val="center"/>
              <w:rPr>
                <w:sz w:val="24"/>
                <w:szCs w:val="24"/>
              </w:rPr>
            </w:pPr>
            <w:r>
              <w:rPr>
                <w:sz w:val="24"/>
                <w:szCs w:val="24"/>
              </w:rPr>
              <w:t xml:space="preserve"> Sistema Operativo</w:t>
            </w:r>
          </w:p>
        </w:tc>
        <w:tc>
          <w:tcPr>
            <w:tcW w:w="3480" w:type="dxa"/>
            <w:tcBorders>
              <w:top w:val="nil"/>
              <w:left w:val="nil"/>
              <w:bottom w:val="single" w:sz="6" w:space="0" w:color="1F4E79"/>
              <w:right w:val="single" w:sz="6" w:space="0" w:color="1F4E79"/>
            </w:tcBorders>
            <w:tcMar>
              <w:top w:w="0" w:type="dxa"/>
              <w:left w:w="0" w:type="dxa"/>
              <w:bottom w:w="0" w:type="dxa"/>
              <w:right w:w="0" w:type="dxa"/>
            </w:tcMar>
          </w:tcPr>
          <w:p w14:paraId="6A1472C9" w14:textId="77777777" w:rsidR="00771DBC" w:rsidRDefault="00000000">
            <w:pPr>
              <w:tabs>
                <w:tab w:val="left" w:pos="726"/>
              </w:tabs>
              <w:jc w:val="center"/>
              <w:rPr>
                <w:sz w:val="24"/>
                <w:szCs w:val="24"/>
              </w:rPr>
            </w:pPr>
            <w:r>
              <w:rPr>
                <w:sz w:val="24"/>
                <w:szCs w:val="24"/>
              </w:rPr>
              <w:t>Windows 10/11, macOS 10.10 o Ubuntu 16</w:t>
            </w:r>
          </w:p>
        </w:tc>
        <w:tc>
          <w:tcPr>
            <w:tcW w:w="3075" w:type="dxa"/>
            <w:tcBorders>
              <w:top w:val="nil"/>
              <w:left w:val="nil"/>
              <w:bottom w:val="single" w:sz="6" w:space="0" w:color="1F4E79"/>
              <w:right w:val="single" w:sz="6" w:space="0" w:color="1F4E79"/>
            </w:tcBorders>
            <w:tcMar>
              <w:top w:w="0" w:type="dxa"/>
              <w:left w:w="0" w:type="dxa"/>
              <w:bottom w:w="0" w:type="dxa"/>
              <w:right w:w="0" w:type="dxa"/>
            </w:tcMar>
          </w:tcPr>
          <w:p w14:paraId="2D84767E" w14:textId="77777777" w:rsidR="00771DBC" w:rsidRDefault="00000000">
            <w:pPr>
              <w:tabs>
                <w:tab w:val="left" w:pos="726"/>
              </w:tabs>
              <w:jc w:val="center"/>
              <w:rPr>
                <w:sz w:val="24"/>
                <w:szCs w:val="24"/>
              </w:rPr>
            </w:pPr>
            <w:r>
              <w:rPr>
                <w:sz w:val="24"/>
                <w:szCs w:val="24"/>
              </w:rPr>
              <w:t xml:space="preserve"> Alta</w:t>
            </w:r>
          </w:p>
        </w:tc>
      </w:tr>
      <w:tr w:rsidR="00771DBC" w14:paraId="5FB5842A" w14:textId="77777777">
        <w:trPr>
          <w:trHeight w:val="570"/>
        </w:trPr>
        <w:tc>
          <w:tcPr>
            <w:tcW w:w="2280" w:type="dxa"/>
            <w:tcBorders>
              <w:top w:val="nil"/>
              <w:left w:val="single" w:sz="6" w:space="0" w:color="1F4E79"/>
              <w:bottom w:val="single" w:sz="6" w:space="0" w:color="1F4E79"/>
              <w:right w:val="single" w:sz="6" w:space="0" w:color="1F4E79"/>
            </w:tcBorders>
            <w:tcMar>
              <w:top w:w="0" w:type="dxa"/>
              <w:left w:w="0" w:type="dxa"/>
              <w:bottom w:w="0" w:type="dxa"/>
              <w:right w:w="0" w:type="dxa"/>
            </w:tcMar>
          </w:tcPr>
          <w:p w14:paraId="39F6F6F6" w14:textId="77777777" w:rsidR="00771DBC" w:rsidRDefault="00000000">
            <w:pPr>
              <w:tabs>
                <w:tab w:val="left" w:pos="726"/>
              </w:tabs>
              <w:jc w:val="center"/>
              <w:rPr>
                <w:sz w:val="24"/>
                <w:szCs w:val="24"/>
              </w:rPr>
            </w:pPr>
            <w:r>
              <w:rPr>
                <w:sz w:val="24"/>
                <w:szCs w:val="24"/>
              </w:rPr>
              <w:t xml:space="preserve"> IDE</w:t>
            </w:r>
          </w:p>
        </w:tc>
        <w:tc>
          <w:tcPr>
            <w:tcW w:w="3480" w:type="dxa"/>
            <w:tcBorders>
              <w:top w:val="nil"/>
              <w:left w:val="nil"/>
              <w:bottom w:val="single" w:sz="6" w:space="0" w:color="1F4E79"/>
              <w:right w:val="single" w:sz="6" w:space="0" w:color="1F4E79"/>
            </w:tcBorders>
            <w:tcMar>
              <w:top w:w="0" w:type="dxa"/>
              <w:left w:w="0" w:type="dxa"/>
              <w:bottom w:w="0" w:type="dxa"/>
              <w:right w:w="0" w:type="dxa"/>
            </w:tcMar>
          </w:tcPr>
          <w:p w14:paraId="526D1F05" w14:textId="77777777" w:rsidR="00771DBC" w:rsidRDefault="00000000">
            <w:pPr>
              <w:tabs>
                <w:tab w:val="left" w:pos="726"/>
              </w:tabs>
              <w:jc w:val="center"/>
              <w:rPr>
                <w:sz w:val="24"/>
                <w:szCs w:val="24"/>
              </w:rPr>
            </w:pPr>
            <w:r>
              <w:rPr>
                <w:sz w:val="24"/>
                <w:szCs w:val="24"/>
              </w:rPr>
              <w:t>Visual Studio Code (recomendado por integración con FTP)</w:t>
            </w:r>
          </w:p>
        </w:tc>
        <w:tc>
          <w:tcPr>
            <w:tcW w:w="3075" w:type="dxa"/>
            <w:tcBorders>
              <w:top w:val="nil"/>
              <w:left w:val="nil"/>
              <w:bottom w:val="single" w:sz="6" w:space="0" w:color="1F4E79"/>
              <w:right w:val="single" w:sz="6" w:space="0" w:color="1F4E79"/>
            </w:tcBorders>
            <w:tcMar>
              <w:top w:w="0" w:type="dxa"/>
              <w:left w:w="0" w:type="dxa"/>
              <w:bottom w:w="0" w:type="dxa"/>
              <w:right w:w="0" w:type="dxa"/>
            </w:tcMar>
          </w:tcPr>
          <w:p w14:paraId="3F4BF2FC" w14:textId="77777777" w:rsidR="00771DBC" w:rsidRDefault="00000000">
            <w:pPr>
              <w:tabs>
                <w:tab w:val="left" w:pos="726"/>
              </w:tabs>
              <w:jc w:val="center"/>
              <w:rPr>
                <w:sz w:val="24"/>
                <w:szCs w:val="24"/>
              </w:rPr>
            </w:pPr>
            <w:r>
              <w:rPr>
                <w:sz w:val="24"/>
                <w:szCs w:val="24"/>
              </w:rPr>
              <w:t xml:space="preserve"> Alta</w:t>
            </w:r>
          </w:p>
        </w:tc>
      </w:tr>
    </w:tbl>
    <w:p w14:paraId="519C1832" w14:textId="77777777" w:rsidR="00771DBC" w:rsidRDefault="00000000">
      <w:pPr>
        <w:tabs>
          <w:tab w:val="left" w:pos="726"/>
        </w:tabs>
        <w:spacing w:before="240" w:line="360" w:lineRule="auto"/>
        <w:rPr>
          <w:sz w:val="20"/>
          <w:szCs w:val="20"/>
        </w:rPr>
      </w:pPr>
      <w:r>
        <w:rPr>
          <w:sz w:val="20"/>
          <w:szCs w:val="20"/>
        </w:rPr>
        <w:t>Tabla 3: Requisitos de Software</w:t>
      </w:r>
    </w:p>
    <w:p w14:paraId="6C59274E" w14:textId="77777777" w:rsidR="00771DBC" w:rsidRDefault="00000000">
      <w:pPr>
        <w:pBdr>
          <w:top w:val="nil"/>
          <w:left w:val="nil"/>
          <w:bottom w:val="nil"/>
          <w:right w:val="nil"/>
          <w:between w:val="nil"/>
        </w:pBdr>
        <w:tabs>
          <w:tab w:val="left" w:pos="743"/>
        </w:tabs>
        <w:spacing w:before="136"/>
        <w:rPr>
          <w:sz w:val="24"/>
          <w:szCs w:val="24"/>
        </w:rPr>
      </w:pPr>
      <w:r>
        <w:rPr>
          <w:sz w:val="24"/>
          <w:szCs w:val="24"/>
        </w:rPr>
        <w:t>Recursos de Software:</w:t>
      </w:r>
    </w:p>
    <w:p w14:paraId="3345BFD1"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IDE NetBeans 17: Entorno principal para desarrollo en Java, con soporte para depuración y gestión de proyectos.</w:t>
      </w:r>
    </w:p>
    <w:p w14:paraId="15DC7EBC"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Java 20.0.1: Lenguaje de programación robusto y escalable para aplicaciones de gestión.</w:t>
      </w:r>
    </w:p>
    <w:p w14:paraId="46F6A28D"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MySQL: Sistema de gestión de bases de datos para almacenar y administrar la información del inventario.</w:t>
      </w:r>
    </w:p>
    <w:p w14:paraId="7EC6D429"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Sistemas Operativos: Windows 10 y Windows 11, compatibles con todas las herramientas de desarrollo.</w:t>
      </w:r>
    </w:p>
    <w:p w14:paraId="2CC61A0A"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 xml:space="preserve">Herramientas de Modelado: </w:t>
      </w:r>
      <w:proofErr w:type="spellStart"/>
      <w:r>
        <w:rPr>
          <w:sz w:val="24"/>
          <w:szCs w:val="24"/>
        </w:rPr>
        <w:t>StarUML</w:t>
      </w:r>
      <w:proofErr w:type="spellEnd"/>
      <w:r>
        <w:rPr>
          <w:sz w:val="24"/>
          <w:szCs w:val="24"/>
        </w:rPr>
        <w:t xml:space="preserve"> para diagramas UML (casos de uso, clases, etc.).</w:t>
      </w:r>
    </w:p>
    <w:p w14:paraId="46E1AFE6"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Control de Versiones: Git y GitHub para colaboración y gestión del código.</w:t>
      </w:r>
    </w:p>
    <w:p w14:paraId="5B25E238" w14:textId="77777777" w:rsidR="00771DBC" w:rsidRDefault="00000000">
      <w:pPr>
        <w:numPr>
          <w:ilvl w:val="3"/>
          <w:numId w:val="6"/>
        </w:numPr>
        <w:pBdr>
          <w:top w:val="nil"/>
          <w:left w:val="nil"/>
          <w:bottom w:val="nil"/>
          <w:right w:val="nil"/>
          <w:between w:val="nil"/>
        </w:pBdr>
        <w:tabs>
          <w:tab w:val="left" w:pos="743"/>
        </w:tabs>
        <w:spacing w:before="136"/>
        <w:ind w:left="743" w:hanging="359"/>
        <w:rPr>
          <w:color w:val="000000"/>
        </w:rPr>
      </w:pPr>
      <w:r>
        <w:rPr>
          <w:sz w:val="24"/>
          <w:szCs w:val="24"/>
        </w:rPr>
        <w:t xml:space="preserve">Editores de Texto: Microsoft Word y Google </w:t>
      </w:r>
      <w:proofErr w:type="spellStart"/>
      <w:r>
        <w:rPr>
          <w:sz w:val="24"/>
          <w:szCs w:val="24"/>
        </w:rPr>
        <w:t>Docs</w:t>
      </w:r>
      <w:proofErr w:type="spellEnd"/>
      <w:r>
        <w:rPr>
          <w:sz w:val="24"/>
          <w:szCs w:val="24"/>
        </w:rPr>
        <w:t xml:space="preserve"> para la documentación del proyecto.</w:t>
      </w:r>
    </w:p>
    <w:p w14:paraId="57646C1D" w14:textId="77777777" w:rsidR="00771DBC" w:rsidRDefault="00771DBC">
      <w:pPr>
        <w:spacing w:before="23"/>
        <w:rPr>
          <w:b/>
          <w:sz w:val="24"/>
          <w:szCs w:val="24"/>
        </w:rPr>
      </w:pPr>
    </w:p>
    <w:tbl>
      <w:tblPr>
        <w:tblStyle w:val="a3"/>
        <w:tblW w:w="9000" w:type="dxa"/>
        <w:tblInd w:w="35"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000" w:firstRow="0" w:lastRow="0" w:firstColumn="0" w:lastColumn="0" w:noHBand="0" w:noVBand="0"/>
      </w:tblPr>
      <w:tblGrid>
        <w:gridCol w:w="1290"/>
        <w:gridCol w:w="4635"/>
        <w:gridCol w:w="1680"/>
        <w:gridCol w:w="1395"/>
      </w:tblGrid>
      <w:tr w:rsidR="00771DBC" w14:paraId="0F37A1A2" w14:textId="77777777">
        <w:trPr>
          <w:trHeight w:val="570"/>
        </w:trPr>
        <w:tc>
          <w:tcPr>
            <w:tcW w:w="1290" w:type="dxa"/>
            <w:tcBorders>
              <w:top w:val="nil"/>
              <w:left w:val="nil"/>
              <w:bottom w:val="nil"/>
              <w:right w:val="nil"/>
            </w:tcBorders>
            <w:shd w:val="clear" w:color="auto" w:fill="5B9BD4"/>
          </w:tcPr>
          <w:p w14:paraId="42947258" w14:textId="77777777" w:rsidR="00771DBC" w:rsidRDefault="00000000">
            <w:pPr>
              <w:spacing w:before="10"/>
              <w:ind w:left="115"/>
              <w:rPr>
                <w:b/>
                <w:sz w:val="24"/>
                <w:szCs w:val="24"/>
              </w:rPr>
            </w:pPr>
            <w:r>
              <w:rPr>
                <w:b/>
                <w:color w:val="FFFFFF"/>
                <w:sz w:val="24"/>
                <w:szCs w:val="24"/>
              </w:rPr>
              <w:t>Cantidad</w:t>
            </w:r>
          </w:p>
        </w:tc>
        <w:tc>
          <w:tcPr>
            <w:tcW w:w="4635" w:type="dxa"/>
            <w:tcBorders>
              <w:top w:val="nil"/>
              <w:left w:val="nil"/>
              <w:bottom w:val="nil"/>
              <w:right w:val="nil"/>
            </w:tcBorders>
            <w:shd w:val="clear" w:color="auto" w:fill="5B9BD4"/>
          </w:tcPr>
          <w:p w14:paraId="53F383B1" w14:textId="77777777" w:rsidR="00771DBC" w:rsidRDefault="00000000">
            <w:pPr>
              <w:spacing w:before="10"/>
              <w:ind w:left="110"/>
              <w:rPr>
                <w:b/>
                <w:sz w:val="24"/>
                <w:szCs w:val="24"/>
              </w:rPr>
            </w:pPr>
            <w:r>
              <w:rPr>
                <w:b/>
                <w:color w:val="FFFFFF"/>
                <w:sz w:val="24"/>
                <w:szCs w:val="24"/>
              </w:rPr>
              <w:t>Descripción</w:t>
            </w:r>
          </w:p>
        </w:tc>
        <w:tc>
          <w:tcPr>
            <w:tcW w:w="1680" w:type="dxa"/>
            <w:tcBorders>
              <w:top w:val="nil"/>
              <w:left w:val="nil"/>
              <w:bottom w:val="nil"/>
              <w:right w:val="nil"/>
            </w:tcBorders>
            <w:shd w:val="clear" w:color="auto" w:fill="5B9BD4"/>
          </w:tcPr>
          <w:p w14:paraId="40100274" w14:textId="77777777" w:rsidR="00771DBC" w:rsidRDefault="00000000">
            <w:pPr>
              <w:spacing w:line="276" w:lineRule="auto"/>
              <w:ind w:left="110" w:right="-7"/>
              <w:rPr>
                <w:b/>
                <w:sz w:val="24"/>
                <w:szCs w:val="24"/>
              </w:rPr>
            </w:pPr>
            <w:r>
              <w:rPr>
                <w:b/>
                <w:color w:val="FFFFFF"/>
                <w:sz w:val="24"/>
                <w:szCs w:val="24"/>
              </w:rPr>
              <w:t>Valor Unitario (USD)</w:t>
            </w:r>
          </w:p>
        </w:tc>
        <w:tc>
          <w:tcPr>
            <w:tcW w:w="1395" w:type="dxa"/>
            <w:tcBorders>
              <w:top w:val="nil"/>
              <w:left w:val="nil"/>
              <w:bottom w:val="nil"/>
              <w:right w:val="nil"/>
            </w:tcBorders>
            <w:shd w:val="clear" w:color="auto" w:fill="5B9BD4"/>
          </w:tcPr>
          <w:p w14:paraId="413AFE39" w14:textId="77777777" w:rsidR="00771DBC" w:rsidRDefault="00000000">
            <w:pPr>
              <w:spacing w:line="276" w:lineRule="auto"/>
              <w:ind w:left="110" w:right="-27"/>
              <w:rPr>
                <w:b/>
                <w:sz w:val="24"/>
                <w:szCs w:val="24"/>
              </w:rPr>
            </w:pPr>
            <w:r>
              <w:rPr>
                <w:b/>
                <w:color w:val="FFFFFF"/>
                <w:sz w:val="24"/>
                <w:szCs w:val="24"/>
              </w:rPr>
              <w:t>Valor Total (USD)</w:t>
            </w:r>
          </w:p>
        </w:tc>
      </w:tr>
      <w:tr w:rsidR="00771DBC" w14:paraId="192B97CF" w14:textId="77777777">
        <w:trPr>
          <w:trHeight w:val="555"/>
        </w:trPr>
        <w:tc>
          <w:tcPr>
            <w:tcW w:w="9000" w:type="dxa"/>
            <w:gridSpan w:val="4"/>
            <w:tcBorders>
              <w:top w:val="nil"/>
            </w:tcBorders>
            <w:shd w:val="clear" w:color="auto" w:fill="DEEAF6"/>
          </w:tcPr>
          <w:p w14:paraId="64407DEB" w14:textId="77777777" w:rsidR="00771DBC" w:rsidRDefault="00000000">
            <w:pPr>
              <w:spacing w:line="280" w:lineRule="auto"/>
              <w:ind w:left="105"/>
              <w:jc w:val="center"/>
              <w:rPr>
                <w:sz w:val="24"/>
                <w:szCs w:val="24"/>
              </w:rPr>
            </w:pPr>
            <w:r>
              <w:rPr>
                <w:sz w:val="24"/>
                <w:szCs w:val="24"/>
              </w:rPr>
              <w:t>Equipo de cada integrante.</w:t>
            </w:r>
          </w:p>
        </w:tc>
      </w:tr>
      <w:tr w:rsidR="00771DBC" w14:paraId="14D8FD0B" w14:textId="77777777">
        <w:trPr>
          <w:trHeight w:val="545"/>
        </w:trPr>
        <w:tc>
          <w:tcPr>
            <w:tcW w:w="1290" w:type="dxa"/>
          </w:tcPr>
          <w:p w14:paraId="386BA835" w14:textId="77777777" w:rsidR="00771DBC" w:rsidRDefault="00000000">
            <w:pPr>
              <w:spacing w:line="271" w:lineRule="auto"/>
              <w:ind w:left="110"/>
              <w:jc w:val="center"/>
              <w:rPr>
                <w:b/>
                <w:sz w:val="24"/>
                <w:szCs w:val="24"/>
              </w:rPr>
            </w:pPr>
            <w:r>
              <w:rPr>
                <w:b/>
                <w:sz w:val="24"/>
                <w:szCs w:val="24"/>
              </w:rPr>
              <w:t>1</w:t>
            </w:r>
          </w:p>
        </w:tc>
        <w:tc>
          <w:tcPr>
            <w:tcW w:w="4635" w:type="dxa"/>
          </w:tcPr>
          <w:p w14:paraId="1520C216" w14:textId="77777777" w:rsidR="00771DBC" w:rsidRPr="00DB1130" w:rsidRDefault="00000000">
            <w:pPr>
              <w:spacing w:line="276" w:lineRule="auto"/>
              <w:ind w:left="105" w:right="430"/>
              <w:jc w:val="center"/>
              <w:rPr>
                <w:sz w:val="24"/>
                <w:szCs w:val="24"/>
                <w:lang w:val="en-US"/>
              </w:rPr>
            </w:pPr>
            <w:r w:rsidRPr="00DB1130">
              <w:rPr>
                <w:sz w:val="24"/>
                <w:szCs w:val="24"/>
                <w:lang w:val="en-US"/>
              </w:rPr>
              <w:t>Laptop LEGION core i7/9th Gen</w:t>
            </w:r>
          </w:p>
        </w:tc>
        <w:tc>
          <w:tcPr>
            <w:tcW w:w="1680" w:type="dxa"/>
          </w:tcPr>
          <w:p w14:paraId="24C28EC0" w14:textId="77777777" w:rsidR="00771DBC" w:rsidRDefault="00000000">
            <w:pPr>
              <w:spacing w:line="271" w:lineRule="auto"/>
              <w:ind w:left="105"/>
              <w:jc w:val="center"/>
              <w:rPr>
                <w:sz w:val="24"/>
                <w:szCs w:val="24"/>
              </w:rPr>
            </w:pPr>
            <w:r>
              <w:rPr>
                <w:sz w:val="24"/>
                <w:szCs w:val="24"/>
              </w:rPr>
              <w:t>920</w:t>
            </w:r>
          </w:p>
        </w:tc>
        <w:tc>
          <w:tcPr>
            <w:tcW w:w="1395" w:type="dxa"/>
          </w:tcPr>
          <w:p w14:paraId="56EB1D89" w14:textId="77777777" w:rsidR="00771DBC" w:rsidRDefault="00000000">
            <w:pPr>
              <w:spacing w:line="271" w:lineRule="auto"/>
              <w:ind w:left="105"/>
              <w:jc w:val="center"/>
              <w:rPr>
                <w:sz w:val="24"/>
                <w:szCs w:val="24"/>
              </w:rPr>
            </w:pPr>
            <w:r>
              <w:rPr>
                <w:sz w:val="24"/>
                <w:szCs w:val="24"/>
              </w:rPr>
              <w:t>920</w:t>
            </w:r>
          </w:p>
        </w:tc>
      </w:tr>
      <w:tr w:rsidR="00771DBC" w14:paraId="6C9D5779" w14:textId="77777777">
        <w:trPr>
          <w:trHeight w:val="823"/>
        </w:trPr>
        <w:tc>
          <w:tcPr>
            <w:tcW w:w="1290" w:type="dxa"/>
            <w:shd w:val="clear" w:color="auto" w:fill="DEEAF6"/>
          </w:tcPr>
          <w:p w14:paraId="63705487" w14:textId="77777777" w:rsidR="00771DBC" w:rsidRDefault="00000000">
            <w:pPr>
              <w:spacing w:line="269" w:lineRule="auto"/>
              <w:ind w:left="110"/>
              <w:jc w:val="center"/>
              <w:rPr>
                <w:b/>
                <w:sz w:val="24"/>
                <w:szCs w:val="24"/>
              </w:rPr>
            </w:pPr>
            <w:r>
              <w:rPr>
                <w:b/>
                <w:sz w:val="24"/>
                <w:szCs w:val="24"/>
              </w:rPr>
              <w:lastRenderedPageBreak/>
              <w:t>1</w:t>
            </w:r>
          </w:p>
        </w:tc>
        <w:tc>
          <w:tcPr>
            <w:tcW w:w="4635" w:type="dxa"/>
            <w:shd w:val="clear" w:color="auto" w:fill="DEEAF6"/>
          </w:tcPr>
          <w:p w14:paraId="6767AE76" w14:textId="77777777" w:rsidR="00771DBC" w:rsidRDefault="00000000">
            <w:pPr>
              <w:ind w:left="105"/>
              <w:jc w:val="center"/>
              <w:rPr>
                <w:sz w:val="24"/>
                <w:szCs w:val="24"/>
              </w:rPr>
            </w:pPr>
            <w:r>
              <w:rPr>
                <w:sz w:val="24"/>
                <w:szCs w:val="24"/>
              </w:rPr>
              <w:t xml:space="preserve">Laptop </w:t>
            </w:r>
            <w:proofErr w:type="spellStart"/>
            <w:r>
              <w:rPr>
                <w:sz w:val="24"/>
                <w:szCs w:val="24"/>
              </w:rPr>
              <w:t>lenovo</w:t>
            </w:r>
            <w:proofErr w:type="spellEnd"/>
            <w:r>
              <w:rPr>
                <w:sz w:val="24"/>
                <w:szCs w:val="24"/>
              </w:rPr>
              <w:t xml:space="preserve">, procesador </w:t>
            </w:r>
            <w:proofErr w:type="spellStart"/>
            <w:r>
              <w:rPr>
                <w:sz w:val="24"/>
                <w:szCs w:val="24"/>
              </w:rPr>
              <w:t>raycen</w:t>
            </w:r>
            <w:proofErr w:type="spellEnd"/>
          </w:p>
          <w:p w14:paraId="0F9CC288" w14:textId="77777777" w:rsidR="00771DBC" w:rsidRDefault="00000000">
            <w:pPr>
              <w:spacing w:line="255" w:lineRule="auto"/>
              <w:ind w:left="105"/>
              <w:jc w:val="center"/>
              <w:rPr>
                <w:sz w:val="24"/>
                <w:szCs w:val="24"/>
              </w:rPr>
            </w:pPr>
            <w:r>
              <w:rPr>
                <w:sz w:val="24"/>
                <w:szCs w:val="24"/>
              </w:rPr>
              <w:t>5</w:t>
            </w:r>
          </w:p>
        </w:tc>
        <w:tc>
          <w:tcPr>
            <w:tcW w:w="1680" w:type="dxa"/>
            <w:shd w:val="clear" w:color="auto" w:fill="DEEAF6"/>
          </w:tcPr>
          <w:p w14:paraId="0BDF90D5" w14:textId="77777777" w:rsidR="00771DBC" w:rsidRDefault="00000000">
            <w:pPr>
              <w:ind w:left="141"/>
              <w:jc w:val="center"/>
              <w:rPr>
                <w:sz w:val="24"/>
                <w:szCs w:val="24"/>
              </w:rPr>
            </w:pPr>
            <w:r>
              <w:rPr>
                <w:sz w:val="24"/>
                <w:szCs w:val="24"/>
              </w:rPr>
              <w:t>550</w:t>
            </w:r>
          </w:p>
        </w:tc>
        <w:tc>
          <w:tcPr>
            <w:tcW w:w="1395" w:type="dxa"/>
            <w:shd w:val="clear" w:color="auto" w:fill="DEEAF6"/>
          </w:tcPr>
          <w:p w14:paraId="1AC4026A" w14:textId="77777777" w:rsidR="00771DBC" w:rsidRDefault="00000000">
            <w:pPr>
              <w:ind w:left="141"/>
              <w:jc w:val="center"/>
              <w:rPr>
                <w:sz w:val="24"/>
                <w:szCs w:val="24"/>
              </w:rPr>
            </w:pPr>
            <w:r>
              <w:rPr>
                <w:sz w:val="24"/>
                <w:szCs w:val="24"/>
              </w:rPr>
              <w:t>550</w:t>
            </w:r>
          </w:p>
        </w:tc>
      </w:tr>
      <w:tr w:rsidR="00771DBC" w14:paraId="07D81E1E" w14:textId="77777777">
        <w:trPr>
          <w:trHeight w:val="550"/>
        </w:trPr>
        <w:tc>
          <w:tcPr>
            <w:tcW w:w="1290" w:type="dxa"/>
          </w:tcPr>
          <w:p w14:paraId="6B31BB49" w14:textId="77777777" w:rsidR="00771DBC" w:rsidRDefault="00000000">
            <w:pPr>
              <w:ind w:left="110"/>
              <w:jc w:val="center"/>
              <w:rPr>
                <w:b/>
                <w:sz w:val="24"/>
                <w:szCs w:val="24"/>
              </w:rPr>
            </w:pPr>
            <w:r>
              <w:rPr>
                <w:b/>
                <w:sz w:val="24"/>
                <w:szCs w:val="24"/>
              </w:rPr>
              <w:t>1</w:t>
            </w:r>
          </w:p>
        </w:tc>
        <w:tc>
          <w:tcPr>
            <w:tcW w:w="4635" w:type="dxa"/>
          </w:tcPr>
          <w:p w14:paraId="6DEAC2F2" w14:textId="77777777" w:rsidR="00771DBC" w:rsidRDefault="00000000">
            <w:pPr>
              <w:spacing w:line="276" w:lineRule="auto"/>
              <w:ind w:left="105"/>
              <w:jc w:val="center"/>
              <w:rPr>
                <w:sz w:val="24"/>
                <w:szCs w:val="24"/>
              </w:rPr>
            </w:pPr>
            <w:r>
              <w:rPr>
                <w:sz w:val="24"/>
                <w:szCs w:val="24"/>
              </w:rPr>
              <w:t xml:space="preserve">Laptop hp </w:t>
            </w:r>
            <w:proofErr w:type="spellStart"/>
            <w:r>
              <w:rPr>
                <w:sz w:val="24"/>
                <w:szCs w:val="24"/>
              </w:rPr>
              <w:t>raycen</w:t>
            </w:r>
            <w:proofErr w:type="spellEnd"/>
            <w:r>
              <w:rPr>
                <w:sz w:val="24"/>
                <w:szCs w:val="24"/>
              </w:rPr>
              <w:t xml:space="preserve"> 5 sistema</w:t>
            </w:r>
          </w:p>
        </w:tc>
        <w:tc>
          <w:tcPr>
            <w:tcW w:w="1680" w:type="dxa"/>
          </w:tcPr>
          <w:p w14:paraId="6245BF9D" w14:textId="77777777" w:rsidR="00771DBC" w:rsidRDefault="00000000">
            <w:pPr>
              <w:ind w:left="105"/>
              <w:jc w:val="center"/>
              <w:rPr>
                <w:sz w:val="24"/>
                <w:szCs w:val="24"/>
              </w:rPr>
            </w:pPr>
            <w:r>
              <w:rPr>
                <w:sz w:val="24"/>
                <w:szCs w:val="24"/>
              </w:rPr>
              <w:t>550</w:t>
            </w:r>
          </w:p>
        </w:tc>
        <w:tc>
          <w:tcPr>
            <w:tcW w:w="1395" w:type="dxa"/>
          </w:tcPr>
          <w:p w14:paraId="28D4D40F" w14:textId="77777777" w:rsidR="00771DBC" w:rsidRDefault="00000000">
            <w:pPr>
              <w:ind w:left="105"/>
              <w:jc w:val="center"/>
              <w:rPr>
                <w:sz w:val="24"/>
                <w:szCs w:val="24"/>
              </w:rPr>
            </w:pPr>
            <w:r>
              <w:rPr>
                <w:sz w:val="24"/>
                <w:szCs w:val="24"/>
              </w:rPr>
              <w:t>550</w:t>
            </w:r>
          </w:p>
        </w:tc>
      </w:tr>
      <w:tr w:rsidR="00771DBC" w14:paraId="155FBAC7" w14:textId="77777777">
        <w:trPr>
          <w:trHeight w:val="273"/>
        </w:trPr>
        <w:tc>
          <w:tcPr>
            <w:tcW w:w="9000" w:type="dxa"/>
            <w:gridSpan w:val="4"/>
            <w:shd w:val="clear" w:color="auto" w:fill="DEEAF6"/>
          </w:tcPr>
          <w:p w14:paraId="09081023" w14:textId="77777777" w:rsidR="00771DBC" w:rsidRDefault="00000000">
            <w:pPr>
              <w:spacing w:line="253" w:lineRule="auto"/>
              <w:ind w:left="105"/>
              <w:jc w:val="center"/>
              <w:rPr>
                <w:sz w:val="24"/>
                <w:szCs w:val="24"/>
              </w:rPr>
            </w:pPr>
            <w:r>
              <w:rPr>
                <w:sz w:val="24"/>
                <w:szCs w:val="24"/>
              </w:rPr>
              <w:t>Software</w:t>
            </w:r>
          </w:p>
        </w:tc>
      </w:tr>
      <w:tr w:rsidR="00771DBC" w14:paraId="6860EFA2" w14:textId="77777777">
        <w:trPr>
          <w:trHeight w:val="403"/>
        </w:trPr>
        <w:tc>
          <w:tcPr>
            <w:tcW w:w="1290" w:type="dxa"/>
          </w:tcPr>
          <w:p w14:paraId="148D1047" w14:textId="77777777" w:rsidR="00771DBC" w:rsidRDefault="00000000">
            <w:pPr>
              <w:spacing w:line="260" w:lineRule="auto"/>
              <w:ind w:left="110"/>
              <w:jc w:val="center"/>
              <w:rPr>
                <w:b/>
                <w:sz w:val="24"/>
                <w:szCs w:val="24"/>
              </w:rPr>
            </w:pPr>
            <w:r>
              <w:rPr>
                <w:b/>
                <w:sz w:val="24"/>
                <w:szCs w:val="24"/>
              </w:rPr>
              <w:t>1</w:t>
            </w:r>
          </w:p>
        </w:tc>
        <w:tc>
          <w:tcPr>
            <w:tcW w:w="4635" w:type="dxa"/>
          </w:tcPr>
          <w:p w14:paraId="02B63F2D" w14:textId="77777777" w:rsidR="00771DBC" w:rsidRDefault="00000000">
            <w:pPr>
              <w:spacing w:line="260" w:lineRule="auto"/>
              <w:ind w:left="105"/>
              <w:jc w:val="center"/>
              <w:rPr>
                <w:sz w:val="24"/>
                <w:szCs w:val="24"/>
              </w:rPr>
            </w:pPr>
            <w:r>
              <w:rPr>
                <w:sz w:val="24"/>
                <w:szCs w:val="24"/>
              </w:rPr>
              <w:t xml:space="preserve">IDE </w:t>
            </w:r>
            <w:proofErr w:type="spellStart"/>
            <w:r>
              <w:rPr>
                <w:sz w:val="24"/>
                <w:szCs w:val="24"/>
              </w:rPr>
              <w:t>netbeans</w:t>
            </w:r>
            <w:proofErr w:type="spellEnd"/>
          </w:p>
        </w:tc>
        <w:tc>
          <w:tcPr>
            <w:tcW w:w="1680" w:type="dxa"/>
          </w:tcPr>
          <w:p w14:paraId="24A24A7C" w14:textId="77777777" w:rsidR="00771DBC" w:rsidRDefault="00000000">
            <w:pPr>
              <w:spacing w:line="260" w:lineRule="auto"/>
              <w:ind w:left="105"/>
              <w:jc w:val="center"/>
              <w:rPr>
                <w:sz w:val="24"/>
                <w:szCs w:val="24"/>
              </w:rPr>
            </w:pPr>
            <w:r>
              <w:rPr>
                <w:sz w:val="24"/>
                <w:szCs w:val="24"/>
              </w:rPr>
              <w:t>0</w:t>
            </w:r>
          </w:p>
        </w:tc>
        <w:tc>
          <w:tcPr>
            <w:tcW w:w="1395" w:type="dxa"/>
          </w:tcPr>
          <w:p w14:paraId="0110462D" w14:textId="77777777" w:rsidR="00771DBC" w:rsidRDefault="00000000">
            <w:pPr>
              <w:spacing w:line="260" w:lineRule="auto"/>
              <w:ind w:left="105"/>
              <w:jc w:val="center"/>
              <w:rPr>
                <w:sz w:val="24"/>
                <w:szCs w:val="24"/>
              </w:rPr>
            </w:pPr>
            <w:r>
              <w:rPr>
                <w:sz w:val="24"/>
                <w:szCs w:val="24"/>
              </w:rPr>
              <w:t>0</w:t>
            </w:r>
          </w:p>
        </w:tc>
      </w:tr>
      <w:tr w:rsidR="00771DBC" w14:paraId="7CB933A0" w14:textId="77777777">
        <w:trPr>
          <w:trHeight w:val="549"/>
        </w:trPr>
        <w:tc>
          <w:tcPr>
            <w:tcW w:w="1290" w:type="dxa"/>
            <w:shd w:val="clear" w:color="auto" w:fill="DEEAF6"/>
          </w:tcPr>
          <w:p w14:paraId="69D5F809" w14:textId="77777777" w:rsidR="00771DBC" w:rsidRDefault="00000000">
            <w:pPr>
              <w:spacing w:line="276" w:lineRule="auto"/>
              <w:ind w:left="110"/>
              <w:jc w:val="center"/>
              <w:rPr>
                <w:b/>
                <w:sz w:val="24"/>
                <w:szCs w:val="24"/>
              </w:rPr>
            </w:pPr>
            <w:r>
              <w:rPr>
                <w:b/>
                <w:sz w:val="24"/>
                <w:szCs w:val="24"/>
              </w:rPr>
              <w:t>1</w:t>
            </w:r>
          </w:p>
        </w:tc>
        <w:tc>
          <w:tcPr>
            <w:tcW w:w="4635" w:type="dxa"/>
            <w:shd w:val="clear" w:color="auto" w:fill="DEEAF6"/>
          </w:tcPr>
          <w:p w14:paraId="509962EF" w14:textId="77777777" w:rsidR="00771DBC" w:rsidRDefault="00000000">
            <w:pPr>
              <w:spacing w:line="276" w:lineRule="auto"/>
              <w:ind w:left="105"/>
              <w:jc w:val="center"/>
              <w:rPr>
                <w:sz w:val="24"/>
                <w:szCs w:val="24"/>
              </w:rPr>
            </w:pPr>
            <w:r>
              <w:rPr>
                <w:sz w:val="24"/>
                <w:szCs w:val="24"/>
              </w:rPr>
              <w:t>Sistema operativo Windows 10</w:t>
            </w:r>
          </w:p>
        </w:tc>
        <w:tc>
          <w:tcPr>
            <w:tcW w:w="1680" w:type="dxa"/>
            <w:shd w:val="clear" w:color="auto" w:fill="DEEAF6"/>
          </w:tcPr>
          <w:p w14:paraId="277559B8" w14:textId="77777777" w:rsidR="00771DBC" w:rsidRDefault="00000000">
            <w:pPr>
              <w:spacing w:line="276" w:lineRule="auto"/>
              <w:ind w:left="105"/>
              <w:jc w:val="center"/>
              <w:rPr>
                <w:sz w:val="24"/>
                <w:szCs w:val="24"/>
              </w:rPr>
            </w:pPr>
            <w:r>
              <w:rPr>
                <w:sz w:val="24"/>
                <w:szCs w:val="24"/>
              </w:rPr>
              <w:t>20</w:t>
            </w:r>
          </w:p>
        </w:tc>
        <w:tc>
          <w:tcPr>
            <w:tcW w:w="1395" w:type="dxa"/>
            <w:shd w:val="clear" w:color="auto" w:fill="DEEAF6"/>
          </w:tcPr>
          <w:p w14:paraId="5BFFBB16" w14:textId="77777777" w:rsidR="00771DBC" w:rsidRDefault="00000000">
            <w:pPr>
              <w:spacing w:line="276" w:lineRule="auto"/>
              <w:ind w:left="105"/>
              <w:jc w:val="center"/>
              <w:rPr>
                <w:sz w:val="24"/>
                <w:szCs w:val="24"/>
              </w:rPr>
            </w:pPr>
            <w:r>
              <w:rPr>
                <w:sz w:val="24"/>
                <w:szCs w:val="24"/>
              </w:rPr>
              <w:t>20</w:t>
            </w:r>
          </w:p>
        </w:tc>
      </w:tr>
      <w:tr w:rsidR="00771DBC" w14:paraId="3D4064F2" w14:textId="77777777">
        <w:trPr>
          <w:trHeight w:val="549"/>
        </w:trPr>
        <w:tc>
          <w:tcPr>
            <w:tcW w:w="1290" w:type="dxa"/>
          </w:tcPr>
          <w:p w14:paraId="67FE6BE5" w14:textId="77777777" w:rsidR="00771DBC" w:rsidRDefault="00000000">
            <w:pPr>
              <w:ind w:left="110"/>
              <w:jc w:val="center"/>
              <w:rPr>
                <w:b/>
                <w:sz w:val="24"/>
                <w:szCs w:val="24"/>
              </w:rPr>
            </w:pPr>
            <w:r>
              <w:rPr>
                <w:b/>
                <w:sz w:val="24"/>
                <w:szCs w:val="24"/>
              </w:rPr>
              <w:t>1</w:t>
            </w:r>
          </w:p>
        </w:tc>
        <w:tc>
          <w:tcPr>
            <w:tcW w:w="4635" w:type="dxa"/>
          </w:tcPr>
          <w:p w14:paraId="267E2A40" w14:textId="77777777" w:rsidR="00771DBC" w:rsidRDefault="00000000">
            <w:pPr>
              <w:spacing w:line="276" w:lineRule="auto"/>
              <w:ind w:left="105"/>
              <w:jc w:val="center"/>
              <w:rPr>
                <w:sz w:val="24"/>
                <w:szCs w:val="24"/>
              </w:rPr>
            </w:pPr>
            <w:r>
              <w:rPr>
                <w:sz w:val="24"/>
                <w:szCs w:val="24"/>
              </w:rPr>
              <w:t>Sistema operativo Windows 11</w:t>
            </w:r>
          </w:p>
        </w:tc>
        <w:tc>
          <w:tcPr>
            <w:tcW w:w="1680" w:type="dxa"/>
          </w:tcPr>
          <w:p w14:paraId="5127AEF8" w14:textId="77777777" w:rsidR="00771DBC" w:rsidRDefault="00000000">
            <w:pPr>
              <w:ind w:left="105"/>
              <w:jc w:val="center"/>
              <w:rPr>
                <w:sz w:val="24"/>
                <w:szCs w:val="24"/>
              </w:rPr>
            </w:pPr>
            <w:r>
              <w:rPr>
                <w:sz w:val="24"/>
                <w:szCs w:val="24"/>
              </w:rPr>
              <w:t>20</w:t>
            </w:r>
          </w:p>
        </w:tc>
        <w:tc>
          <w:tcPr>
            <w:tcW w:w="1395" w:type="dxa"/>
          </w:tcPr>
          <w:p w14:paraId="7A703223" w14:textId="77777777" w:rsidR="00771DBC" w:rsidRDefault="00000000">
            <w:pPr>
              <w:ind w:left="105"/>
              <w:jc w:val="center"/>
              <w:rPr>
                <w:sz w:val="24"/>
                <w:szCs w:val="24"/>
              </w:rPr>
            </w:pPr>
            <w:r>
              <w:rPr>
                <w:sz w:val="24"/>
                <w:szCs w:val="24"/>
              </w:rPr>
              <w:t>20</w:t>
            </w:r>
          </w:p>
        </w:tc>
      </w:tr>
      <w:tr w:rsidR="00771DBC" w14:paraId="4E4C8D67" w14:textId="77777777">
        <w:trPr>
          <w:trHeight w:val="549"/>
        </w:trPr>
        <w:tc>
          <w:tcPr>
            <w:tcW w:w="5925" w:type="dxa"/>
            <w:gridSpan w:val="2"/>
            <w:shd w:val="clear" w:color="auto" w:fill="DEEAF6"/>
          </w:tcPr>
          <w:p w14:paraId="6A6D780B" w14:textId="77777777" w:rsidR="00771DBC" w:rsidRDefault="00000000">
            <w:pPr>
              <w:spacing w:line="258" w:lineRule="auto"/>
              <w:ind w:left="110"/>
              <w:jc w:val="center"/>
              <w:rPr>
                <w:b/>
                <w:sz w:val="24"/>
                <w:szCs w:val="24"/>
              </w:rPr>
            </w:pPr>
            <w:r>
              <w:rPr>
                <w:b/>
                <w:sz w:val="24"/>
                <w:szCs w:val="24"/>
              </w:rPr>
              <w:t>Total</w:t>
            </w:r>
          </w:p>
        </w:tc>
        <w:tc>
          <w:tcPr>
            <w:tcW w:w="1680" w:type="dxa"/>
            <w:shd w:val="clear" w:color="auto" w:fill="DEEAF6"/>
          </w:tcPr>
          <w:p w14:paraId="04A33FED" w14:textId="77777777" w:rsidR="00771DBC" w:rsidRDefault="00000000">
            <w:pPr>
              <w:spacing w:line="258" w:lineRule="auto"/>
              <w:ind w:left="105"/>
              <w:jc w:val="center"/>
              <w:rPr>
                <w:sz w:val="24"/>
                <w:szCs w:val="24"/>
              </w:rPr>
            </w:pPr>
            <w:r>
              <w:rPr>
                <w:sz w:val="24"/>
                <w:szCs w:val="24"/>
              </w:rPr>
              <w:t>2060</w:t>
            </w:r>
          </w:p>
        </w:tc>
        <w:tc>
          <w:tcPr>
            <w:tcW w:w="1395" w:type="dxa"/>
            <w:shd w:val="clear" w:color="auto" w:fill="DEEAF6"/>
          </w:tcPr>
          <w:p w14:paraId="05D8193B" w14:textId="77777777" w:rsidR="00771DBC" w:rsidRDefault="00000000">
            <w:pPr>
              <w:spacing w:line="258" w:lineRule="auto"/>
              <w:ind w:left="105"/>
              <w:jc w:val="center"/>
              <w:rPr>
                <w:sz w:val="24"/>
                <w:szCs w:val="24"/>
              </w:rPr>
            </w:pPr>
            <w:r>
              <w:rPr>
                <w:sz w:val="24"/>
                <w:szCs w:val="24"/>
              </w:rPr>
              <w:t>2060</w:t>
            </w:r>
          </w:p>
        </w:tc>
      </w:tr>
    </w:tbl>
    <w:p w14:paraId="69D97F42" w14:textId="77777777" w:rsidR="00771DBC" w:rsidRDefault="00000000">
      <w:pPr>
        <w:pStyle w:val="Ttulo3"/>
        <w:tabs>
          <w:tab w:val="left" w:pos="743"/>
        </w:tabs>
        <w:spacing w:before="136"/>
        <w:ind w:left="0" w:firstLine="0"/>
        <w:jc w:val="center"/>
        <w:rPr>
          <w:b w:val="0"/>
          <w:sz w:val="24"/>
          <w:szCs w:val="24"/>
        </w:rPr>
      </w:pPr>
      <w:bookmarkStart w:id="22" w:name="_6nstw5uv3sa" w:colFirst="0" w:colLast="0"/>
      <w:bookmarkStart w:id="23" w:name="_Toc199828434"/>
      <w:bookmarkEnd w:id="22"/>
      <w:r>
        <w:rPr>
          <w:b w:val="0"/>
          <w:sz w:val="24"/>
          <w:szCs w:val="24"/>
        </w:rPr>
        <w:t>Tabla 4: Presupuesto del Proyecto</w:t>
      </w:r>
      <w:bookmarkEnd w:id="23"/>
    </w:p>
    <w:p w14:paraId="57F3F4D2" w14:textId="77777777" w:rsidR="00771DBC" w:rsidRDefault="00000000">
      <w:pPr>
        <w:tabs>
          <w:tab w:val="left" w:pos="743"/>
        </w:tabs>
        <w:spacing w:line="360" w:lineRule="auto"/>
        <w:rPr>
          <w:sz w:val="24"/>
          <w:szCs w:val="24"/>
        </w:rPr>
      </w:pPr>
      <w:r>
        <w:rPr>
          <w:sz w:val="24"/>
          <w:szCs w:val="24"/>
        </w:rPr>
        <w:t>Nota: El documento proporcionado indica un total de $1530, pero según los costos detallados, el total correcto es $2060. Esta discrepancia puede requerir verificación.</w:t>
      </w:r>
    </w:p>
    <w:p w14:paraId="45040111" w14:textId="77777777" w:rsidR="00771DBC" w:rsidRDefault="00771DBC">
      <w:pPr>
        <w:tabs>
          <w:tab w:val="left" w:pos="743"/>
        </w:tabs>
        <w:spacing w:line="360" w:lineRule="auto"/>
        <w:rPr>
          <w:sz w:val="24"/>
          <w:szCs w:val="24"/>
        </w:rPr>
      </w:pPr>
    </w:p>
    <w:p w14:paraId="45A9CEC7" w14:textId="77777777" w:rsidR="00771DBC" w:rsidRDefault="00000000">
      <w:pPr>
        <w:tabs>
          <w:tab w:val="left" w:pos="743"/>
        </w:tabs>
        <w:spacing w:line="360" w:lineRule="auto"/>
        <w:rPr>
          <w:sz w:val="24"/>
          <w:szCs w:val="24"/>
        </w:rPr>
      </w:pPr>
      <w:r>
        <w:rPr>
          <w:b/>
          <w:sz w:val="26"/>
          <w:szCs w:val="26"/>
        </w:rPr>
        <w:t>Patrones de Diseño</w:t>
      </w:r>
    </w:p>
    <w:p w14:paraId="1E6E8DD3" w14:textId="77777777" w:rsidR="00771DBC" w:rsidRDefault="00000000">
      <w:pPr>
        <w:tabs>
          <w:tab w:val="left" w:pos="743"/>
        </w:tabs>
        <w:spacing w:line="360" w:lineRule="auto"/>
        <w:rPr>
          <w:sz w:val="24"/>
          <w:szCs w:val="24"/>
        </w:rPr>
      </w:pPr>
      <w:r>
        <w:rPr>
          <w:sz w:val="24"/>
          <w:szCs w:val="24"/>
        </w:rPr>
        <w:t>El proyecto emplea los siguientes patrones de diseño para garantizar un desarrollo robusto y escalable:</w:t>
      </w:r>
    </w:p>
    <w:p w14:paraId="12438FDA" w14:textId="77777777" w:rsidR="00771DBC" w:rsidRDefault="00771DBC">
      <w:pPr>
        <w:tabs>
          <w:tab w:val="left" w:pos="743"/>
        </w:tabs>
        <w:spacing w:line="360" w:lineRule="auto"/>
        <w:rPr>
          <w:sz w:val="24"/>
          <w:szCs w:val="24"/>
        </w:rPr>
      </w:pPr>
    </w:p>
    <w:p w14:paraId="44F25A83" w14:textId="77777777" w:rsidR="00771DBC" w:rsidRDefault="00000000">
      <w:pPr>
        <w:numPr>
          <w:ilvl w:val="0"/>
          <w:numId w:val="8"/>
        </w:numPr>
        <w:tabs>
          <w:tab w:val="left" w:pos="743"/>
        </w:tabs>
        <w:spacing w:line="360" w:lineRule="auto"/>
        <w:rPr>
          <w:sz w:val="24"/>
          <w:szCs w:val="24"/>
        </w:rPr>
      </w:pPr>
      <w:proofErr w:type="spellStart"/>
      <w:r>
        <w:rPr>
          <w:sz w:val="24"/>
          <w:szCs w:val="24"/>
        </w:rPr>
        <w:t>Observer</w:t>
      </w:r>
      <w:proofErr w:type="spellEnd"/>
      <w:r>
        <w:rPr>
          <w:sz w:val="24"/>
          <w:szCs w:val="24"/>
        </w:rPr>
        <w:t>: Permite notificar a objetos sobre cambios de estado, útil para actualizaciones en tiempo real del inventario.</w:t>
      </w:r>
    </w:p>
    <w:p w14:paraId="208735E6" w14:textId="77777777" w:rsidR="00771DBC" w:rsidRDefault="00000000">
      <w:pPr>
        <w:numPr>
          <w:ilvl w:val="0"/>
          <w:numId w:val="8"/>
        </w:numPr>
        <w:tabs>
          <w:tab w:val="left" w:pos="743"/>
        </w:tabs>
        <w:spacing w:line="360" w:lineRule="auto"/>
        <w:rPr>
          <w:sz w:val="24"/>
          <w:szCs w:val="24"/>
        </w:rPr>
      </w:pPr>
      <w:proofErr w:type="spellStart"/>
      <w:r>
        <w:rPr>
          <w:sz w:val="24"/>
          <w:szCs w:val="24"/>
        </w:rPr>
        <w:t>Singleton</w:t>
      </w:r>
      <w:proofErr w:type="spellEnd"/>
      <w:r>
        <w:rPr>
          <w:sz w:val="24"/>
          <w:szCs w:val="24"/>
        </w:rPr>
        <w:t>: Asegura una única instancia de una clase, ideal para acceso a bases de datos o configuraciones globales.</w:t>
      </w:r>
    </w:p>
    <w:p w14:paraId="7E2B7804" w14:textId="77777777" w:rsidR="00771DBC" w:rsidRDefault="00000000">
      <w:pPr>
        <w:numPr>
          <w:ilvl w:val="0"/>
          <w:numId w:val="8"/>
        </w:numPr>
        <w:tabs>
          <w:tab w:val="left" w:pos="743"/>
        </w:tabs>
        <w:spacing w:line="360" w:lineRule="auto"/>
        <w:rPr>
          <w:sz w:val="24"/>
          <w:szCs w:val="24"/>
        </w:rPr>
      </w:pPr>
      <w:r>
        <w:rPr>
          <w:sz w:val="24"/>
          <w:szCs w:val="24"/>
        </w:rPr>
        <w:t xml:space="preserve">Factory </w:t>
      </w:r>
      <w:proofErr w:type="spellStart"/>
      <w:r>
        <w:rPr>
          <w:sz w:val="24"/>
          <w:szCs w:val="24"/>
        </w:rPr>
        <w:t>Method</w:t>
      </w:r>
      <w:proofErr w:type="spellEnd"/>
      <w:r>
        <w:rPr>
          <w:sz w:val="24"/>
          <w:szCs w:val="24"/>
        </w:rPr>
        <w:t>: Permite crear objetos sin especificar la clase exacta, útil para entidades como productos o usuarios.</w:t>
      </w:r>
    </w:p>
    <w:p w14:paraId="64A82BE2" w14:textId="77777777" w:rsidR="00771DBC" w:rsidRDefault="00771DBC">
      <w:pPr>
        <w:tabs>
          <w:tab w:val="left" w:pos="743"/>
        </w:tabs>
        <w:spacing w:line="360" w:lineRule="auto"/>
        <w:rPr>
          <w:sz w:val="24"/>
          <w:szCs w:val="24"/>
        </w:rPr>
      </w:pPr>
    </w:p>
    <w:p w14:paraId="22A875D0" w14:textId="77777777" w:rsidR="00771DBC" w:rsidRDefault="00000000">
      <w:pPr>
        <w:tabs>
          <w:tab w:val="left" w:pos="743"/>
        </w:tabs>
        <w:spacing w:line="360" w:lineRule="auto"/>
        <w:rPr>
          <w:sz w:val="24"/>
          <w:szCs w:val="24"/>
        </w:rPr>
      </w:pPr>
      <w:r>
        <w:rPr>
          <w:b/>
          <w:sz w:val="26"/>
          <w:szCs w:val="26"/>
        </w:rPr>
        <w:t>Arquitectura</w:t>
      </w:r>
    </w:p>
    <w:p w14:paraId="33BC77F1" w14:textId="77777777" w:rsidR="00771DBC" w:rsidRDefault="00000000">
      <w:pPr>
        <w:tabs>
          <w:tab w:val="left" w:pos="743"/>
        </w:tabs>
        <w:spacing w:line="360" w:lineRule="auto"/>
        <w:rPr>
          <w:sz w:val="24"/>
          <w:szCs w:val="24"/>
        </w:rPr>
      </w:pPr>
      <w:r>
        <w:rPr>
          <w:sz w:val="24"/>
          <w:szCs w:val="24"/>
        </w:rPr>
        <w:t>El sistema de gestión de inventario adopta una arquitectura modular basada en la separación de responsabilidades, facilitando el mantenimiento, la escalabilidad y la reutilización del código. El sistema se estructura en las siguientes capas:</w:t>
      </w:r>
    </w:p>
    <w:p w14:paraId="6052280C" w14:textId="77777777" w:rsidR="00771DBC" w:rsidRDefault="00771DBC">
      <w:pPr>
        <w:tabs>
          <w:tab w:val="left" w:pos="743"/>
        </w:tabs>
        <w:spacing w:line="360" w:lineRule="auto"/>
        <w:rPr>
          <w:sz w:val="24"/>
          <w:szCs w:val="24"/>
        </w:rPr>
      </w:pPr>
    </w:p>
    <w:p w14:paraId="4AD749D9" w14:textId="77777777" w:rsidR="00771DBC" w:rsidRDefault="00000000">
      <w:pPr>
        <w:numPr>
          <w:ilvl w:val="0"/>
          <w:numId w:val="2"/>
        </w:numPr>
        <w:tabs>
          <w:tab w:val="left" w:pos="743"/>
        </w:tabs>
        <w:spacing w:line="360" w:lineRule="auto"/>
        <w:rPr>
          <w:sz w:val="24"/>
          <w:szCs w:val="24"/>
        </w:rPr>
      </w:pPr>
      <w:r>
        <w:rPr>
          <w:sz w:val="24"/>
          <w:szCs w:val="24"/>
        </w:rPr>
        <w:t>Modelo: Representa los datos y la lógica de negocio, definiendo entidades (ej., productos, materias primas) e interacciones con la base de datos.</w:t>
      </w:r>
    </w:p>
    <w:p w14:paraId="4038DC7A" w14:textId="77777777" w:rsidR="00771DBC" w:rsidRDefault="00000000">
      <w:pPr>
        <w:numPr>
          <w:ilvl w:val="0"/>
          <w:numId w:val="2"/>
        </w:numPr>
        <w:tabs>
          <w:tab w:val="left" w:pos="743"/>
        </w:tabs>
        <w:spacing w:line="360" w:lineRule="auto"/>
        <w:rPr>
          <w:sz w:val="24"/>
          <w:szCs w:val="24"/>
        </w:rPr>
      </w:pPr>
      <w:r>
        <w:rPr>
          <w:sz w:val="24"/>
          <w:szCs w:val="24"/>
        </w:rPr>
        <w:t>Controlador: Actúa como intermediario entre vistas y modelos, gestionando las solicitudes del usuario y coordinando la lógica específica de cada funcionalidad.</w:t>
      </w:r>
    </w:p>
    <w:p w14:paraId="606F1B92" w14:textId="77777777" w:rsidR="00771DBC" w:rsidRDefault="00000000">
      <w:pPr>
        <w:numPr>
          <w:ilvl w:val="0"/>
          <w:numId w:val="2"/>
        </w:numPr>
        <w:tabs>
          <w:tab w:val="left" w:pos="743"/>
        </w:tabs>
        <w:spacing w:line="360" w:lineRule="auto"/>
        <w:rPr>
          <w:sz w:val="24"/>
          <w:szCs w:val="24"/>
        </w:rPr>
      </w:pPr>
      <w:r>
        <w:rPr>
          <w:sz w:val="24"/>
          <w:szCs w:val="24"/>
        </w:rPr>
        <w:t xml:space="preserve">Vistas: Contiene las interfaces gráficas de usuario (GUI), priorizando la </w:t>
      </w:r>
      <w:r>
        <w:rPr>
          <w:sz w:val="24"/>
          <w:szCs w:val="24"/>
        </w:rPr>
        <w:lastRenderedPageBreak/>
        <w:t>usabilidad y la navegación.</w:t>
      </w:r>
    </w:p>
    <w:p w14:paraId="2181956B" w14:textId="77777777" w:rsidR="00771DBC" w:rsidRDefault="00000000">
      <w:pPr>
        <w:numPr>
          <w:ilvl w:val="0"/>
          <w:numId w:val="2"/>
        </w:numPr>
        <w:tabs>
          <w:tab w:val="left" w:pos="743"/>
        </w:tabs>
        <w:spacing w:line="360" w:lineRule="auto"/>
        <w:rPr>
          <w:sz w:val="24"/>
          <w:szCs w:val="24"/>
        </w:rPr>
      </w:pPr>
      <w:proofErr w:type="spellStart"/>
      <w:r>
        <w:rPr>
          <w:sz w:val="24"/>
          <w:szCs w:val="24"/>
        </w:rPr>
        <w:t>Utils</w:t>
      </w:r>
      <w:proofErr w:type="spellEnd"/>
      <w:r>
        <w:rPr>
          <w:sz w:val="24"/>
          <w:szCs w:val="24"/>
        </w:rPr>
        <w:t>: Agrupa funciones auxiliares, validaciones, generación de reportes y utilidades compartidas.</w:t>
      </w:r>
    </w:p>
    <w:p w14:paraId="034DFA7F" w14:textId="77777777" w:rsidR="00771DBC" w:rsidRDefault="00000000">
      <w:pPr>
        <w:tabs>
          <w:tab w:val="left" w:pos="743"/>
        </w:tabs>
        <w:spacing w:line="360" w:lineRule="auto"/>
        <w:rPr>
          <w:color w:val="000000"/>
          <w:sz w:val="24"/>
          <w:szCs w:val="24"/>
        </w:rPr>
      </w:pPr>
      <w:r>
        <w:rPr>
          <w:sz w:val="24"/>
          <w:szCs w:val="24"/>
        </w:rPr>
        <w:t>Esta organización sigue principios de diseño orientado a objetos, asegurando un sistema robusto, comprensible y fácil de mantener a largo plazo.</w:t>
      </w:r>
    </w:p>
    <w:p w14:paraId="618F9EB2" w14:textId="77777777" w:rsidR="00771DBC" w:rsidRDefault="00000000">
      <w:pPr>
        <w:pStyle w:val="Ttulo1"/>
        <w:numPr>
          <w:ilvl w:val="0"/>
          <w:numId w:val="6"/>
        </w:numPr>
        <w:tabs>
          <w:tab w:val="left" w:pos="742"/>
        </w:tabs>
        <w:ind w:left="742" w:hanging="358"/>
      </w:pPr>
      <w:bookmarkStart w:id="24" w:name="_Toc199828435"/>
      <w:r>
        <w:rPr>
          <w:color w:val="006FC0"/>
        </w:rPr>
        <w:t>Conclusiones y recomendaciones</w:t>
      </w:r>
      <w:bookmarkEnd w:id="24"/>
    </w:p>
    <w:p w14:paraId="5DC7F439" w14:textId="77777777" w:rsidR="00771DBC" w:rsidRDefault="00771DBC">
      <w:pPr>
        <w:pBdr>
          <w:top w:val="nil"/>
          <w:left w:val="nil"/>
          <w:bottom w:val="nil"/>
          <w:right w:val="nil"/>
          <w:between w:val="nil"/>
        </w:pBdr>
        <w:spacing w:before="152"/>
        <w:rPr>
          <w:b/>
          <w:color w:val="000000"/>
          <w:sz w:val="36"/>
          <w:szCs w:val="36"/>
        </w:rPr>
      </w:pPr>
    </w:p>
    <w:p w14:paraId="5AF10C37" w14:textId="77777777" w:rsidR="00771DBC" w:rsidRDefault="00000000">
      <w:pPr>
        <w:pStyle w:val="Ttulo3"/>
        <w:numPr>
          <w:ilvl w:val="1"/>
          <w:numId w:val="6"/>
        </w:numPr>
        <w:tabs>
          <w:tab w:val="left" w:pos="492"/>
        </w:tabs>
        <w:ind w:hanging="469"/>
      </w:pPr>
      <w:bookmarkStart w:id="25" w:name="472xs2su75jl" w:colFirst="0" w:colLast="0"/>
      <w:bookmarkStart w:id="26" w:name="_Toc199828436"/>
      <w:bookmarkEnd w:id="25"/>
      <w:r>
        <w:t>Conclusiones</w:t>
      </w:r>
      <w:bookmarkEnd w:id="26"/>
    </w:p>
    <w:p w14:paraId="6C6E8E31" w14:textId="77777777" w:rsidR="00771DBC" w:rsidRDefault="00771DBC">
      <w:pPr>
        <w:pBdr>
          <w:top w:val="nil"/>
          <w:left w:val="nil"/>
          <w:bottom w:val="nil"/>
          <w:right w:val="nil"/>
          <w:between w:val="nil"/>
        </w:pBdr>
        <w:tabs>
          <w:tab w:val="left" w:pos="197"/>
        </w:tabs>
        <w:spacing w:before="241" w:line="360" w:lineRule="auto"/>
        <w:ind w:left="23" w:right="23"/>
        <w:jc w:val="both"/>
        <w:rPr>
          <w:color w:val="000000"/>
          <w:sz w:val="24"/>
          <w:szCs w:val="24"/>
        </w:rPr>
      </w:pPr>
    </w:p>
    <w:p w14:paraId="6851E370" w14:textId="77777777" w:rsidR="00771DBC" w:rsidRDefault="00771DBC">
      <w:pPr>
        <w:pBdr>
          <w:top w:val="nil"/>
          <w:left w:val="nil"/>
          <w:bottom w:val="nil"/>
          <w:right w:val="nil"/>
          <w:between w:val="nil"/>
        </w:pBdr>
        <w:spacing w:before="87"/>
        <w:rPr>
          <w:color w:val="000000"/>
          <w:sz w:val="24"/>
          <w:szCs w:val="24"/>
        </w:rPr>
      </w:pPr>
    </w:p>
    <w:p w14:paraId="288F206C" w14:textId="77777777" w:rsidR="00771DBC" w:rsidRDefault="00000000">
      <w:pPr>
        <w:pStyle w:val="Ttulo3"/>
        <w:numPr>
          <w:ilvl w:val="1"/>
          <w:numId w:val="6"/>
        </w:numPr>
        <w:tabs>
          <w:tab w:val="left" w:pos="492"/>
        </w:tabs>
        <w:ind w:hanging="469"/>
      </w:pPr>
      <w:bookmarkStart w:id="27" w:name="p98srh3yhlzj" w:colFirst="0" w:colLast="0"/>
      <w:bookmarkStart w:id="28" w:name="_Toc199828437"/>
      <w:bookmarkEnd w:id="27"/>
      <w:r>
        <w:t>Recomendaciones</w:t>
      </w:r>
      <w:bookmarkEnd w:id="28"/>
    </w:p>
    <w:p w14:paraId="15DB95D2" w14:textId="77777777" w:rsidR="00771DBC" w:rsidRDefault="00771DBC">
      <w:pPr>
        <w:pBdr>
          <w:top w:val="nil"/>
          <w:left w:val="nil"/>
          <w:bottom w:val="nil"/>
          <w:right w:val="nil"/>
          <w:between w:val="nil"/>
        </w:pBdr>
        <w:tabs>
          <w:tab w:val="left" w:pos="744"/>
        </w:tabs>
        <w:spacing w:before="240" w:line="360" w:lineRule="auto"/>
        <w:ind w:right="105"/>
        <w:rPr>
          <w:sz w:val="24"/>
          <w:szCs w:val="24"/>
        </w:rPr>
        <w:sectPr w:rsidR="00771DBC">
          <w:pgSz w:w="11910" w:h="16840"/>
          <w:pgMar w:top="1340" w:right="1417" w:bottom="280" w:left="1417" w:header="360" w:footer="360" w:gutter="0"/>
          <w:cols w:space="720"/>
        </w:sectPr>
      </w:pPr>
    </w:p>
    <w:p w14:paraId="240F50D0" w14:textId="77777777" w:rsidR="00771DBC" w:rsidRDefault="00000000">
      <w:pPr>
        <w:pStyle w:val="Ttulo1"/>
        <w:numPr>
          <w:ilvl w:val="0"/>
          <w:numId w:val="6"/>
        </w:numPr>
        <w:tabs>
          <w:tab w:val="left" w:pos="710"/>
        </w:tabs>
        <w:spacing w:before="358"/>
        <w:ind w:left="710" w:hanging="707"/>
      </w:pPr>
      <w:bookmarkStart w:id="29" w:name="_Toc199828438"/>
      <w:r>
        <w:rPr>
          <w:color w:val="006FC0"/>
        </w:rPr>
        <w:lastRenderedPageBreak/>
        <w:t>Planificación para el Cronograma:</w:t>
      </w:r>
      <w:bookmarkEnd w:id="29"/>
    </w:p>
    <w:p w14:paraId="7A9C05E3" w14:textId="77777777" w:rsidR="00771DBC" w:rsidRDefault="00771DBC">
      <w:pPr>
        <w:pBdr>
          <w:top w:val="nil"/>
          <w:left w:val="nil"/>
          <w:bottom w:val="nil"/>
          <w:right w:val="nil"/>
          <w:between w:val="nil"/>
        </w:pBdr>
        <w:spacing w:before="6"/>
        <w:rPr>
          <w:b/>
          <w:color w:val="000000"/>
          <w:sz w:val="20"/>
          <w:szCs w:val="20"/>
        </w:rPr>
      </w:pPr>
    </w:p>
    <w:p w14:paraId="4E9ADCDC" w14:textId="77777777" w:rsidR="00771DBC" w:rsidRDefault="00771DBC">
      <w:pPr>
        <w:pBdr>
          <w:top w:val="nil"/>
          <w:left w:val="nil"/>
          <w:bottom w:val="nil"/>
          <w:right w:val="nil"/>
          <w:between w:val="nil"/>
        </w:pBdr>
        <w:spacing w:before="1"/>
        <w:ind w:right="138"/>
        <w:rPr>
          <w:rFonts w:ascii="Times New Roman" w:eastAsia="Times New Roman" w:hAnsi="Times New Roman" w:cs="Times New Roman"/>
          <w:color w:val="000000"/>
          <w:sz w:val="24"/>
          <w:szCs w:val="24"/>
        </w:rPr>
        <w:sectPr w:rsidR="00771DBC">
          <w:pgSz w:w="16840" w:h="11910" w:orient="landscape"/>
          <w:pgMar w:top="1340" w:right="1275" w:bottom="280" w:left="1417" w:header="360" w:footer="360" w:gutter="0"/>
          <w:cols w:space="720"/>
        </w:sectPr>
      </w:pPr>
    </w:p>
    <w:p w14:paraId="2617C674" w14:textId="77777777" w:rsidR="00771DBC" w:rsidRDefault="00771DBC">
      <w:pPr>
        <w:pBdr>
          <w:top w:val="nil"/>
          <w:left w:val="nil"/>
          <w:bottom w:val="nil"/>
          <w:right w:val="nil"/>
          <w:between w:val="nil"/>
        </w:pBdr>
        <w:ind w:right="138"/>
        <w:rPr>
          <w:rFonts w:ascii="Times New Roman" w:eastAsia="Times New Roman" w:hAnsi="Times New Roman" w:cs="Times New Roman"/>
          <w:color w:val="000000"/>
          <w:sz w:val="24"/>
          <w:szCs w:val="24"/>
        </w:rPr>
        <w:sectPr w:rsidR="00771DBC">
          <w:pgSz w:w="16840" w:h="11910" w:orient="landscape"/>
          <w:pgMar w:top="1340" w:right="1275" w:bottom="280" w:left="1417" w:header="360" w:footer="360" w:gutter="0"/>
          <w:cols w:space="720"/>
        </w:sectPr>
      </w:pPr>
    </w:p>
    <w:p w14:paraId="79252482" w14:textId="77777777" w:rsidR="00771DBC" w:rsidRDefault="00771DBC">
      <w:pPr>
        <w:pBdr>
          <w:top w:val="nil"/>
          <w:left w:val="nil"/>
          <w:bottom w:val="nil"/>
          <w:right w:val="nil"/>
          <w:between w:val="nil"/>
        </w:pBdr>
        <w:spacing w:before="126"/>
        <w:rPr>
          <w:rFonts w:ascii="Times New Roman" w:eastAsia="Times New Roman" w:hAnsi="Times New Roman" w:cs="Times New Roman"/>
          <w:color w:val="000000"/>
          <w:sz w:val="20"/>
          <w:szCs w:val="20"/>
        </w:rPr>
      </w:pPr>
    </w:p>
    <w:p w14:paraId="20F67D4C" w14:textId="77777777" w:rsidR="00771DBC" w:rsidRDefault="00771DBC">
      <w:pPr>
        <w:pBdr>
          <w:top w:val="nil"/>
          <w:left w:val="nil"/>
          <w:bottom w:val="nil"/>
          <w:right w:val="nil"/>
          <w:between w:val="nil"/>
        </w:pBdr>
        <w:ind w:left="1"/>
        <w:rPr>
          <w:rFonts w:ascii="Times New Roman" w:eastAsia="Times New Roman" w:hAnsi="Times New Roman" w:cs="Times New Roman"/>
          <w:color w:val="000000"/>
          <w:sz w:val="24"/>
          <w:szCs w:val="24"/>
        </w:rPr>
        <w:sectPr w:rsidR="00771DBC">
          <w:pgSz w:w="16840" w:h="11910" w:orient="landscape"/>
          <w:pgMar w:top="1340" w:right="1275" w:bottom="280" w:left="1417" w:header="360" w:footer="360" w:gutter="0"/>
          <w:cols w:space="720"/>
        </w:sectPr>
      </w:pPr>
    </w:p>
    <w:p w14:paraId="2B31A002" w14:textId="77777777" w:rsidR="00771DBC" w:rsidRDefault="00000000">
      <w:pPr>
        <w:pStyle w:val="Ttulo1"/>
        <w:numPr>
          <w:ilvl w:val="0"/>
          <w:numId w:val="6"/>
        </w:numPr>
        <w:tabs>
          <w:tab w:val="left" w:pos="849"/>
        </w:tabs>
        <w:spacing w:before="78"/>
        <w:ind w:left="849" w:hanging="708"/>
      </w:pPr>
      <w:bookmarkStart w:id="30" w:name="_Toc199828439"/>
      <w:r>
        <w:rPr>
          <w:color w:val="006FC0"/>
        </w:rPr>
        <w:lastRenderedPageBreak/>
        <w:t>Bibliografía</w:t>
      </w:r>
      <w:bookmarkEnd w:id="30"/>
    </w:p>
    <w:p w14:paraId="29D42693" w14:textId="77777777" w:rsidR="00771DBC" w:rsidRDefault="00000000">
      <w:pPr>
        <w:pBdr>
          <w:top w:val="nil"/>
          <w:left w:val="nil"/>
          <w:bottom w:val="nil"/>
          <w:right w:val="nil"/>
          <w:between w:val="nil"/>
        </w:pBdr>
        <w:spacing w:before="264"/>
        <w:ind w:left="271"/>
        <w:rPr>
          <w:color w:val="000000"/>
          <w:sz w:val="24"/>
          <w:szCs w:val="24"/>
        </w:rPr>
      </w:pPr>
      <w:r>
        <w:rPr>
          <w:color w:val="000000"/>
          <w:sz w:val="24"/>
          <w:szCs w:val="24"/>
        </w:rPr>
        <w:t xml:space="preserve">Buscador Google </w:t>
      </w:r>
      <w:proofErr w:type="spellStart"/>
      <w:r>
        <w:rPr>
          <w:color w:val="000000"/>
          <w:sz w:val="24"/>
          <w:szCs w:val="24"/>
        </w:rPr>
        <w:t>Scholar</w:t>
      </w:r>
      <w:proofErr w:type="spellEnd"/>
      <w:r>
        <w:rPr>
          <w:color w:val="000000"/>
          <w:sz w:val="24"/>
          <w:szCs w:val="24"/>
        </w:rPr>
        <w:t>: https://scholar.google.com</w:t>
      </w:r>
    </w:p>
    <w:p w14:paraId="4AD89192" w14:textId="77777777" w:rsidR="00771DBC" w:rsidRDefault="00000000">
      <w:pPr>
        <w:pBdr>
          <w:top w:val="nil"/>
          <w:left w:val="nil"/>
          <w:bottom w:val="nil"/>
          <w:right w:val="nil"/>
          <w:between w:val="nil"/>
        </w:pBdr>
        <w:spacing w:before="184" w:line="261" w:lineRule="auto"/>
        <w:ind w:left="141" w:firstLine="130"/>
        <w:rPr>
          <w:color w:val="000000"/>
          <w:sz w:val="24"/>
          <w:szCs w:val="24"/>
        </w:rPr>
      </w:pPr>
      <w:r>
        <w:rPr>
          <w:color w:val="000000"/>
          <w:sz w:val="24"/>
          <w:szCs w:val="24"/>
        </w:rPr>
        <w:t>Página principal de la herramienta de gestión bibliográfica Zotero: https://</w:t>
      </w:r>
      <w:hyperlink r:id="rId10">
        <w:r>
          <w:rPr>
            <w:color w:val="000000"/>
            <w:sz w:val="24"/>
            <w:szCs w:val="24"/>
          </w:rPr>
          <w:t>www.zotero.org/</w:t>
        </w:r>
      </w:hyperlink>
    </w:p>
    <w:p w14:paraId="71556268" w14:textId="77777777" w:rsidR="00771DBC" w:rsidRDefault="00000000">
      <w:pPr>
        <w:pBdr>
          <w:top w:val="nil"/>
          <w:left w:val="nil"/>
          <w:bottom w:val="nil"/>
          <w:right w:val="nil"/>
          <w:between w:val="nil"/>
        </w:pBdr>
        <w:spacing w:before="153" w:line="261" w:lineRule="auto"/>
        <w:ind w:left="141" w:right="207" w:firstLine="130"/>
        <w:rPr>
          <w:color w:val="000000"/>
          <w:sz w:val="24"/>
          <w:szCs w:val="24"/>
        </w:rPr>
      </w:pPr>
      <w:r>
        <w:rPr>
          <w:color w:val="000000"/>
          <w:sz w:val="24"/>
          <w:szCs w:val="24"/>
        </w:rPr>
        <w:t xml:space="preserve">Una página interesante que recoge la normativa APA y presenta ejemplos para los diferentes tipos de documento es esta: </w:t>
      </w:r>
      <w:hyperlink r:id="rId11">
        <w:r>
          <w:rPr>
            <w:color w:val="000000"/>
            <w:sz w:val="24"/>
            <w:szCs w:val="24"/>
          </w:rPr>
          <w:t>http://normasapa.com/</w:t>
        </w:r>
      </w:hyperlink>
    </w:p>
    <w:p w14:paraId="73AD1DD9" w14:textId="77777777" w:rsidR="00771DBC" w:rsidRDefault="00000000">
      <w:pPr>
        <w:numPr>
          <w:ilvl w:val="0"/>
          <w:numId w:val="4"/>
        </w:numPr>
        <w:pBdr>
          <w:top w:val="nil"/>
          <w:left w:val="nil"/>
          <w:bottom w:val="nil"/>
          <w:right w:val="nil"/>
          <w:between w:val="nil"/>
        </w:pBdr>
        <w:tabs>
          <w:tab w:val="left" w:pos="851"/>
        </w:tabs>
        <w:spacing w:before="154" w:line="259" w:lineRule="auto"/>
        <w:ind w:right="550" w:firstLine="0"/>
        <w:rPr>
          <w:color w:val="000000"/>
        </w:rPr>
      </w:pPr>
      <w:proofErr w:type="spellStart"/>
      <w:r>
        <w:rPr>
          <w:color w:val="000000"/>
          <w:sz w:val="24"/>
          <w:szCs w:val="24"/>
        </w:rPr>
        <w:t>AcademiaAndroid</w:t>
      </w:r>
      <w:proofErr w:type="spellEnd"/>
      <w:r>
        <w:rPr>
          <w:color w:val="000000"/>
          <w:sz w:val="24"/>
          <w:szCs w:val="24"/>
        </w:rPr>
        <w:t xml:space="preserve">. (2015, enero 8). </w:t>
      </w:r>
      <w:proofErr w:type="spellStart"/>
      <w:r>
        <w:rPr>
          <w:color w:val="000000"/>
          <w:sz w:val="24"/>
          <w:szCs w:val="24"/>
        </w:rPr>
        <w:t>academiaAndroid</w:t>
      </w:r>
      <w:proofErr w:type="spellEnd"/>
      <w:r>
        <w:rPr>
          <w:color w:val="000000"/>
          <w:sz w:val="24"/>
          <w:szCs w:val="24"/>
        </w:rPr>
        <w:t>. From https://academiaandroid.com/android-studio-v1-caracteristicas-comparativa- eclipse/</w:t>
      </w:r>
    </w:p>
    <w:p w14:paraId="535F0797" w14:textId="77777777" w:rsidR="00771DBC" w:rsidRDefault="00000000">
      <w:pPr>
        <w:pBdr>
          <w:top w:val="nil"/>
          <w:left w:val="nil"/>
          <w:bottom w:val="nil"/>
          <w:right w:val="nil"/>
          <w:between w:val="nil"/>
        </w:pBdr>
        <w:spacing w:before="161"/>
        <w:ind w:left="206"/>
        <w:rPr>
          <w:color w:val="000000"/>
          <w:sz w:val="24"/>
          <w:szCs w:val="24"/>
        </w:rPr>
      </w:pPr>
      <w:r>
        <w:rPr>
          <w:color w:val="000000"/>
          <w:sz w:val="24"/>
          <w:szCs w:val="24"/>
        </w:rPr>
        <w:t xml:space="preserve">Buscador Google </w:t>
      </w:r>
      <w:proofErr w:type="spellStart"/>
      <w:r>
        <w:rPr>
          <w:color w:val="000000"/>
          <w:sz w:val="24"/>
          <w:szCs w:val="24"/>
        </w:rPr>
        <w:t>Scholar</w:t>
      </w:r>
      <w:proofErr w:type="spellEnd"/>
      <w:r>
        <w:rPr>
          <w:color w:val="000000"/>
          <w:sz w:val="24"/>
          <w:szCs w:val="24"/>
        </w:rPr>
        <w:t>: https://scholar.google.com</w:t>
      </w:r>
    </w:p>
    <w:p w14:paraId="7FB30C22" w14:textId="77777777" w:rsidR="00771DBC" w:rsidRDefault="00000000">
      <w:pPr>
        <w:pBdr>
          <w:top w:val="nil"/>
          <w:left w:val="nil"/>
          <w:bottom w:val="nil"/>
          <w:right w:val="nil"/>
          <w:between w:val="nil"/>
        </w:pBdr>
        <w:spacing w:before="179" w:line="261" w:lineRule="auto"/>
        <w:ind w:left="141" w:right="207" w:firstLine="130"/>
        <w:rPr>
          <w:color w:val="000000"/>
          <w:sz w:val="24"/>
          <w:szCs w:val="24"/>
        </w:rPr>
      </w:pPr>
      <w:r>
        <w:rPr>
          <w:color w:val="000000"/>
          <w:sz w:val="24"/>
          <w:szCs w:val="24"/>
        </w:rPr>
        <w:t xml:space="preserve">Página principal de la herramienta de gestión bibliográfica </w:t>
      </w:r>
      <w:proofErr w:type="spellStart"/>
      <w:r>
        <w:rPr>
          <w:color w:val="000000"/>
          <w:sz w:val="24"/>
          <w:szCs w:val="24"/>
        </w:rPr>
        <w:t>Universitat</w:t>
      </w:r>
      <w:proofErr w:type="spellEnd"/>
      <w:r>
        <w:rPr>
          <w:color w:val="000000"/>
          <w:sz w:val="24"/>
          <w:szCs w:val="24"/>
        </w:rPr>
        <w:t xml:space="preserve"> Oberta de Catalunya: https://openaccess.uoc.edu/handle/10609/17885</w:t>
      </w:r>
    </w:p>
    <w:p w14:paraId="12E58438" w14:textId="77777777" w:rsidR="00771DBC" w:rsidRDefault="00000000">
      <w:pPr>
        <w:pBdr>
          <w:top w:val="nil"/>
          <w:left w:val="nil"/>
          <w:bottom w:val="nil"/>
          <w:right w:val="nil"/>
          <w:between w:val="nil"/>
        </w:pBdr>
        <w:spacing w:before="159" w:line="256" w:lineRule="auto"/>
        <w:ind w:left="141" w:right="207" w:firstLine="130"/>
        <w:rPr>
          <w:color w:val="000000"/>
          <w:sz w:val="24"/>
          <w:szCs w:val="24"/>
        </w:rPr>
      </w:pPr>
      <w:proofErr w:type="spellStart"/>
      <w:r>
        <w:rPr>
          <w:color w:val="000000"/>
          <w:sz w:val="24"/>
          <w:szCs w:val="24"/>
        </w:rPr>
        <w:t>Pagina</w:t>
      </w:r>
      <w:proofErr w:type="spellEnd"/>
      <w:r>
        <w:rPr>
          <w:color w:val="000000"/>
          <w:sz w:val="24"/>
          <w:szCs w:val="24"/>
        </w:rPr>
        <w:t xml:space="preserve"> que gestiona documentos, libros o proyectos sobre lo que se produce en la Universidad de Catalunya</w:t>
      </w:r>
    </w:p>
    <w:p w14:paraId="0A0E023B" w14:textId="77777777" w:rsidR="00771DBC" w:rsidRDefault="00000000">
      <w:pPr>
        <w:numPr>
          <w:ilvl w:val="0"/>
          <w:numId w:val="4"/>
        </w:numPr>
        <w:pBdr>
          <w:top w:val="nil"/>
          <w:left w:val="nil"/>
          <w:bottom w:val="nil"/>
          <w:right w:val="nil"/>
          <w:between w:val="nil"/>
        </w:pBdr>
        <w:tabs>
          <w:tab w:val="left" w:pos="851"/>
        </w:tabs>
        <w:spacing w:before="164" w:line="256" w:lineRule="auto"/>
        <w:ind w:right="1770" w:firstLine="0"/>
        <w:rPr>
          <w:color w:val="000000"/>
        </w:rPr>
      </w:pPr>
      <w:r>
        <w:rPr>
          <w:color w:val="000000"/>
          <w:sz w:val="24"/>
          <w:szCs w:val="24"/>
        </w:rPr>
        <w:t xml:space="preserve">De Catalunya, U. O. (2012, 18 junio). Metodología Scrum. </w:t>
      </w:r>
      <w:hyperlink r:id="rId12">
        <w:r>
          <w:rPr>
            <w:color w:val="0462C1"/>
            <w:sz w:val="24"/>
            <w:szCs w:val="24"/>
            <w:u w:val="single"/>
          </w:rPr>
          <w:t>https://openaccess.uoc.edu/handle/10609/17885</w:t>
        </w:r>
      </w:hyperlink>
    </w:p>
    <w:p w14:paraId="56785983" w14:textId="77777777" w:rsidR="00771DBC" w:rsidRDefault="00771DBC">
      <w:pPr>
        <w:pBdr>
          <w:top w:val="nil"/>
          <w:left w:val="nil"/>
          <w:bottom w:val="nil"/>
          <w:right w:val="nil"/>
          <w:between w:val="nil"/>
        </w:pBdr>
        <w:rPr>
          <w:color w:val="000000"/>
          <w:sz w:val="24"/>
          <w:szCs w:val="24"/>
        </w:rPr>
      </w:pPr>
    </w:p>
    <w:p w14:paraId="620EECC0" w14:textId="77777777" w:rsidR="00771DBC" w:rsidRDefault="00771DBC">
      <w:pPr>
        <w:pBdr>
          <w:top w:val="nil"/>
          <w:left w:val="nil"/>
          <w:bottom w:val="nil"/>
          <w:right w:val="nil"/>
          <w:between w:val="nil"/>
        </w:pBdr>
        <w:spacing w:before="68"/>
        <w:rPr>
          <w:color w:val="000000"/>
          <w:sz w:val="24"/>
          <w:szCs w:val="24"/>
        </w:rPr>
      </w:pPr>
    </w:p>
    <w:p w14:paraId="719D6CBF" w14:textId="77777777" w:rsidR="00771DBC" w:rsidRDefault="00000000">
      <w:pPr>
        <w:pBdr>
          <w:top w:val="nil"/>
          <w:left w:val="nil"/>
          <w:bottom w:val="nil"/>
          <w:right w:val="nil"/>
          <w:between w:val="nil"/>
        </w:pBdr>
        <w:ind w:left="141"/>
        <w:rPr>
          <w:color w:val="000000"/>
          <w:sz w:val="24"/>
          <w:szCs w:val="24"/>
        </w:rPr>
      </w:pPr>
      <w:r>
        <w:rPr>
          <w:color w:val="000000"/>
          <w:sz w:val="24"/>
          <w:szCs w:val="24"/>
        </w:rPr>
        <w:t xml:space="preserve">Buscador Google </w:t>
      </w:r>
      <w:proofErr w:type="spellStart"/>
      <w:r>
        <w:rPr>
          <w:color w:val="000000"/>
          <w:sz w:val="24"/>
          <w:szCs w:val="24"/>
        </w:rPr>
        <w:t>Scholar</w:t>
      </w:r>
      <w:proofErr w:type="spellEnd"/>
      <w:r>
        <w:rPr>
          <w:color w:val="000000"/>
          <w:sz w:val="24"/>
          <w:szCs w:val="24"/>
        </w:rPr>
        <w:t>: https://scholar.google.com</w:t>
      </w:r>
    </w:p>
    <w:p w14:paraId="3F61C3E9" w14:textId="77777777" w:rsidR="00771DBC" w:rsidRDefault="00000000">
      <w:pPr>
        <w:pBdr>
          <w:top w:val="nil"/>
          <w:left w:val="nil"/>
          <w:bottom w:val="nil"/>
          <w:right w:val="nil"/>
          <w:between w:val="nil"/>
        </w:pBdr>
        <w:spacing w:before="185" w:line="261" w:lineRule="auto"/>
        <w:ind w:left="141" w:right="207" w:firstLine="130"/>
        <w:rPr>
          <w:color w:val="000000"/>
          <w:sz w:val="24"/>
          <w:szCs w:val="24"/>
        </w:rPr>
      </w:pPr>
      <w:r>
        <w:rPr>
          <w:color w:val="000000"/>
          <w:sz w:val="24"/>
          <w:szCs w:val="24"/>
        </w:rPr>
        <w:t>Es un caso de estudio del Instituto Tecnológico Superior de Tantoyuca sobre el desarrollo de softwares de control de inventario.</w:t>
      </w:r>
    </w:p>
    <w:p w14:paraId="24A5AA79" w14:textId="77777777" w:rsidR="00771DBC" w:rsidRDefault="00000000">
      <w:pPr>
        <w:numPr>
          <w:ilvl w:val="0"/>
          <w:numId w:val="4"/>
        </w:numPr>
        <w:pBdr>
          <w:top w:val="nil"/>
          <w:left w:val="nil"/>
          <w:bottom w:val="nil"/>
          <w:right w:val="nil"/>
          <w:between w:val="nil"/>
        </w:pBdr>
        <w:tabs>
          <w:tab w:val="left" w:pos="851"/>
        </w:tabs>
        <w:spacing w:before="153" w:line="261" w:lineRule="auto"/>
        <w:ind w:right="218" w:firstLine="0"/>
        <w:rPr>
          <w:color w:val="000000"/>
        </w:rPr>
      </w:pPr>
      <w:r>
        <w:rPr>
          <w:color w:val="000000"/>
          <w:sz w:val="24"/>
          <w:szCs w:val="24"/>
        </w:rPr>
        <w:t xml:space="preserve">De SD Soto, LC Rivero, EL Olguín - Ciencia Administrativa (2019). Caso de estudio. </w:t>
      </w:r>
      <w:hyperlink r:id="rId13">
        <w:r>
          <w:rPr>
            <w:color w:val="0462C1"/>
            <w:sz w:val="24"/>
            <w:szCs w:val="24"/>
            <w:u w:val="single"/>
          </w:rPr>
          <w:t>https://www.uv.mx/iiesca/files/2019/10/08CA201901.pdf</w:t>
        </w:r>
      </w:hyperlink>
    </w:p>
    <w:p w14:paraId="02899BDC" w14:textId="77777777" w:rsidR="00771DBC" w:rsidRDefault="00771DBC">
      <w:pPr>
        <w:pBdr>
          <w:top w:val="nil"/>
          <w:left w:val="nil"/>
          <w:bottom w:val="nil"/>
          <w:right w:val="nil"/>
          <w:between w:val="nil"/>
        </w:pBdr>
        <w:ind w:right="134"/>
        <w:rPr>
          <w:rFonts w:ascii="Times New Roman" w:eastAsia="Times New Roman" w:hAnsi="Times New Roman" w:cs="Times New Roman"/>
          <w:color w:val="000000"/>
          <w:sz w:val="24"/>
          <w:szCs w:val="24"/>
        </w:rPr>
        <w:sectPr w:rsidR="00771DBC">
          <w:pgSz w:w="11910" w:h="16840"/>
          <w:pgMar w:top="1800" w:right="1559" w:bottom="280" w:left="1559" w:header="360" w:footer="360" w:gutter="0"/>
          <w:cols w:space="720"/>
        </w:sectPr>
      </w:pPr>
    </w:p>
    <w:p w14:paraId="742CE75D"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79B4CD93"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283F7BD0"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267D9456"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AB05C71"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1AD7338B"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CE122D4"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7401F5DB"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A41C068"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177F1459"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13C6783"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55BC384"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2C6857E7"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A00F9B1"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5277BB67"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565D3423"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50A5F4C3"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9ABB2B6"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1AF3A9BD"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10C3854A"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7DD2241"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977DE32"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694020D"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71F770D"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D270EC1"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6E6DE491"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8E68272"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E26F4F5"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7900E8F"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C8B363A"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3AC2457"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DFAEC35"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5E44757C"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035BF3C9"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79A42269"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28C8FF6C"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1FB8DA7"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6A761B14"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FF9BF2F"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B283DA6"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11D1DF67"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3B741A95"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702C8764"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7752E92E"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42C8929B" w14:textId="77777777" w:rsidR="00771DBC" w:rsidRDefault="00771DBC">
      <w:pPr>
        <w:pBdr>
          <w:top w:val="nil"/>
          <w:left w:val="nil"/>
          <w:bottom w:val="nil"/>
          <w:right w:val="nil"/>
          <w:between w:val="nil"/>
        </w:pBdr>
        <w:rPr>
          <w:rFonts w:ascii="Times New Roman" w:eastAsia="Times New Roman" w:hAnsi="Times New Roman" w:cs="Times New Roman"/>
          <w:color w:val="000000"/>
          <w:sz w:val="24"/>
          <w:szCs w:val="24"/>
        </w:rPr>
      </w:pPr>
    </w:p>
    <w:p w14:paraId="23AD18C1" w14:textId="77777777" w:rsidR="00771DBC" w:rsidRDefault="00771DBC">
      <w:pPr>
        <w:pBdr>
          <w:top w:val="nil"/>
          <w:left w:val="nil"/>
          <w:bottom w:val="nil"/>
          <w:right w:val="nil"/>
          <w:between w:val="nil"/>
        </w:pBdr>
        <w:spacing w:before="245"/>
        <w:rPr>
          <w:rFonts w:ascii="Times New Roman" w:eastAsia="Times New Roman" w:hAnsi="Times New Roman" w:cs="Times New Roman"/>
          <w:color w:val="000000"/>
          <w:sz w:val="24"/>
          <w:szCs w:val="24"/>
        </w:rPr>
      </w:pPr>
    </w:p>
    <w:p w14:paraId="429B72CA" w14:textId="77777777" w:rsidR="00771DBC" w:rsidRDefault="00000000">
      <w:pPr>
        <w:pBdr>
          <w:top w:val="nil"/>
          <w:left w:val="nil"/>
          <w:bottom w:val="nil"/>
          <w:right w:val="nil"/>
          <w:between w:val="nil"/>
        </w:pBdr>
        <w:ind w:right="134"/>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sectPr w:rsidR="00771DBC">
      <w:pgSz w:w="11910" w:h="16840"/>
      <w:pgMar w:top="1940" w:right="1559" w:bottom="280" w:left="1559"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DC4A8" w14:textId="77777777" w:rsidR="00531BD8" w:rsidRDefault="00531BD8">
      <w:r>
        <w:separator/>
      </w:r>
    </w:p>
  </w:endnote>
  <w:endnote w:type="continuationSeparator" w:id="0">
    <w:p w14:paraId="4173FEE8" w14:textId="77777777" w:rsidR="00531BD8" w:rsidRDefault="00531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53E7FDF6-D45F-4652-BFCD-1E2090F5141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901002D-AE5A-40F8-8AF0-8BAE178AE25D}"/>
    <w:embedItalic r:id="rId3" w:fontKey="{076D545B-683D-4B0F-B7CE-DEE128A4A902}"/>
  </w:font>
  <w:font w:name="Calibri">
    <w:panose1 w:val="020F0502020204030204"/>
    <w:charset w:val="00"/>
    <w:family w:val="swiss"/>
    <w:pitch w:val="variable"/>
    <w:sig w:usb0="E4002EFF" w:usb1="C200247B" w:usb2="00000009" w:usb3="00000000" w:csb0="000001FF" w:csb1="00000000"/>
    <w:embedRegular r:id="rId4" w:fontKey="{AC3E9525-C2FE-4F9F-9A03-F32E8A15685C}"/>
  </w:font>
  <w:font w:name="Cambria">
    <w:panose1 w:val="02040503050406030204"/>
    <w:charset w:val="00"/>
    <w:family w:val="roman"/>
    <w:pitch w:val="variable"/>
    <w:sig w:usb0="E00006FF" w:usb1="420024FF" w:usb2="02000000" w:usb3="00000000" w:csb0="0000019F" w:csb1="00000000"/>
    <w:embedRegular r:id="rId5" w:fontKey="{C5BCF020-5061-4753-907E-DAA5F34D357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0C50F" w14:textId="77777777" w:rsidR="00771DBC" w:rsidRDefault="00000000">
    <w:pPr>
      <w:jc w:val="right"/>
    </w:pPr>
    <w:r>
      <w:fldChar w:fldCharType="begin"/>
    </w:r>
    <w:r>
      <w:instrText>PAGE</w:instrText>
    </w:r>
    <w:r>
      <w:fldChar w:fldCharType="separate"/>
    </w:r>
    <w:r w:rsidR="00DB113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D4B56" w14:textId="77777777" w:rsidR="00771DBC" w:rsidRDefault="00771D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526BF" w14:textId="77777777" w:rsidR="00531BD8" w:rsidRDefault="00531BD8">
      <w:r>
        <w:separator/>
      </w:r>
    </w:p>
  </w:footnote>
  <w:footnote w:type="continuationSeparator" w:id="0">
    <w:p w14:paraId="1E2FCE78" w14:textId="77777777" w:rsidR="00531BD8" w:rsidRDefault="00531B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14B0"/>
    <w:multiLevelType w:val="multilevel"/>
    <w:tmpl w:val="8B629A50"/>
    <w:lvl w:ilvl="0">
      <w:start w:val="1"/>
      <w:numFmt w:val="decimal"/>
      <w:lvlText w:val="%1."/>
      <w:lvlJc w:val="left"/>
      <w:pPr>
        <w:ind w:left="734" w:hanging="710"/>
      </w:pPr>
      <w:rPr>
        <w:rFonts w:ascii="Arial" w:eastAsia="Arial" w:hAnsi="Arial" w:cs="Arial"/>
        <w:b/>
        <w:i w:val="0"/>
        <w:color w:val="006FC0"/>
        <w:sz w:val="36"/>
        <w:szCs w:val="36"/>
      </w:rPr>
    </w:lvl>
    <w:lvl w:ilvl="1">
      <w:start w:val="1"/>
      <w:numFmt w:val="decimal"/>
      <w:lvlText w:val="%1.%2"/>
      <w:lvlJc w:val="left"/>
      <w:pPr>
        <w:ind w:left="492" w:hanging="470"/>
      </w:pPr>
    </w:lvl>
    <w:lvl w:ilvl="2">
      <w:start w:val="1"/>
      <w:numFmt w:val="decimal"/>
      <w:lvlText w:val="%1.%2.%3"/>
      <w:lvlJc w:val="left"/>
      <w:pPr>
        <w:ind w:left="649" w:hanging="469"/>
      </w:pPr>
      <w:rPr>
        <w:rFonts w:ascii="Arial" w:eastAsia="Arial" w:hAnsi="Arial" w:cs="Arial"/>
        <w:b/>
        <w:i w:val="0"/>
        <w:sz w:val="26"/>
        <w:szCs w:val="26"/>
      </w:rPr>
    </w:lvl>
    <w:lvl w:ilvl="3">
      <w:numFmt w:val="bullet"/>
      <w:lvlText w:val="●"/>
      <w:lvlJc w:val="left"/>
      <w:pPr>
        <w:ind w:left="744" w:hanging="469"/>
      </w:pPr>
      <w:rPr>
        <w:rFonts w:ascii="Noto Sans Symbols" w:eastAsia="Noto Sans Symbols" w:hAnsi="Noto Sans Symbols" w:cs="Noto Sans Symbols"/>
        <w:b w:val="0"/>
        <w:i w:val="0"/>
        <w:sz w:val="24"/>
        <w:szCs w:val="24"/>
      </w:rPr>
    </w:lvl>
    <w:lvl w:ilvl="4">
      <w:numFmt w:val="bullet"/>
      <w:lvlText w:val="•"/>
      <w:lvlJc w:val="left"/>
      <w:pPr>
        <w:ind w:left="740" w:hanging="470"/>
      </w:pPr>
    </w:lvl>
    <w:lvl w:ilvl="5">
      <w:numFmt w:val="bullet"/>
      <w:lvlText w:val="•"/>
      <w:lvlJc w:val="left"/>
      <w:pPr>
        <w:ind w:left="2129" w:hanging="470"/>
      </w:pPr>
    </w:lvl>
    <w:lvl w:ilvl="6">
      <w:numFmt w:val="bullet"/>
      <w:lvlText w:val="•"/>
      <w:lvlJc w:val="left"/>
      <w:pPr>
        <w:ind w:left="3518" w:hanging="470"/>
      </w:pPr>
    </w:lvl>
    <w:lvl w:ilvl="7">
      <w:numFmt w:val="bullet"/>
      <w:lvlText w:val="•"/>
      <w:lvlJc w:val="left"/>
      <w:pPr>
        <w:ind w:left="4908" w:hanging="470"/>
      </w:pPr>
    </w:lvl>
    <w:lvl w:ilvl="8">
      <w:numFmt w:val="bullet"/>
      <w:lvlText w:val="•"/>
      <w:lvlJc w:val="left"/>
      <w:pPr>
        <w:ind w:left="6297" w:hanging="470"/>
      </w:pPr>
    </w:lvl>
  </w:abstractNum>
  <w:abstractNum w:abstractNumId="1" w15:restartNumberingAfterBreak="0">
    <w:nsid w:val="451A388D"/>
    <w:multiLevelType w:val="multilevel"/>
    <w:tmpl w:val="6130D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0C7ED4"/>
    <w:multiLevelType w:val="multilevel"/>
    <w:tmpl w:val="D2A6D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D63006"/>
    <w:multiLevelType w:val="multilevel"/>
    <w:tmpl w:val="3DC2909A"/>
    <w:lvl w:ilvl="0">
      <w:numFmt w:val="bullet"/>
      <w:lvlText w:val="•"/>
      <w:lvlJc w:val="left"/>
      <w:pPr>
        <w:ind w:left="141" w:hanging="710"/>
      </w:pPr>
      <w:rPr>
        <w:rFonts w:ascii="Arial" w:eastAsia="Arial" w:hAnsi="Arial" w:cs="Arial"/>
        <w:b w:val="0"/>
        <w:i w:val="0"/>
        <w:sz w:val="24"/>
        <w:szCs w:val="24"/>
      </w:rPr>
    </w:lvl>
    <w:lvl w:ilvl="1">
      <w:numFmt w:val="bullet"/>
      <w:lvlText w:val="•"/>
      <w:lvlJc w:val="left"/>
      <w:pPr>
        <w:ind w:left="1004" w:hanging="710"/>
      </w:pPr>
    </w:lvl>
    <w:lvl w:ilvl="2">
      <w:numFmt w:val="bullet"/>
      <w:lvlText w:val="•"/>
      <w:lvlJc w:val="left"/>
      <w:pPr>
        <w:ind w:left="1869" w:hanging="711"/>
      </w:pPr>
    </w:lvl>
    <w:lvl w:ilvl="3">
      <w:numFmt w:val="bullet"/>
      <w:lvlText w:val="•"/>
      <w:lvlJc w:val="left"/>
      <w:pPr>
        <w:ind w:left="2734" w:hanging="711"/>
      </w:pPr>
    </w:lvl>
    <w:lvl w:ilvl="4">
      <w:numFmt w:val="bullet"/>
      <w:lvlText w:val="•"/>
      <w:lvlJc w:val="left"/>
      <w:pPr>
        <w:ind w:left="3598" w:hanging="710"/>
      </w:pPr>
    </w:lvl>
    <w:lvl w:ilvl="5">
      <w:numFmt w:val="bullet"/>
      <w:lvlText w:val="•"/>
      <w:lvlJc w:val="left"/>
      <w:pPr>
        <w:ind w:left="4463" w:hanging="710"/>
      </w:pPr>
    </w:lvl>
    <w:lvl w:ilvl="6">
      <w:numFmt w:val="bullet"/>
      <w:lvlText w:val="•"/>
      <w:lvlJc w:val="left"/>
      <w:pPr>
        <w:ind w:left="5328" w:hanging="711"/>
      </w:pPr>
    </w:lvl>
    <w:lvl w:ilvl="7">
      <w:numFmt w:val="bullet"/>
      <w:lvlText w:val="•"/>
      <w:lvlJc w:val="left"/>
      <w:pPr>
        <w:ind w:left="6192" w:hanging="711"/>
      </w:pPr>
    </w:lvl>
    <w:lvl w:ilvl="8">
      <w:numFmt w:val="bullet"/>
      <w:lvlText w:val="•"/>
      <w:lvlJc w:val="left"/>
      <w:pPr>
        <w:ind w:left="7057" w:hanging="711"/>
      </w:pPr>
    </w:lvl>
  </w:abstractNum>
  <w:abstractNum w:abstractNumId="4" w15:restartNumberingAfterBreak="0">
    <w:nsid w:val="64374FCA"/>
    <w:multiLevelType w:val="multilevel"/>
    <w:tmpl w:val="95C04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632071"/>
    <w:multiLevelType w:val="multilevel"/>
    <w:tmpl w:val="73BC6DF2"/>
    <w:lvl w:ilvl="0">
      <w:start w:val="3"/>
      <w:numFmt w:val="decimal"/>
      <w:lvlText w:val="%1"/>
      <w:lvlJc w:val="left"/>
      <w:pPr>
        <w:ind w:left="572" w:hanging="550"/>
      </w:pPr>
    </w:lvl>
    <w:lvl w:ilvl="1">
      <w:start w:val="1"/>
      <w:numFmt w:val="decimal"/>
      <w:lvlText w:val="%1.%2."/>
      <w:lvlJc w:val="left"/>
      <w:pPr>
        <w:ind w:left="572" w:hanging="550"/>
      </w:pPr>
      <w:rPr>
        <w:rFonts w:ascii="Arial" w:eastAsia="Arial" w:hAnsi="Arial" w:cs="Arial"/>
        <w:b/>
        <w:i w:val="0"/>
        <w:sz w:val="28"/>
        <w:szCs w:val="28"/>
      </w:rPr>
    </w:lvl>
    <w:lvl w:ilvl="2">
      <w:numFmt w:val="bullet"/>
      <w:lvlText w:val="●"/>
      <w:lvlJc w:val="left"/>
      <w:pPr>
        <w:ind w:left="744" w:hanging="359"/>
      </w:pPr>
      <w:rPr>
        <w:rFonts w:ascii="Noto Sans Symbols" w:eastAsia="Noto Sans Symbols" w:hAnsi="Noto Sans Symbols" w:cs="Noto Sans Symbols"/>
        <w:b w:val="0"/>
        <w:i w:val="0"/>
        <w:sz w:val="24"/>
        <w:szCs w:val="24"/>
      </w:rPr>
    </w:lvl>
    <w:lvl w:ilvl="3">
      <w:numFmt w:val="bullet"/>
      <w:lvlText w:val="•"/>
      <w:lvlJc w:val="left"/>
      <w:pPr>
        <w:ind w:left="2592" w:hanging="360"/>
      </w:pPr>
    </w:lvl>
    <w:lvl w:ilvl="4">
      <w:numFmt w:val="bullet"/>
      <w:lvlText w:val="•"/>
      <w:lvlJc w:val="left"/>
      <w:pPr>
        <w:ind w:left="3518" w:hanging="360"/>
      </w:pPr>
    </w:lvl>
    <w:lvl w:ilvl="5">
      <w:numFmt w:val="bullet"/>
      <w:lvlText w:val="•"/>
      <w:lvlJc w:val="left"/>
      <w:pPr>
        <w:ind w:left="4444" w:hanging="360"/>
      </w:pPr>
    </w:lvl>
    <w:lvl w:ilvl="6">
      <w:numFmt w:val="bullet"/>
      <w:lvlText w:val="•"/>
      <w:lvlJc w:val="left"/>
      <w:pPr>
        <w:ind w:left="5371" w:hanging="360"/>
      </w:pPr>
    </w:lvl>
    <w:lvl w:ilvl="7">
      <w:numFmt w:val="bullet"/>
      <w:lvlText w:val="•"/>
      <w:lvlJc w:val="left"/>
      <w:pPr>
        <w:ind w:left="6297" w:hanging="360"/>
      </w:pPr>
    </w:lvl>
    <w:lvl w:ilvl="8">
      <w:numFmt w:val="bullet"/>
      <w:lvlText w:val="•"/>
      <w:lvlJc w:val="left"/>
      <w:pPr>
        <w:ind w:left="7223" w:hanging="360"/>
      </w:pPr>
    </w:lvl>
  </w:abstractNum>
  <w:abstractNum w:abstractNumId="6" w15:restartNumberingAfterBreak="0">
    <w:nsid w:val="7BCA53B5"/>
    <w:multiLevelType w:val="multilevel"/>
    <w:tmpl w:val="2BD87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7B4955"/>
    <w:multiLevelType w:val="multilevel"/>
    <w:tmpl w:val="2FE82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590414">
    <w:abstractNumId w:val="7"/>
  </w:num>
  <w:num w:numId="2" w16cid:durableId="315883548">
    <w:abstractNumId w:val="2"/>
  </w:num>
  <w:num w:numId="3" w16cid:durableId="437917353">
    <w:abstractNumId w:val="1"/>
  </w:num>
  <w:num w:numId="4" w16cid:durableId="891573868">
    <w:abstractNumId w:val="3"/>
  </w:num>
  <w:num w:numId="5" w16cid:durableId="1980723337">
    <w:abstractNumId w:val="5"/>
  </w:num>
  <w:num w:numId="6" w16cid:durableId="2066295863">
    <w:abstractNumId w:val="0"/>
  </w:num>
  <w:num w:numId="7" w16cid:durableId="1876118603">
    <w:abstractNumId w:val="4"/>
  </w:num>
  <w:num w:numId="8" w16cid:durableId="18749196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DBC"/>
    <w:rsid w:val="001F6DDD"/>
    <w:rsid w:val="003E7BF6"/>
    <w:rsid w:val="00531BD8"/>
    <w:rsid w:val="00771DBC"/>
    <w:rsid w:val="00DB113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05A72"/>
  <w15:docId w15:val="{B941CD43-6FB3-46B1-AC50-3CD91E3E3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419"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733" w:hanging="710"/>
      <w:outlineLvl w:val="0"/>
    </w:pPr>
    <w:rPr>
      <w:b/>
      <w:sz w:val="36"/>
      <w:szCs w:val="36"/>
    </w:rPr>
  </w:style>
  <w:style w:type="paragraph" w:styleId="Ttulo2">
    <w:name w:val="heading 2"/>
    <w:basedOn w:val="Normal"/>
    <w:next w:val="Normal"/>
    <w:uiPriority w:val="9"/>
    <w:unhideWhenUsed/>
    <w:qFormat/>
    <w:pPr>
      <w:ind w:left="556" w:hanging="536"/>
      <w:outlineLvl w:val="1"/>
    </w:pPr>
    <w:rPr>
      <w:b/>
      <w:sz w:val="32"/>
      <w:szCs w:val="32"/>
    </w:rPr>
  </w:style>
  <w:style w:type="paragraph" w:styleId="Ttulo3">
    <w:name w:val="heading 3"/>
    <w:basedOn w:val="Normal"/>
    <w:next w:val="Normal"/>
    <w:uiPriority w:val="9"/>
    <w:unhideWhenUsed/>
    <w:qFormat/>
    <w:pPr>
      <w:ind w:left="492" w:hanging="469"/>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paragraph" w:styleId="TtuloTDC">
    <w:name w:val="TOC Heading"/>
    <w:basedOn w:val="Ttulo1"/>
    <w:next w:val="Normal"/>
    <w:uiPriority w:val="39"/>
    <w:unhideWhenUsed/>
    <w:qFormat/>
    <w:rsid w:val="00DB1130"/>
    <w:pPr>
      <w:keepNext/>
      <w:keepLines/>
      <w:widowControl/>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s-419"/>
    </w:rPr>
  </w:style>
  <w:style w:type="paragraph" w:styleId="TDC1">
    <w:name w:val="toc 1"/>
    <w:basedOn w:val="Normal"/>
    <w:next w:val="Normal"/>
    <w:autoRedefine/>
    <w:uiPriority w:val="39"/>
    <w:unhideWhenUsed/>
    <w:rsid w:val="00DB1130"/>
    <w:pPr>
      <w:spacing w:after="100"/>
    </w:pPr>
  </w:style>
  <w:style w:type="paragraph" w:styleId="TDC3">
    <w:name w:val="toc 3"/>
    <w:basedOn w:val="Normal"/>
    <w:next w:val="Normal"/>
    <w:autoRedefine/>
    <w:uiPriority w:val="39"/>
    <w:unhideWhenUsed/>
    <w:rsid w:val="00DB1130"/>
    <w:pPr>
      <w:spacing w:after="100"/>
      <w:ind w:left="440"/>
    </w:pPr>
  </w:style>
  <w:style w:type="paragraph" w:styleId="TDC2">
    <w:name w:val="toc 2"/>
    <w:basedOn w:val="Normal"/>
    <w:next w:val="Normal"/>
    <w:autoRedefine/>
    <w:uiPriority w:val="39"/>
    <w:unhideWhenUsed/>
    <w:rsid w:val="00DB1130"/>
    <w:pPr>
      <w:spacing w:after="100"/>
      <w:ind w:left="220"/>
    </w:pPr>
  </w:style>
  <w:style w:type="character" w:styleId="Hipervnculo">
    <w:name w:val="Hyperlink"/>
    <w:basedOn w:val="Fuentedeprrafopredeter"/>
    <w:uiPriority w:val="99"/>
    <w:unhideWhenUsed/>
    <w:rsid w:val="00DB11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uv.mx/iiesca/files/2019/10/08CA201901.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access.uoc.edu/handle/10609/17885"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ormasapa.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zotero.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F494C-F686-46C6-89EB-0A638BDBE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3035</Words>
  <Characters>16697</Characters>
  <Application>Microsoft Office Word</Application>
  <DocSecurity>0</DocSecurity>
  <Lines>139</Lines>
  <Paragraphs>39</Paragraphs>
  <ScaleCrop>false</ScaleCrop>
  <Company/>
  <LinksUpToDate>false</LinksUpToDate>
  <CharactersWithSpaces>19693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Villarreal</dc:creator>
  <cp:lastModifiedBy>ANTHONY NESTOR VILLARREAL MACIAS</cp:lastModifiedBy>
  <cp:revision>2</cp:revision>
  <dcterms:created xsi:type="dcterms:W3CDTF">2025-06-03T12:34:00Z</dcterms:created>
  <dcterms:modified xsi:type="dcterms:W3CDTF">2025-06-03T12:34:00Z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2024-02-20T00:00:00Z</vt:lpwstr>
  </property>
  <property fmtid="{D5CDD505-2E9C-101B-9397-08002B2CF9AE}" pid="3" name="Creator">
    <vt:lpwstr>Microsoft Word</vt:lpwstr>
  </property>
  <property fmtid="{D5CDD505-2E9C-101B-9397-08002B2CF9AE}" pid="4" name="LastSaved">
    <vt:lpwstr>2025-05-08T00:00:00Z</vt:lpwstr>
  </property>
</Properties>
</file>