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15" w:rsidRDefault="00DD4315" w:rsidP="00DD43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Antwiwaa</w:t>
      </w:r>
      <w:proofErr w:type="spellEnd"/>
    </w:p>
    <w:p w:rsidR="00DD4315" w:rsidRDefault="00DD4315" w:rsidP="00DD43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:rsidR="007D3A6C" w:rsidRDefault="007D3A6C" w:rsidP="00DD431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03/11/2022</w:t>
      </w:r>
    </w:p>
    <w:p w:rsidR="001D56C5" w:rsidRDefault="001D56C5" w:rsidP="001D5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6C5">
        <w:rPr>
          <w:rFonts w:ascii="Times New Roman" w:hAnsi="Times New Roman" w:cs="Times New Roman"/>
          <w:sz w:val="24"/>
          <w:szCs w:val="24"/>
        </w:rPr>
        <w:t>Table of Descriptive Statistics</w:t>
      </w:r>
    </w:p>
    <w:p w:rsidR="001D56C5" w:rsidRPr="008D40D5" w:rsidRDefault="001D56C5" w:rsidP="001D56C5">
      <w:pPr>
        <w:pStyle w:val="SourceCode"/>
        <w:rPr>
          <w:rStyle w:val="VerbatimChar"/>
          <w:rFonts w:ascii="Times New Roman" w:hAnsi="Times New Roman" w:cs="Times New Roman"/>
          <w:sz w:val="20"/>
          <w:szCs w:val="20"/>
          <w:shd w:val="clear" w:color="auto" w:fill="auto"/>
        </w:rPr>
      </w:pPr>
      <w:r w:rsidRPr="008D40D5">
        <w:rPr>
          <w:rFonts w:ascii="Times New Roman" w:hAnsi="Times New Roman" w:cs="Times New Roman"/>
          <w:b/>
          <w:sz w:val="20"/>
          <w:szCs w:val="20"/>
        </w:rPr>
        <w:t>A</w:t>
      </w:r>
      <w:r w:rsidRPr="008D40D5">
        <w:rPr>
          <w:rFonts w:ascii="Times New Roman" w:hAnsi="Times New Roman" w:cs="Times New Roman"/>
          <w:b/>
          <w:sz w:val="20"/>
          <w:szCs w:val="20"/>
        </w:rPr>
        <w:t>ll variables</w:t>
      </w:r>
      <w:r w:rsidRPr="008D40D5">
        <w:rPr>
          <w:sz w:val="20"/>
          <w:szCs w:val="20"/>
        </w:rPr>
        <w:br/>
      </w:r>
      <w:r w:rsidRPr="007200F3">
        <w:rPr>
          <w:rStyle w:val="VerbatimChar"/>
          <w:sz w:val="18"/>
          <w:szCs w:val="18"/>
        </w:rPr>
        <w:t>================================================================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Statistic          N     Mean    St. Dev.     Min        Max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rFonts w:cs="Times New Roman"/>
          <w:sz w:val="18"/>
          <w:szCs w:val="18"/>
        </w:rPr>
        <w:t>Gas Consumption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  </w:t>
      </w:r>
      <w:r w:rsidRPr="007200F3">
        <w:rPr>
          <w:rStyle w:val="VerbatimChar"/>
          <w:sz w:val="18"/>
          <w:szCs w:val="18"/>
        </w:rPr>
        <w:t xml:space="preserve">563   37.515     2.673     22.413     45.977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Real Gas Price</w:t>
      </w:r>
      <w:r w:rsidRPr="007200F3">
        <w:rPr>
          <w:rStyle w:val="VerbatimChar"/>
          <w:sz w:val="18"/>
          <w:szCs w:val="18"/>
        </w:rPr>
        <w:t xml:space="preserve">    563   1.774      0.502     0.988      3.346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Real Dis Income</w:t>
      </w:r>
      <w:r w:rsidRPr="007200F3">
        <w:rPr>
          <w:rStyle w:val="VerbatimChar"/>
          <w:sz w:val="18"/>
          <w:szCs w:val="18"/>
        </w:rPr>
        <w:t xml:space="preserve">   563 25,030.130 6,237.732 15,166.740 45,098.830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Unemployment</w:t>
      </w:r>
      <w:r w:rsidRPr="007200F3">
        <w:rPr>
          <w:rStyle w:val="VerbatimChar"/>
          <w:sz w:val="18"/>
          <w:szCs w:val="18"/>
        </w:rPr>
        <w:t xml:space="preserve"> R</w:t>
      </w:r>
      <w:r w:rsidRPr="007200F3">
        <w:rPr>
          <w:rStyle w:val="VerbatimChar"/>
          <w:sz w:val="18"/>
          <w:szCs w:val="18"/>
        </w:rPr>
        <w:t xml:space="preserve">ate 563   6.314      1.715     3.500      14.700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One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563   6.060      3.299     0.620      15.320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T</w:t>
      </w:r>
      <w:r w:rsidRPr="007200F3">
        <w:rPr>
          <w:rStyle w:val="VerbatimChar"/>
          <w:sz w:val="18"/>
          <w:szCs w:val="18"/>
        </w:rPr>
        <w:t>en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563   4.832      3.796     0.050      16.720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Inflation         563   3.229      2.420     -1.500     11.600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</w:t>
      </w:r>
    </w:p>
    <w:p w:rsidR="001D56C5" w:rsidRPr="007200F3" w:rsidRDefault="001D56C5" w:rsidP="001D56C5">
      <w:pPr>
        <w:pStyle w:val="SourceCode"/>
        <w:rPr>
          <w:sz w:val="18"/>
          <w:szCs w:val="18"/>
          <w:shd w:val="clear" w:color="auto" w:fill="F8F8F8"/>
        </w:rPr>
      </w:pPr>
      <w:r w:rsidRPr="008D40D5">
        <w:rPr>
          <w:rFonts w:ascii="Times New Roman" w:hAnsi="Times New Roman" w:cs="Times New Roman"/>
          <w:b/>
          <w:sz w:val="20"/>
          <w:szCs w:val="20"/>
        </w:rPr>
        <w:t>Period 1</w:t>
      </w:r>
      <w:r w:rsidRPr="008D40D5">
        <w:rPr>
          <w:sz w:val="20"/>
          <w:szCs w:val="20"/>
        </w:rPr>
        <w:br/>
      </w:r>
      <w:r w:rsidRPr="007200F3">
        <w:rPr>
          <w:rStyle w:val="VerbatimChar"/>
          <w:sz w:val="18"/>
          <w:szCs w:val="18"/>
        </w:rPr>
        <w:t>==========================================================================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Statistic                  N     Mean      St. Dev.     Min        Max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--------------------------------------------------------------------------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Year                       60  1,977.833    1.475      1,975      1,980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Month                      60    6.500      3.481        1          12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Gasoline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Consumption       60 214,402.500 13,287.150  181,641    244,041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Real </w:t>
      </w:r>
      <w:r w:rsidRPr="007200F3">
        <w:rPr>
          <w:rStyle w:val="VerbatimChar"/>
          <w:sz w:val="18"/>
          <w:szCs w:val="18"/>
        </w:rPr>
        <w:t>Price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of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Gas          60    0.796      0.235      0.586      1.271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Disposable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Personal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Income 60 21,116.200   580.397     20,012     21,908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P</w:t>
      </w:r>
      <w:r w:rsidRPr="007200F3">
        <w:rPr>
          <w:rStyle w:val="VerbatimChar"/>
          <w:sz w:val="18"/>
          <w:szCs w:val="18"/>
        </w:rPr>
        <w:t xml:space="preserve">opulation                 60 222,372.400 3,478.709   216,851    228,515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Consumption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Expenditures   60   34.426      3.922      29.132     42.351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Inflation                  60    7.585      1.887      5.100      11.600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One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         60    8.711      1.426      6.870      12.750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T</w:t>
      </w:r>
      <w:r w:rsidRPr="007200F3">
        <w:rPr>
          <w:rStyle w:val="VerbatimChar"/>
          <w:sz w:val="18"/>
          <w:szCs w:val="18"/>
        </w:rPr>
        <w:t>en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         60    8.338      2.581      4.890      15.820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Unemployment</w:t>
      </w:r>
      <w:r w:rsidRPr="007200F3">
        <w:rPr>
          <w:rStyle w:val="VerbatimChar"/>
          <w:sz w:val="18"/>
          <w:szCs w:val="18"/>
        </w:rPr>
        <w:t xml:space="preserve"> R</w:t>
      </w:r>
      <w:r w:rsidRPr="007200F3">
        <w:rPr>
          <w:rStyle w:val="VerbatimChar"/>
          <w:sz w:val="18"/>
          <w:szCs w:val="18"/>
        </w:rPr>
        <w:t xml:space="preserve">ate          60    6.798      0.810      5.600      8.300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P</w:t>
      </w:r>
      <w:r w:rsidRPr="007200F3">
        <w:rPr>
          <w:rStyle w:val="VerbatimChar"/>
          <w:sz w:val="18"/>
          <w:szCs w:val="18"/>
        </w:rPr>
        <w:t xml:space="preserve">er </w:t>
      </w:r>
      <w:r w:rsidRPr="007200F3">
        <w:rPr>
          <w:rStyle w:val="VerbatimChar"/>
          <w:sz w:val="18"/>
          <w:szCs w:val="18"/>
        </w:rPr>
        <w:t>C</w:t>
      </w:r>
      <w:r w:rsidRPr="007200F3">
        <w:rPr>
          <w:rStyle w:val="VerbatimChar"/>
          <w:sz w:val="18"/>
          <w:szCs w:val="18"/>
        </w:rPr>
        <w:t xml:space="preserve">apita </w:t>
      </w:r>
      <w:r w:rsidRPr="007200F3">
        <w:rPr>
          <w:rStyle w:val="VerbatimChar"/>
          <w:sz w:val="18"/>
          <w:szCs w:val="18"/>
        </w:rPr>
        <w:t>G</w:t>
      </w:r>
      <w:r w:rsidRPr="007200F3">
        <w:rPr>
          <w:rStyle w:val="VerbatimChar"/>
          <w:sz w:val="18"/>
          <w:szCs w:val="18"/>
        </w:rPr>
        <w:t xml:space="preserve">as </w:t>
      </w:r>
      <w:r w:rsidRPr="007200F3">
        <w:rPr>
          <w:rStyle w:val="VerbatimChar"/>
          <w:sz w:val="18"/>
          <w:szCs w:val="18"/>
        </w:rPr>
        <w:t>C</w:t>
      </w:r>
      <w:r w:rsidRPr="007200F3">
        <w:rPr>
          <w:rStyle w:val="VerbatimChar"/>
          <w:sz w:val="18"/>
          <w:szCs w:val="18"/>
        </w:rPr>
        <w:t>onsumption</w:t>
      </w:r>
      <w:r w:rsidRPr="007200F3">
        <w:rPr>
          <w:rStyle w:val="VerbatimChar"/>
          <w:sz w:val="18"/>
          <w:szCs w:val="18"/>
        </w:rPr>
        <w:t xml:space="preserve"> 60   40.509      2.658      35.105     45.977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Real </w:t>
      </w:r>
      <w:r w:rsidRPr="007200F3">
        <w:rPr>
          <w:rStyle w:val="VerbatimChar"/>
          <w:sz w:val="18"/>
          <w:szCs w:val="18"/>
        </w:rPr>
        <w:t>P</w:t>
      </w:r>
      <w:r w:rsidRPr="007200F3">
        <w:rPr>
          <w:rStyle w:val="VerbatimChar"/>
          <w:sz w:val="18"/>
          <w:szCs w:val="18"/>
        </w:rPr>
        <w:t xml:space="preserve">rice of </w:t>
      </w:r>
      <w:r w:rsidRPr="007200F3">
        <w:rPr>
          <w:rStyle w:val="VerbatimChar"/>
          <w:sz w:val="18"/>
          <w:szCs w:val="18"/>
        </w:rPr>
        <w:t>G</w:t>
      </w:r>
      <w:r w:rsidRPr="007200F3">
        <w:rPr>
          <w:rStyle w:val="VerbatimChar"/>
          <w:sz w:val="18"/>
          <w:szCs w:val="18"/>
        </w:rPr>
        <w:t>asoline</w:t>
      </w:r>
      <w:r w:rsidRPr="007200F3">
        <w:rPr>
          <w:rStyle w:val="VerbatimChar"/>
          <w:sz w:val="18"/>
          <w:szCs w:val="18"/>
        </w:rPr>
        <w:t xml:space="preserve">     60    1.774      0.315      1.507      2.443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Real Per Capita Dis Income</w:t>
      </w:r>
      <w:r w:rsidRPr="007200F3">
        <w:rPr>
          <w:rStyle w:val="VerbatimChar"/>
          <w:sz w:val="18"/>
          <w:szCs w:val="18"/>
        </w:rPr>
        <w:t xml:space="preserve"> 60 16,489.750   453.235   15,627.470 17,108.070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Jan</w:t>
      </w:r>
      <w:r w:rsidR="00C01440">
        <w:rPr>
          <w:rStyle w:val="VerbatimChar"/>
          <w:sz w:val="18"/>
          <w:szCs w:val="18"/>
        </w:rPr>
        <w:t>-Dec</w:t>
      </w:r>
      <w:r w:rsidRPr="007200F3">
        <w:rPr>
          <w:rStyle w:val="VerbatimChar"/>
          <w:sz w:val="18"/>
          <w:szCs w:val="18"/>
        </w:rPr>
        <w:t xml:space="preserve">                    60    0.083      0.279        0          1 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--------------------------------------------------------------------------</w:t>
      </w:r>
    </w:p>
    <w:p w:rsidR="001D56C5" w:rsidRPr="007200F3" w:rsidRDefault="001D56C5" w:rsidP="001D56C5">
      <w:pPr>
        <w:pStyle w:val="SourceCode"/>
        <w:rPr>
          <w:rFonts w:ascii="Times New Roman" w:hAnsi="Times New Roman" w:cs="Times New Roman"/>
          <w:b/>
          <w:sz w:val="18"/>
          <w:szCs w:val="18"/>
        </w:rPr>
      </w:pPr>
      <w:r w:rsidRPr="001D56C5">
        <w:rPr>
          <w:rFonts w:ascii="Times New Roman" w:hAnsi="Times New Roman" w:cs="Times New Roman"/>
          <w:b/>
        </w:rPr>
        <w:t>Period 2</w:t>
      </w:r>
      <w:r>
        <w:br/>
      </w:r>
      <w:r w:rsidRPr="007200F3">
        <w:rPr>
          <w:rStyle w:val="VerbatimChar"/>
          <w:sz w:val="18"/>
          <w:szCs w:val="18"/>
        </w:rPr>
        <w:t>==========================================================================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Statistic                  N     Mean      St. Dev.     Min        Max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--------------------------------------------------------------------------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Year                       60  2,003.167    1.475      2,001      2,006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Month                      60    6.500      3.481        1          12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Gasoline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Consumption       60 272,516.500 12,645.630  238,713    295,651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Price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of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Gas               60    1.745      0.397      1.130      2.927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Disposable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Personal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Income 60 35,593.630   954.311     33,954     37,591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P</w:t>
      </w:r>
      <w:r w:rsidRPr="007200F3">
        <w:rPr>
          <w:rStyle w:val="VerbatimChar"/>
          <w:sz w:val="18"/>
          <w:szCs w:val="18"/>
        </w:rPr>
        <w:t xml:space="preserve">opulation                 60 291,064.500 3,915.130   284,380    297,734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Consumption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Expenditures</w:t>
      </w:r>
      <w:r w:rsidRPr="007200F3">
        <w:rPr>
          <w:rStyle w:val="VerbatimChar"/>
          <w:sz w:val="18"/>
          <w:szCs w:val="18"/>
        </w:rPr>
        <w:t xml:space="preserve">   </w:t>
      </w:r>
      <w:r w:rsidRPr="007200F3">
        <w:rPr>
          <w:rStyle w:val="VerbatimChar"/>
          <w:sz w:val="18"/>
          <w:szCs w:val="18"/>
        </w:rPr>
        <w:t xml:space="preserve">60   83.117      2.786      79.395     88.417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Inflation                  60    2.172      0.692      0.700      3.800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One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         60    4.420      0.459      3.330      5.390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T</w:t>
      </w:r>
      <w:r w:rsidRPr="007200F3">
        <w:rPr>
          <w:rStyle w:val="VerbatimChar"/>
          <w:sz w:val="18"/>
          <w:szCs w:val="18"/>
        </w:rPr>
        <w:t>en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     </w:t>
      </w:r>
      <w:r w:rsidRPr="007200F3">
        <w:rPr>
          <w:rStyle w:val="VerbatimChar"/>
          <w:sz w:val="18"/>
          <w:szCs w:val="18"/>
        </w:rPr>
        <w:t xml:space="preserve">   </w:t>
      </w:r>
      <w:r w:rsidRPr="007200F3">
        <w:rPr>
          <w:rStyle w:val="VerbatimChar"/>
          <w:sz w:val="18"/>
          <w:szCs w:val="18"/>
        </w:rPr>
        <w:t xml:space="preserve"> 60    2.440      1.072      1.010      4.680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Unemployment</w:t>
      </w:r>
      <w:r w:rsidRPr="007200F3">
        <w:rPr>
          <w:rStyle w:val="VerbatimChar"/>
          <w:sz w:val="18"/>
          <w:szCs w:val="18"/>
        </w:rPr>
        <w:t xml:space="preserve"> R</w:t>
      </w:r>
      <w:r w:rsidRPr="007200F3">
        <w:rPr>
          <w:rStyle w:val="VerbatimChar"/>
          <w:sz w:val="18"/>
          <w:szCs w:val="18"/>
        </w:rPr>
        <w:t xml:space="preserve">ate          60    5.447      0.495      4.300      6.300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Per Capita Gas Consumption 60   39.322      1.704      34.619     42.113  </w:t>
      </w:r>
      <w:r w:rsidRPr="007200F3">
        <w:rPr>
          <w:sz w:val="18"/>
          <w:szCs w:val="18"/>
        </w:rPr>
        <w:br/>
      </w:r>
      <w:r w:rsidR="008D40D5" w:rsidRPr="007200F3">
        <w:rPr>
          <w:rStyle w:val="VerbatimChar"/>
          <w:sz w:val="18"/>
          <w:szCs w:val="18"/>
        </w:rPr>
        <w:t xml:space="preserve">Real Price of Gasoline     </w:t>
      </w:r>
      <w:r w:rsidRPr="007200F3">
        <w:rPr>
          <w:rStyle w:val="VerbatimChar"/>
          <w:sz w:val="18"/>
          <w:szCs w:val="18"/>
        </w:rPr>
        <w:t xml:space="preserve">60    1.630      0.318      1.104      2.598   </w:t>
      </w:r>
      <w:r w:rsidRPr="007200F3">
        <w:rPr>
          <w:sz w:val="18"/>
          <w:szCs w:val="18"/>
        </w:rPr>
        <w:br/>
      </w:r>
      <w:r w:rsidR="008D40D5" w:rsidRPr="007200F3">
        <w:rPr>
          <w:rStyle w:val="VerbatimChar"/>
          <w:sz w:val="18"/>
          <w:szCs w:val="18"/>
        </w:rPr>
        <w:lastRenderedPageBreak/>
        <w:t>Real Per Capita Dis</w:t>
      </w:r>
      <w:r w:rsidRPr="007200F3">
        <w:rPr>
          <w:rStyle w:val="VerbatimChar"/>
          <w:sz w:val="18"/>
          <w:szCs w:val="18"/>
        </w:rPr>
        <w:t xml:space="preserve"> </w:t>
      </w:r>
      <w:r w:rsidR="008D40D5" w:rsidRPr="007200F3">
        <w:rPr>
          <w:rStyle w:val="VerbatimChar"/>
          <w:sz w:val="18"/>
          <w:szCs w:val="18"/>
        </w:rPr>
        <w:t>Income</w:t>
      </w:r>
      <w:r w:rsidRPr="007200F3">
        <w:rPr>
          <w:rStyle w:val="VerbatimChar"/>
          <w:sz w:val="18"/>
          <w:szCs w:val="18"/>
        </w:rPr>
        <w:t xml:space="preserve"> 60 27,795.250   745.226   26,514.850 29,355.000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--------------------------------------------------------------------------</w:t>
      </w:r>
    </w:p>
    <w:p w:rsidR="001D56C5" w:rsidRPr="007200F3" w:rsidRDefault="008D40D5" w:rsidP="008D40D5">
      <w:pPr>
        <w:pStyle w:val="SourceCode"/>
        <w:rPr>
          <w:rFonts w:ascii="Times New Roman" w:hAnsi="Times New Roman" w:cs="Times New Roman"/>
          <w:b/>
          <w:sz w:val="18"/>
          <w:szCs w:val="18"/>
        </w:rPr>
      </w:pPr>
      <w:r w:rsidRPr="001D56C5">
        <w:rPr>
          <w:rFonts w:ascii="Times New Roman" w:hAnsi="Times New Roman" w:cs="Times New Roman"/>
          <w:b/>
        </w:rPr>
        <w:t xml:space="preserve">Period </w:t>
      </w:r>
      <w:r>
        <w:rPr>
          <w:rFonts w:ascii="Times New Roman" w:hAnsi="Times New Roman" w:cs="Times New Roman"/>
          <w:b/>
        </w:rPr>
        <w:t>3</w:t>
      </w:r>
      <w:r w:rsidRPr="008D40D5">
        <w:rPr>
          <w:sz w:val="20"/>
          <w:szCs w:val="20"/>
        </w:rPr>
        <w:br/>
      </w:r>
      <w:r w:rsidRPr="007200F3">
        <w:rPr>
          <w:rStyle w:val="VerbatimChar"/>
          <w:sz w:val="18"/>
          <w:szCs w:val="18"/>
        </w:rPr>
        <w:t>==========================================================================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Statistic                  N     Mean      St. Dev.     Min        Max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--------------------------------------------------------------------------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Year                       60  2,018.833    1.475      2,016      2,021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Month                      60    6.500      3.481        1          12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Gasoline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Consumption       60 273,017.900 23,478.900  175,973    304,844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Price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of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Gas               60    2.560      0.340      1.876      3.385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Disposable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>Personal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Income 60 45,415.680  2,715.579    42,147     57,752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P</w:t>
      </w:r>
      <w:r w:rsidRPr="007200F3">
        <w:rPr>
          <w:rStyle w:val="VerbatimChar"/>
          <w:sz w:val="18"/>
          <w:szCs w:val="18"/>
        </w:rPr>
        <w:t xml:space="preserve">opulation                 60 328,189.200 2,307.159   324,052    331,716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Consumption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Expenditures   60   109.760     3.115     104.826    117.450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Inflation                  60    1.967      0.936      0.400      5.100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One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         60    1.971      0.755      0.620      3.150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T</w:t>
      </w:r>
      <w:r w:rsidRPr="007200F3">
        <w:rPr>
          <w:rStyle w:val="VerbatimChar"/>
          <w:sz w:val="18"/>
          <w:szCs w:val="18"/>
        </w:rPr>
        <w:t>en</w:t>
      </w:r>
      <w:r w:rsidRPr="007200F3">
        <w:rPr>
          <w:rStyle w:val="VerbatimChar"/>
          <w:sz w:val="18"/>
          <w:szCs w:val="18"/>
        </w:rPr>
        <w:t xml:space="preserve"> Y</w:t>
      </w:r>
      <w:r w:rsidRPr="007200F3">
        <w:rPr>
          <w:rStyle w:val="VerbatimChar"/>
          <w:sz w:val="18"/>
          <w:szCs w:val="18"/>
        </w:rPr>
        <w:t>ear</w:t>
      </w:r>
      <w:r w:rsidRPr="007200F3">
        <w:rPr>
          <w:rStyle w:val="VerbatimChar"/>
          <w:sz w:val="18"/>
          <w:szCs w:val="18"/>
        </w:rPr>
        <w:t xml:space="preserve"> T</w:t>
      </w:r>
      <w:r w:rsidRPr="007200F3">
        <w:rPr>
          <w:rStyle w:val="VerbatimChar"/>
          <w:sz w:val="18"/>
          <w:szCs w:val="18"/>
        </w:rPr>
        <w:t xml:space="preserve">reasury          60    1.233      0.934      0.050      2.700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Unemployment</w:t>
      </w:r>
      <w:r w:rsidRPr="007200F3">
        <w:rPr>
          <w:rStyle w:val="VerbatimChar"/>
          <w:sz w:val="18"/>
          <w:szCs w:val="18"/>
        </w:rPr>
        <w:t xml:space="preserve"> R</w:t>
      </w:r>
      <w:r w:rsidRPr="007200F3">
        <w:rPr>
          <w:rStyle w:val="VerbatimChar"/>
          <w:sz w:val="18"/>
          <w:szCs w:val="18"/>
        </w:rPr>
        <w:t xml:space="preserve">ate          60    5.097      2.281      3.500      14.700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Per Capita Gas Consumption 60   34.950      3.105      22.413     39.010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 xml:space="preserve">Real Price of Gasoline    </w:t>
      </w:r>
      <w:r w:rsidRPr="007200F3">
        <w:rPr>
          <w:rStyle w:val="VerbatimChar"/>
          <w:sz w:val="18"/>
          <w:szCs w:val="18"/>
        </w:rPr>
        <w:t xml:space="preserve"> </w:t>
      </w:r>
      <w:r w:rsidRPr="007200F3">
        <w:rPr>
          <w:rStyle w:val="VerbatimChar"/>
          <w:sz w:val="18"/>
          <w:szCs w:val="18"/>
        </w:rPr>
        <w:t xml:space="preserve">60    1.819      0.219      1.329      2.251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Real Per Capita Dis Income 60 35,465.330  2,120.609  32,912.800 45,098.830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Jan</w:t>
      </w:r>
      <w:r w:rsidR="00C01440">
        <w:rPr>
          <w:rStyle w:val="VerbatimChar"/>
          <w:sz w:val="18"/>
          <w:szCs w:val="18"/>
        </w:rPr>
        <w:t xml:space="preserve"> - Dec</w:t>
      </w:r>
      <w:r w:rsidRPr="007200F3">
        <w:rPr>
          <w:rStyle w:val="VerbatimChar"/>
          <w:sz w:val="18"/>
          <w:szCs w:val="18"/>
        </w:rPr>
        <w:t xml:space="preserve">                  60    0.083      0.279        0          1          </w:t>
      </w:r>
      <w:r w:rsidRPr="007200F3">
        <w:rPr>
          <w:sz w:val="18"/>
          <w:szCs w:val="18"/>
        </w:rPr>
        <w:br/>
      </w:r>
      <w:r w:rsidRPr="007200F3">
        <w:rPr>
          <w:rStyle w:val="VerbatimChar"/>
          <w:sz w:val="18"/>
          <w:szCs w:val="18"/>
        </w:rPr>
        <w:t>--------------------------------------------------------------------------</w:t>
      </w:r>
    </w:p>
    <w:p w:rsidR="007200F3" w:rsidRDefault="007200F3" w:rsidP="008D4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0F3" w:rsidRDefault="007200F3" w:rsidP="008D4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0F3" w:rsidRDefault="007200F3" w:rsidP="008D4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0F3" w:rsidRDefault="007200F3" w:rsidP="008D4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0F3" w:rsidRDefault="007200F3" w:rsidP="008D4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4315" w:rsidRDefault="00DD4315" w:rsidP="007D7C1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ABD" w:rsidRDefault="00DD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6C5" w:rsidRDefault="008D40D5" w:rsidP="00DD4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Graphs</w:t>
      </w:r>
    </w:p>
    <w:p w:rsidR="008D40D5" w:rsidRDefault="008D40D5" w:rsidP="008D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088EC">
            <wp:extent cx="6212843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92" cy="1924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40D5" w:rsidRDefault="008D40D5" w:rsidP="008D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EF187">
            <wp:extent cx="6119696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81" cy="2461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6C26" w:rsidRDefault="00286C26" w:rsidP="008D40D5">
      <w:pPr>
        <w:rPr>
          <w:noProof/>
        </w:rPr>
      </w:pPr>
      <w:r w:rsidRPr="00286C26">
        <w:drawing>
          <wp:inline distT="0" distB="0" distL="0" distR="0" wp14:anchorId="4FE6623C" wp14:editId="6E24CC80">
            <wp:extent cx="6210288" cy="2114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920" cy="21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36" w:rsidRDefault="006A5D36" w:rsidP="008D40D5">
      <w:pPr>
        <w:rPr>
          <w:noProof/>
        </w:rPr>
      </w:pPr>
    </w:p>
    <w:p w:rsidR="006A5D36" w:rsidRDefault="006A5D36" w:rsidP="008D40D5">
      <w:pPr>
        <w:rPr>
          <w:noProof/>
        </w:rPr>
      </w:pPr>
    </w:p>
    <w:p w:rsidR="006A5D36" w:rsidRDefault="006A5D36" w:rsidP="008D40D5">
      <w:pPr>
        <w:rPr>
          <w:noProof/>
        </w:rPr>
      </w:pPr>
    </w:p>
    <w:p w:rsidR="006A5D36" w:rsidRDefault="006A5D36" w:rsidP="008D40D5">
      <w:pPr>
        <w:rPr>
          <w:noProof/>
        </w:rPr>
      </w:pPr>
    </w:p>
    <w:p w:rsidR="006A5D36" w:rsidRDefault="006A5D36" w:rsidP="008D40D5">
      <w:pPr>
        <w:rPr>
          <w:noProof/>
        </w:rPr>
      </w:pPr>
      <w:r>
        <w:rPr>
          <w:noProof/>
        </w:rPr>
        <w:lastRenderedPageBreak/>
        <w:t>Figure 3: Real Retail Gasoline Price for three periods from Nov 1975 through Nov 1980, Mar 2001 through Mar 2006, and Feb 2015 through Feb 2020</w:t>
      </w:r>
    </w:p>
    <w:p w:rsidR="00286C26" w:rsidRDefault="00286C26" w:rsidP="008D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FF7BE">
            <wp:extent cx="5111750" cy="308480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01" cy="3106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5D36" w:rsidRDefault="006A5D36" w:rsidP="008D40D5">
      <w:pPr>
        <w:rPr>
          <w:rFonts w:ascii="Times New Roman" w:hAnsi="Times New Roman" w:cs="Times New Roman"/>
          <w:sz w:val="24"/>
          <w:szCs w:val="24"/>
        </w:rPr>
      </w:pPr>
    </w:p>
    <w:p w:rsidR="006A5D36" w:rsidRDefault="006A5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6C26" w:rsidRDefault="006A5D36" w:rsidP="006A5D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Regressions</w:t>
      </w:r>
    </w:p>
    <w:p w:rsidR="006A5D36" w:rsidRDefault="001A24E8" w:rsidP="001534BF">
      <w:pPr>
        <w:pStyle w:val="SourceCode"/>
        <w:spacing w:after="0"/>
        <w:rPr>
          <w:rStyle w:val="VerbatimChar"/>
          <w:sz w:val="20"/>
          <w:szCs w:val="20"/>
        </w:rPr>
      </w:pPr>
      <w:r w:rsidRPr="001A24E8">
        <w:rPr>
          <w:rFonts w:ascii="Times New Roman" w:hAnsi="Times New Roman" w:cs="Times New Roman"/>
          <w:b/>
          <w:sz w:val="20"/>
          <w:szCs w:val="20"/>
        </w:rPr>
        <w:t>Table 1</w:t>
      </w:r>
      <w:r>
        <w:rPr>
          <w:rFonts w:ascii="Times New Roman" w:hAnsi="Times New Roman" w:cs="Times New Roman"/>
          <w:b/>
          <w:sz w:val="20"/>
          <w:szCs w:val="20"/>
        </w:rPr>
        <w:t>.  OLS Regression Results – Double-log Basic Model</w:t>
      </w:r>
      <w:r w:rsidR="006A5D36" w:rsidRPr="006A5D36">
        <w:rPr>
          <w:sz w:val="20"/>
          <w:szCs w:val="20"/>
        </w:rPr>
        <w:br/>
      </w:r>
      <w:r w:rsidR="006A5D36" w:rsidRPr="00EE1DF7">
        <w:rPr>
          <w:rStyle w:val="VerbatimChar"/>
          <w:sz w:val="18"/>
          <w:szCs w:val="18"/>
        </w:rPr>
        <w:t>==========================================================</w:t>
      </w:r>
      <w:r w:rsidRPr="00EE1DF7">
        <w:rPr>
          <w:rStyle w:val="VerbatimChar"/>
          <w:sz w:val="18"/>
          <w:szCs w:val="18"/>
        </w:rPr>
        <w:t>=============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</w:t>
      </w:r>
      <w:r w:rsidRPr="00EE1DF7">
        <w:rPr>
          <w:rStyle w:val="VerbatimChar"/>
          <w:sz w:val="18"/>
          <w:szCs w:val="18"/>
        </w:rPr>
        <w:t xml:space="preserve">       </w:t>
      </w:r>
      <w:r w:rsidR="006A5D36" w:rsidRPr="00EE1DF7">
        <w:rPr>
          <w:rStyle w:val="VerbatimChar"/>
          <w:sz w:val="18"/>
          <w:szCs w:val="18"/>
        </w:rPr>
        <w:t xml:space="preserve"> Dependent variable: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----------------------------</w:t>
      </w:r>
      <w:r w:rsidRPr="00EE1DF7">
        <w:rPr>
          <w:rStyle w:val="VerbatimChar"/>
          <w:sz w:val="18"/>
          <w:szCs w:val="18"/>
        </w:rPr>
        <w:t>-------------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</w:t>
      </w:r>
      <w:r w:rsidRPr="00EE1DF7">
        <w:rPr>
          <w:rStyle w:val="VerbatimChar"/>
          <w:sz w:val="18"/>
          <w:szCs w:val="18"/>
        </w:rPr>
        <w:t xml:space="preserve">        </w:t>
      </w:r>
      <w:r w:rsidR="006A5D36" w:rsidRPr="00EE1DF7">
        <w:rPr>
          <w:rStyle w:val="VerbatimChar"/>
          <w:sz w:val="18"/>
          <w:szCs w:val="18"/>
        </w:rPr>
        <w:t xml:space="preserve">log(PCGC)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</w:t>
      </w:r>
      <w:r w:rsidRPr="00EE1DF7">
        <w:rPr>
          <w:rStyle w:val="VerbatimChar"/>
          <w:sz w:val="18"/>
          <w:szCs w:val="18"/>
        </w:rPr>
        <w:t>1975-1980</w:t>
      </w:r>
      <w:r w:rsidR="006A5D36" w:rsidRPr="00EE1DF7">
        <w:rPr>
          <w:rStyle w:val="VerbatimChar"/>
          <w:sz w:val="18"/>
          <w:szCs w:val="18"/>
        </w:rPr>
        <w:t xml:space="preserve">     </w:t>
      </w:r>
      <w:r w:rsidRPr="00EE1DF7">
        <w:rPr>
          <w:rStyle w:val="VerbatimChar"/>
          <w:sz w:val="18"/>
          <w:szCs w:val="18"/>
        </w:rPr>
        <w:t xml:space="preserve"> 2001-2006</w:t>
      </w:r>
      <w:r w:rsidR="006A5D36" w:rsidRPr="00EE1DF7">
        <w:rPr>
          <w:rStyle w:val="VerbatimChar"/>
          <w:sz w:val="18"/>
          <w:szCs w:val="18"/>
        </w:rPr>
        <w:t xml:space="preserve">   </w:t>
      </w:r>
      <w:r w:rsidR="00EE1DF7">
        <w:rPr>
          <w:rStyle w:val="VerbatimChar"/>
          <w:sz w:val="18"/>
          <w:szCs w:val="18"/>
        </w:rPr>
        <w:t xml:space="preserve"> </w:t>
      </w:r>
      <w:r w:rsidR="006A5D36" w:rsidRPr="00EE1DF7">
        <w:rPr>
          <w:rStyle w:val="VerbatimChar"/>
          <w:sz w:val="18"/>
          <w:szCs w:val="18"/>
        </w:rPr>
        <w:t xml:space="preserve"> </w:t>
      </w:r>
      <w:r w:rsidRPr="00EE1DF7">
        <w:rPr>
          <w:rStyle w:val="VerbatimChar"/>
          <w:sz w:val="18"/>
          <w:szCs w:val="18"/>
        </w:rPr>
        <w:t>2016-2021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>----------------------------------------------------------</w:t>
      </w:r>
      <w:r w:rsidRPr="00EE1DF7">
        <w:rPr>
          <w:rStyle w:val="VerbatimChar"/>
          <w:sz w:val="18"/>
          <w:szCs w:val="18"/>
        </w:rPr>
        <w:t>--------------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log(</w:t>
      </w:r>
      <w:r w:rsidR="004F4D1C">
        <w:rPr>
          <w:rStyle w:val="VerbatimChar"/>
          <w:sz w:val="18"/>
          <w:szCs w:val="18"/>
        </w:rPr>
        <w:t>P</w:t>
      </w:r>
      <w:r w:rsidR="006A5D36" w:rsidRPr="00EE1DF7">
        <w:rPr>
          <w:rStyle w:val="VerbatimChar"/>
          <w:sz w:val="18"/>
          <w:szCs w:val="18"/>
        </w:rPr>
        <w:t>)</w:t>
      </w:r>
      <w:r w:rsidR="004F4D1C">
        <w:rPr>
          <w:rStyle w:val="VerbatimChar"/>
          <w:sz w:val="18"/>
          <w:szCs w:val="18"/>
        </w:rPr>
        <w:t xml:space="preserve">  </w:t>
      </w:r>
      <w:r w:rsidR="006A5D36" w:rsidRPr="00EE1DF7">
        <w:rPr>
          <w:rStyle w:val="VerbatimChar"/>
          <w:sz w:val="18"/>
          <w:szCs w:val="18"/>
        </w:rPr>
        <w:t xml:space="preserve">                        -0.309***      -0.042***  </w:t>
      </w:r>
      <w:r w:rsidR="00EE1DF7">
        <w:rPr>
          <w:rStyle w:val="VerbatimChar"/>
          <w:sz w:val="18"/>
          <w:szCs w:val="18"/>
        </w:rPr>
        <w:t xml:space="preserve">  </w:t>
      </w:r>
      <w:r w:rsidR="00EE1DF7" w:rsidRPr="00EE1DF7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0.367***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(0.023)        (0.013)   </w:t>
      </w:r>
      <w:r w:rsidR="00EE1DF7" w:rsidRPr="00EE1DF7">
        <w:rPr>
          <w:rStyle w:val="VerbatimChar"/>
          <w:sz w:val="18"/>
          <w:szCs w:val="18"/>
        </w:rPr>
        <w:t xml:space="preserve">  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(0.057)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log(</w:t>
      </w:r>
      <w:r w:rsidR="004F4D1C">
        <w:rPr>
          <w:rStyle w:val="VerbatimChar"/>
          <w:sz w:val="18"/>
          <w:szCs w:val="18"/>
        </w:rPr>
        <w:t>Y</w:t>
      </w:r>
      <w:r w:rsidR="006A5D36" w:rsidRPr="00EE1DF7">
        <w:rPr>
          <w:rStyle w:val="VerbatimChar"/>
          <w:sz w:val="18"/>
          <w:szCs w:val="18"/>
        </w:rPr>
        <w:t>)</w:t>
      </w:r>
      <w:r w:rsidR="004F4D1C">
        <w:rPr>
          <w:rStyle w:val="VerbatimChar"/>
          <w:sz w:val="18"/>
          <w:szCs w:val="18"/>
        </w:rPr>
        <w:t xml:space="preserve">   </w:t>
      </w:r>
      <w:r w:rsidR="006A5D36" w:rsidRPr="00EE1DF7">
        <w:rPr>
          <w:rStyle w:val="VerbatimChar"/>
          <w:sz w:val="18"/>
          <w:szCs w:val="18"/>
        </w:rPr>
        <w:t xml:space="preserve">                        0.524***      0.554***   </w:t>
      </w:r>
      <w:r w:rsidR="00EE1DF7" w:rsidRPr="00EE1DF7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-0.856***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(0.136)        (0.091)   </w:t>
      </w:r>
      <w:r w:rsidR="00EE1DF7" w:rsidRPr="00EE1DF7">
        <w:rPr>
          <w:rStyle w:val="VerbatimChar"/>
          <w:sz w:val="18"/>
          <w:szCs w:val="18"/>
        </w:rPr>
        <w:t xml:space="preserve">    </w:t>
      </w:r>
      <w:r w:rsidR="00EE1DF7" w:rsidRPr="00EE1DF7">
        <w:rPr>
          <w:rStyle w:val="VerbatimChar"/>
          <w:sz w:val="18"/>
          <w:szCs w:val="18"/>
        </w:rPr>
        <w:t xml:space="preserve">(0.123)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Jan                             -0.080***      -0.044***  </w:t>
      </w:r>
      <w:r w:rsidR="00EE1DF7" w:rsidRPr="00EE1DF7">
        <w:rPr>
          <w:rStyle w:val="VerbatimChar"/>
          <w:sz w:val="18"/>
          <w:szCs w:val="18"/>
        </w:rPr>
        <w:t xml:space="preserve">  </w:t>
      </w:r>
      <w:r w:rsidR="00EE1DF7" w:rsidRPr="00EE1DF7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-0.033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(0.016)        (0.007)   </w:t>
      </w:r>
      <w:r w:rsidR="00EE1DF7" w:rsidRPr="00EE1DF7">
        <w:rPr>
          <w:rStyle w:val="VerbatimChar"/>
          <w:sz w:val="18"/>
          <w:szCs w:val="18"/>
        </w:rPr>
        <w:t xml:space="preserve">    </w:t>
      </w:r>
      <w:r w:rsidR="00EE1DF7" w:rsidRPr="00EE1DF7">
        <w:rPr>
          <w:rStyle w:val="VerbatimChar"/>
          <w:sz w:val="18"/>
          <w:szCs w:val="18"/>
        </w:rPr>
        <w:t xml:space="preserve">(0.032)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Feb                             -0.130***      -0.120***  </w:t>
      </w:r>
      <w:r w:rsidR="00EE1DF7" w:rsidRPr="00EE1DF7">
        <w:rPr>
          <w:rStyle w:val="VerbatimChar"/>
          <w:sz w:val="18"/>
          <w:szCs w:val="18"/>
        </w:rPr>
        <w:t xml:space="preserve">  </w:t>
      </w:r>
      <w:r w:rsidR="00C92F04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 </w:t>
      </w:r>
      <w:r w:rsidR="00EE1DF7" w:rsidRPr="00EE1DF7">
        <w:rPr>
          <w:rStyle w:val="VerbatimChar"/>
          <w:sz w:val="18"/>
          <w:szCs w:val="18"/>
        </w:rPr>
        <w:t xml:space="preserve">-0.117***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(0.016)        (0.007)   </w:t>
      </w:r>
      <w:r w:rsidR="00EE1DF7" w:rsidRPr="00EE1DF7">
        <w:rPr>
          <w:rStyle w:val="VerbatimChar"/>
          <w:sz w:val="18"/>
          <w:szCs w:val="18"/>
        </w:rPr>
        <w:t xml:space="preserve">    </w:t>
      </w:r>
      <w:r w:rsidR="00EE1DF7" w:rsidRPr="00EE1DF7">
        <w:rPr>
          <w:rStyle w:val="VerbatimChar"/>
          <w:sz w:val="18"/>
          <w:szCs w:val="18"/>
        </w:rPr>
        <w:t>(0.032</w:t>
      </w:r>
      <w:r w:rsidR="00EE1DF7" w:rsidRPr="00EE1DF7">
        <w:rPr>
          <w:rStyle w:val="VerbatimChar"/>
          <w:sz w:val="18"/>
          <w:szCs w:val="18"/>
        </w:rPr>
        <w:t>)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Mar                               -0.019        -0.007    </w:t>
      </w:r>
      <w:r w:rsidR="00EE1DF7" w:rsidRPr="00EE1DF7">
        <w:rPr>
          <w:rStyle w:val="VerbatimChar"/>
          <w:sz w:val="18"/>
          <w:szCs w:val="18"/>
        </w:rPr>
        <w:t xml:space="preserve">     </w:t>
      </w:r>
      <w:r w:rsidR="00EE1DF7" w:rsidRPr="00EE1DF7">
        <w:rPr>
          <w:rStyle w:val="VerbatimChar"/>
          <w:sz w:val="18"/>
          <w:szCs w:val="18"/>
        </w:rPr>
        <w:t>0.017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(0.016)        (0.007)   </w:t>
      </w:r>
      <w:r w:rsidR="00EE1DF7" w:rsidRPr="00EE1DF7">
        <w:rPr>
          <w:rStyle w:val="VerbatimChar"/>
          <w:sz w:val="18"/>
          <w:szCs w:val="18"/>
        </w:rPr>
        <w:t xml:space="preserve">    </w:t>
      </w:r>
      <w:r w:rsidR="00EE1DF7" w:rsidRPr="00EE1DF7">
        <w:rPr>
          <w:rStyle w:val="VerbatimChar"/>
          <w:sz w:val="18"/>
          <w:szCs w:val="18"/>
        </w:rPr>
        <w:t xml:space="preserve">(0.032)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                 </w:t>
      </w:r>
      <w:r w:rsidR="006A5D36" w:rsidRPr="004F4D1C">
        <w:rPr>
          <w:rStyle w:val="VerbatimChar"/>
          <w:sz w:val="18"/>
          <w:szCs w:val="18"/>
        </w:rPr>
        <w:t xml:space="preserve">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Apr                               -0.023       -0.025***  </w:t>
      </w:r>
      <w:r w:rsidR="004F4D1C">
        <w:rPr>
          <w:rStyle w:val="VerbatimChar"/>
          <w:sz w:val="18"/>
          <w:szCs w:val="18"/>
        </w:rPr>
        <w:t xml:space="preserve">    </w:t>
      </w:r>
      <w:r w:rsidR="00EE1DF7" w:rsidRPr="004F4D1C">
        <w:rPr>
          <w:rStyle w:val="VerbatimChar"/>
          <w:sz w:val="18"/>
          <w:szCs w:val="18"/>
        </w:rPr>
        <w:t xml:space="preserve">-0.075**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  </w:t>
      </w:r>
      <w:r w:rsidR="00EE1DF7" w:rsidRPr="004F4D1C">
        <w:rPr>
          <w:rStyle w:val="VerbatimChar"/>
          <w:sz w:val="18"/>
          <w:szCs w:val="18"/>
        </w:rPr>
        <w:t xml:space="preserve">(0.032)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May                               0.012        0.025***   </w:t>
      </w:r>
      <w:r w:rsidR="004F4D1C">
        <w:rPr>
          <w:rStyle w:val="VerbatimChar"/>
          <w:sz w:val="18"/>
          <w:szCs w:val="18"/>
        </w:rPr>
        <w:t xml:space="preserve">   </w:t>
      </w:r>
      <w:r w:rsidR="00C92F04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-0.0004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  </w:t>
      </w:r>
      <w:r w:rsidR="00EE1DF7" w:rsidRPr="004F4D1C">
        <w:rPr>
          <w:rStyle w:val="VerbatimChar"/>
          <w:sz w:val="18"/>
          <w:szCs w:val="18"/>
        </w:rPr>
        <w:t xml:space="preserve">(0.032)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Pr="004F4D1C">
        <w:rPr>
          <w:rStyle w:val="VerbatimChar"/>
          <w:sz w:val="18"/>
          <w:szCs w:val="18"/>
        </w:rPr>
        <w:t xml:space="preserve"> </w:t>
      </w:r>
      <w:r w:rsidR="006A5D36" w:rsidRPr="004F4D1C">
        <w:rPr>
          <w:rStyle w:val="VerbatimChar"/>
          <w:sz w:val="18"/>
          <w:szCs w:val="18"/>
        </w:rPr>
        <w:t xml:space="preserve">Jun                               0.019         -0.001    </w:t>
      </w:r>
      <w:r w:rsidR="004F4D1C">
        <w:rPr>
          <w:rStyle w:val="VerbatimChar"/>
          <w:sz w:val="18"/>
          <w:szCs w:val="18"/>
        </w:rPr>
        <w:t xml:space="preserve">    </w:t>
      </w:r>
      <w:r w:rsidR="00C92F04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0.004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</w:t>
      </w:r>
      <w:r w:rsidR="00C92F04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(0.032)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Jul                               0.028*       0.040***   </w:t>
      </w:r>
      <w:r w:rsidR="004F4D1C">
        <w:rPr>
          <w:rStyle w:val="VerbatimChar"/>
          <w:sz w:val="18"/>
          <w:szCs w:val="18"/>
        </w:rPr>
        <w:t xml:space="preserve">   </w:t>
      </w:r>
      <w:r w:rsidR="00C92F04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0.031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 </w:t>
      </w:r>
      <w:r w:rsidR="00C92F04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(0.033)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Aug                              0.040**       0.043***   </w:t>
      </w:r>
      <w:r w:rsidR="00EE1DF7" w:rsidRPr="004F4D1C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 </w:t>
      </w:r>
      <w:r w:rsidR="00C92F04">
        <w:rPr>
          <w:rStyle w:val="VerbatimChar"/>
          <w:sz w:val="18"/>
          <w:szCs w:val="18"/>
        </w:rPr>
        <w:t xml:space="preserve"> </w:t>
      </w:r>
      <w:r w:rsidR="004F4D1C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0.035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 </w:t>
      </w:r>
      <w:r w:rsidR="00C92F04">
        <w:rPr>
          <w:rStyle w:val="VerbatimChar"/>
          <w:sz w:val="18"/>
          <w:szCs w:val="18"/>
        </w:rPr>
        <w:t xml:space="preserve"> </w:t>
      </w:r>
      <w:r w:rsidR="00EE1DF7" w:rsidRPr="004F4D1C">
        <w:rPr>
          <w:rStyle w:val="VerbatimChar"/>
          <w:sz w:val="18"/>
          <w:szCs w:val="18"/>
        </w:rPr>
        <w:t xml:space="preserve">(0.032)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Sep                              -0.029*       -0.039*** </w:t>
      </w:r>
      <w:r w:rsidR="004F4D1C">
        <w:rPr>
          <w:rStyle w:val="VerbatimChar"/>
          <w:sz w:val="18"/>
          <w:szCs w:val="18"/>
        </w:rPr>
        <w:t xml:space="preserve">   </w:t>
      </w:r>
      <w:r w:rsidR="006A5D36" w:rsidRPr="004F4D1C">
        <w:rPr>
          <w:rStyle w:val="VerbatimChar"/>
          <w:sz w:val="18"/>
          <w:szCs w:val="18"/>
        </w:rPr>
        <w:t xml:space="preserve"> </w:t>
      </w:r>
      <w:r w:rsidR="00C92F04">
        <w:rPr>
          <w:rStyle w:val="VerbatimChar"/>
          <w:sz w:val="18"/>
          <w:szCs w:val="18"/>
        </w:rPr>
        <w:t xml:space="preserve"> </w:t>
      </w:r>
      <w:r w:rsidR="004F4D1C" w:rsidRPr="004F4D1C">
        <w:rPr>
          <w:rStyle w:val="VerbatimChar"/>
          <w:sz w:val="18"/>
          <w:szCs w:val="18"/>
        </w:rPr>
        <w:t xml:space="preserve">-0.044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 </w:t>
      </w:r>
      <w:r w:rsidR="00C92F04">
        <w:rPr>
          <w:rStyle w:val="VerbatimChar"/>
          <w:sz w:val="18"/>
          <w:szCs w:val="18"/>
        </w:rPr>
        <w:t xml:space="preserve"> </w:t>
      </w:r>
      <w:r w:rsidR="004F4D1C" w:rsidRPr="004F4D1C">
        <w:rPr>
          <w:rStyle w:val="VerbatimChar"/>
          <w:sz w:val="18"/>
          <w:szCs w:val="18"/>
        </w:rPr>
        <w:t xml:space="preserve">(0.033)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Oct                               0.0004         0.006    </w:t>
      </w:r>
      <w:r w:rsidR="004F4D1C">
        <w:rPr>
          <w:rStyle w:val="VerbatimChar"/>
          <w:sz w:val="18"/>
          <w:szCs w:val="18"/>
        </w:rPr>
        <w:t xml:space="preserve">   </w:t>
      </w:r>
      <w:r w:rsidR="004F4D1C" w:rsidRPr="004F4D1C">
        <w:rPr>
          <w:rStyle w:val="VerbatimChar"/>
          <w:sz w:val="18"/>
          <w:szCs w:val="18"/>
        </w:rPr>
        <w:t xml:space="preserve">-0.011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</w:t>
      </w:r>
      <w:r w:rsidR="004F4D1C">
        <w:rPr>
          <w:rStyle w:val="VerbatimChar"/>
          <w:sz w:val="18"/>
          <w:szCs w:val="18"/>
        </w:rPr>
        <w:t xml:space="preserve">   </w:t>
      </w:r>
      <w:r w:rsidR="006A5D36" w:rsidRPr="004F4D1C">
        <w:rPr>
          <w:rStyle w:val="VerbatimChar"/>
          <w:sz w:val="18"/>
          <w:szCs w:val="18"/>
        </w:rPr>
        <w:t xml:space="preserve"> </w:t>
      </w:r>
      <w:r w:rsidR="004F4D1C" w:rsidRPr="004F4D1C">
        <w:rPr>
          <w:rStyle w:val="VerbatimChar"/>
          <w:sz w:val="18"/>
          <w:szCs w:val="18"/>
        </w:rPr>
        <w:t xml:space="preserve">(0.032)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Nov                             -0.048***      -0.033*** </w:t>
      </w:r>
      <w:r w:rsidR="004F4D1C">
        <w:rPr>
          <w:rStyle w:val="VerbatimChar"/>
          <w:sz w:val="18"/>
          <w:szCs w:val="18"/>
        </w:rPr>
        <w:t xml:space="preserve">   </w:t>
      </w:r>
      <w:r w:rsidR="006A5D36" w:rsidRPr="004F4D1C">
        <w:rPr>
          <w:rStyle w:val="VerbatimChar"/>
          <w:sz w:val="18"/>
          <w:szCs w:val="18"/>
        </w:rPr>
        <w:t xml:space="preserve"> </w:t>
      </w:r>
      <w:r w:rsidR="004F4D1C" w:rsidRPr="004F4D1C">
        <w:rPr>
          <w:rStyle w:val="VerbatimChar"/>
          <w:sz w:val="18"/>
          <w:szCs w:val="18"/>
        </w:rPr>
        <w:t xml:space="preserve">-0.035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(0.016)        (0.007)   </w:t>
      </w:r>
      <w:r w:rsidR="004F4D1C">
        <w:rPr>
          <w:rStyle w:val="VerbatimChar"/>
          <w:sz w:val="18"/>
          <w:szCs w:val="18"/>
        </w:rPr>
        <w:t xml:space="preserve">   </w:t>
      </w:r>
      <w:r w:rsidR="004F4D1C" w:rsidRPr="004F4D1C">
        <w:rPr>
          <w:rStyle w:val="VerbatimChar"/>
          <w:sz w:val="18"/>
          <w:szCs w:val="18"/>
        </w:rPr>
        <w:t xml:space="preserve">(0.032)          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4F4D1C">
        <w:rPr>
          <w:sz w:val="18"/>
          <w:szCs w:val="18"/>
        </w:rPr>
        <w:br/>
      </w:r>
      <m:oMath>
        <m:r>
          <w:rPr>
            <w:rStyle w:val="VerbatimChar"/>
            <w:rFonts w:ascii="Cambria Math" w:hAnsi="Cambria Math"/>
            <w:sz w:val="18"/>
            <w:szCs w:val="18"/>
          </w:rPr>
          <m:t xml:space="preserve">  </m:t>
        </m:r>
        <m:sSub>
          <m:sSubPr>
            <m:ctrlPr>
              <w:rPr>
                <w:rStyle w:val="VerbatimChar"/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Style w:val="VerbatimChar"/>
                <w:rFonts w:ascii="Cambria Math" w:hAnsi="Cambria Math"/>
                <w:sz w:val="18"/>
                <w:szCs w:val="18"/>
              </w:rPr>
              <m:t>o</m:t>
            </m:r>
          </m:sub>
        </m:sSub>
      </m:oMath>
      <w:r w:rsidR="006A5D36" w:rsidRPr="004F4D1C">
        <w:rPr>
          <w:rStyle w:val="VerbatimChar"/>
          <w:sz w:val="18"/>
          <w:szCs w:val="18"/>
        </w:rPr>
        <w:t xml:space="preserve">                        </w:t>
      </w:r>
      <w:r w:rsidR="00C92F04">
        <w:rPr>
          <w:rStyle w:val="VerbatimChar"/>
          <w:sz w:val="18"/>
          <w:szCs w:val="18"/>
        </w:rPr>
        <w:t xml:space="preserve">      </w:t>
      </w:r>
      <w:r w:rsidR="006A5D36" w:rsidRPr="004F4D1C">
        <w:rPr>
          <w:rStyle w:val="VerbatimChar"/>
          <w:sz w:val="18"/>
          <w:szCs w:val="18"/>
        </w:rPr>
        <w:t xml:space="preserve">  -1.200       -1.965**   </w:t>
      </w:r>
      <w:r w:rsidR="004F4D1C">
        <w:rPr>
          <w:rStyle w:val="VerbatimChar"/>
          <w:sz w:val="18"/>
          <w:szCs w:val="18"/>
        </w:rPr>
        <w:t xml:space="preserve">    </w:t>
      </w:r>
      <w:r w:rsidR="004F4D1C" w:rsidRPr="004F4D1C">
        <w:rPr>
          <w:rStyle w:val="VerbatimChar"/>
          <w:sz w:val="18"/>
          <w:szCs w:val="18"/>
        </w:rPr>
        <w:t xml:space="preserve">12.315***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                                 (1.312)        (0.925)   </w:t>
      </w:r>
      <w:r w:rsidR="004F4D1C">
        <w:rPr>
          <w:rStyle w:val="VerbatimChar"/>
          <w:sz w:val="18"/>
          <w:szCs w:val="18"/>
        </w:rPr>
        <w:t xml:space="preserve">   </w:t>
      </w:r>
      <w:r w:rsidR="004F4D1C" w:rsidRPr="004F4D1C">
        <w:rPr>
          <w:rStyle w:val="VerbatimChar"/>
          <w:sz w:val="18"/>
          <w:szCs w:val="18"/>
        </w:rPr>
        <w:t xml:space="preserve">(1.293)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----------------------------------------------------------</w:t>
      </w:r>
      <w:r w:rsidRPr="00EE1DF7">
        <w:rPr>
          <w:rStyle w:val="VerbatimChar"/>
          <w:sz w:val="18"/>
          <w:szCs w:val="18"/>
        </w:rPr>
        <w:t>-----------</w:t>
      </w:r>
      <w:r w:rsidR="004F4D1C">
        <w:rPr>
          <w:rStyle w:val="VerbatimChar"/>
          <w:sz w:val="18"/>
          <w:szCs w:val="18"/>
        </w:rPr>
        <w:t>-----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 Observations                        60            </w:t>
      </w:r>
      <w:r w:rsidR="006A5D36" w:rsidRPr="004F4D1C">
        <w:rPr>
          <w:rStyle w:val="VerbatimChar"/>
          <w:sz w:val="18"/>
          <w:szCs w:val="18"/>
        </w:rPr>
        <w:t xml:space="preserve">60      </w:t>
      </w:r>
      <w:r w:rsidR="004F4D1C" w:rsidRPr="004F4D1C">
        <w:rPr>
          <w:rStyle w:val="VerbatimChar"/>
          <w:sz w:val="18"/>
          <w:szCs w:val="18"/>
        </w:rPr>
        <w:t xml:space="preserve">     </w:t>
      </w:r>
      <w:r w:rsidR="004F4D1C" w:rsidRPr="004F4D1C">
        <w:rPr>
          <w:rStyle w:val="VerbatimChar"/>
          <w:sz w:val="18"/>
          <w:szCs w:val="18"/>
        </w:rPr>
        <w:t xml:space="preserve"> 60   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R2                                0.881          0.955    </w:t>
      </w:r>
      <w:r w:rsidR="004F4D1C" w:rsidRPr="004F4D1C">
        <w:rPr>
          <w:rStyle w:val="VerbatimChar"/>
          <w:sz w:val="18"/>
          <w:szCs w:val="18"/>
        </w:rPr>
        <w:t xml:space="preserve">   </w:t>
      </w:r>
      <w:r w:rsidR="004F4D1C" w:rsidRPr="004F4D1C">
        <w:rPr>
          <w:rStyle w:val="VerbatimChar"/>
          <w:sz w:val="18"/>
          <w:szCs w:val="18"/>
        </w:rPr>
        <w:t xml:space="preserve"> 0.791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 Adjusted R2                       0.847          0.942    </w:t>
      </w:r>
      <w:r w:rsidR="004F4D1C" w:rsidRPr="004F4D1C">
        <w:rPr>
          <w:rStyle w:val="VerbatimChar"/>
          <w:sz w:val="18"/>
          <w:szCs w:val="18"/>
        </w:rPr>
        <w:t xml:space="preserve">    </w:t>
      </w:r>
      <w:r w:rsidR="004F4D1C" w:rsidRPr="004F4D1C">
        <w:rPr>
          <w:rStyle w:val="VerbatimChar"/>
          <w:sz w:val="18"/>
          <w:szCs w:val="18"/>
        </w:rPr>
        <w:t xml:space="preserve">0.732          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## Residual Std. Error (df = 46)   0.026        </w:t>
      </w:r>
      <w:r w:rsidR="004F4D1C">
        <w:rPr>
          <w:rStyle w:val="VerbatimChar"/>
          <w:sz w:val="18"/>
          <w:szCs w:val="18"/>
        </w:rPr>
        <w:t xml:space="preserve">  </w:t>
      </w:r>
      <w:r w:rsidR="006A5D36" w:rsidRPr="004F4D1C">
        <w:rPr>
          <w:rStyle w:val="VerbatimChar"/>
          <w:sz w:val="18"/>
          <w:szCs w:val="18"/>
        </w:rPr>
        <w:t xml:space="preserve">0.011    </w:t>
      </w:r>
      <w:r w:rsidR="004F4D1C">
        <w:rPr>
          <w:rStyle w:val="VerbatimChar"/>
          <w:sz w:val="18"/>
          <w:szCs w:val="18"/>
        </w:rPr>
        <w:t xml:space="preserve">   </w:t>
      </w:r>
      <w:r w:rsidR="004F4D1C" w:rsidRPr="004F4D1C">
        <w:rPr>
          <w:rStyle w:val="VerbatimChar"/>
          <w:sz w:val="18"/>
          <w:szCs w:val="18"/>
        </w:rPr>
        <w:t xml:space="preserve">0.050 (df = 46)         </w:t>
      </w:r>
      <w:r w:rsidR="006A5D36" w:rsidRPr="004F4D1C">
        <w:rPr>
          <w:sz w:val="18"/>
          <w:szCs w:val="18"/>
        </w:rPr>
        <w:br/>
      </w:r>
      <w:r w:rsidR="006A5D36" w:rsidRPr="004F4D1C">
        <w:rPr>
          <w:rStyle w:val="VerbatimChar"/>
          <w:sz w:val="18"/>
          <w:szCs w:val="18"/>
        </w:rPr>
        <w:t xml:space="preserve">## F Statistic (df = 13; 46)       26.143***      74.913***  </w:t>
      </w:r>
      <w:r w:rsidR="004F4D1C">
        <w:rPr>
          <w:rStyle w:val="VerbatimChar"/>
          <w:sz w:val="18"/>
          <w:szCs w:val="18"/>
        </w:rPr>
        <w:t xml:space="preserve"> </w:t>
      </w:r>
      <w:r w:rsidR="004F4D1C" w:rsidRPr="004F4D1C">
        <w:rPr>
          <w:rStyle w:val="VerbatimChar"/>
          <w:sz w:val="18"/>
          <w:szCs w:val="18"/>
        </w:rPr>
        <w:t>13.419*** (df = 13; 46)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>## ==========================================================</w:t>
      </w:r>
      <w:r w:rsidR="004F4D1C">
        <w:rPr>
          <w:rStyle w:val="VerbatimChar"/>
          <w:sz w:val="18"/>
          <w:szCs w:val="18"/>
        </w:rPr>
        <w:t>===============</w:t>
      </w:r>
      <w:r w:rsidR="006A5D36" w:rsidRPr="00EE1DF7">
        <w:rPr>
          <w:sz w:val="18"/>
          <w:szCs w:val="18"/>
        </w:rPr>
        <w:br/>
      </w:r>
      <w:r w:rsidR="006A5D36" w:rsidRPr="00EE1DF7">
        <w:rPr>
          <w:rStyle w:val="VerbatimChar"/>
          <w:sz w:val="18"/>
          <w:szCs w:val="18"/>
        </w:rPr>
        <w:t xml:space="preserve">## Note:                          </w:t>
      </w:r>
      <w:r w:rsidR="006A5D36" w:rsidRPr="004F4D1C">
        <w:rPr>
          <w:rStyle w:val="VerbatimChar"/>
          <w:sz w:val="18"/>
          <w:szCs w:val="18"/>
        </w:rPr>
        <w:t>*p&lt;0.1; **p&lt;0.05; ***p&lt;0.01</w:t>
      </w:r>
    </w:p>
    <w:p w:rsidR="001534BF" w:rsidRDefault="001534BF" w:rsidP="001534BF">
      <w:pPr>
        <w:pStyle w:val="SourceCode"/>
        <w:spacing w:after="0"/>
        <w:rPr>
          <w:sz w:val="20"/>
          <w:szCs w:val="20"/>
        </w:rPr>
      </w:pPr>
    </w:p>
    <w:p w:rsidR="001534BF" w:rsidRDefault="001534BF" w:rsidP="001534BF">
      <w:pPr>
        <w:pStyle w:val="SourceCode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534BF" w:rsidRPr="001534BF" w:rsidRDefault="001534BF" w:rsidP="001534BF">
      <w:pPr>
        <w:pStyle w:val="SourceCode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534BF">
        <w:rPr>
          <w:rFonts w:ascii="Times New Roman" w:hAnsi="Times New Roman" w:cs="Times New Roman"/>
          <w:b/>
          <w:sz w:val="20"/>
          <w:szCs w:val="20"/>
        </w:rPr>
        <w:t>Table 2</w:t>
      </w:r>
      <w:r>
        <w:rPr>
          <w:rFonts w:ascii="Times New Roman" w:hAnsi="Times New Roman" w:cs="Times New Roman"/>
          <w:b/>
          <w:sz w:val="20"/>
          <w:szCs w:val="20"/>
        </w:rPr>
        <w:t>. OLS Regression Result-Basic Model</w:t>
      </w:r>
      <w:r>
        <w:br/>
      </w:r>
      <w:r w:rsidRPr="00EE1DF7">
        <w:rPr>
          <w:rStyle w:val="VerbatimChar"/>
          <w:sz w:val="18"/>
          <w:szCs w:val="18"/>
        </w:rPr>
        <w:t>==========================================================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 Dependent variable: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----------------------------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         PCGC       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  (1)            (2)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----------------------------------------------------------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</w:t>
      </w:r>
      <w:r w:rsidR="00C92F04">
        <w:rPr>
          <w:rStyle w:val="VerbatimChar"/>
          <w:sz w:val="18"/>
          <w:szCs w:val="18"/>
        </w:rPr>
        <w:t xml:space="preserve">P  </w:t>
      </w:r>
      <w:r w:rsidRPr="00EE1DF7">
        <w:rPr>
          <w:rStyle w:val="VerbatimChar"/>
          <w:sz w:val="18"/>
          <w:szCs w:val="18"/>
        </w:rPr>
        <w:t xml:space="preserve">                             -5.809***       -0.178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(0.968)        (1.045)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</w:t>
      </w:r>
      <w:r w:rsidR="00C92F04">
        <w:rPr>
          <w:rStyle w:val="VerbatimChar"/>
          <w:sz w:val="18"/>
          <w:szCs w:val="18"/>
        </w:rPr>
        <w:t xml:space="preserve">Y   </w:t>
      </w:r>
      <w:r w:rsidRPr="00EE1DF7">
        <w:rPr>
          <w:rStyle w:val="VerbatimChar"/>
          <w:sz w:val="18"/>
          <w:szCs w:val="18"/>
        </w:rPr>
        <w:t xml:space="preserve">                              0.001*        0.0004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(0.001)       (0.0004)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</w:t>
      </w:r>
      <m:oMath>
        <m:sSub>
          <m:sSubPr>
            <m:ctrlPr>
              <w:rPr>
                <w:rStyle w:val="VerbatimChar"/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Style w:val="VerbatimChar"/>
                <w:rFonts w:ascii="Cambria Math" w:hAnsi="Cambria Math"/>
                <w:sz w:val="18"/>
                <w:szCs w:val="18"/>
              </w:rPr>
              <m:t>o</m:t>
            </m:r>
          </m:sub>
        </m:sSub>
      </m:oMath>
      <w:r w:rsidRPr="00EE1DF7">
        <w:rPr>
          <w:rStyle w:val="VerbatimChar"/>
          <w:sz w:val="18"/>
          <w:szCs w:val="18"/>
        </w:rPr>
        <w:t xml:space="preserve">    </w:t>
      </w:r>
      <w:r w:rsidR="00C92F04">
        <w:rPr>
          <w:rStyle w:val="VerbatimChar"/>
          <w:sz w:val="18"/>
          <w:szCs w:val="18"/>
        </w:rPr>
        <w:t xml:space="preserve">       </w:t>
      </w:r>
      <w:r w:rsidRPr="00EE1DF7">
        <w:rPr>
          <w:rStyle w:val="VerbatimChar"/>
          <w:sz w:val="18"/>
          <w:szCs w:val="18"/>
        </w:rPr>
        <w:t xml:space="preserve">                    29.209***      27.986**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(10.464)      (11.181)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                                                     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----------------------------------------------------------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Observations                        60            60  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R2                                0.391          0.026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Adjusted R2                       0.369         -0.009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Residual Std. Error (df = 57)     2.111          1.711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F Statistic (df = 2; 57)        18.278***        0.747    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==========================================================</w:t>
      </w:r>
      <w:r w:rsidRPr="00EE1DF7">
        <w:rPr>
          <w:sz w:val="18"/>
          <w:szCs w:val="18"/>
        </w:rPr>
        <w:br/>
      </w:r>
      <w:r w:rsidRPr="00EE1DF7">
        <w:rPr>
          <w:rStyle w:val="VerbatimChar"/>
          <w:sz w:val="18"/>
          <w:szCs w:val="18"/>
        </w:rPr>
        <w:t xml:space="preserve"> Note:                          *p&lt;0.1; **p&lt;0.05; ***p&lt;0.01</w:t>
      </w:r>
    </w:p>
    <w:p w:rsidR="001534BF" w:rsidRDefault="001534BF" w:rsidP="001534BF">
      <w:pPr>
        <w:pStyle w:val="SourceCode"/>
        <w:spacing w:after="0"/>
        <w:rPr>
          <w:sz w:val="20"/>
          <w:szCs w:val="20"/>
        </w:rPr>
      </w:pPr>
    </w:p>
    <w:p w:rsidR="001534BF" w:rsidRDefault="001534BF" w:rsidP="001534BF">
      <w:pPr>
        <w:pStyle w:val="SourceCode"/>
        <w:spacing w:after="0"/>
        <w:rPr>
          <w:sz w:val="20"/>
          <w:szCs w:val="20"/>
        </w:rPr>
      </w:pPr>
    </w:p>
    <w:p w:rsidR="001534BF" w:rsidRPr="00EE1DF7" w:rsidRDefault="001534BF" w:rsidP="001D4B9C">
      <w:pPr>
        <w:pStyle w:val="SourceCode"/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1534BF">
        <w:rPr>
          <w:rFonts w:ascii="Times New Roman" w:hAnsi="Times New Roman" w:cs="Times New Roman"/>
          <w:b/>
          <w:sz w:val="20"/>
          <w:szCs w:val="20"/>
        </w:rPr>
        <w:t>Table 4</w:t>
      </w:r>
      <w:r>
        <w:rPr>
          <w:rFonts w:ascii="Times New Roman" w:hAnsi="Times New Roman" w:cs="Times New Roman"/>
          <w:b/>
          <w:sz w:val="20"/>
          <w:szCs w:val="20"/>
        </w:rPr>
        <w:t>. OLS Regression Results – Macroeconomic Variables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==========================================================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Dependent variable: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----------------------------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</w:t>
      </w:r>
      <w:proofErr w:type="gramStart"/>
      <w:r w:rsidRPr="007200F3">
        <w:rPr>
          <w:sz w:val="18"/>
          <w:szCs w:val="18"/>
        </w:rPr>
        <w:t>log(</w:t>
      </w:r>
      <w:proofErr w:type="gramEnd"/>
      <w:r w:rsidRPr="007200F3">
        <w:rPr>
          <w:sz w:val="18"/>
          <w:szCs w:val="18"/>
        </w:rPr>
        <w:t xml:space="preserve">PCGC)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(</w:t>
      </w:r>
      <w:r>
        <w:rPr>
          <w:sz w:val="18"/>
          <w:szCs w:val="18"/>
        </w:rPr>
        <w:t>1975-1980</w:t>
      </w:r>
      <w:r w:rsidRPr="007200F3">
        <w:rPr>
          <w:sz w:val="18"/>
          <w:szCs w:val="18"/>
        </w:rPr>
        <w:t xml:space="preserve">)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>2</w:t>
      </w:r>
      <w:r>
        <w:rPr>
          <w:sz w:val="18"/>
          <w:szCs w:val="18"/>
        </w:rPr>
        <w:t>016-2021</w:t>
      </w:r>
      <w:r w:rsidRPr="007200F3">
        <w:rPr>
          <w:sz w:val="18"/>
          <w:szCs w:val="18"/>
        </w:rPr>
        <w:t xml:space="preserve">)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----------------------------------------------------------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log(</w:t>
      </w:r>
      <w:proofErr w:type="gramStart"/>
      <w:r>
        <w:rPr>
          <w:sz w:val="18"/>
          <w:szCs w:val="18"/>
        </w:rPr>
        <w:t>P</w:t>
      </w:r>
      <w:r w:rsidRPr="007200F3"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  </w:t>
      </w:r>
      <w:proofErr w:type="gramEnd"/>
      <w:r w:rsidRPr="007200F3">
        <w:rPr>
          <w:sz w:val="18"/>
          <w:szCs w:val="18"/>
        </w:rPr>
        <w:t xml:space="preserve">                       -0.200***      -0.434***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(0.065)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0.128)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log(</w:t>
      </w:r>
      <w:proofErr w:type="gramStart"/>
      <w:r>
        <w:rPr>
          <w:sz w:val="18"/>
          <w:szCs w:val="18"/>
        </w:rPr>
        <w:t>Y</w:t>
      </w:r>
      <w:r w:rsidRPr="007200F3">
        <w:rPr>
          <w:sz w:val="18"/>
          <w:szCs w:val="18"/>
        </w:rPr>
        <w:t xml:space="preserve">)   </w:t>
      </w:r>
      <w:proofErr w:type="gramEnd"/>
      <w:r w:rsidRPr="007200F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200F3">
        <w:rPr>
          <w:sz w:val="18"/>
          <w:szCs w:val="18"/>
        </w:rPr>
        <w:t xml:space="preserve">                     0.420         -0.027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(0.333)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0.149)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proofErr w:type="gramStart"/>
      <w:r w:rsidRPr="007200F3">
        <w:rPr>
          <w:sz w:val="18"/>
          <w:szCs w:val="18"/>
        </w:rPr>
        <w:t>log(</w:t>
      </w:r>
      <w:proofErr w:type="gramEnd"/>
      <w:r w:rsidRPr="007200F3">
        <w:rPr>
          <w:sz w:val="18"/>
          <w:szCs w:val="18"/>
        </w:rPr>
        <w:t xml:space="preserve">Inflation)                    -0.070      </w:t>
      </w:r>
      <w:r>
        <w:rPr>
          <w:sz w:val="18"/>
          <w:szCs w:val="18"/>
        </w:rPr>
        <w:t xml:space="preserve"> </w:t>
      </w:r>
      <w:r w:rsidRPr="007200F3">
        <w:rPr>
          <w:sz w:val="18"/>
          <w:szCs w:val="18"/>
        </w:rPr>
        <w:t xml:space="preserve"> 0.162***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(0.050)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0.032)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proofErr w:type="gramStart"/>
      <w:r w:rsidRPr="007200F3">
        <w:rPr>
          <w:sz w:val="18"/>
          <w:szCs w:val="18"/>
        </w:rPr>
        <w:t>log(</w:t>
      </w:r>
      <w:proofErr w:type="gramEnd"/>
      <w:r>
        <w:rPr>
          <w:sz w:val="18"/>
          <w:szCs w:val="18"/>
        </w:rPr>
        <w:t xml:space="preserve">1-yr BR)         </w:t>
      </w:r>
      <w:r w:rsidRPr="007200F3">
        <w:rPr>
          <w:sz w:val="18"/>
          <w:szCs w:val="18"/>
        </w:rPr>
        <w:t xml:space="preserve">            -0.014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(0.063)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proofErr w:type="gramStart"/>
      <w:r w:rsidRPr="007200F3">
        <w:rPr>
          <w:sz w:val="18"/>
          <w:szCs w:val="18"/>
        </w:rPr>
        <w:t>log(</w:t>
      </w:r>
      <w:proofErr w:type="gramEnd"/>
      <w:r>
        <w:rPr>
          <w:sz w:val="18"/>
          <w:szCs w:val="18"/>
        </w:rPr>
        <w:t>10-yr BR</w:t>
      </w:r>
      <w:r w:rsidRPr="007200F3">
        <w:rPr>
          <w:sz w:val="18"/>
          <w:szCs w:val="18"/>
        </w:rPr>
        <w:t xml:space="preserve">)             </w:t>
      </w:r>
      <w:r>
        <w:rPr>
          <w:sz w:val="18"/>
          <w:szCs w:val="18"/>
        </w:rPr>
        <w:t xml:space="preserve">          </w:t>
      </w:r>
      <w:r w:rsidRPr="007200F3">
        <w:rPr>
          <w:sz w:val="18"/>
          <w:szCs w:val="18"/>
        </w:rPr>
        <w:t xml:space="preserve">            0.030***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(0.009)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proofErr w:type="gramStart"/>
      <w:r w:rsidRPr="007200F3">
        <w:rPr>
          <w:sz w:val="18"/>
          <w:szCs w:val="18"/>
        </w:rPr>
        <w:t>log(</w:t>
      </w:r>
      <w:proofErr w:type="spellStart"/>
      <w:proofErr w:type="gramEnd"/>
      <w:r>
        <w:rPr>
          <w:sz w:val="18"/>
          <w:szCs w:val="18"/>
        </w:rPr>
        <w:t>UE</w:t>
      </w:r>
      <w:r w:rsidRPr="007200F3">
        <w:rPr>
          <w:sz w:val="18"/>
          <w:szCs w:val="18"/>
        </w:rPr>
        <w:t xml:space="preserve">)     </w:t>
      </w:r>
      <w:r>
        <w:rPr>
          <w:sz w:val="18"/>
          <w:szCs w:val="18"/>
        </w:rPr>
        <w:t xml:space="preserve">         </w:t>
      </w:r>
      <w:proofErr w:type="spellEnd"/>
      <w:r>
        <w:rPr>
          <w:sz w:val="18"/>
          <w:szCs w:val="18"/>
        </w:rPr>
        <w:t xml:space="preserve">     </w:t>
      </w:r>
      <w:r w:rsidRPr="007200F3">
        <w:rPr>
          <w:sz w:val="18"/>
          <w:szCs w:val="18"/>
        </w:rPr>
        <w:t xml:space="preserve">       -0.094       -0.144***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(0.064)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0.041)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Jan                             -0.081***       -0.043*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0.022)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Feb                             -0.131***      -0.116***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0.022)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Mar                               -0.020         0.011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0.023)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lastRenderedPageBreak/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Apr                               -0.024        -0.009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0.025)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May                               0.010        0.081***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0.026)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Jun                               0.015        0.077***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(0.017)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0.025)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Jul                               0.025        0.096***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0.025)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Aug                              0.037**       0.093***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0.024)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Sep                              -0.032*         0.017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0.024)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Oct                               -0.001        0.043*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0.024)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Nov                             -0.047***       -0.001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(0.016)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0.023)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Constant                          0.101        4.208***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(3.272)     </w:t>
      </w:r>
      <w:proofErr w:type="gramStart"/>
      <w:r w:rsidRPr="007200F3">
        <w:rPr>
          <w:sz w:val="18"/>
          <w:szCs w:val="18"/>
        </w:rPr>
        <w:t xml:space="preserve">   (</w:t>
      </w:r>
      <w:proofErr w:type="gramEnd"/>
      <w:r w:rsidRPr="007200F3">
        <w:rPr>
          <w:sz w:val="18"/>
          <w:szCs w:val="18"/>
        </w:rPr>
        <w:t xml:space="preserve">1.512)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                                                    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----------------------------------------------------------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Observations                        60            60  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R2                                0.891          0.904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Adjusted R2                       0.850          0.869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Residual Std. Error (df = 43)     0.026          0.035  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 xml:space="preserve">F Statistic (df = 16; 43)       21.859***      25.434***  </w:t>
      </w:r>
    </w:p>
    <w:p w:rsidR="007200F3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==========================================================</w:t>
      </w:r>
    </w:p>
    <w:p w:rsidR="001534BF" w:rsidRPr="007200F3" w:rsidRDefault="007200F3" w:rsidP="007200F3">
      <w:pPr>
        <w:pStyle w:val="SourceCode"/>
        <w:spacing w:after="0"/>
        <w:rPr>
          <w:sz w:val="18"/>
          <w:szCs w:val="18"/>
        </w:rPr>
      </w:pPr>
      <w:r w:rsidRPr="007200F3">
        <w:rPr>
          <w:sz w:val="18"/>
          <w:szCs w:val="18"/>
        </w:rPr>
        <w:t>Note:                          *p&lt;0.1; **p&lt;0.05; ***p&lt;0.01</w:t>
      </w:r>
    </w:p>
    <w:p w:rsidR="006243EC" w:rsidRDefault="006243EC" w:rsidP="006A5D36">
      <w:pPr>
        <w:rPr>
          <w:rFonts w:ascii="Times New Roman" w:hAnsi="Times New Roman" w:cs="Times New Roman"/>
          <w:sz w:val="18"/>
          <w:szCs w:val="18"/>
        </w:rPr>
      </w:pPr>
    </w:p>
    <w:p w:rsidR="006243EC" w:rsidRDefault="006243E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6A5D36" w:rsidRDefault="006243EC" w:rsidP="006243EC">
      <w:pPr>
        <w:jc w:val="center"/>
        <w:rPr>
          <w:rFonts w:ascii="Times New Roman" w:hAnsi="Times New Roman" w:cs="Times New Roman"/>
          <w:sz w:val="24"/>
          <w:szCs w:val="24"/>
        </w:rPr>
      </w:pPr>
      <w:r w:rsidRPr="006243EC">
        <w:rPr>
          <w:rFonts w:ascii="Times New Roman" w:hAnsi="Times New Roman" w:cs="Times New Roman"/>
          <w:sz w:val="24"/>
          <w:szCs w:val="24"/>
        </w:rPr>
        <w:lastRenderedPageBreak/>
        <w:t xml:space="preserve">Appendix 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6243EC">
        <w:rPr>
          <w:rFonts w:ascii="Times New Roman" w:hAnsi="Times New Roman" w:cs="Times New Roman"/>
          <w:sz w:val="20"/>
          <w:szCs w:val="20"/>
        </w:rPr>
        <w:t>mporting my data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read.csv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choose.files</w:t>
      </w:r>
      <w:proofErr w:type="spellEnd"/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(),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header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T)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calling my data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GC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Gasoline.Consumption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PG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Price.of.Gas</w:t>
      </w:r>
      <w:proofErr w:type="gramEnd"/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rDPI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Disposable.Personal.Income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Pop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population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PCE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Consumption.Expenditures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Infla</w:t>
      </w:r>
      <w:proofErr w:type="spellEnd"/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Inflation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one.T</w:t>
      </w:r>
      <w:proofErr w:type="spellEnd"/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One.year.treasury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ten.T</w:t>
      </w:r>
      <w:proofErr w:type="spellEnd"/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ten.year.treasury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UR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Unemployment.rate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Year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Year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month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Month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date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Date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 xml:space="preserve">per capital gasoline </w:t>
      </w:r>
      <w:proofErr w:type="spellStart"/>
      <w:r w:rsidRPr="006243EC">
        <w:rPr>
          <w:rFonts w:ascii="Times New Roman" w:hAnsi="Times New Roman" w:cs="Times New Roman"/>
          <w:sz w:val="20"/>
          <w:szCs w:val="20"/>
        </w:rPr>
        <w:t>consuption</w:t>
      </w:r>
      <w:proofErr w:type="spellEnd"/>
      <w:r w:rsidRPr="006243EC">
        <w:rPr>
          <w:rFonts w:ascii="Times New Roman" w:hAnsi="Times New Roman" w:cs="Times New Roman"/>
          <w:sz w:val="20"/>
          <w:szCs w:val="20"/>
        </w:rPr>
        <w:t xml:space="preserve"> variable (PCGC)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PCGC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(GC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*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42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/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(Pop)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real retail price of gasoline (</w:t>
      </w:r>
      <w:proofErr w:type="spellStart"/>
      <w:r w:rsidRPr="006243EC">
        <w:rPr>
          <w:rFonts w:ascii="Times New Roman" w:hAnsi="Times New Roman" w:cs="Times New Roman"/>
          <w:sz w:val="20"/>
          <w:szCs w:val="20"/>
        </w:rPr>
        <w:t>rPG</w:t>
      </w:r>
      <w:proofErr w:type="spellEnd"/>
      <w:r w:rsidRPr="006243EC">
        <w:rPr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data2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subset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data1, Year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"2000"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mean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(data2[,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8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])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PCE.deflator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PCE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/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rPG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PG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/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PCE.deflator</w:t>
      </w:r>
      <w:proofErr w:type="spellEnd"/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real per capital disposable income(</w:t>
      </w:r>
      <w:proofErr w:type="spellStart"/>
      <w:r w:rsidRPr="006243EC">
        <w:rPr>
          <w:rFonts w:ascii="Times New Roman" w:hAnsi="Times New Roman" w:cs="Times New Roman"/>
          <w:sz w:val="20"/>
          <w:szCs w:val="20"/>
        </w:rPr>
        <w:t>rCPI</w:t>
      </w:r>
      <w:proofErr w:type="spellEnd"/>
      <w:r w:rsidRPr="006243EC">
        <w:rPr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d2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subset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data1, Year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"2012"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b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mean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(d2[,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8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])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PCE12.deflator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PCE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/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b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rCPI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(PCE12.deflator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/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PCE.deflator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)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*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rDPI</w:t>
      </w:r>
      <w:proofErr w:type="spellEnd"/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create the 12 dummy variables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Jan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Feb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2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Mar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3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Apr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4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May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5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Jun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6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Jul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7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Aug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8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Sep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9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Oct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Nov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data1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Dec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ifelse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(month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==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12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Descriptive statistics for all variables</w:t>
      </w:r>
    </w:p>
    <w:p w:rsidR="006243EC" w:rsidRPr="006243EC" w:rsidRDefault="006243EC" w:rsidP="006243EC">
      <w:pPr>
        <w:pStyle w:val="SourceCode"/>
        <w:rPr>
          <w:rStyle w:val="NormalTok"/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lastRenderedPageBreak/>
        <w:t xml:space="preserve">vars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</w:t>
      </w:r>
      <w:proofErr w:type="gram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[,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c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"PCGC"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proofErr w:type="spellStart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rPG</w:t>
      </w:r>
      <w:proofErr w:type="spellEnd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proofErr w:type="spellStart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rCPI</w:t>
      </w:r>
      <w:proofErr w:type="spellEnd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,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proofErr w:type="spellStart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Unemployment.rate</w:t>
      </w:r>
      <w:proofErr w:type="spellEnd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proofErr w:type="spellStart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One.year.treasury</w:t>
      </w:r>
      <w:proofErr w:type="spellEnd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             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proofErr w:type="spellStart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ten.year.treasury</w:t>
      </w:r>
      <w:proofErr w:type="spellEnd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"Inflation"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)]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(vars,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Descriptive statistics of 3 specific time periods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date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as.Date</w:t>
      </w:r>
      <w:proofErr w:type="spellEnd"/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(date)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Time.d1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subset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(data1, date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&gt;=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"1975-11-01"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&amp;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&lt;=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"1980-11-01"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Time.d2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subset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(data1, date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&gt;=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"2001-03-01"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&amp;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&lt;=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"2006-03-01"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Time.d3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subset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(data1, date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&gt;=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"2016-11-01"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&amp;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date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&lt;=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"2021-11-01"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(Time.d1,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proofErr w:type="gram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proofErr w:type="gramEnd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(Time.d2,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proofErr w:type="gram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proofErr w:type="gramEnd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(Time.d3,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Time series graph of the main variables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PCGC graph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library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(ggplot2)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ggplot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geom_line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mapping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x=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date,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y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PCGC),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col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"red"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xlab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"Year"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ylab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</w:t>
      </w:r>
      <w:proofErr w:type="spellStart"/>
      <w:r w:rsidRPr="006243EC">
        <w:rPr>
          <w:rStyle w:val="StringTok"/>
          <w:rFonts w:ascii="Times New Roman" w:hAnsi="Times New Roman" w:cs="Times New Roman"/>
          <w:sz w:val="20"/>
          <w:szCs w:val="20"/>
        </w:rPr>
        <w:t>Montly</w:t>
      </w:r>
      <w:proofErr w:type="spellEnd"/>
      <w:r w:rsidRPr="006243EC">
        <w:rPr>
          <w:rStyle w:val="StringTok"/>
          <w:rFonts w:ascii="Times New Roman" w:hAnsi="Times New Roman" w:cs="Times New Roman"/>
          <w:sz w:val="20"/>
          <w:szCs w:val="20"/>
        </w:rPr>
        <w:t xml:space="preserve"> Gasoline"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labs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title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"Figure 1. Monthly Per Capita Gasoline Consumption for 1975 to 2021"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proofErr w:type="spellStart"/>
      <w:r w:rsidRPr="006243EC">
        <w:rPr>
          <w:rFonts w:ascii="Times New Roman" w:hAnsi="Times New Roman" w:cs="Times New Roman"/>
          <w:sz w:val="20"/>
          <w:szCs w:val="20"/>
        </w:rPr>
        <w:t>rPG</w:t>
      </w:r>
      <w:proofErr w:type="spellEnd"/>
      <w:r w:rsidRPr="006243EC">
        <w:rPr>
          <w:rFonts w:ascii="Times New Roman" w:hAnsi="Times New Roman" w:cs="Times New Roman"/>
          <w:sz w:val="20"/>
          <w:szCs w:val="20"/>
        </w:rPr>
        <w:t xml:space="preserve"> graph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ggplot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geom_line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mapping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x=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date,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y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=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rPG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),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col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"blue"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xlab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"Year"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ylab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"Real Price"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labs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title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"Figure 2. Real Retail Price for January 1975 to November 2021"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proofErr w:type="spellStart"/>
      <w:r w:rsidRPr="006243EC">
        <w:rPr>
          <w:rFonts w:ascii="Times New Roman" w:hAnsi="Times New Roman" w:cs="Times New Roman"/>
          <w:sz w:val="20"/>
          <w:szCs w:val="20"/>
        </w:rPr>
        <w:t>rCPI</w:t>
      </w:r>
      <w:proofErr w:type="spellEnd"/>
      <w:r w:rsidRPr="006243EC">
        <w:rPr>
          <w:rFonts w:ascii="Times New Roman" w:hAnsi="Times New Roman" w:cs="Times New Roman"/>
          <w:sz w:val="20"/>
          <w:szCs w:val="20"/>
        </w:rPr>
        <w:t xml:space="preserve"> graph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ggplot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geom_line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data1,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mapping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x=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date,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y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=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rCPI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),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col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"pink"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xlab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"Year"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ylab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 Real Per Capita Disposable Income"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labs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title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"Figure 3. Monthly Real Per Capita Disposable Income for 1975 to 2021"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Time series graph of the main variables for all the time period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Time.d1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obsn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nrow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(Time.d1)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Time.d2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obsn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nrow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(Time.d2)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Time.d3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$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obsn 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nrow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(Time.d3)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windows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width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12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height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DecValTok"/>
          <w:rFonts w:ascii="Times New Roman" w:hAnsi="Times New Roman" w:cs="Times New Roman"/>
          <w:sz w:val="20"/>
          <w:szCs w:val="20"/>
        </w:rPr>
        <w:t>10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ggplot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ConstantTok"/>
          <w:rFonts w:ascii="Times New Roman" w:hAnsi="Times New Roman" w:cs="Times New Roman"/>
          <w:sz w:val="20"/>
          <w:szCs w:val="20"/>
        </w:rPr>
        <w:t>NULL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obsn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rPG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))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geom_line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Time.d1,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col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"green"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geom_line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Time.d2,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col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"purple"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geom_line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Time.d3,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aes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col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"gold"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scale_color_identity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name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"Subperiods"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breaks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c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"green"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"purple"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"gold"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),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labels 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c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"Nov75-Nov80"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"Mar01-Mar06"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,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"Feb15-Feb20"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),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guide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"legend"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D. Estimates of Table 1 Models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reg1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(PCGC)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(rPG)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(rCPI)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Jan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Feb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Apr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May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Jul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Aug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Sep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Oct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Nov,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 xml:space="preserve">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Time.d1)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reg2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(PCGC)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(rPG)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(rCPI)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Jan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Feb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Apr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May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Jul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Aug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Sep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Oct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Nov,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 xml:space="preserve">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Time.d2)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(reg1,reg2,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E. Estimate Table 2 model for linear Model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lastRenderedPageBreak/>
        <w:t>linear.reg1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PCGC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rPG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rCPI,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 xml:space="preserve">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Time.d1)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linear.reg2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proofErr w:type="spell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proofErr w:type="spell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PCGC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rPG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rCPI,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 xml:space="preserve">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Time.d2)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(linear.reg1,linear.reg2,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F. Estimate Table 4: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Infla.reg1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Start"/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proofErr w:type="gramEnd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PCGC)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(rPG)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(rCPI)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(Inflation)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(One.year.treasury)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(Unemployment.rate)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Jan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Feb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Apr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May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Jul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Aug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Sep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       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proofErr w:type="spellStart"/>
      <w:r w:rsidRPr="006243EC">
        <w:rPr>
          <w:rStyle w:val="NormalTok"/>
          <w:rFonts w:ascii="Times New Roman" w:hAnsi="Times New Roman" w:cs="Times New Roman"/>
          <w:sz w:val="20"/>
          <w:szCs w:val="20"/>
        </w:rPr>
        <w:t>Oct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Nov,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</w:t>
      </w:r>
      <w:proofErr w:type="spellEnd"/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 xml:space="preserve">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Time.d1)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(Infla.reg1,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Pr="006243EC" w:rsidRDefault="006243EC" w:rsidP="006243EC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6243EC">
        <w:rPr>
          <w:rFonts w:ascii="Times New Roman" w:hAnsi="Times New Roman" w:cs="Times New Roman"/>
          <w:sz w:val="20"/>
          <w:szCs w:val="20"/>
        </w:rPr>
        <w:t>G. Estimate Elasticities Using Recent Data</w:t>
      </w:r>
    </w:p>
    <w:p w:rsidR="006243EC" w:rsidRPr="006243EC" w:rsidRDefault="006243EC" w:rsidP="006243EC">
      <w:pPr>
        <w:pStyle w:val="SourceCode"/>
        <w:rPr>
          <w:rFonts w:ascii="Times New Roman" w:hAnsi="Times New Roman" w:cs="Times New Roman"/>
          <w:sz w:val="20"/>
          <w:szCs w:val="20"/>
        </w:rPr>
      </w:pPr>
      <w:r w:rsidRPr="006243EC">
        <w:rPr>
          <w:rStyle w:val="NormalTok"/>
          <w:rFonts w:ascii="Times New Roman" w:hAnsi="Times New Roman" w:cs="Times New Roman"/>
          <w:sz w:val="20"/>
          <w:szCs w:val="20"/>
        </w:rPr>
        <w:t>Covid.reg1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(PCGC)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(rPG)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(rCPI)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Jan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Feb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Apr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May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Jul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Aug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Sep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Oct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Nov,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Time.d3)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Covid.reg2</w:t>
      </w:r>
      <w:r w:rsidRPr="006243EC">
        <w:rPr>
          <w:rStyle w:val="OtherTok"/>
          <w:rFonts w:ascii="Times New Roman" w:hAnsi="Times New Roman" w:cs="Times New Roman"/>
          <w:sz w:val="20"/>
          <w:szCs w:val="20"/>
        </w:rPr>
        <w:t>=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lm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(PCGC)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~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(rPG)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(rCPI)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(Inflation)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(ten.year.treasury)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log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(Unemployment.rate)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Jan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Feb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Apr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May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Jun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Jul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Aug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Sep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Oct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+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Nov,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data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Time.d3)</w:t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Fonts w:ascii="Times New Roman" w:hAnsi="Times New Roman" w:cs="Times New Roman"/>
          <w:sz w:val="20"/>
          <w:szCs w:val="20"/>
        </w:rPr>
        <w:br/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SpecialCharTok"/>
          <w:rFonts w:ascii="Times New Roman" w:hAnsi="Times New Roman" w:cs="Times New Roman"/>
          <w:sz w:val="20"/>
          <w:szCs w:val="20"/>
        </w:rPr>
        <w:t>::</w:t>
      </w:r>
      <w:r w:rsidRPr="006243EC">
        <w:rPr>
          <w:rStyle w:val="FunctionTok"/>
          <w:rFonts w:ascii="Times New Roman" w:hAnsi="Times New Roman" w:cs="Times New Roman"/>
          <w:sz w:val="20"/>
          <w:szCs w:val="20"/>
        </w:rPr>
        <w:t>stargazer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(Covid.reg1,Covid.reg2, </w:t>
      </w:r>
      <w:r w:rsidRPr="006243EC">
        <w:rPr>
          <w:rStyle w:val="AttributeTok"/>
          <w:rFonts w:ascii="Times New Roman" w:hAnsi="Times New Roman" w:cs="Times New Roman"/>
          <w:sz w:val="20"/>
          <w:szCs w:val="20"/>
        </w:rPr>
        <w:t>type =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 xml:space="preserve"> </w:t>
      </w:r>
      <w:r w:rsidRPr="006243EC">
        <w:rPr>
          <w:rStyle w:val="StringTok"/>
          <w:rFonts w:ascii="Times New Roman" w:hAnsi="Times New Roman" w:cs="Times New Roman"/>
          <w:sz w:val="20"/>
          <w:szCs w:val="20"/>
        </w:rPr>
        <w:t>"text"</w:t>
      </w:r>
      <w:r w:rsidRPr="006243EC">
        <w:rPr>
          <w:rStyle w:val="NormalTok"/>
          <w:rFonts w:ascii="Times New Roman" w:hAnsi="Times New Roman" w:cs="Times New Roman"/>
          <w:sz w:val="20"/>
          <w:szCs w:val="20"/>
        </w:rPr>
        <w:t>)</w:t>
      </w:r>
    </w:p>
    <w:p w:rsidR="006243EC" w:rsidRDefault="006243EC" w:rsidP="006243EC">
      <w:pPr>
        <w:pStyle w:val="SourceCode"/>
      </w:pPr>
    </w:p>
    <w:p w:rsidR="006243EC" w:rsidRDefault="006243EC" w:rsidP="006243EC">
      <w:pPr>
        <w:pStyle w:val="SourceCode"/>
      </w:pPr>
    </w:p>
    <w:p w:rsidR="006243EC" w:rsidRPr="006243EC" w:rsidRDefault="006243EC" w:rsidP="006243EC">
      <w:pPr>
        <w:rPr>
          <w:rFonts w:ascii="Times New Roman" w:hAnsi="Times New Roman" w:cs="Times New Roman"/>
          <w:sz w:val="24"/>
          <w:szCs w:val="24"/>
        </w:rPr>
      </w:pPr>
    </w:p>
    <w:p w:rsidR="007200F3" w:rsidRPr="001D4B9C" w:rsidRDefault="007200F3" w:rsidP="006A5D36">
      <w:pPr>
        <w:rPr>
          <w:rFonts w:ascii="Times New Roman" w:hAnsi="Times New Roman" w:cs="Times New Roman"/>
          <w:sz w:val="18"/>
          <w:szCs w:val="18"/>
        </w:rPr>
      </w:pPr>
    </w:p>
    <w:sectPr w:rsidR="007200F3" w:rsidRPr="001D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C1899"/>
    <w:multiLevelType w:val="hybridMultilevel"/>
    <w:tmpl w:val="FFEC96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C5"/>
    <w:rsid w:val="0013402C"/>
    <w:rsid w:val="001534BF"/>
    <w:rsid w:val="001A24E8"/>
    <w:rsid w:val="001D4B9C"/>
    <w:rsid w:val="001D56C5"/>
    <w:rsid w:val="001E57E2"/>
    <w:rsid w:val="00286C26"/>
    <w:rsid w:val="00495F05"/>
    <w:rsid w:val="004F4D1C"/>
    <w:rsid w:val="006243EC"/>
    <w:rsid w:val="006A5D36"/>
    <w:rsid w:val="007200F3"/>
    <w:rsid w:val="007A6ABD"/>
    <w:rsid w:val="007D0774"/>
    <w:rsid w:val="007D3A6C"/>
    <w:rsid w:val="007D7C17"/>
    <w:rsid w:val="008D40D5"/>
    <w:rsid w:val="009667D3"/>
    <w:rsid w:val="00A2361F"/>
    <w:rsid w:val="00B912CB"/>
    <w:rsid w:val="00C01440"/>
    <w:rsid w:val="00C92F04"/>
    <w:rsid w:val="00DD4315"/>
    <w:rsid w:val="00E024BD"/>
    <w:rsid w:val="00E132BB"/>
    <w:rsid w:val="00EE1DF7"/>
    <w:rsid w:val="00F4128D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B95C"/>
  <w15:chartTrackingRefBased/>
  <w15:docId w15:val="{A0C72534-C2B5-4247-9511-BBAA48C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1D56C5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D56C5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customStyle="1" w:styleId="FirstParagraph">
    <w:name w:val="First Paragraph"/>
    <w:basedOn w:val="BodyText"/>
    <w:next w:val="BodyText"/>
    <w:qFormat/>
    <w:rsid w:val="006243EC"/>
    <w:pPr>
      <w:spacing w:before="180" w:after="180" w:line="240" w:lineRule="auto"/>
    </w:pPr>
    <w:rPr>
      <w:sz w:val="24"/>
      <w:szCs w:val="24"/>
    </w:rPr>
  </w:style>
  <w:style w:type="character" w:customStyle="1" w:styleId="DecValTok">
    <w:name w:val="DecValTok"/>
    <w:basedOn w:val="VerbatimChar"/>
    <w:rsid w:val="006243EC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243EC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6243EC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6243EC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243EC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243EC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243EC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6243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43EC"/>
  </w:style>
  <w:style w:type="character" w:customStyle="1" w:styleId="ConstantTok">
    <w:name w:val="ConstantTok"/>
    <w:basedOn w:val="VerbatimChar"/>
    <w:rsid w:val="006243EC"/>
    <w:rPr>
      <w:rFonts w:ascii="Consolas" w:hAnsi="Consolas"/>
      <w:color w:val="000000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FB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10433</TotalTime>
  <Pages>10</Pages>
  <Words>2881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Loaner</dc:creator>
  <cp:keywords/>
  <dc:description/>
  <cp:lastModifiedBy>Laptop Loaner</cp:lastModifiedBy>
  <cp:revision>2</cp:revision>
  <dcterms:created xsi:type="dcterms:W3CDTF">2022-03-11T16:37:00Z</dcterms:created>
  <dcterms:modified xsi:type="dcterms:W3CDTF">2022-03-18T22:18:00Z</dcterms:modified>
</cp:coreProperties>
</file>