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Miroslav Soukup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realizace strojů a zařízení řízených pomocí mikrokontroléru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LED kostka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Vladimír Křivka,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LED kostky s minimální velikostí 8x8x8 LED, čili 3D projektoru. Součástí bude podstava, v které bude umístěn DPS s řídící jednotkou. Celé zařízení bude chráněno proti vnějším vlivům minimálně s třídou ochrany IP20.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 části zařízení vč. DPS. Zařízení bude napájeno síťovým adaptérem. Zařízení bude ovládáno pomocí displeje, rotačního enkodéru a dálkově. Zařízení bude obsahovat senzor teploty a modul RTC.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řídícího programu pro ovládání pomocí rotačního enkodéru přímo na zařízení a dálkově. Program bude obsahovat několik přednastavených módů (zobrazování teploty, zobrazování času, různé grafické scény). Program bude ošetřovat chybové stavy.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