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9A6E4" w14:textId="77777777" w:rsidR="00421A12" w:rsidRDefault="00000000">
      <w:pPr>
        <w:spacing w:after="259"/>
        <w:ind w:right="579"/>
        <w:jc w:val="right"/>
      </w:pPr>
      <w:r>
        <w:rPr>
          <w:noProof/>
        </w:rPr>
        <w:drawing>
          <wp:inline distT="0" distB="0" distL="0" distR="0" wp14:anchorId="6DD7E61A" wp14:editId="0EA35C80">
            <wp:extent cx="5943600" cy="6096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5943600" cy="609600"/>
                    </a:xfrm>
                    <a:prstGeom prst="rect">
                      <a:avLst/>
                    </a:prstGeom>
                  </pic:spPr>
                </pic:pic>
              </a:graphicData>
            </a:graphic>
          </wp:inline>
        </w:drawing>
      </w:r>
      <w:r>
        <w:rPr>
          <w:rFonts w:ascii="Arial" w:eastAsia="Arial" w:hAnsi="Arial" w:cs="Arial"/>
        </w:rPr>
        <w:t xml:space="preserve"> </w:t>
      </w:r>
    </w:p>
    <w:p w14:paraId="6A7454D6" w14:textId="77777777" w:rsidR="00421A12" w:rsidRDefault="00000000">
      <w:pPr>
        <w:spacing w:after="34"/>
        <w:ind w:right="580"/>
        <w:jc w:val="center"/>
      </w:pPr>
      <w:r>
        <w:rPr>
          <w:rFonts w:ascii="Times New Roman" w:eastAsia="Times New Roman" w:hAnsi="Times New Roman" w:cs="Times New Roman"/>
          <w:b/>
          <w:sz w:val="48"/>
        </w:rPr>
        <w:t xml:space="preserve"> </w:t>
      </w:r>
    </w:p>
    <w:p w14:paraId="0BE7980C" w14:textId="77777777" w:rsidR="00421A12" w:rsidRDefault="00000000">
      <w:pPr>
        <w:spacing w:after="34"/>
        <w:ind w:left="1248"/>
      </w:pPr>
      <w:r>
        <w:rPr>
          <w:rFonts w:ascii="Times New Roman" w:eastAsia="Times New Roman" w:hAnsi="Times New Roman" w:cs="Times New Roman"/>
          <w:b/>
          <w:sz w:val="48"/>
        </w:rPr>
        <w:t xml:space="preserve">Department of Computer Science </w:t>
      </w:r>
    </w:p>
    <w:p w14:paraId="4EC0B2F7" w14:textId="77777777" w:rsidR="00421A12" w:rsidRDefault="00000000">
      <w:pPr>
        <w:spacing w:after="0"/>
        <w:ind w:right="700"/>
        <w:jc w:val="center"/>
      </w:pPr>
      <w:r>
        <w:rPr>
          <w:rFonts w:ascii="Times New Roman" w:eastAsia="Times New Roman" w:hAnsi="Times New Roman" w:cs="Times New Roman"/>
          <w:b/>
          <w:sz w:val="48"/>
        </w:rPr>
        <w:t xml:space="preserve">Engineering (AI) </w:t>
      </w:r>
    </w:p>
    <w:p w14:paraId="519E86D2" w14:textId="77777777" w:rsidR="00421A12" w:rsidRDefault="00000000">
      <w:pPr>
        <w:spacing w:after="29"/>
        <w:ind w:left="1971"/>
      </w:pPr>
      <w:r>
        <w:rPr>
          <w:rFonts w:ascii="Times New Roman" w:eastAsia="Times New Roman" w:hAnsi="Times New Roman" w:cs="Times New Roman"/>
          <w:b/>
          <w:sz w:val="40"/>
        </w:rPr>
        <w:t>ARTIFICAL INTELLIGENCE</w:t>
      </w:r>
      <w:r>
        <w:rPr>
          <w:rFonts w:ascii="Times New Roman" w:eastAsia="Times New Roman" w:hAnsi="Times New Roman" w:cs="Times New Roman"/>
          <w:b/>
          <w:sz w:val="32"/>
        </w:rPr>
        <w:t xml:space="preserve">  </w:t>
      </w:r>
    </w:p>
    <w:p w14:paraId="49A6FF01" w14:textId="77777777" w:rsidR="00421A12" w:rsidRDefault="00000000">
      <w:pPr>
        <w:spacing w:after="0"/>
        <w:ind w:right="700"/>
        <w:jc w:val="center"/>
      </w:pPr>
      <w:r>
        <w:rPr>
          <w:rFonts w:ascii="Times New Roman" w:eastAsia="Times New Roman" w:hAnsi="Times New Roman" w:cs="Times New Roman"/>
          <w:b/>
          <w:sz w:val="40"/>
        </w:rPr>
        <w:t xml:space="preserve">Project Report </w:t>
      </w:r>
    </w:p>
    <w:p w14:paraId="2691A59A" w14:textId="77777777" w:rsidR="00421A12" w:rsidRDefault="00000000">
      <w:pPr>
        <w:spacing w:after="20"/>
      </w:pPr>
      <w:r>
        <w:rPr>
          <w:rFonts w:ascii="Times New Roman" w:eastAsia="Times New Roman" w:hAnsi="Times New Roman" w:cs="Times New Roman"/>
          <w:sz w:val="28"/>
        </w:rPr>
        <w:t xml:space="preserve">  </w:t>
      </w:r>
    </w:p>
    <w:p w14:paraId="3C8ACF6D" w14:textId="77777777" w:rsidR="00421A12" w:rsidRDefault="00000000">
      <w:pPr>
        <w:spacing w:after="20"/>
        <w:ind w:left="10" w:right="700" w:hanging="10"/>
        <w:jc w:val="center"/>
      </w:pPr>
      <w:r>
        <w:rPr>
          <w:rFonts w:ascii="Times New Roman" w:eastAsia="Times New Roman" w:hAnsi="Times New Roman" w:cs="Times New Roman"/>
          <w:b/>
          <w:sz w:val="28"/>
        </w:rPr>
        <w:t xml:space="preserve">On  </w:t>
      </w:r>
    </w:p>
    <w:p w14:paraId="34445134" w14:textId="77777777" w:rsidR="00421A12" w:rsidRDefault="00000000">
      <w:pPr>
        <w:spacing w:after="207"/>
        <w:ind w:right="560"/>
        <w:jc w:val="center"/>
      </w:pPr>
      <w:r>
        <w:rPr>
          <w:rFonts w:ascii="Times New Roman" w:eastAsia="Times New Roman" w:hAnsi="Times New Roman" w:cs="Times New Roman"/>
          <w:sz w:val="28"/>
        </w:rPr>
        <w:t xml:space="preserve">  </w:t>
      </w:r>
    </w:p>
    <w:p w14:paraId="3BEC121B" w14:textId="77777777" w:rsidR="00421A12" w:rsidRDefault="00000000">
      <w:pPr>
        <w:spacing w:after="0"/>
        <w:ind w:left="1016"/>
      </w:pPr>
      <w:r>
        <w:rPr>
          <w:rFonts w:ascii="Times New Roman" w:eastAsia="Times New Roman" w:hAnsi="Times New Roman" w:cs="Times New Roman"/>
          <w:b/>
          <w:sz w:val="48"/>
          <w:u w:val="single" w:color="000000"/>
        </w:rPr>
        <w:t>EMPLOYEE SALARY ANALYSIS</w:t>
      </w:r>
      <w:r>
        <w:rPr>
          <w:rFonts w:ascii="Times New Roman" w:eastAsia="Times New Roman" w:hAnsi="Times New Roman" w:cs="Times New Roman"/>
          <w:b/>
          <w:sz w:val="48"/>
        </w:rPr>
        <w:t xml:space="preserve"> </w:t>
      </w:r>
    </w:p>
    <w:p w14:paraId="6A7F63F5" w14:textId="77777777" w:rsidR="00421A12" w:rsidRDefault="00000000">
      <w:pPr>
        <w:spacing w:after="0"/>
        <w:ind w:right="520"/>
        <w:jc w:val="center"/>
      </w:pPr>
      <w:r>
        <w:rPr>
          <w:rFonts w:ascii="Times New Roman" w:eastAsia="Times New Roman" w:hAnsi="Times New Roman" w:cs="Times New Roman"/>
          <w:b/>
          <w:sz w:val="36"/>
        </w:rPr>
        <w:t xml:space="preserve">  </w:t>
      </w:r>
    </w:p>
    <w:p w14:paraId="342A9927" w14:textId="77777777" w:rsidR="00421A12" w:rsidRDefault="00000000">
      <w:pPr>
        <w:spacing w:after="347"/>
        <w:ind w:left="10" w:right="700" w:hanging="10"/>
        <w:jc w:val="center"/>
      </w:pPr>
      <w:r>
        <w:rPr>
          <w:rFonts w:ascii="Times New Roman" w:eastAsia="Times New Roman" w:hAnsi="Times New Roman" w:cs="Times New Roman"/>
          <w:b/>
          <w:sz w:val="28"/>
        </w:rPr>
        <w:t xml:space="preserve">By </w:t>
      </w:r>
    </w:p>
    <w:p w14:paraId="61423D44" w14:textId="187AD74B" w:rsidR="00421A12" w:rsidRDefault="00000000">
      <w:pPr>
        <w:spacing w:after="100"/>
        <w:ind w:right="700"/>
        <w:jc w:val="center"/>
      </w:pPr>
      <w:r>
        <w:rPr>
          <w:rFonts w:ascii="Times New Roman" w:eastAsia="Times New Roman" w:hAnsi="Times New Roman" w:cs="Times New Roman"/>
          <w:sz w:val="28"/>
        </w:rPr>
        <w:t xml:space="preserve"> </w:t>
      </w:r>
      <w:r w:rsidR="00A66C93">
        <w:rPr>
          <w:rFonts w:ascii="Times New Roman" w:eastAsia="Times New Roman" w:hAnsi="Times New Roman" w:cs="Times New Roman"/>
          <w:sz w:val="36"/>
        </w:rPr>
        <w:t xml:space="preserve">ANURAG </w:t>
      </w:r>
    </w:p>
    <w:p w14:paraId="45353A36" w14:textId="77777777" w:rsidR="00421A12" w:rsidRDefault="00000000">
      <w:pPr>
        <w:spacing w:after="57"/>
        <w:ind w:right="630"/>
        <w:jc w:val="center"/>
      </w:pPr>
      <w:r>
        <w:rPr>
          <w:rFonts w:ascii="Times New Roman" w:eastAsia="Times New Roman" w:hAnsi="Times New Roman" w:cs="Times New Roman"/>
          <w:b/>
          <w:sz w:val="28"/>
        </w:rPr>
        <w:t xml:space="preserve"> </w:t>
      </w:r>
    </w:p>
    <w:p w14:paraId="260701A9" w14:textId="77777777" w:rsidR="00421A12" w:rsidRDefault="00000000">
      <w:pPr>
        <w:spacing w:after="246"/>
        <w:ind w:right="540"/>
        <w:jc w:val="center"/>
      </w:pPr>
      <w:r>
        <w:rPr>
          <w:rFonts w:ascii="Times New Roman" w:eastAsia="Times New Roman" w:hAnsi="Times New Roman" w:cs="Times New Roman"/>
          <w:b/>
          <w:sz w:val="32"/>
        </w:rPr>
        <w:t xml:space="preserve">  </w:t>
      </w:r>
    </w:p>
    <w:p w14:paraId="75D77447" w14:textId="77777777" w:rsidR="00421A12" w:rsidRDefault="00000000">
      <w:pPr>
        <w:spacing w:after="103"/>
        <w:ind w:left="1834"/>
      </w:pPr>
      <w:r>
        <w:rPr>
          <w:rFonts w:ascii="Times New Roman" w:eastAsia="Times New Roman" w:hAnsi="Times New Roman" w:cs="Times New Roman"/>
          <w:sz w:val="28"/>
        </w:rPr>
        <w:t xml:space="preserve">     </w:t>
      </w:r>
      <w:r>
        <w:rPr>
          <w:rFonts w:ascii="Arial" w:eastAsia="Arial" w:hAnsi="Arial" w:cs="Arial"/>
        </w:rPr>
        <w:t xml:space="preserve">                                                       </w:t>
      </w:r>
      <w:r>
        <w:rPr>
          <w:rFonts w:ascii="Times New Roman" w:eastAsia="Times New Roman" w:hAnsi="Times New Roman" w:cs="Times New Roman"/>
          <w:b/>
          <w:sz w:val="28"/>
        </w:rPr>
        <w:t>Date</w:t>
      </w:r>
      <w:r>
        <w:rPr>
          <w:rFonts w:ascii="Times New Roman" w:eastAsia="Times New Roman" w:hAnsi="Times New Roman" w:cs="Times New Roman"/>
          <w:sz w:val="28"/>
        </w:rPr>
        <w:t xml:space="preserve">: 09/01/2025 </w:t>
      </w:r>
    </w:p>
    <w:p w14:paraId="6594B75C" w14:textId="77777777" w:rsidR="00421A12" w:rsidRDefault="00000000">
      <w:pPr>
        <w:spacing w:after="0"/>
        <w:ind w:right="570"/>
        <w:jc w:val="right"/>
      </w:pPr>
      <w:r>
        <w:rPr>
          <w:noProof/>
        </w:rPr>
        <w:drawing>
          <wp:inline distT="0" distB="0" distL="0" distR="0" wp14:anchorId="2C204117" wp14:editId="6C6DD7BC">
            <wp:extent cx="5943600" cy="60960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5943600" cy="609600"/>
                    </a:xfrm>
                    <a:prstGeom prst="rect">
                      <a:avLst/>
                    </a:prstGeom>
                  </pic:spPr>
                </pic:pic>
              </a:graphicData>
            </a:graphic>
          </wp:inline>
        </w:drawing>
      </w:r>
      <w:r>
        <w:rPr>
          <w:rFonts w:ascii="Times New Roman" w:eastAsia="Times New Roman" w:hAnsi="Times New Roman" w:cs="Times New Roman"/>
          <w:sz w:val="28"/>
        </w:rPr>
        <w:t xml:space="preserve"> </w:t>
      </w:r>
    </w:p>
    <w:p w14:paraId="154B3019" w14:textId="77777777" w:rsidR="00421A12" w:rsidRDefault="00000000">
      <w:r>
        <w:rPr>
          <w:rFonts w:ascii="Arial" w:eastAsia="Arial" w:hAnsi="Arial" w:cs="Arial"/>
        </w:rPr>
        <w:t xml:space="preserve"> </w:t>
      </w:r>
    </w:p>
    <w:p w14:paraId="0080E33C" w14:textId="41D5C66F" w:rsidR="00421A12" w:rsidRDefault="00421A12"/>
    <w:p w14:paraId="66E4A033" w14:textId="77777777" w:rsidR="00A66C93" w:rsidRDefault="00A66C93" w:rsidP="00A66C93">
      <w:pPr>
        <w:spacing w:after="0"/>
        <w:ind w:left="135"/>
        <w:rPr>
          <w:rFonts w:ascii="Arial" w:eastAsia="Arial" w:hAnsi="Arial" w:cs="Arial"/>
          <w:b/>
          <w:bCs/>
          <w:sz w:val="32"/>
        </w:rPr>
      </w:pPr>
    </w:p>
    <w:p w14:paraId="758DEC82" w14:textId="77777777" w:rsidR="00A66C93" w:rsidRDefault="00A66C93" w:rsidP="00A66C93">
      <w:pPr>
        <w:spacing w:after="0"/>
        <w:ind w:left="135"/>
        <w:rPr>
          <w:rFonts w:ascii="Arial" w:eastAsia="Arial" w:hAnsi="Arial" w:cs="Arial"/>
          <w:b/>
          <w:bCs/>
          <w:sz w:val="32"/>
        </w:rPr>
      </w:pPr>
    </w:p>
    <w:p w14:paraId="6E5AD9C7" w14:textId="77777777" w:rsidR="00A66C93" w:rsidRDefault="00A66C93" w:rsidP="00A66C93">
      <w:pPr>
        <w:spacing w:after="0"/>
        <w:ind w:left="135"/>
        <w:rPr>
          <w:rFonts w:ascii="Arial" w:eastAsia="Arial" w:hAnsi="Arial" w:cs="Arial"/>
          <w:b/>
          <w:bCs/>
          <w:sz w:val="32"/>
        </w:rPr>
      </w:pPr>
    </w:p>
    <w:p w14:paraId="6FA65005" w14:textId="77777777" w:rsidR="00A66C93" w:rsidRDefault="00A66C93" w:rsidP="00A66C93">
      <w:pPr>
        <w:spacing w:after="0"/>
        <w:ind w:left="135"/>
        <w:rPr>
          <w:rFonts w:ascii="Arial" w:eastAsia="Arial" w:hAnsi="Arial" w:cs="Arial"/>
          <w:b/>
          <w:bCs/>
          <w:sz w:val="32"/>
        </w:rPr>
      </w:pPr>
    </w:p>
    <w:p w14:paraId="57110A37" w14:textId="2E618E8C"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lastRenderedPageBreak/>
        <w:t>Report: Noughts and Crosses (Tic-Tac-Toe) with Alpha-Beta Pruning</w:t>
      </w:r>
    </w:p>
    <w:p w14:paraId="43C1CC07"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Introduction:</w:t>
      </w:r>
    </w:p>
    <w:p w14:paraId="7CBCFF88"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This project implements the classic game of </w:t>
      </w:r>
      <w:r w:rsidRPr="00A66C93">
        <w:rPr>
          <w:rFonts w:ascii="Arial" w:eastAsia="Arial" w:hAnsi="Arial" w:cs="Arial"/>
          <w:b/>
          <w:bCs/>
          <w:sz w:val="32"/>
        </w:rPr>
        <w:t>Noughts and Crosses</w:t>
      </w:r>
      <w:r w:rsidRPr="00A66C93">
        <w:rPr>
          <w:rFonts w:ascii="Arial" w:eastAsia="Arial" w:hAnsi="Arial" w:cs="Arial"/>
          <w:sz w:val="32"/>
        </w:rPr>
        <w:t xml:space="preserve"> (also known as </w:t>
      </w:r>
      <w:r w:rsidRPr="00A66C93">
        <w:rPr>
          <w:rFonts w:ascii="Arial" w:eastAsia="Arial" w:hAnsi="Arial" w:cs="Arial"/>
          <w:b/>
          <w:bCs/>
          <w:sz w:val="32"/>
        </w:rPr>
        <w:t>Tic-Tac-Toe</w:t>
      </w:r>
      <w:r w:rsidRPr="00A66C93">
        <w:rPr>
          <w:rFonts w:ascii="Arial" w:eastAsia="Arial" w:hAnsi="Arial" w:cs="Arial"/>
          <w:sz w:val="32"/>
        </w:rPr>
        <w:t xml:space="preserve">) in Python, where a human player (Player O) plays against an AI (Player X). The AI uses the </w:t>
      </w:r>
      <w:r w:rsidRPr="00A66C93">
        <w:rPr>
          <w:rFonts w:ascii="Arial" w:eastAsia="Arial" w:hAnsi="Arial" w:cs="Arial"/>
          <w:b/>
          <w:bCs/>
          <w:sz w:val="32"/>
        </w:rPr>
        <w:t>Minimax algorithm with Alpha-Beta Pruning</w:t>
      </w:r>
      <w:r w:rsidRPr="00A66C93">
        <w:rPr>
          <w:rFonts w:ascii="Arial" w:eastAsia="Arial" w:hAnsi="Arial" w:cs="Arial"/>
          <w:sz w:val="32"/>
        </w:rPr>
        <w:t xml:space="preserve"> to make optimal moves, ensuring that it plays perfectly against the human player. This report will describe the key components of the code, the logic behind the implementation, and the results of running the game.</w:t>
      </w:r>
    </w:p>
    <w:p w14:paraId="79A4002F"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12EBB070">
          <v:rect id="_x0000_i1073" style="width:0;height:1.5pt" o:hralign="center" o:hrstd="t" o:hr="t" fillcolor="#a0a0a0" stroked="f"/>
        </w:pict>
      </w:r>
    </w:p>
    <w:p w14:paraId="23A80DFA"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Game Overview:</w:t>
      </w:r>
    </w:p>
    <w:p w14:paraId="012CEFE3" w14:textId="77777777" w:rsidR="00A66C93" w:rsidRPr="00A66C93" w:rsidRDefault="00A66C93" w:rsidP="00A66C93">
      <w:pPr>
        <w:numPr>
          <w:ilvl w:val="0"/>
          <w:numId w:val="3"/>
        </w:numPr>
        <w:spacing w:after="0"/>
        <w:rPr>
          <w:rFonts w:ascii="Arial" w:eastAsia="Arial" w:hAnsi="Arial" w:cs="Arial"/>
          <w:sz w:val="32"/>
        </w:rPr>
      </w:pPr>
      <w:r w:rsidRPr="00A66C93">
        <w:rPr>
          <w:rFonts w:ascii="Arial" w:eastAsia="Arial" w:hAnsi="Arial" w:cs="Arial"/>
          <w:b/>
          <w:bCs/>
          <w:sz w:val="32"/>
        </w:rPr>
        <w:t>Players:</w:t>
      </w:r>
    </w:p>
    <w:p w14:paraId="33FB968E" w14:textId="77777777" w:rsidR="00A66C93" w:rsidRPr="00A66C93" w:rsidRDefault="00A66C93" w:rsidP="00A66C93">
      <w:pPr>
        <w:numPr>
          <w:ilvl w:val="1"/>
          <w:numId w:val="3"/>
        </w:numPr>
        <w:spacing w:after="0"/>
        <w:rPr>
          <w:rFonts w:ascii="Arial" w:eastAsia="Arial" w:hAnsi="Arial" w:cs="Arial"/>
          <w:sz w:val="32"/>
        </w:rPr>
      </w:pPr>
      <w:r w:rsidRPr="00A66C93">
        <w:rPr>
          <w:rFonts w:ascii="Arial" w:eastAsia="Arial" w:hAnsi="Arial" w:cs="Arial"/>
          <w:sz w:val="32"/>
        </w:rPr>
        <w:t>Player X (AI): The AI, which makes optimal moves using the Minimax algorithm with Alpha-Beta pruning.</w:t>
      </w:r>
    </w:p>
    <w:p w14:paraId="55CB9D2D" w14:textId="77777777" w:rsidR="00A66C93" w:rsidRPr="00A66C93" w:rsidRDefault="00A66C93" w:rsidP="00A66C93">
      <w:pPr>
        <w:numPr>
          <w:ilvl w:val="1"/>
          <w:numId w:val="3"/>
        </w:numPr>
        <w:spacing w:after="0"/>
        <w:rPr>
          <w:rFonts w:ascii="Arial" w:eastAsia="Arial" w:hAnsi="Arial" w:cs="Arial"/>
          <w:sz w:val="32"/>
        </w:rPr>
      </w:pPr>
      <w:r w:rsidRPr="00A66C93">
        <w:rPr>
          <w:rFonts w:ascii="Arial" w:eastAsia="Arial" w:hAnsi="Arial" w:cs="Arial"/>
          <w:sz w:val="32"/>
        </w:rPr>
        <w:t>Player O (Human): The human player inputs their moves manually.</w:t>
      </w:r>
    </w:p>
    <w:p w14:paraId="7F59B9A6" w14:textId="77777777" w:rsidR="00A66C93" w:rsidRPr="00A66C93" w:rsidRDefault="00A66C93" w:rsidP="00A66C93">
      <w:pPr>
        <w:numPr>
          <w:ilvl w:val="0"/>
          <w:numId w:val="3"/>
        </w:numPr>
        <w:spacing w:after="0"/>
        <w:rPr>
          <w:rFonts w:ascii="Arial" w:eastAsia="Arial" w:hAnsi="Arial" w:cs="Arial"/>
          <w:sz w:val="32"/>
        </w:rPr>
      </w:pPr>
      <w:r w:rsidRPr="00A66C93">
        <w:rPr>
          <w:rFonts w:ascii="Arial" w:eastAsia="Arial" w:hAnsi="Arial" w:cs="Arial"/>
          <w:b/>
          <w:bCs/>
          <w:sz w:val="32"/>
        </w:rPr>
        <w:t>Objective:</w:t>
      </w:r>
    </w:p>
    <w:p w14:paraId="303405D9" w14:textId="77777777" w:rsidR="00A66C93" w:rsidRPr="00A66C93" w:rsidRDefault="00A66C93" w:rsidP="00A66C93">
      <w:pPr>
        <w:numPr>
          <w:ilvl w:val="1"/>
          <w:numId w:val="3"/>
        </w:numPr>
        <w:spacing w:after="0"/>
        <w:rPr>
          <w:rFonts w:ascii="Arial" w:eastAsia="Arial" w:hAnsi="Arial" w:cs="Arial"/>
          <w:sz w:val="32"/>
        </w:rPr>
      </w:pPr>
      <w:r w:rsidRPr="00A66C93">
        <w:rPr>
          <w:rFonts w:ascii="Arial" w:eastAsia="Arial" w:hAnsi="Arial" w:cs="Arial"/>
          <w:sz w:val="32"/>
        </w:rPr>
        <w:t>The goal is to get three of one's marks (either 'X' or 'O') in a row, column, or diagonal.</w:t>
      </w:r>
    </w:p>
    <w:p w14:paraId="56D12914" w14:textId="77777777" w:rsidR="00A66C93" w:rsidRPr="00A66C93" w:rsidRDefault="00A66C93" w:rsidP="00A66C93">
      <w:pPr>
        <w:numPr>
          <w:ilvl w:val="1"/>
          <w:numId w:val="3"/>
        </w:numPr>
        <w:spacing w:after="0"/>
        <w:rPr>
          <w:rFonts w:ascii="Arial" w:eastAsia="Arial" w:hAnsi="Arial" w:cs="Arial"/>
          <w:sz w:val="32"/>
        </w:rPr>
      </w:pPr>
      <w:r w:rsidRPr="00A66C93">
        <w:rPr>
          <w:rFonts w:ascii="Arial" w:eastAsia="Arial" w:hAnsi="Arial" w:cs="Arial"/>
          <w:sz w:val="32"/>
        </w:rPr>
        <w:t>The game ends when one player wins, or if the board is filled without a winner (resulting in a draw).</w:t>
      </w:r>
    </w:p>
    <w:p w14:paraId="3121B68A"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76DC626B">
          <v:rect id="_x0000_i1074" style="width:0;height:1.5pt" o:hralign="center" o:hrstd="t" o:hr="t" fillcolor="#a0a0a0" stroked="f"/>
        </w:pict>
      </w:r>
    </w:p>
    <w:p w14:paraId="7564908A"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Key Components:</w:t>
      </w:r>
    </w:p>
    <w:p w14:paraId="2E09F81E"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 xml:space="preserve">1. </w:t>
      </w:r>
      <w:proofErr w:type="spellStart"/>
      <w:r w:rsidRPr="00A66C93">
        <w:rPr>
          <w:rFonts w:ascii="Arial" w:eastAsia="Arial" w:hAnsi="Arial" w:cs="Arial"/>
          <w:b/>
          <w:bCs/>
          <w:sz w:val="32"/>
        </w:rPr>
        <w:t>TicTacToe</w:t>
      </w:r>
      <w:proofErr w:type="spellEnd"/>
      <w:r w:rsidRPr="00A66C93">
        <w:rPr>
          <w:rFonts w:ascii="Arial" w:eastAsia="Arial" w:hAnsi="Arial" w:cs="Arial"/>
          <w:b/>
          <w:bCs/>
          <w:sz w:val="32"/>
        </w:rPr>
        <w:t xml:space="preserve"> Class:</w:t>
      </w:r>
    </w:p>
    <w:p w14:paraId="4F8065A6"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This class handles the core logic of the game, including:</w:t>
      </w:r>
    </w:p>
    <w:p w14:paraId="0BC8677A" w14:textId="77777777" w:rsidR="00A66C93" w:rsidRPr="00A66C93" w:rsidRDefault="00A66C93" w:rsidP="00A66C93">
      <w:pPr>
        <w:numPr>
          <w:ilvl w:val="0"/>
          <w:numId w:val="4"/>
        </w:numPr>
        <w:spacing w:after="0"/>
        <w:rPr>
          <w:rFonts w:ascii="Arial" w:eastAsia="Arial" w:hAnsi="Arial" w:cs="Arial"/>
          <w:sz w:val="32"/>
        </w:rPr>
      </w:pPr>
      <w:r w:rsidRPr="00A66C93">
        <w:rPr>
          <w:rFonts w:ascii="Arial" w:eastAsia="Arial" w:hAnsi="Arial" w:cs="Arial"/>
          <w:b/>
          <w:bCs/>
          <w:sz w:val="32"/>
        </w:rPr>
        <w:t>Board Representation:</w:t>
      </w:r>
      <w:r w:rsidRPr="00A66C93">
        <w:rPr>
          <w:rFonts w:ascii="Arial" w:eastAsia="Arial" w:hAnsi="Arial" w:cs="Arial"/>
          <w:sz w:val="32"/>
        </w:rPr>
        <w:t xml:space="preserve"> The board is represented as a 3x3 grid using a list of lists in Python. Each cell can be either X, O, or empty (' ').</w:t>
      </w:r>
    </w:p>
    <w:p w14:paraId="22366274" w14:textId="77777777" w:rsidR="00A66C93" w:rsidRPr="00A66C93" w:rsidRDefault="00A66C93" w:rsidP="00A66C93">
      <w:pPr>
        <w:numPr>
          <w:ilvl w:val="0"/>
          <w:numId w:val="4"/>
        </w:numPr>
        <w:spacing w:after="0"/>
        <w:rPr>
          <w:rFonts w:ascii="Arial" w:eastAsia="Arial" w:hAnsi="Arial" w:cs="Arial"/>
          <w:sz w:val="32"/>
        </w:rPr>
      </w:pPr>
      <w:r w:rsidRPr="00A66C93">
        <w:rPr>
          <w:rFonts w:ascii="Arial" w:eastAsia="Arial" w:hAnsi="Arial" w:cs="Arial"/>
          <w:b/>
          <w:bCs/>
          <w:sz w:val="32"/>
        </w:rPr>
        <w:lastRenderedPageBreak/>
        <w:t>Win Check:</w:t>
      </w:r>
      <w:r w:rsidRPr="00A66C93">
        <w:rPr>
          <w:rFonts w:ascii="Arial" w:eastAsia="Arial" w:hAnsi="Arial" w:cs="Arial"/>
          <w:sz w:val="32"/>
        </w:rPr>
        <w:t xml:space="preserve"> The </w:t>
      </w:r>
      <w:proofErr w:type="spellStart"/>
      <w:r w:rsidRPr="00A66C93">
        <w:rPr>
          <w:rFonts w:ascii="Arial" w:eastAsia="Arial" w:hAnsi="Arial" w:cs="Arial"/>
          <w:sz w:val="32"/>
        </w:rPr>
        <w:t>check_win</w:t>
      </w:r>
      <w:proofErr w:type="spellEnd"/>
      <w:r w:rsidRPr="00A66C93">
        <w:rPr>
          <w:rFonts w:ascii="Arial" w:eastAsia="Arial" w:hAnsi="Arial" w:cs="Arial"/>
          <w:sz w:val="32"/>
        </w:rPr>
        <w:t xml:space="preserve"> method checks whether a player has won the game. It evaluates all rows, columns, and diagonals for three consecutive marks of the same player.</w:t>
      </w:r>
    </w:p>
    <w:p w14:paraId="1B6BB949" w14:textId="77777777" w:rsidR="00A66C93" w:rsidRPr="00A66C93" w:rsidRDefault="00A66C93" w:rsidP="00A66C93">
      <w:pPr>
        <w:numPr>
          <w:ilvl w:val="0"/>
          <w:numId w:val="4"/>
        </w:numPr>
        <w:spacing w:after="0"/>
        <w:rPr>
          <w:rFonts w:ascii="Arial" w:eastAsia="Arial" w:hAnsi="Arial" w:cs="Arial"/>
          <w:sz w:val="32"/>
        </w:rPr>
      </w:pPr>
      <w:r w:rsidRPr="00A66C93">
        <w:rPr>
          <w:rFonts w:ascii="Arial" w:eastAsia="Arial" w:hAnsi="Arial" w:cs="Arial"/>
          <w:b/>
          <w:bCs/>
          <w:sz w:val="32"/>
        </w:rPr>
        <w:t>Move Management:</w:t>
      </w:r>
      <w:r w:rsidRPr="00A66C93">
        <w:rPr>
          <w:rFonts w:ascii="Arial" w:eastAsia="Arial" w:hAnsi="Arial" w:cs="Arial"/>
          <w:sz w:val="32"/>
        </w:rPr>
        <w:t xml:space="preserve"> The </w:t>
      </w:r>
      <w:proofErr w:type="spellStart"/>
      <w:r w:rsidRPr="00A66C93">
        <w:rPr>
          <w:rFonts w:ascii="Arial" w:eastAsia="Arial" w:hAnsi="Arial" w:cs="Arial"/>
          <w:sz w:val="32"/>
        </w:rPr>
        <w:t>make_move</w:t>
      </w:r>
      <w:proofErr w:type="spellEnd"/>
      <w:r w:rsidRPr="00A66C93">
        <w:rPr>
          <w:rFonts w:ascii="Arial" w:eastAsia="Arial" w:hAnsi="Arial" w:cs="Arial"/>
          <w:sz w:val="32"/>
        </w:rPr>
        <w:t xml:space="preserve"> and </w:t>
      </w:r>
      <w:proofErr w:type="spellStart"/>
      <w:r w:rsidRPr="00A66C93">
        <w:rPr>
          <w:rFonts w:ascii="Arial" w:eastAsia="Arial" w:hAnsi="Arial" w:cs="Arial"/>
          <w:sz w:val="32"/>
        </w:rPr>
        <w:t>undo_move</w:t>
      </w:r>
      <w:proofErr w:type="spellEnd"/>
      <w:r w:rsidRPr="00A66C93">
        <w:rPr>
          <w:rFonts w:ascii="Arial" w:eastAsia="Arial" w:hAnsi="Arial" w:cs="Arial"/>
          <w:sz w:val="32"/>
        </w:rPr>
        <w:t xml:space="preserve"> methods allow players to place or remove marks on the board.</w:t>
      </w:r>
    </w:p>
    <w:p w14:paraId="0EAFE164" w14:textId="77777777" w:rsidR="00A66C93" w:rsidRPr="00A66C93" w:rsidRDefault="00A66C93" w:rsidP="00A66C93">
      <w:pPr>
        <w:numPr>
          <w:ilvl w:val="0"/>
          <w:numId w:val="4"/>
        </w:numPr>
        <w:spacing w:after="0"/>
        <w:rPr>
          <w:rFonts w:ascii="Arial" w:eastAsia="Arial" w:hAnsi="Arial" w:cs="Arial"/>
          <w:sz w:val="32"/>
        </w:rPr>
      </w:pPr>
      <w:r w:rsidRPr="00A66C93">
        <w:rPr>
          <w:rFonts w:ascii="Arial" w:eastAsia="Arial" w:hAnsi="Arial" w:cs="Arial"/>
          <w:b/>
          <w:bCs/>
          <w:sz w:val="32"/>
        </w:rPr>
        <w:t>Game State Management:</w:t>
      </w:r>
      <w:r w:rsidRPr="00A66C93">
        <w:rPr>
          <w:rFonts w:ascii="Arial" w:eastAsia="Arial" w:hAnsi="Arial" w:cs="Arial"/>
          <w:sz w:val="32"/>
        </w:rPr>
        <w:t xml:space="preserve"> The </w:t>
      </w:r>
      <w:proofErr w:type="spellStart"/>
      <w:r w:rsidRPr="00A66C93">
        <w:rPr>
          <w:rFonts w:ascii="Arial" w:eastAsia="Arial" w:hAnsi="Arial" w:cs="Arial"/>
          <w:sz w:val="32"/>
        </w:rPr>
        <w:t>is_full</w:t>
      </w:r>
      <w:proofErr w:type="spellEnd"/>
      <w:r w:rsidRPr="00A66C93">
        <w:rPr>
          <w:rFonts w:ascii="Arial" w:eastAsia="Arial" w:hAnsi="Arial" w:cs="Arial"/>
          <w:sz w:val="32"/>
        </w:rPr>
        <w:t xml:space="preserve"> method checks if the board is full, indicating a draw condition. The </w:t>
      </w:r>
      <w:proofErr w:type="spellStart"/>
      <w:r w:rsidRPr="00A66C93">
        <w:rPr>
          <w:rFonts w:ascii="Arial" w:eastAsia="Arial" w:hAnsi="Arial" w:cs="Arial"/>
          <w:sz w:val="32"/>
        </w:rPr>
        <w:t>game_over</w:t>
      </w:r>
      <w:proofErr w:type="spellEnd"/>
      <w:r w:rsidRPr="00A66C93">
        <w:rPr>
          <w:rFonts w:ascii="Arial" w:eastAsia="Arial" w:hAnsi="Arial" w:cs="Arial"/>
          <w:sz w:val="32"/>
        </w:rPr>
        <w:t xml:space="preserve"> method returns True if the game has ended.</w:t>
      </w:r>
    </w:p>
    <w:p w14:paraId="0C6671D4"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2. Alpha-Beta Pruning with Minimax Algorithm:</w:t>
      </w:r>
    </w:p>
    <w:p w14:paraId="512983D8"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The </w:t>
      </w:r>
      <w:r w:rsidRPr="00A66C93">
        <w:rPr>
          <w:rFonts w:ascii="Arial" w:eastAsia="Arial" w:hAnsi="Arial" w:cs="Arial"/>
          <w:b/>
          <w:bCs/>
          <w:sz w:val="32"/>
        </w:rPr>
        <w:t>Minimax algorithm</w:t>
      </w:r>
      <w:r w:rsidRPr="00A66C93">
        <w:rPr>
          <w:rFonts w:ascii="Arial" w:eastAsia="Arial" w:hAnsi="Arial" w:cs="Arial"/>
          <w:sz w:val="32"/>
        </w:rPr>
        <w:t xml:space="preserve"> is a decision-making algorithm used in game theory and artificial intelligence. It recursively evaluates all possible moves, assuming both players play optimally.</w:t>
      </w:r>
    </w:p>
    <w:p w14:paraId="40B3C74A" w14:textId="77777777" w:rsidR="00A66C93" w:rsidRPr="00A66C93" w:rsidRDefault="00A66C93" w:rsidP="00A66C93">
      <w:pPr>
        <w:numPr>
          <w:ilvl w:val="0"/>
          <w:numId w:val="5"/>
        </w:numPr>
        <w:spacing w:after="0"/>
        <w:rPr>
          <w:rFonts w:ascii="Arial" w:eastAsia="Arial" w:hAnsi="Arial" w:cs="Arial"/>
          <w:sz w:val="32"/>
        </w:rPr>
      </w:pPr>
      <w:r w:rsidRPr="00A66C93">
        <w:rPr>
          <w:rFonts w:ascii="Arial" w:eastAsia="Arial" w:hAnsi="Arial" w:cs="Arial"/>
          <w:b/>
          <w:bCs/>
          <w:sz w:val="32"/>
        </w:rPr>
        <w:t>Maximizing Player:</w:t>
      </w:r>
      <w:r w:rsidRPr="00A66C93">
        <w:rPr>
          <w:rFonts w:ascii="Arial" w:eastAsia="Arial" w:hAnsi="Arial" w:cs="Arial"/>
          <w:sz w:val="32"/>
        </w:rPr>
        <w:t xml:space="preserve"> Player X (AI) is the maximizing player, aiming to maximize the score.</w:t>
      </w:r>
    </w:p>
    <w:p w14:paraId="4BF14935" w14:textId="77777777" w:rsidR="00A66C93" w:rsidRPr="00A66C93" w:rsidRDefault="00A66C93" w:rsidP="00A66C93">
      <w:pPr>
        <w:numPr>
          <w:ilvl w:val="0"/>
          <w:numId w:val="5"/>
        </w:numPr>
        <w:spacing w:after="0"/>
        <w:rPr>
          <w:rFonts w:ascii="Arial" w:eastAsia="Arial" w:hAnsi="Arial" w:cs="Arial"/>
          <w:sz w:val="32"/>
        </w:rPr>
      </w:pPr>
      <w:r w:rsidRPr="00A66C93">
        <w:rPr>
          <w:rFonts w:ascii="Arial" w:eastAsia="Arial" w:hAnsi="Arial" w:cs="Arial"/>
          <w:b/>
          <w:bCs/>
          <w:sz w:val="32"/>
        </w:rPr>
        <w:t>Minimizing Player:</w:t>
      </w:r>
      <w:r w:rsidRPr="00A66C93">
        <w:rPr>
          <w:rFonts w:ascii="Arial" w:eastAsia="Arial" w:hAnsi="Arial" w:cs="Arial"/>
          <w:sz w:val="32"/>
        </w:rPr>
        <w:t xml:space="preserve"> Player O (human) is the minimizing player, aiming to minimize the score.</w:t>
      </w:r>
    </w:p>
    <w:p w14:paraId="0292629B" w14:textId="77777777" w:rsidR="00A66C93" w:rsidRPr="00A66C93" w:rsidRDefault="00A66C93" w:rsidP="00A66C93">
      <w:pPr>
        <w:numPr>
          <w:ilvl w:val="0"/>
          <w:numId w:val="5"/>
        </w:numPr>
        <w:spacing w:after="0"/>
        <w:rPr>
          <w:rFonts w:ascii="Arial" w:eastAsia="Arial" w:hAnsi="Arial" w:cs="Arial"/>
          <w:sz w:val="32"/>
        </w:rPr>
      </w:pPr>
      <w:r w:rsidRPr="00A66C93">
        <w:rPr>
          <w:rFonts w:ascii="Arial" w:eastAsia="Arial" w:hAnsi="Arial" w:cs="Arial"/>
          <w:b/>
          <w:bCs/>
          <w:sz w:val="32"/>
        </w:rPr>
        <w:t>Alpha-Beta Pruning:</w:t>
      </w:r>
      <w:r w:rsidRPr="00A66C93">
        <w:rPr>
          <w:rFonts w:ascii="Arial" w:eastAsia="Arial" w:hAnsi="Arial" w:cs="Arial"/>
          <w:sz w:val="32"/>
        </w:rPr>
        <w:t xml:space="preserve"> Alpha-Beta pruning is an optimization technique that eliminates the need to evaluate certain moves in the game tree, based on the assumption that they won't affect the final decision. This significantly speeds up the decision-making process.</w:t>
      </w:r>
    </w:p>
    <w:p w14:paraId="44DD7A72"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The minimax function evaluates the game tree recursively:</w:t>
      </w:r>
    </w:p>
    <w:p w14:paraId="7FAF52B6" w14:textId="77777777" w:rsidR="00A66C93" w:rsidRPr="00A66C93" w:rsidRDefault="00A66C93" w:rsidP="00A66C93">
      <w:pPr>
        <w:numPr>
          <w:ilvl w:val="0"/>
          <w:numId w:val="6"/>
        </w:numPr>
        <w:spacing w:after="0"/>
        <w:rPr>
          <w:rFonts w:ascii="Arial" w:eastAsia="Arial" w:hAnsi="Arial" w:cs="Arial"/>
          <w:sz w:val="32"/>
        </w:rPr>
      </w:pPr>
      <w:r w:rsidRPr="00A66C93">
        <w:rPr>
          <w:rFonts w:ascii="Arial" w:eastAsia="Arial" w:hAnsi="Arial" w:cs="Arial"/>
          <w:b/>
          <w:bCs/>
          <w:sz w:val="32"/>
        </w:rPr>
        <w:t>Maximizing Player's Turn (AI):</w:t>
      </w:r>
      <w:r w:rsidRPr="00A66C93">
        <w:rPr>
          <w:rFonts w:ascii="Arial" w:eastAsia="Arial" w:hAnsi="Arial" w:cs="Arial"/>
          <w:sz w:val="32"/>
        </w:rPr>
        <w:t xml:space="preserve"> The AI selects the move that maximizes its chances of winning.</w:t>
      </w:r>
    </w:p>
    <w:p w14:paraId="04050529" w14:textId="77777777" w:rsidR="00A66C93" w:rsidRPr="00A66C93" w:rsidRDefault="00A66C93" w:rsidP="00A66C93">
      <w:pPr>
        <w:numPr>
          <w:ilvl w:val="0"/>
          <w:numId w:val="6"/>
        </w:numPr>
        <w:spacing w:after="0"/>
        <w:rPr>
          <w:rFonts w:ascii="Arial" w:eastAsia="Arial" w:hAnsi="Arial" w:cs="Arial"/>
          <w:sz w:val="32"/>
        </w:rPr>
      </w:pPr>
      <w:r w:rsidRPr="00A66C93">
        <w:rPr>
          <w:rFonts w:ascii="Arial" w:eastAsia="Arial" w:hAnsi="Arial" w:cs="Arial"/>
          <w:b/>
          <w:bCs/>
          <w:sz w:val="32"/>
        </w:rPr>
        <w:t>Minimizing Player's Turn (Human):</w:t>
      </w:r>
      <w:r w:rsidRPr="00A66C93">
        <w:rPr>
          <w:rFonts w:ascii="Arial" w:eastAsia="Arial" w:hAnsi="Arial" w:cs="Arial"/>
          <w:sz w:val="32"/>
        </w:rPr>
        <w:t xml:space="preserve"> The human selects the move that minimizes the AI's chances of winning.</w:t>
      </w:r>
    </w:p>
    <w:p w14:paraId="4FA39EE1"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3. Best Move Selection:</w:t>
      </w:r>
    </w:p>
    <w:p w14:paraId="5313054A"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The </w:t>
      </w:r>
      <w:proofErr w:type="spellStart"/>
      <w:r w:rsidRPr="00A66C93">
        <w:rPr>
          <w:rFonts w:ascii="Arial" w:eastAsia="Arial" w:hAnsi="Arial" w:cs="Arial"/>
          <w:sz w:val="32"/>
        </w:rPr>
        <w:t>best_move</w:t>
      </w:r>
      <w:proofErr w:type="spellEnd"/>
      <w:r w:rsidRPr="00A66C93">
        <w:rPr>
          <w:rFonts w:ascii="Arial" w:eastAsia="Arial" w:hAnsi="Arial" w:cs="Arial"/>
          <w:sz w:val="32"/>
        </w:rPr>
        <w:t xml:space="preserve"> function iterates through all available moves, evaluates them using the minimax function, and selects the move that provides the highest evaluation score for the AI.</w:t>
      </w:r>
    </w:p>
    <w:p w14:paraId="1BBEC2C6"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4. Game Loop:</w:t>
      </w:r>
    </w:p>
    <w:p w14:paraId="0042E613"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lastRenderedPageBreak/>
        <w:t xml:space="preserve">The </w:t>
      </w:r>
      <w:proofErr w:type="spellStart"/>
      <w:r w:rsidRPr="00A66C93">
        <w:rPr>
          <w:rFonts w:ascii="Arial" w:eastAsia="Arial" w:hAnsi="Arial" w:cs="Arial"/>
          <w:sz w:val="32"/>
        </w:rPr>
        <w:t>play_game</w:t>
      </w:r>
      <w:proofErr w:type="spellEnd"/>
      <w:r w:rsidRPr="00A66C93">
        <w:rPr>
          <w:rFonts w:ascii="Arial" w:eastAsia="Arial" w:hAnsi="Arial" w:cs="Arial"/>
          <w:sz w:val="32"/>
        </w:rPr>
        <w:t xml:space="preserve"> function manages the game's flow:</w:t>
      </w:r>
    </w:p>
    <w:p w14:paraId="21810699" w14:textId="77777777" w:rsidR="00A66C93" w:rsidRPr="00A66C93" w:rsidRDefault="00A66C93" w:rsidP="00A66C93">
      <w:pPr>
        <w:numPr>
          <w:ilvl w:val="0"/>
          <w:numId w:val="7"/>
        </w:numPr>
        <w:spacing w:after="0"/>
        <w:rPr>
          <w:rFonts w:ascii="Arial" w:eastAsia="Arial" w:hAnsi="Arial" w:cs="Arial"/>
          <w:sz w:val="32"/>
        </w:rPr>
      </w:pPr>
      <w:r w:rsidRPr="00A66C93">
        <w:rPr>
          <w:rFonts w:ascii="Arial" w:eastAsia="Arial" w:hAnsi="Arial" w:cs="Arial"/>
          <w:b/>
          <w:bCs/>
          <w:sz w:val="32"/>
        </w:rPr>
        <w:t>Player X's Turn (AI):</w:t>
      </w:r>
      <w:r w:rsidRPr="00A66C93">
        <w:rPr>
          <w:rFonts w:ascii="Arial" w:eastAsia="Arial" w:hAnsi="Arial" w:cs="Arial"/>
          <w:sz w:val="32"/>
        </w:rPr>
        <w:t xml:space="preserve"> The AI selects the best move using the </w:t>
      </w:r>
      <w:proofErr w:type="spellStart"/>
      <w:r w:rsidRPr="00A66C93">
        <w:rPr>
          <w:rFonts w:ascii="Arial" w:eastAsia="Arial" w:hAnsi="Arial" w:cs="Arial"/>
          <w:sz w:val="32"/>
        </w:rPr>
        <w:t>best_move</w:t>
      </w:r>
      <w:proofErr w:type="spellEnd"/>
      <w:r w:rsidRPr="00A66C93">
        <w:rPr>
          <w:rFonts w:ascii="Arial" w:eastAsia="Arial" w:hAnsi="Arial" w:cs="Arial"/>
          <w:sz w:val="32"/>
        </w:rPr>
        <w:t xml:space="preserve"> function and makes the move on the board.</w:t>
      </w:r>
    </w:p>
    <w:p w14:paraId="6DE6EF0D" w14:textId="77777777" w:rsidR="00A66C93" w:rsidRPr="00A66C93" w:rsidRDefault="00A66C93" w:rsidP="00A66C93">
      <w:pPr>
        <w:numPr>
          <w:ilvl w:val="0"/>
          <w:numId w:val="7"/>
        </w:numPr>
        <w:spacing w:after="0"/>
        <w:rPr>
          <w:rFonts w:ascii="Arial" w:eastAsia="Arial" w:hAnsi="Arial" w:cs="Arial"/>
          <w:sz w:val="32"/>
        </w:rPr>
      </w:pPr>
      <w:r w:rsidRPr="00A66C93">
        <w:rPr>
          <w:rFonts w:ascii="Arial" w:eastAsia="Arial" w:hAnsi="Arial" w:cs="Arial"/>
          <w:b/>
          <w:bCs/>
          <w:sz w:val="32"/>
        </w:rPr>
        <w:t>Player O's Turn (Human):</w:t>
      </w:r>
      <w:r w:rsidRPr="00A66C93">
        <w:rPr>
          <w:rFonts w:ascii="Arial" w:eastAsia="Arial" w:hAnsi="Arial" w:cs="Arial"/>
          <w:sz w:val="32"/>
        </w:rPr>
        <w:t xml:space="preserve"> The human player is prompted to enter their move in the form of row and column indices.</w:t>
      </w:r>
    </w:p>
    <w:p w14:paraId="4F6DBB49" w14:textId="77777777" w:rsidR="00A66C93" w:rsidRPr="00A66C93" w:rsidRDefault="00A66C93" w:rsidP="00A66C93">
      <w:pPr>
        <w:numPr>
          <w:ilvl w:val="0"/>
          <w:numId w:val="7"/>
        </w:numPr>
        <w:spacing w:after="0"/>
        <w:rPr>
          <w:rFonts w:ascii="Arial" w:eastAsia="Arial" w:hAnsi="Arial" w:cs="Arial"/>
          <w:sz w:val="32"/>
        </w:rPr>
      </w:pPr>
      <w:r w:rsidRPr="00A66C93">
        <w:rPr>
          <w:rFonts w:ascii="Arial" w:eastAsia="Arial" w:hAnsi="Arial" w:cs="Arial"/>
          <w:sz w:val="32"/>
        </w:rPr>
        <w:t>The game alternates between players until a winner is found or the game ends in a draw.</w:t>
      </w:r>
    </w:p>
    <w:p w14:paraId="3FB6B936"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7FB8A9BD">
          <v:rect id="_x0000_i1075" style="width:0;height:1.5pt" o:hralign="center" o:hrstd="t" o:hr="t" fillcolor="#a0a0a0" stroked="f"/>
        </w:pict>
      </w:r>
    </w:p>
    <w:p w14:paraId="5FEC105A"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Evaluation Function:</w:t>
      </w:r>
    </w:p>
    <w:p w14:paraId="7E3C2E53"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The </w:t>
      </w:r>
      <w:r w:rsidRPr="00A66C93">
        <w:rPr>
          <w:rFonts w:ascii="Arial" w:eastAsia="Arial" w:hAnsi="Arial" w:cs="Arial"/>
          <w:b/>
          <w:bCs/>
          <w:sz w:val="32"/>
        </w:rPr>
        <w:t>evaluation function</w:t>
      </w:r>
      <w:r w:rsidRPr="00A66C93">
        <w:rPr>
          <w:rFonts w:ascii="Arial" w:eastAsia="Arial" w:hAnsi="Arial" w:cs="Arial"/>
          <w:sz w:val="32"/>
        </w:rPr>
        <w:t xml:space="preserve"> is central to the Minimax algorithm and is used to assign a value to the board based on the current state:</w:t>
      </w:r>
    </w:p>
    <w:p w14:paraId="65CA19FD" w14:textId="77777777" w:rsidR="00A66C93" w:rsidRPr="00A66C93" w:rsidRDefault="00A66C93" w:rsidP="00A66C93">
      <w:pPr>
        <w:numPr>
          <w:ilvl w:val="0"/>
          <w:numId w:val="8"/>
        </w:numPr>
        <w:spacing w:after="0"/>
        <w:rPr>
          <w:rFonts w:ascii="Arial" w:eastAsia="Arial" w:hAnsi="Arial" w:cs="Arial"/>
          <w:sz w:val="32"/>
        </w:rPr>
      </w:pPr>
      <w:r w:rsidRPr="00A66C93">
        <w:rPr>
          <w:rFonts w:ascii="Arial" w:eastAsia="Arial" w:hAnsi="Arial" w:cs="Arial"/>
          <w:b/>
          <w:bCs/>
          <w:sz w:val="32"/>
        </w:rPr>
        <w:t>Score of +1</w:t>
      </w:r>
      <w:r w:rsidRPr="00A66C93">
        <w:rPr>
          <w:rFonts w:ascii="Arial" w:eastAsia="Arial" w:hAnsi="Arial" w:cs="Arial"/>
          <w:sz w:val="32"/>
        </w:rPr>
        <w:t>: Player X (AI) wins.</w:t>
      </w:r>
    </w:p>
    <w:p w14:paraId="1553F839" w14:textId="77777777" w:rsidR="00A66C93" w:rsidRPr="00A66C93" w:rsidRDefault="00A66C93" w:rsidP="00A66C93">
      <w:pPr>
        <w:numPr>
          <w:ilvl w:val="0"/>
          <w:numId w:val="8"/>
        </w:numPr>
        <w:spacing w:after="0"/>
        <w:rPr>
          <w:rFonts w:ascii="Arial" w:eastAsia="Arial" w:hAnsi="Arial" w:cs="Arial"/>
          <w:sz w:val="32"/>
        </w:rPr>
      </w:pPr>
      <w:r w:rsidRPr="00A66C93">
        <w:rPr>
          <w:rFonts w:ascii="Arial" w:eastAsia="Arial" w:hAnsi="Arial" w:cs="Arial"/>
          <w:b/>
          <w:bCs/>
          <w:sz w:val="32"/>
        </w:rPr>
        <w:t>Score of -1</w:t>
      </w:r>
      <w:r w:rsidRPr="00A66C93">
        <w:rPr>
          <w:rFonts w:ascii="Arial" w:eastAsia="Arial" w:hAnsi="Arial" w:cs="Arial"/>
          <w:sz w:val="32"/>
        </w:rPr>
        <w:t>: Player O (Human) wins.</w:t>
      </w:r>
    </w:p>
    <w:p w14:paraId="5166591B" w14:textId="77777777" w:rsidR="00A66C93" w:rsidRPr="00A66C93" w:rsidRDefault="00A66C93" w:rsidP="00A66C93">
      <w:pPr>
        <w:numPr>
          <w:ilvl w:val="0"/>
          <w:numId w:val="8"/>
        </w:numPr>
        <w:spacing w:after="0"/>
        <w:rPr>
          <w:rFonts w:ascii="Arial" w:eastAsia="Arial" w:hAnsi="Arial" w:cs="Arial"/>
          <w:sz w:val="32"/>
        </w:rPr>
      </w:pPr>
      <w:r w:rsidRPr="00A66C93">
        <w:rPr>
          <w:rFonts w:ascii="Arial" w:eastAsia="Arial" w:hAnsi="Arial" w:cs="Arial"/>
          <w:b/>
          <w:bCs/>
          <w:sz w:val="32"/>
        </w:rPr>
        <w:t>Score of 0</w:t>
      </w:r>
      <w:r w:rsidRPr="00A66C93">
        <w:rPr>
          <w:rFonts w:ascii="Arial" w:eastAsia="Arial" w:hAnsi="Arial" w:cs="Arial"/>
          <w:sz w:val="32"/>
        </w:rPr>
        <w:t>: The game is a draw or ongoing.</w:t>
      </w:r>
    </w:p>
    <w:p w14:paraId="5E7535B3"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6A54B610">
          <v:rect id="_x0000_i1076" style="width:0;height:1.5pt" o:hralign="center" o:hrstd="t" o:hr="t" fillcolor="#a0a0a0" stroked="f"/>
        </w:pict>
      </w:r>
    </w:p>
    <w:p w14:paraId="519A0C83"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Game Flow:</w:t>
      </w:r>
    </w:p>
    <w:p w14:paraId="1DDEDA6E" w14:textId="77777777" w:rsidR="00A66C93" w:rsidRPr="00A66C93" w:rsidRDefault="00A66C93" w:rsidP="00A66C93">
      <w:pPr>
        <w:numPr>
          <w:ilvl w:val="0"/>
          <w:numId w:val="9"/>
        </w:numPr>
        <w:spacing w:after="0"/>
        <w:rPr>
          <w:rFonts w:ascii="Arial" w:eastAsia="Arial" w:hAnsi="Arial" w:cs="Arial"/>
          <w:sz w:val="32"/>
        </w:rPr>
      </w:pPr>
      <w:r w:rsidRPr="00A66C93">
        <w:rPr>
          <w:rFonts w:ascii="Arial" w:eastAsia="Arial" w:hAnsi="Arial" w:cs="Arial"/>
          <w:sz w:val="32"/>
        </w:rPr>
        <w:t>The game begins with an empty 3x3 board.</w:t>
      </w:r>
    </w:p>
    <w:p w14:paraId="096E6377" w14:textId="77777777" w:rsidR="00A66C93" w:rsidRPr="00A66C93" w:rsidRDefault="00A66C93" w:rsidP="00A66C93">
      <w:pPr>
        <w:numPr>
          <w:ilvl w:val="0"/>
          <w:numId w:val="9"/>
        </w:numPr>
        <w:spacing w:after="0"/>
        <w:rPr>
          <w:rFonts w:ascii="Arial" w:eastAsia="Arial" w:hAnsi="Arial" w:cs="Arial"/>
          <w:sz w:val="32"/>
        </w:rPr>
      </w:pPr>
      <w:r w:rsidRPr="00A66C93">
        <w:rPr>
          <w:rFonts w:ascii="Arial" w:eastAsia="Arial" w:hAnsi="Arial" w:cs="Arial"/>
          <w:sz w:val="32"/>
        </w:rPr>
        <w:t>Player X (AI) makes the first move, using the Minimax algorithm with Alpha-Beta Pruning to select the best move.</w:t>
      </w:r>
    </w:p>
    <w:p w14:paraId="6AEA73DE" w14:textId="77777777" w:rsidR="00A66C93" w:rsidRPr="00A66C93" w:rsidRDefault="00A66C93" w:rsidP="00A66C93">
      <w:pPr>
        <w:numPr>
          <w:ilvl w:val="0"/>
          <w:numId w:val="9"/>
        </w:numPr>
        <w:spacing w:after="0"/>
        <w:rPr>
          <w:rFonts w:ascii="Arial" w:eastAsia="Arial" w:hAnsi="Arial" w:cs="Arial"/>
          <w:sz w:val="32"/>
        </w:rPr>
      </w:pPr>
      <w:r w:rsidRPr="00A66C93">
        <w:rPr>
          <w:rFonts w:ascii="Arial" w:eastAsia="Arial" w:hAnsi="Arial" w:cs="Arial"/>
          <w:sz w:val="32"/>
        </w:rPr>
        <w:t>Player O (Human) enters a move by specifying a row and column.</w:t>
      </w:r>
    </w:p>
    <w:p w14:paraId="3F6BE8DC" w14:textId="77777777" w:rsidR="00A66C93" w:rsidRPr="00A66C93" w:rsidRDefault="00A66C93" w:rsidP="00A66C93">
      <w:pPr>
        <w:numPr>
          <w:ilvl w:val="0"/>
          <w:numId w:val="9"/>
        </w:numPr>
        <w:spacing w:after="0"/>
        <w:rPr>
          <w:rFonts w:ascii="Arial" w:eastAsia="Arial" w:hAnsi="Arial" w:cs="Arial"/>
          <w:sz w:val="32"/>
        </w:rPr>
      </w:pPr>
      <w:r w:rsidRPr="00A66C93">
        <w:rPr>
          <w:rFonts w:ascii="Arial" w:eastAsia="Arial" w:hAnsi="Arial" w:cs="Arial"/>
          <w:sz w:val="32"/>
        </w:rPr>
        <w:t xml:space="preserve">The game continues alternately between Player X and Player O until: </w:t>
      </w:r>
    </w:p>
    <w:p w14:paraId="29D11844" w14:textId="77777777" w:rsidR="00A66C93" w:rsidRPr="00A66C93" w:rsidRDefault="00A66C93" w:rsidP="00A66C93">
      <w:pPr>
        <w:numPr>
          <w:ilvl w:val="1"/>
          <w:numId w:val="9"/>
        </w:numPr>
        <w:spacing w:after="0"/>
        <w:rPr>
          <w:rFonts w:ascii="Arial" w:eastAsia="Arial" w:hAnsi="Arial" w:cs="Arial"/>
          <w:sz w:val="32"/>
        </w:rPr>
      </w:pPr>
      <w:r w:rsidRPr="00A66C93">
        <w:rPr>
          <w:rFonts w:ascii="Arial" w:eastAsia="Arial" w:hAnsi="Arial" w:cs="Arial"/>
          <w:sz w:val="32"/>
        </w:rPr>
        <w:t>One player wins (three consecutive marks in a row, column, or diagonal).</w:t>
      </w:r>
    </w:p>
    <w:p w14:paraId="559CA219" w14:textId="77777777" w:rsidR="00A66C93" w:rsidRPr="00A66C93" w:rsidRDefault="00A66C93" w:rsidP="00A66C93">
      <w:pPr>
        <w:numPr>
          <w:ilvl w:val="1"/>
          <w:numId w:val="9"/>
        </w:numPr>
        <w:spacing w:after="0"/>
        <w:rPr>
          <w:rFonts w:ascii="Arial" w:eastAsia="Arial" w:hAnsi="Arial" w:cs="Arial"/>
          <w:sz w:val="32"/>
        </w:rPr>
      </w:pPr>
      <w:r w:rsidRPr="00A66C93">
        <w:rPr>
          <w:rFonts w:ascii="Arial" w:eastAsia="Arial" w:hAnsi="Arial" w:cs="Arial"/>
          <w:sz w:val="32"/>
        </w:rPr>
        <w:t>The board is full, resulting in a draw.</w:t>
      </w:r>
    </w:p>
    <w:p w14:paraId="7503782A" w14:textId="77777777" w:rsidR="00A66C93" w:rsidRPr="00A66C93" w:rsidRDefault="00A66C93" w:rsidP="00A66C93">
      <w:pPr>
        <w:numPr>
          <w:ilvl w:val="0"/>
          <w:numId w:val="9"/>
        </w:numPr>
        <w:spacing w:after="0"/>
        <w:rPr>
          <w:rFonts w:ascii="Arial" w:eastAsia="Arial" w:hAnsi="Arial" w:cs="Arial"/>
          <w:sz w:val="32"/>
        </w:rPr>
      </w:pPr>
      <w:r w:rsidRPr="00A66C93">
        <w:rPr>
          <w:rFonts w:ascii="Arial" w:eastAsia="Arial" w:hAnsi="Arial" w:cs="Arial"/>
          <w:sz w:val="32"/>
        </w:rPr>
        <w:t>The game ends with a message indicating the winner or a draw.</w:t>
      </w:r>
    </w:p>
    <w:p w14:paraId="2125D05B"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4ED96E23">
          <v:rect id="_x0000_i1077" style="width:0;height:1.5pt" o:hralign="center" o:hrstd="t" o:hr="t" fillcolor="#a0a0a0" stroked="f"/>
        </w:pict>
      </w:r>
    </w:p>
    <w:p w14:paraId="42B6F884"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Sample Gameplay:</w:t>
      </w:r>
    </w:p>
    <w:p w14:paraId="0068C868"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 |   |  </w:t>
      </w:r>
    </w:p>
    <w:p w14:paraId="4EDCF933"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w:t>
      </w:r>
    </w:p>
    <w:p w14:paraId="0E50F4F2"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 |   |  </w:t>
      </w:r>
    </w:p>
    <w:p w14:paraId="52D19A7D"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lastRenderedPageBreak/>
        <w:t>-----</w:t>
      </w:r>
    </w:p>
    <w:p w14:paraId="4E209E8D"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 |   |  </w:t>
      </w:r>
    </w:p>
    <w:p w14:paraId="546F6BB3"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Player X plays: (1, 1)</w:t>
      </w:r>
    </w:p>
    <w:p w14:paraId="5183A21F"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Player O's move:</w:t>
      </w:r>
    </w:p>
    <w:p w14:paraId="41EF4EE9"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Enter row and column (0-2) separated by space: 0 0</w:t>
      </w:r>
    </w:p>
    <w:p w14:paraId="14B31DB5"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 | O |  </w:t>
      </w:r>
    </w:p>
    <w:p w14:paraId="36877329"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w:t>
      </w:r>
    </w:p>
    <w:p w14:paraId="0559AD89"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 | X |  </w:t>
      </w:r>
    </w:p>
    <w:p w14:paraId="5C6318BD"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w:t>
      </w:r>
    </w:p>
    <w:p w14:paraId="60B8FECC"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 |   |  </w:t>
      </w:r>
    </w:p>
    <w:p w14:paraId="3413C6C8"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Player X plays: (2, 2)</w:t>
      </w:r>
    </w:p>
    <w:p w14:paraId="75BDA4FE"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w:t>
      </w:r>
    </w:p>
    <w:p w14:paraId="076FA946"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Player X wins!</w:t>
      </w:r>
    </w:p>
    <w:p w14:paraId="61BDA5CA"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066304E4">
          <v:rect id="_x0000_i1078" style="width:0;height:1.5pt" o:hralign="center" o:hrstd="t" o:hr="t" fillcolor="#a0a0a0" stroked="f"/>
        </w:pict>
      </w:r>
    </w:p>
    <w:p w14:paraId="438E1B89"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Code Optimization:</w:t>
      </w:r>
    </w:p>
    <w:p w14:paraId="3DC338DA" w14:textId="77777777" w:rsidR="00A66C93" w:rsidRPr="00A66C93" w:rsidRDefault="00A66C93" w:rsidP="00A66C93">
      <w:pPr>
        <w:numPr>
          <w:ilvl w:val="0"/>
          <w:numId w:val="10"/>
        </w:numPr>
        <w:spacing w:after="0"/>
        <w:rPr>
          <w:rFonts w:ascii="Arial" w:eastAsia="Arial" w:hAnsi="Arial" w:cs="Arial"/>
          <w:sz w:val="32"/>
        </w:rPr>
      </w:pPr>
      <w:r w:rsidRPr="00A66C93">
        <w:rPr>
          <w:rFonts w:ascii="Arial" w:eastAsia="Arial" w:hAnsi="Arial" w:cs="Arial"/>
          <w:b/>
          <w:bCs/>
          <w:sz w:val="32"/>
        </w:rPr>
        <w:t>Alpha-Beta Pruning:</w:t>
      </w:r>
      <w:r w:rsidRPr="00A66C93">
        <w:rPr>
          <w:rFonts w:ascii="Arial" w:eastAsia="Arial" w:hAnsi="Arial" w:cs="Arial"/>
          <w:sz w:val="32"/>
        </w:rPr>
        <w:t xml:space="preserve"> The inclusion of Alpha-Beta pruning drastically reduces the number of nodes evaluated in the game tree. This makes the AI decision process faster, especially in more complex games with deeper game trees.</w:t>
      </w:r>
    </w:p>
    <w:p w14:paraId="0568D41F" w14:textId="77777777" w:rsidR="00A66C93" w:rsidRPr="00A66C93" w:rsidRDefault="00A66C93" w:rsidP="00A66C93">
      <w:pPr>
        <w:numPr>
          <w:ilvl w:val="0"/>
          <w:numId w:val="10"/>
        </w:numPr>
        <w:spacing w:after="0"/>
        <w:rPr>
          <w:rFonts w:ascii="Arial" w:eastAsia="Arial" w:hAnsi="Arial" w:cs="Arial"/>
          <w:sz w:val="32"/>
        </w:rPr>
      </w:pPr>
      <w:r w:rsidRPr="00A66C93">
        <w:rPr>
          <w:rFonts w:ascii="Arial" w:eastAsia="Arial" w:hAnsi="Arial" w:cs="Arial"/>
          <w:b/>
          <w:bCs/>
          <w:sz w:val="32"/>
        </w:rPr>
        <w:t>Evaluation Function:</w:t>
      </w:r>
      <w:r w:rsidRPr="00A66C93">
        <w:rPr>
          <w:rFonts w:ascii="Arial" w:eastAsia="Arial" w:hAnsi="Arial" w:cs="Arial"/>
          <w:sz w:val="32"/>
        </w:rPr>
        <w:t xml:space="preserve"> A simple evaluation function is used to quickly determine the outcome of the game. This function is sufficient for the Tic-Tac-Toe game, as the game tree is small.</w:t>
      </w:r>
    </w:p>
    <w:p w14:paraId="219E6355"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1FBF5FF1">
          <v:rect id="_x0000_i1079" style="width:0;height:1.5pt" o:hralign="center" o:hrstd="t" o:hr="t" fillcolor="#a0a0a0" stroked="f"/>
        </w:pict>
      </w:r>
    </w:p>
    <w:p w14:paraId="545584F3"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t>Conclusion:</w:t>
      </w:r>
    </w:p>
    <w:p w14:paraId="6FDA4CA5"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t xml:space="preserve">This project demonstrates the application of the </w:t>
      </w:r>
      <w:r w:rsidRPr="00A66C93">
        <w:rPr>
          <w:rFonts w:ascii="Arial" w:eastAsia="Arial" w:hAnsi="Arial" w:cs="Arial"/>
          <w:b/>
          <w:bCs/>
          <w:sz w:val="32"/>
        </w:rPr>
        <w:t>Minimax algorithm</w:t>
      </w:r>
      <w:r w:rsidRPr="00A66C93">
        <w:rPr>
          <w:rFonts w:ascii="Arial" w:eastAsia="Arial" w:hAnsi="Arial" w:cs="Arial"/>
          <w:sz w:val="32"/>
        </w:rPr>
        <w:t xml:space="preserve"> with </w:t>
      </w:r>
      <w:r w:rsidRPr="00A66C93">
        <w:rPr>
          <w:rFonts w:ascii="Arial" w:eastAsia="Arial" w:hAnsi="Arial" w:cs="Arial"/>
          <w:b/>
          <w:bCs/>
          <w:sz w:val="32"/>
        </w:rPr>
        <w:t>Alpha-Beta Pruning</w:t>
      </w:r>
      <w:r w:rsidRPr="00A66C93">
        <w:rPr>
          <w:rFonts w:ascii="Arial" w:eastAsia="Arial" w:hAnsi="Arial" w:cs="Arial"/>
          <w:sz w:val="32"/>
        </w:rPr>
        <w:t xml:space="preserve"> in a simple 3x3 </w:t>
      </w:r>
      <w:r w:rsidRPr="00A66C93">
        <w:rPr>
          <w:rFonts w:ascii="Arial" w:eastAsia="Arial" w:hAnsi="Arial" w:cs="Arial"/>
          <w:b/>
          <w:bCs/>
          <w:sz w:val="32"/>
        </w:rPr>
        <w:t>Tic-Tac-Toe</w:t>
      </w:r>
      <w:r w:rsidRPr="00A66C93">
        <w:rPr>
          <w:rFonts w:ascii="Arial" w:eastAsia="Arial" w:hAnsi="Arial" w:cs="Arial"/>
          <w:sz w:val="32"/>
        </w:rPr>
        <w:t xml:space="preserve"> game. The AI plays optimally by calculating the best possible moves using these techniques, ensuring it always plays to win or force a draw. The code provides a clean and simple interface for a human player to play against the AI, with easy-to-understand logic and clear output of game results.</w:t>
      </w:r>
    </w:p>
    <w:p w14:paraId="24BB4523" w14:textId="77777777" w:rsidR="00A66C93" w:rsidRPr="00A66C93" w:rsidRDefault="00A66C93" w:rsidP="00A66C93">
      <w:pPr>
        <w:spacing w:after="0"/>
        <w:ind w:left="135"/>
        <w:rPr>
          <w:rFonts w:ascii="Arial" w:eastAsia="Arial" w:hAnsi="Arial" w:cs="Arial"/>
          <w:b/>
          <w:bCs/>
          <w:sz w:val="32"/>
        </w:rPr>
      </w:pPr>
      <w:r w:rsidRPr="00A66C93">
        <w:rPr>
          <w:rFonts w:ascii="Arial" w:eastAsia="Arial" w:hAnsi="Arial" w:cs="Arial"/>
          <w:b/>
          <w:bCs/>
          <w:sz w:val="32"/>
        </w:rPr>
        <w:lastRenderedPageBreak/>
        <w:t>Possible Improvements:</w:t>
      </w:r>
    </w:p>
    <w:p w14:paraId="3F581878" w14:textId="77777777" w:rsidR="00A66C93" w:rsidRPr="00A66C93" w:rsidRDefault="00A66C93" w:rsidP="00A66C93">
      <w:pPr>
        <w:numPr>
          <w:ilvl w:val="0"/>
          <w:numId w:val="11"/>
        </w:numPr>
        <w:spacing w:after="0"/>
        <w:rPr>
          <w:rFonts w:ascii="Arial" w:eastAsia="Arial" w:hAnsi="Arial" w:cs="Arial"/>
          <w:sz w:val="32"/>
        </w:rPr>
      </w:pPr>
      <w:r w:rsidRPr="00A66C93">
        <w:rPr>
          <w:rFonts w:ascii="Arial" w:eastAsia="Arial" w:hAnsi="Arial" w:cs="Arial"/>
          <w:b/>
          <w:bCs/>
          <w:sz w:val="32"/>
        </w:rPr>
        <w:t>User Interface:</w:t>
      </w:r>
      <w:r w:rsidRPr="00A66C93">
        <w:rPr>
          <w:rFonts w:ascii="Arial" w:eastAsia="Arial" w:hAnsi="Arial" w:cs="Arial"/>
          <w:sz w:val="32"/>
        </w:rPr>
        <w:t xml:space="preserve"> Implementing a graphical user interface (GUI) could improve the user experience.</w:t>
      </w:r>
    </w:p>
    <w:p w14:paraId="31AF9BBF" w14:textId="77777777" w:rsidR="00A66C93" w:rsidRPr="00A66C93" w:rsidRDefault="00A66C93" w:rsidP="00A66C93">
      <w:pPr>
        <w:numPr>
          <w:ilvl w:val="0"/>
          <w:numId w:val="11"/>
        </w:numPr>
        <w:spacing w:after="0"/>
        <w:rPr>
          <w:rFonts w:ascii="Arial" w:eastAsia="Arial" w:hAnsi="Arial" w:cs="Arial"/>
          <w:sz w:val="32"/>
        </w:rPr>
      </w:pPr>
      <w:r w:rsidRPr="00A66C93">
        <w:rPr>
          <w:rFonts w:ascii="Arial" w:eastAsia="Arial" w:hAnsi="Arial" w:cs="Arial"/>
          <w:b/>
          <w:bCs/>
          <w:sz w:val="32"/>
        </w:rPr>
        <w:t>Difficulty Levels:</w:t>
      </w:r>
      <w:r w:rsidRPr="00A66C93">
        <w:rPr>
          <w:rFonts w:ascii="Arial" w:eastAsia="Arial" w:hAnsi="Arial" w:cs="Arial"/>
          <w:sz w:val="32"/>
        </w:rPr>
        <w:t xml:space="preserve"> Adding multiple levels of difficulty for the AI by limiting the depth of the Minimax search.</w:t>
      </w:r>
    </w:p>
    <w:p w14:paraId="38F6B44C" w14:textId="77777777" w:rsidR="00A66C93" w:rsidRPr="00A66C93" w:rsidRDefault="00A66C93" w:rsidP="00A66C93">
      <w:pPr>
        <w:numPr>
          <w:ilvl w:val="0"/>
          <w:numId w:val="11"/>
        </w:numPr>
        <w:spacing w:after="0"/>
        <w:rPr>
          <w:rFonts w:ascii="Arial" w:eastAsia="Arial" w:hAnsi="Arial" w:cs="Arial"/>
          <w:sz w:val="32"/>
        </w:rPr>
      </w:pPr>
      <w:r w:rsidRPr="00A66C93">
        <w:rPr>
          <w:rFonts w:ascii="Arial" w:eastAsia="Arial" w:hAnsi="Arial" w:cs="Arial"/>
          <w:b/>
          <w:bCs/>
          <w:sz w:val="32"/>
        </w:rPr>
        <w:t>Enhanced Evaluation Function:</w:t>
      </w:r>
      <w:r w:rsidRPr="00A66C93">
        <w:rPr>
          <w:rFonts w:ascii="Arial" w:eastAsia="Arial" w:hAnsi="Arial" w:cs="Arial"/>
          <w:sz w:val="32"/>
        </w:rPr>
        <w:t xml:space="preserve"> More complex evaluation functions could be used in future implementations to handle more advanced board states and strategies.</w:t>
      </w:r>
    </w:p>
    <w:p w14:paraId="6B6F8D24"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sz w:val="32"/>
        </w:rPr>
        <w:pict w14:anchorId="0BD07479">
          <v:rect id="_x0000_i1080" style="width:0;height:1.5pt" o:hralign="center" o:hrstd="t" o:hr="t" fillcolor="#a0a0a0" stroked="f"/>
        </w:pict>
      </w:r>
    </w:p>
    <w:p w14:paraId="31868D7F" w14:textId="77777777" w:rsidR="00A66C93" w:rsidRPr="00A66C93" w:rsidRDefault="00A66C93" w:rsidP="00A66C93">
      <w:pPr>
        <w:spacing w:after="0"/>
        <w:ind w:left="135"/>
        <w:rPr>
          <w:rFonts w:ascii="Arial" w:eastAsia="Arial" w:hAnsi="Arial" w:cs="Arial"/>
          <w:sz w:val="32"/>
        </w:rPr>
      </w:pPr>
      <w:r w:rsidRPr="00A66C93">
        <w:rPr>
          <w:rFonts w:ascii="Arial" w:eastAsia="Arial" w:hAnsi="Arial" w:cs="Arial"/>
          <w:b/>
          <w:bCs/>
          <w:sz w:val="32"/>
        </w:rPr>
        <w:t>End of Report.</w:t>
      </w:r>
    </w:p>
    <w:p w14:paraId="60E93660" w14:textId="77777777" w:rsidR="00421A12" w:rsidRDefault="00000000">
      <w:pPr>
        <w:spacing w:after="0"/>
        <w:ind w:left="135"/>
      </w:pPr>
      <w:r>
        <w:rPr>
          <w:rFonts w:ascii="Arial" w:eastAsia="Arial" w:hAnsi="Arial" w:cs="Arial"/>
          <w:sz w:val="32"/>
        </w:rPr>
        <w:t xml:space="preserve"> </w:t>
      </w:r>
    </w:p>
    <w:sectPr w:rsidR="00421A12">
      <w:pgSz w:w="12240" w:h="15840"/>
      <w:pgMar w:top="1470" w:right="740" w:bottom="19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A4E"/>
    <w:multiLevelType w:val="multilevel"/>
    <w:tmpl w:val="91A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95B9C"/>
    <w:multiLevelType w:val="hybridMultilevel"/>
    <w:tmpl w:val="651AFBFA"/>
    <w:lvl w:ilvl="0" w:tplc="490E187C">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B428A5A">
      <w:start w:val="1"/>
      <w:numFmt w:val="bullet"/>
      <w:lvlText w:val="o"/>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CFC36D6">
      <w:start w:val="1"/>
      <w:numFmt w:val="bullet"/>
      <w:lvlText w:val="▪"/>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0B26128A">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81AFCF4">
      <w:start w:val="1"/>
      <w:numFmt w:val="bullet"/>
      <w:lvlText w:val="o"/>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E4D45EEC">
      <w:start w:val="1"/>
      <w:numFmt w:val="bullet"/>
      <w:lvlText w:val="▪"/>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E92AA524">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06EEDA4">
      <w:start w:val="1"/>
      <w:numFmt w:val="bullet"/>
      <w:lvlText w:val="o"/>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729C36F2">
      <w:start w:val="1"/>
      <w:numFmt w:val="bullet"/>
      <w:lvlText w:val="▪"/>
      <w:lvlJc w:val="left"/>
      <w:pPr>
        <w:ind w:left="64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24D66CB8"/>
    <w:multiLevelType w:val="multilevel"/>
    <w:tmpl w:val="3252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B6123"/>
    <w:multiLevelType w:val="hybridMultilevel"/>
    <w:tmpl w:val="9E3A842A"/>
    <w:lvl w:ilvl="0" w:tplc="C84215D8">
      <w:start w:val="3"/>
      <w:numFmt w:val="decimal"/>
      <w:lvlText w:val="%1."/>
      <w:lvlJc w:val="left"/>
      <w:pPr>
        <w:ind w:left="220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DD85CB6">
      <w:start w:val="1"/>
      <w:numFmt w:val="lowerLetter"/>
      <w:lvlText w:val="%2"/>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24D2D202">
      <w:start w:val="1"/>
      <w:numFmt w:val="lowerRoman"/>
      <w:lvlText w:val="%3"/>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16ECBC84">
      <w:start w:val="1"/>
      <w:numFmt w:val="decimal"/>
      <w:lvlText w:val="%4"/>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ECAF366">
      <w:start w:val="1"/>
      <w:numFmt w:val="lowerLetter"/>
      <w:lvlText w:val="%5"/>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57A48A78">
      <w:start w:val="1"/>
      <w:numFmt w:val="lowerRoman"/>
      <w:lvlText w:val="%6"/>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8F66A284">
      <w:start w:val="1"/>
      <w:numFmt w:val="decimal"/>
      <w:lvlText w:val="%7"/>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2BF6DDC0">
      <w:start w:val="1"/>
      <w:numFmt w:val="lowerLetter"/>
      <w:lvlText w:val="%8"/>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D0D03A90">
      <w:start w:val="1"/>
      <w:numFmt w:val="lowerRoman"/>
      <w:lvlText w:val="%9"/>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4B6F15B3"/>
    <w:multiLevelType w:val="multilevel"/>
    <w:tmpl w:val="38C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7374A"/>
    <w:multiLevelType w:val="multilevel"/>
    <w:tmpl w:val="ABAEA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176C3"/>
    <w:multiLevelType w:val="multilevel"/>
    <w:tmpl w:val="BDD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E2306"/>
    <w:multiLevelType w:val="multilevel"/>
    <w:tmpl w:val="9D8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34F4C"/>
    <w:multiLevelType w:val="multilevel"/>
    <w:tmpl w:val="A48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F19E4"/>
    <w:multiLevelType w:val="multilevel"/>
    <w:tmpl w:val="0A66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71541"/>
    <w:multiLevelType w:val="multilevel"/>
    <w:tmpl w:val="364A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488981">
    <w:abstractNumId w:val="1"/>
  </w:num>
  <w:num w:numId="2" w16cid:durableId="7754731">
    <w:abstractNumId w:val="3"/>
  </w:num>
  <w:num w:numId="3" w16cid:durableId="413548723">
    <w:abstractNumId w:val="10"/>
  </w:num>
  <w:num w:numId="4" w16cid:durableId="913516129">
    <w:abstractNumId w:val="6"/>
  </w:num>
  <w:num w:numId="5" w16cid:durableId="670529546">
    <w:abstractNumId w:val="0"/>
  </w:num>
  <w:num w:numId="6" w16cid:durableId="1417746008">
    <w:abstractNumId w:val="9"/>
  </w:num>
  <w:num w:numId="7" w16cid:durableId="173111545">
    <w:abstractNumId w:val="8"/>
  </w:num>
  <w:num w:numId="8" w16cid:durableId="649553655">
    <w:abstractNumId w:val="4"/>
  </w:num>
  <w:num w:numId="9" w16cid:durableId="641348162">
    <w:abstractNumId w:val="5"/>
  </w:num>
  <w:num w:numId="10" w16cid:durableId="937255729">
    <w:abstractNumId w:val="7"/>
  </w:num>
  <w:num w:numId="11" w16cid:durableId="1056465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A12"/>
    <w:rsid w:val="00421A12"/>
    <w:rsid w:val="004759C2"/>
    <w:rsid w:val="00A66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743F"/>
  <w15:docId w15:val="{2BE9DEB8-B80A-455C-9566-5579B35C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 w:line="261" w:lineRule="auto"/>
      <w:ind w:left="145" w:hanging="10"/>
      <w:outlineLvl w:val="0"/>
    </w:pPr>
    <w:rPr>
      <w:rFonts w:ascii="Times New Roman" w:eastAsia="Times New Roman" w:hAnsi="Times New Roman" w:cs="Times New Roman"/>
      <w:color w:val="000000"/>
      <w:sz w:val="26"/>
    </w:rPr>
  </w:style>
  <w:style w:type="paragraph" w:styleId="Heading3">
    <w:name w:val="heading 3"/>
    <w:basedOn w:val="Normal"/>
    <w:next w:val="Normal"/>
    <w:link w:val="Heading3Char"/>
    <w:uiPriority w:val="9"/>
    <w:semiHidden/>
    <w:unhideWhenUsed/>
    <w:qFormat/>
    <w:rsid w:val="00A66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C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character" w:customStyle="1" w:styleId="Heading3Char">
    <w:name w:val="Heading 3 Char"/>
    <w:basedOn w:val="DefaultParagraphFont"/>
    <w:link w:val="Heading3"/>
    <w:uiPriority w:val="9"/>
    <w:semiHidden/>
    <w:rsid w:val="00A66C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6C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269343">
      <w:bodyDiv w:val="1"/>
      <w:marLeft w:val="0"/>
      <w:marRight w:val="0"/>
      <w:marTop w:val="0"/>
      <w:marBottom w:val="0"/>
      <w:divBdr>
        <w:top w:val="none" w:sz="0" w:space="0" w:color="auto"/>
        <w:left w:val="none" w:sz="0" w:space="0" w:color="auto"/>
        <w:bottom w:val="none" w:sz="0" w:space="0" w:color="auto"/>
        <w:right w:val="none" w:sz="0" w:space="0" w:color="auto"/>
      </w:divBdr>
    </w:div>
    <w:div w:id="2047874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Engineering (AI)</dc:title>
  <dc:subject/>
  <dc:creator>vishal pc</dc:creator>
  <cp:keywords/>
  <cp:lastModifiedBy>vishal pc</cp:lastModifiedBy>
  <cp:revision>2</cp:revision>
  <dcterms:created xsi:type="dcterms:W3CDTF">2025-03-11T05:59:00Z</dcterms:created>
  <dcterms:modified xsi:type="dcterms:W3CDTF">2025-03-11T05:59:00Z</dcterms:modified>
</cp:coreProperties>
</file>