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</w:rPr>
      </w:pPr>
      <w:bookmarkStart w:colFirst="0" w:colLast="0" w:name="_s3j3pckagntg" w:id="0"/>
      <w:bookmarkEnd w:id="0"/>
      <w:r w:rsidDel="00000000" w:rsidR="00000000" w:rsidRPr="00000000">
        <w:rPr>
          <w:rFonts w:ascii="Roboto" w:cs="Roboto" w:eastAsia="Roboto" w:hAnsi="Roboto"/>
          <w:b w:val="1"/>
          <w:sz w:val="41"/>
          <w:szCs w:val="41"/>
          <w:u w:val="single"/>
          <w:rtl w:val="0"/>
        </w:rPr>
        <w:t xml:space="preserve">Maven, Spring and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share your output screenshots in the assignment document along with the github link for each question. Provide an explanation wherever possible as part of your response :-)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Install maven 3.6 or above. Execute mvn -v  in the local terminal/command prompt and share the screenshot</w:t>
            </w:r>
          </w:p>
          <w:p w:rsidR="00000000" w:rsidDel="00000000" w:rsidP="00000000" w:rsidRDefault="00000000" w:rsidRPr="00000000" w14:paraId="00000006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753100" cy="13589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difference between maven central repository and local repository?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Repository is a folder on the developer's machine (</w:t>
            </w:r>
            <w:r w:rsidDel="00000000" w:rsidR="00000000" w:rsidRPr="00000000">
              <w:rPr>
                <w:rtl w:val="0"/>
              </w:rPr>
              <w:t xml:space="preserve">~/.m2/repository</w:t>
            </w:r>
            <w:r w:rsidDel="00000000" w:rsidR="00000000" w:rsidRPr="00000000">
              <w:rPr>
                <w:rtl w:val="0"/>
              </w:rPr>
              <w:t xml:space="preserve">) where Maven stores downloaded libraries to avoid redownloading.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Maven Central Repository is a public online repository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https://repo.maven.apache.org</w:t>
              </w:r>
            </w:hyperlink>
            <w:r w:rsidDel="00000000" w:rsidR="00000000" w:rsidRPr="00000000">
              <w:rPr>
                <w:rtl w:val="0"/>
              </w:rPr>
              <w:t xml:space="preserve">) from where Maven downloads dependencies if not available locally.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Maven always checks the local repo first, then the central repo if needed.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Maven commands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build the maven project: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mvn clean install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run the maven tests: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mvn test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Please locate the maven settings.xml file and local maven repository in your machine and share the screenshot</w:t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462463" cy="148502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463" cy="148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838700" cy="3781425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781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basic principle behind Dependency Injection(DI) is that the objects define their dependencies .What are the different ways in which an object can define its dependency ?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Dependency Injection (DI) allows objects to define their dependencies externally, improving flexibility and testability.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Spring supports three types of dependency injection: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Constructor Injection – Inject dependencies through constructors (recommended).</w:t>
              <w:br w:type="textWrapping"/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Setter Injection – Inject using setter methods, good for optional dependencies.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40" w:before="0" w:beforeAutospacing="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Field Injection – Inject directly into fields using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  <w:t xml:space="preserve">, though not recommended for production code.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Constructor injection is preferred because it makes the dependency requirements explicit and supports immutability.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difference between the @Autowired and @Inject annotation?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  <w:t xml:space="preserve"> is a Spring-specific annotation used to inject dependencies automatically.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@Inject</w:t>
            </w:r>
            <w:r w:rsidDel="00000000" w:rsidR="00000000" w:rsidRPr="00000000">
              <w:rPr>
                <w:rtl w:val="0"/>
              </w:rPr>
              <w:t xml:space="preserve"> is a JSR-330 standard annotation from </w:t>
            </w:r>
            <w:r w:rsidDel="00000000" w:rsidR="00000000" w:rsidRPr="00000000">
              <w:rPr>
                <w:rtl w:val="0"/>
              </w:rPr>
              <w:t xml:space="preserve">javax.inject</w:t>
            </w:r>
            <w:r w:rsidDel="00000000" w:rsidR="00000000" w:rsidRPr="00000000">
              <w:rPr>
                <w:rtl w:val="0"/>
              </w:rPr>
              <w:t xml:space="preserve">, supported by Spring for compatibility.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  <w:t xml:space="preserve"> provides additional Spring features like </w:t>
            </w:r>
            <w:r w:rsidDel="00000000" w:rsidR="00000000" w:rsidRPr="00000000">
              <w:rPr>
                <w:rtl w:val="0"/>
              </w:rPr>
              <w:t xml:space="preserve">required=false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@Qualifier</w:t>
            </w:r>
            <w:r w:rsidDel="00000000" w:rsidR="00000000" w:rsidRPr="00000000">
              <w:rPr>
                <w:rtl w:val="0"/>
              </w:rPr>
              <w:t xml:space="preserve">, and is more flexible for Spring apps.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@Inject</w:t>
            </w:r>
            <w:r w:rsidDel="00000000" w:rsidR="00000000" w:rsidRPr="00000000">
              <w:rPr>
                <w:rtl w:val="0"/>
              </w:rPr>
              <w:t xml:space="preserve"> is useful when you want to write framework-independent or portable code.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Both achieve dependency injection, but </w:t>
            </w:r>
            <w:r w:rsidDel="00000000" w:rsidR="00000000" w:rsidRPr="00000000">
              <w:rPr>
                <w:b w:val="1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  <w:t xml:space="preserve"> is more common in Spring applications.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 the use of @Respository, @Component, @Service and @Controller annotations with an example for each.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Spring provides stereotype annotations like </w:t>
            </w:r>
            <w:r w:rsidDel="00000000" w:rsidR="00000000" w:rsidRPr="00000000">
              <w:rPr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@Service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@Repository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rtl w:val="0"/>
              </w:rPr>
              <w:t xml:space="preserve">@Controller</w:t>
            </w:r>
            <w:r w:rsidDel="00000000" w:rsidR="00000000" w:rsidRPr="00000000">
              <w:rPr>
                <w:rtl w:val="0"/>
              </w:rPr>
              <w:t xml:space="preserve"> to define application layers: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240" w:lineRule="auto"/>
              <w:ind w:left="63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  <w:t xml:space="preserve"> – Generic Spring-managed bean (utility/helper classes).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63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@Repository</w:t>
            </w:r>
            <w:r w:rsidDel="00000000" w:rsidR="00000000" w:rsidRPr="00000000">
              <w:rPr>
                <w:rtl w:val="0"/>
              </w:rPr>
              <w:t xml:space="preserve"> – Indicates DAO classes; adds exception translation for database interactions.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63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@Service</w:t>
            </w:r>
            <w:r w:rsidDel="00000000" w:rsidR="00000000" w:rsidRPr="00000000">
              <w:rPr>
                <w:rtl w:val="0"/>
              </w:rPr>
              <w:t xml:space="preserve"> – Marks business logic layer; holds service logic.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0" w:beforeAutospacing="0" w:lineRule="auto"/>
              <w:ind w:left="63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@Controller</w:t>
            </w:r>
            <w:r w:rsidDel="00000000" w:rsidR="00000000" w:rsidRPr="00000000">
              <w:rPr>
                <w:rtl w:val="0"/>
              </w:rPr>
              <w:t xml:space="preserve"> – Used in Spring MVC to handle web requests and return views or JSON/XML.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These annotations help Spring auto-detect and register beans during component scanning.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spacing w:before="280" w:lineRule="auto"/>
              <w:ind w:left="630" w:firstLine="0"/>
              <w:rPr>
                <w:sz w:val="24"/>
                <w:szCs w:val="24"/>
              </w:rPr>
            </w:pPr>
            <w:bookmarkStart w:colFirst="0" w:colLast="0" w:name="_hfqdnticwvnr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00"/>
                <w:sz w:val="24"/>
                <w:szCs w:val="24"/>
                <w:rtl w:val="0"/>
              </w:rPr>
              <w:t xml:space="preserve">@Component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@Component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public class EmailUtility {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public void sendEmail(String to) {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System.out.println("Sending email to " + to);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6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@Repository Example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@Repository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public class UserRepository {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public User findById(Long id) {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    // Simulate DB fetch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    return new User(id, "Anushka");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6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@Service Example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public class UserService {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private UserRepository userRepository;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public User getUser(Long id) {</w:t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    return userRepository.findById(id);</w:t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6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6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@Controller Example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public class UserController {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private UserService userService;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@GetMapping("/user/{id}")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@ResponseBody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public User getUser(@PathVariable Long id) {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    return userService.getUser(id);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63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Fix the code and explain why?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code tries to inject a property from application.properties, but the appName field is always null. Identify and fix the issue.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@Component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 class AppNamePrinter {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@Value("app.name")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private String appName;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public void printAppName() {</w:t>
              <w:br w:type="textWrapping"/>
              <w:t xml:space="preserve">     </w:t>
              <w:tab/>
              <w:t xml:space="preserve">System.out.println("Application Name: " + appName);</w:t>
              <w:br w:type="textWrapping"/>
              <w:t xml:space="preserve"> </w:t>
              <w:tab/>
              <w:t xml:space="preserve">}</w:t>
              <w:br w:type="textWrapping"/>
              <w:t xml:space="preserve"> }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line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@Value("app.name")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incorrect because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@Value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expects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${}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syntax to read from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application.properties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Writing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"app.name"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injects the literal string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app.name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not the value from the properties file.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Corrected code: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@Component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AppNamePrinter {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@Value("${app.name}")  // Use ${} to fetch from application.properties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appName;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printAppName() {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System.out.println("Application Name: " + appName);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does the @SpringBootApplication annotation do?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hljcavjna9gh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 is a convenience annotation that combines three core Spring annotations: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// is equivalent to: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@Configuration: Marks the class as a source of bean definitions (like </w:t>
            </w:r>
            <w:r w:rsidDel="00000000" w:rsidR="00000000" w:rsidRPr="00000000">
              <w:rPr>
                <w:rtl w:val="0"/>
              </w:rPr>
              <w:t xml:space="preserve">beans.xml)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@EnableAutoConfiguration: Tells Spring Boot to automatically configure the application based on dependencies on the classpath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@ComponentScan: Tells Spring to scan the package (and sub-packages) for components like @Component, @Service, @Repository, @Controller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maven command to start the SpringBootApplication?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run a Spring Boot application using Maven, use the following command: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mvn spring-boot:run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 EmployeeCRUD using Spring and JDBC with the below Employee class. In the branch feature-spring, create a folder Employee-Spring. Push the solution to the branch and share the link.</w:t>
            </w:r>
          </w:p>
          <w:p w:rsidR="00000000" w:rsidDel="00000000" w:rsidP="00000000" w:rsidRDefault="00000000" w:rsidRPr="00000000" w14:paraId="00000074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Employee{</w:t>
            </w:r>
          </w:p>
          <w:p w:rsidR="00000000" w:rsidDel="00000000" w:rsidP="00000000" w:rsidRDefault="00000000" w:rsidRPr="00000000" w14:paraId="00000075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private int id;</w:t>
            </w:r>
          </w:p>
          <w:p w:rsidR="00000000" w:rsidDel="00000000" w:rsidP="00000000" w:rsidRDefault="00000000" w:rsidRPr="00000000" w14:paraId="00000076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private String name;</w:t>
            </w:r>
          </w:p>
          <w:p w:rsidR="00000000" w:rsidDel="00000000" w:rsidP="00000000" w:rsidRDefault="00000000" w:rsidRPr="00000000" w14:paraId="00000077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private String department;</w:t>
            </w:r>
          </w:p>
          <w:p w:rsidR="00000000" w:rsidDel="00000000" w:rsidP="00000000" w:rsidRDefault="00000000" w:rsidRPr="00000000" w14:paraId="00000078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link: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https://github.com/ANUSHKA1509/rg-assignments/tree/feature-spring/EmployeeSpringJDBC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76800" cy="6953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MySQL Database: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676650" cy="150643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180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506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EmployeeCRUD using SpringBoot and Spring Data JPA with the below Employee class. In the branch feature-spring, create a folder Employee-SpringBoot-JPA. Push the solution to the branch and share the link.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Employee{</w:t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8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https://github.com/ANUSHKA1509/rg-assignments/tree/feature-spring/Employee-SpringBoot-JPA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adding an employee: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76650" cy="1506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1805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0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466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an employee using curl: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8980" cy="4044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980" cy="40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575" cy="15906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question, we are building and testing a simple Spring Boot CRUD application using Spring Boot + JPA (Hibernate). The focus is on verifying that the Employee REST API works end-to-end. Specifically, we test: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Whether the application starts correctly using Maven (</w:t>
      </w:r>
      <w:r w:rsidDel="00000000" w:rsidR="00000000" w:rsidRPr="00000000">
        <w:rPr>
          <w:rtl w:val="0"/>
        </w:rPr>
        <w:t xml:space="preserve">mvn clean install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mvn spring-boot:run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Whether the </w:t>
      </w:r>
      <w:r w:rsidDel="00000000" w:rsidR="00000000" w:rsidRPr="00000000">
        <w:rPr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 exposes the correct endpoints,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Whether HTTP requests (like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to add an employee and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to retrieve them) are properly handled,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Whether the application can parse JSON payloads, save data using JPA, and return appropriate responses.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confirms that Spring Boot, REST, and JPA integrations are set up and working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 the demo in the pre-work link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https://www.youtube.com/watch?v=hr2XTbKSdAQ&amp;t=18s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and create a Spring Batch application that processes customer data.  In the branch feature-spring, create a folder Customer-SpringBatch. Push the solution to the branch and share the link.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Github link: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https://github.com/ANUSHKA1509/rg-assignments/tree/feature-spring/Customer-SpringBatch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This task involves creating a Spring Batch application that reads customer data from a CSV file, processes it (e.g., capitalizes names), and writes it to a database.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ANUSHKA1509/rg-assignments/tree/feature-spring/EmployeeSpringJDBC" TargetMode="External"/><Relationship Id="rId13" Type="http://schemas.openxmlformats.org/officeDocument/2006/relationships/hyperlink" Target="https://github.com/ANUSHKA1509/rg-assignments/tree/feature-spring/Employee-SpringBoot-JPA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www.youtube.com/watch?v=hr2XTbKSdAQ&amp;t=18s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yperlink" Target="https://github.com/ANUSHKA1509/rg-assignments/tree/feature-spring/Customer-SpringBatch" TargetMode="External"/><Relationship Id="rId7" Type="http://schemas.openxmlformats.org/officeDocument/2006/relationships/hyperlink" Target="https://repo.maven.apache.org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