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A7A1B5" w14:textId="5FB93EDD" w:rsidR="00877069" w:rsidRPr="0025740B" w:rsidRDefault="00152A1F" w:rsidP="00877069">
      <w:pPr>
        <w:jc w:val="both"/>
        <w:rPr>
          <w:b/>
          <w:spacing w:val="40"/>
          <w:sz w:val="28"/>
          <w:szCs w:val="28"/>
        </w:rPr>
      </w:pPr>
      <w:r w:rsidRPr="0025740B">
        <w:rPr>
          <w:b/>
          <w:spacing w:val="40"/>
          <w:sz w:val="28"/>
          <w:szCs w:val="28"/>
        </w:rPr>
        <w:t>Supplementary material</w:t>
      </w:r>
    </w:p>
    <w:p w14:paraId="2FCAE1CF" w14:textId="77777777" w:rsidR="00152A1F" w:rsidRPr="0025740B" w:rsidRDefault="00152A1F" w:rsidP="00877069">
      <w:pPr>
        <w:jc w:val="both"/>
        <w:rPr>
          <w:spacing w:val="40"/>
        </w:rPr>
      </w:pPr>
      <w:r w:rsidRPr="0025740B">
        <w:rPr>
          <w:spacing w:val="40"/>
        </w:rPr>
        <w:t>Figures and tables</w:t>
      </w:r>
    </w:p>
    <w:p w14:paraId="1545A123" w14:textId="53B58BCC" w:rsidR="00152A1F" w:rsidRDefault="00152A1F" w:rsidP="00877069">
      <w:pPr>
        <w:jc w:val="both"/>
        <w:rPr>
          <w:spacing w:val="40"/>
        </w:rPr>
      </w:pPr>
      <w:r w:rsidRPr="0025740B">
        <w:rPr>
          <w:spacing w:val="40"/>
        </w:rPr>
        <w:t>Tables</w:t>
      </w:r>
    </w:p>
    <w:tbl>
      <w:tblPr>
        <w:tblpPr w:leftFromText="180" w:rightFromText="180" w:vertAnchor="page" w:horzAnchor="margin" w:tblpY="2994"/>
        <w:tblW w:w="0" w:type="auto"/>
        <w:tblLook w:val="04A0" w:firstRow="1" w:lastRow="0" w:firstColumn="1" w:lastColumn="0" w:noHBand="0" w:noVBand="1"/>
      </w:tblPr>
      <w:tblGrid>
        <w:gridCol w:w="823"/>
        <w:gridCol w:w="2649"/>
        <w:gridCol w:w="977"/>
      </w:tblGrid>
      <w:tr w:rsidR="00385617" w:rsidRPr="0025740B" w14:paraId="4FA43B46" w14:textId="77777777" w:rsidTr="00385617">
        <w:trPr>
          <w:trHeight w:val="436"/>
        </w:trPr>
        <w:tc>
          <w:tcPr>
            <w:tcW w:w="823" w:type="dxa"/>
            <w:tcBorders>
              <w:right w:val="nil"/>
            </w:tcBorders>
            <w:hideMark/>
          </w:tcPr>
          <w:p w14:paraId="61D7C91B" w14:textId="77777777" w:rsidR="00385617" w:rsidRPr="0025740B" w:rsidRDefault="00385617" w:rsidP="00877069">
            <w:pPr>
              <w:jc w:val="both"/>
              <w:rPr>
                <w:spacing w:val="40"/>
                <w:sz w:val="20"/>
                <w:szCs w:val="20"/>
                <w:lang w:val="en-US"/>
              </w:rPr>
            </w:pPr>
            <w:proofErr w:type="spellStart"/>
            <w:proofErr w:type="gramStart"/>
            <w:r w:rsidRPr="0025740B">
              <w:rPr>
                <w:spacing w:val="40"/>
                <w:sz w:val="20"/>
                <w:szCs w:val="20"/>
              </w:rPr>
              <w:t>S.No</w:t>
            </w:r>
            <w:proofErr w:type="spellEnd"/>
            <w:proofErr w:type="gramEnd"/>
          </w:p>
        </w:tc>
        <w:tc>
          <w:tcPr>
            <w:tcW w:w="2649" w:type="dxa"/>
            <w:tcBorders>
              <w:left w:val="nil"/>
              <w:right w:val="nil"/>
            </w:tcBorders>
            <w:hideMark/>
          </w:tcPr>
          <w:p w14:paraId="2E4AED59" w14:textId="77777777" w:rsidR="00385617" w:rsidRPr="0025740B" w:rsidRDefault="00385617" w:rsidP="00877069">
            <w:pPr>
              <w:jc w:val="both"/>
              <w:rPr>
                <w:spacing w:val="40"/>
                <w:sz w:val="20"/>
                <w:szCs w:val="20"/>
              </w:rPr>
            </w:pPr>
            <w:r w:rsidRPr="0025740B">
              <w:rPr>
                <w:spacing w:val="40"/>
                <w:sz w:val="20"/>
                <w:szCs w:val="20"/>
              </w:rPr>
              <w:t>Content</w:t>
            </w:r>
          </w:p>
        </w:tc>
        <w:tc>
          <w:tcPr>
            <w:tcW w:w="977" w:type="dxa"/>
            <w:tcBorders>
              <w:left w:val="nil"/>
            </w:tcBorders>
            <w:hideMark/>
          </w:tcPr>
          <w:p w14:paraId="0B802F53" w14:textId="77777777" w:rsidR="00385617" w:rsidRPr="0025740B" w:rsidRDefault="00385617" w:rsidP="00877069">
            <w:pPr>
              <w:jc w:val="both"/>
              <w:rPr>
                <w:spacing w:val="40"/>
                <w:sz w:val="20"/>
                <w:szCs w:val="20"/>
              </w:rPr>
            </w:pPr>
            <w:r w:rsidRPr="0025740B">
              <w:rPr>
                <w:spacing w:val="40"/>
                <w:sz w:val="20"/>
                <w:szCs w:val="20"/>
              </w:rPr>
              <w:t>Count</w:t>
            </w:r>
          </w:p>
        </w:tc>
      </w:tr>
      <w:tr w:rsidR="00385617" w:rsidRPr="0025740B" w14:paraId="0EF3D805" w14:textId="77777777" w:rsidTr="00385617">
        <w:trPr>
          <w:trHeight w:val="436"/>
        </w:trPr>
        <w:tc>
          <w:tcPr>
            <w:tcW w:w="823" w:type="dxa"/>
            <w:tcBorders>
              <w:top w:val="single" w:sz="4" w:space="0" w:color="FABF8F"/>
              <w:left w:val="single" w:sz="4" w:space="0" w:color="FABF8F"/>
              <w:bottom w:val="single" w:sz="4" w:space="0" w:color="FABF8F"/>
              <w:right w:val="nil"/>
            </w:tcBorders>
            <w:hideMark/>
          </w:tcPr>
          <w:p w14:paraId="6A82C824" w14:textId="77777777" w:rsidR="00385617" w:rsidRPr="0025740B" w:rsidRDefault="00385617" w:rsidP="00877069">
            <w:pPr>
              <w:jc w:val="both"/>
              <w:rPr>
                <w:b/>
                <w:spacing w:val="40"/>
                <w:sz w:val="20"/>
                <w:szCs w:val="20"/>
              </w:rPr>
            </w:pPr>
            <w:r w:rsidRPr="0025740B">
              <w:rPr>
                <w:b/>
                <w:spacing w:val="40"/>
                <w:sz w:val="20"/>
                <w:szCs w:val="20"/>
              </w:rPr>
              <w:t xml:space="preserve">1 </w:t>
            </w:r>
          </w:p>
        </w:tc>
        <w:tc>
          <w:tcPr>
            <w:tcW w:w="2649" w:type="dxa"/>
            <w:tcBorders>
              <w:top w:val="single" w:sz="4" w:space="0" w:color="FABF8F"/>
              <w:left w:val="nil"/>
              <w:bottom w:val="single" w:sz="4" w:space="0" w:color="FABF8F"/>
              <w:right w:val="nil"/>
            </w:tcBorders>
            <w:hideMark/>
          </w:tcPr>
          <w:p w14:paraId="3644F382" w14:textId="77777777" w:rsidR="00385617" w:rsidRPr="0025740B" w:rsidRDefault="00385617" w:rsidP="00877069">
            <w:pPr>
              <w:jc w:val="both"/>
              <w:rPr>
                <w:spacing w:val="40"/>
                <w:sz w:val="20"/>
                <w:szCs w:val="20"/>
              </w:rPr>
            </w:pPr>
            <w:r w:rsidRPr="0025740B">
              <w:rPr>
                <w:spacing w:val="40"/>
                <w:sz w:val="20"/>
                <w:szCs w:val="20"/>
              </w:rPr>
              <w:t>Total Number of entries</w:t>
            </w:r>
          </w:p>
        </w:tc>
        <w:tc>
          <w:tcPr>
            <w:tcW w:w="977" w:type="dxa"/>
            <w:tcBorders>
              <w:top w:val="single" w:sz="4" w:space="0" w:color="FABF8F"/>
              <w:left w:val="nil"/>
              <w:bottom w:val="single" w:sz="4" w:space="0" w:color="FABF8F"/>
              <w:right w:val="single" w:sz="4" w:space="0" w:color="FABF8F"/>
            </w:tcBorders>
            <w:hideMark/>
          </w:tcPr>
          <w:p w14:paraId="0E3E8152" w14:textId="77777777" w:rsidR="00385617" w:rsidRPr="0025740B" w:rsidRDefault="00385617" w:rsidP="00877069">
            <w:pPr>
              <w:jc w:val="both"/>
              <w:rPr>
                <w:spacing w:val="40"/>
                <w:sz w:val="20"/>
                <w:szCs w:val="20"/>
              </w:rPr>
            </w:pPr>
            <w:r w:rsidRPr="0025740B">
              <w:rPr>
                <w:spacing w:val="40"/>
                <w:sz w:val="20"/>
                <w:szCs w:val="20"/>
              </w:rPr>
              <w:t>14963</w:t>
            </w:r>
          </w:p>
        </w:tc>
      </w:tr>
      <w:tr w:rsidR="00385617" w:rsidRPr="0025740B" w14:paraId="75E19F24" w14:textId="77777777" w:rsidTr="00385617">
        <w:trPr>
          <w:trHeight w:val="436"/>
        </w:trPr>
        <w:tc>
          <w:tcPr>
            <w:tcW w:w="823" w:type="dxa"/>
            <w:tcBorders>
              <w:top w:val="single" w:sz="4" w:space="0" w:color="FABF8F"/>
              <w:left w:val="single" w:sz="4" w:space="0" w:color="FABF8F"/>
              <w:bottom w:val="single" w:sz="4" w:space="0" w:color="FABF8F"/>
              <w:right w:val="nil"/>
            </w:tcBorders>
            <w:hideMark/>
          </w:tcPr>
          <w:p w14:paraId="3BB2F841" w14:textId="77777777" w:rsidR="00385617" w:rsidRPr="0025740B" w:rsidRDefault="00385617" w:rsidP="00877069">
            <w:pPr>
              <w:jc w:val="both"/>
              <w:rPr>
                <w:b/>
                <w:spacing w:val="40"/>
                <w:sz w:val="20"/>
                <w:szCs w:val="20"/>
              </w:rPr>
            </w:pPr>
            <w:r w:rsidRPr="0025740B">
              <w:rPr>
                <w:b/>
                <w:spacing w:val="40"/>
                <w:sz w:val="20"/>
                <w:szCs w:val="20"/>
              </w:rPr>
              <w:t>2</w:t>
            </w:r>
          </w:p>
        </w:tc>
        <w:tc>
          <w:tcPr>
            <w:tcW w:w="2649" w:type="dxa"/>
            <w:tcBorders>
              <w:top w:val="single" w:sz="4" w:space="0" w:color="FABF8F"/>
              <w:left w:val="nil"/>
              <w:bottom w:val="single" w:sz="4" w:space="0" w:color="FABF8F"/>
              <w:right w:val="nil"/>
            </w:tcBorders>
            <w:hideMark/>
          </w:tcPr>
          <w:p w14:paraId="5BEAB78B" w14:textId="77777777" w:rsidR="00385617" w:rsidRPr="0025740B" w:rsidRDefault="00385617" w:rsidP="00877069">
            <w:pPr>
              <w:jc w:val="both"/>
              <w:rPr>
                <w:spacing w:val="40"/>
                <w:sz w:val="20"/>
                <w:szCs w:val="20"/>
              </w:rPr>
            </w:pPr>
            <w:r w:rsidRPr="0025740B">
              <w:rPr>
                <w:spacing w:val="40"/>
                <w:sz w:val="20"/>
                <w:szCs w:val="20"/>
              </w:rPr>
              <w:t xml:space="preserve">Cell lines </w:t>
            </w:r>
          </w:p>
        </w:tc>
        <w:tc>
          <w:tcPr>
            <w:tcW w:w="977" w:type="dxa"/>
            <w:tcBorders>
              <w:top w:val="single" w:sz="4" w:space="0" w:color="FABF8F"/>
              <w:left w:val="nil"/>
              <w:bottom w:val="single" w:sz="4" w:space="0" w:color="FABF8F"/>
              <w:right w:val="single" w:sz="4" w:space="0" w:color="FABF8F"/>
            </w:tcBorders>
            <w:hideMark/>
          </w:tcPr>
          <w:p w14:paraId="569038D8" w14:textId="77777777" w:rsidR="00385617" w:rsidRPr="0025740B" w:rsidRDefault="00385617" w:rsidP="00877069">
            <w:pPr>
              <w:jc w:val="both"/>
              <w:rPr>
                <w:spacing w:val="40"/>
                <w:sz w:val="20"/>
                <w:szCs w:val="20"/>
              </w:rPr>
            </w:pPr>
            <w:r w:rsidRPr="0025740B">
              <w:rPr>
                <w:spacing w:val="40"/>
                <w:sz w:val="20"/>
                <w:szCs w:val="20"/>
              </w:rPr>
              <w:t>51</w:t>
            </w:r>
          </w:p>
        </w:tc>
      </w:tr>
      <w:tr w:rsidR="00385617" w:rsidRPr="0025740B" w14:paraId="58545B33" w14:textId="77777777" w:rsidTr="00385617">
        <w:trPr>
          <w:trHeight w:val="420"/>
        </w:trPr>
        <w:tc>
          <w:tcPr>
            <w:tcW w:w="823" w:type="dxa"/>
            <w:tcBorders>
              <w:top w:val="single" w:sz="4" w:space="0" w:color="FABF8F"/>
              <w:left w:val="single" w:sz="4" w:space="0" w:color="FABF8F"/>
              <w:bottom w:val="single" w:sz="4" w:space="0" w:color="FABF8F"/>
              <w:right w:val="nil"/>
            </w:tcBorders>
            <w:hideMark/>
          </w:tcPr>
          <w:p w14:paraId="6BA31EC3" w14:textId="77777777" w:rsidR="00385617" w:rsidRPr="0025740B" w:rsidRDefault="00385617" w:rsidP="00877069">
            <w:pPr>
              <w:jc w:val="both"/>
              <w:rPr>
                <w:b/>
                <w:spacing w:val="40"/>
                <w:sz w:val="20"/>
                <w:szCs w:val="20"/>
              </w:rPr>
            </w:pPr>
            <w:r w:rsidRPr="0025740B">
              <w:rPr>
                <w:b/>
                <w:spacing w:val="40"/>
                <w:sz w:val="20"/>
                <w:szCs w:val="20"/>
              </w:rPr>
              <w:t>3</w:t>
            </w:r>
          </w:p>
        </w:tc>
        <w:tc>
          <w:tcPr>
            <w:tcW w:w="2649" w:type="dxa"/>
            <w:tcBorders>
              <w:top w:val="single" w:sz="4" w:space="0" w:color="FABF8F"/>
              <w:left w:val="nil"/>
              <w:bottom w:val="single" w:sz="4" w:space="0" w:color="FABF8F"/>
              <w:right w:val="nil"/>
            </w:tcBorders>
            <w:hideMark/>
          </w:tcPr>
          <w:p w14:paraId="6BE01440" w14:textId="77777777" w:rsidR="00385617" w:rsidRPr="0025740B" w:rsidRDefault="00385617" w:rsidP="00877069">
            <w:pPr>
              <w:jc w:val="both"/>
              <w:rPr>
                <w:spacing w:val="40"/>
                <w:sz w:val="20"/>
                <w:szCs w:val="20"/>
              </w:rPr>
            </w:pPr>
            <w:r w:rsidRPr="0025740B">
              <w:rPr>
                <w:spacing w:val="40"/>
                <w:sz w:val="20"/>
                <w:szCs w:val="20"/>
              </w:rPr>
              <w:t>Target Pathways</w:t>
            </w:r>
          </w:p>
        </w:tc>
        <w:tc>
          <w:tcPr>
            <w:tcW w:w="977" w:type="dxa"/>
            <w:tcBorders>
              <w:top w:val="single" w:sz="4" w:space="0" w:color="FABF8F"/>
              <w:left w:val="nil"/>
              <w:bottom w:val="single" w:sz="4" w:space="0" w:color="FABF8F"/>
              <w:right w:val="single" w:sz="4" w:space="0" w:color="FABF8F"/>
            </w:tcBorders>
            <w:hideMark/>
          </w:tcPr>
          <w:p w14:paraId="0E75CD5F" w14:textId="77777777" w:rsidR="00385617" w:rsidRPr="0025740B" w:rsidRDefault="00385617" w:rsidP="00877069">
            <w:pPr>
              <w:jc w:val="both"/>
              <w:rPr>
                <w:spacing w:val="40"/>
                <w:sz w:val="20"/>
                <w:szCs w:val="20"/>
              </w:rPr>
            </w:pPr>
            <w:r w:rsidRPr="0025740B">
              <w:rPr>
                <w:spacing w:val="40"/>
                <w:sz w:val="20"/>
                <w:szCs w:val="20"/>
              </w:rPr>
              <w:t>24</w:t>
            </w:r>
          </w:p>
        </w:tc>
      </w:tr>
      <w:tr w:rsidR="00385617" w:rsidRPr="0025740B" w14:paraId="4601045A" w14:textId="77777777" w:rsidTr="00385617">
        <w:trPr>
          <w:trHeight w:val="436"/>
        </w:trPr>
        <w:tc>
          <w:tcPr>
            <w:tcW w:w="823" w:type="dxa"/>
            <w:tcBorders>
              <w:top w:val="single" w:sz="4" w:space="0" w:color="FABF8F"/>
              <w:left w:val="single" w:sz="4" w:space="0" w:color="FABF8F"/>
              <w:bottom w:val="single" w:sz="4" w:space="0" w:color="FABF8F"/>
              <w:right w:val="nil"/>
            </w:tcBorders>
            <w:hideMark/>
          </w:tcPr>
          <w:p w14:paraId="373B9B61" w14:textId="77777777" w:rsidR="00385617" w:rsidRPr="0025740B" w:rsidRDefault="00385617" w:rsidP="00877069">
            <w:pPr>
              <w:jc w:val="both"/>
              <w:rPr>
                <w:b/>
                <w:spacing w:val="40"/>
                <w:sz w:val="20"/>
                <w:szCs w:val="20"/>
              </w:rPr>
            </w:pPr>
            <w:r w:rsidRPr="0025740B">
              <w:rPr>
                <w:b/>
                <w:spacing w:val="40"/>
                <w:sz w:val="20"/>
                <w:szCs w:val="20"/>
              </w:rPr>
              <w:t>4</w:t>
            </w:r>
          </w:p>
        </w:tc>
        <w:tc>
          <w:tcPr>
            <w:tcW w:w="2649" w:type="dxa"/>
            <w:tcBorders>
              <w:top w:val="single" w:sz="4" w:space="0" w:color="FABF8F"/>
              <w:left w:val="nil"/>
              <w:bottom w:val="single" w:sz="4" w:space="0" w:color="FABF8F"/>
              <w:right w:val="nil"/>
            </w:tcBorders>
            <w:hideMark/>
          </w:tcPr>
          <w:p w14:paraId="04C4A8A4" w14:textId="77777777" w:rsidR="00385617" w:rsidRPr="0025740B" w:rsidRDefault="00385617" w:rsidP="00877069">
            <w:pPr>
              <w:jc w:val="both"/>
              <w:rPr>
                <w:spacing w:val="40"/>
                <w:sz w:val="20"/>
                <w:szCs w:val="20"/>
              </w:rPr>
            </w:pPr>
            <w:r w:rsidRPr="0025740B">
              <w:rPr>
                <w:spacing w:val="40"/>
                <w:sz w:val="20"/>
                <w:szCs w:val="20"/>
              </w:rPr>
              <w:t>Targets</w:t>
            </w:r>
          </w:p>
        </w:tc>
        <w:tc>
          <w:tcPr>
            <w:tcW w:w="977" w:type="dxa"/>
            <w:tcBorders>
              <w:top w:val="single" w:sz="4" w:space="0" w:color="FABF8F"/>
              <w:left w:val="nil"/>
              <w:bottom w:val="single" w:sz="4" w:space="0" w:color="FABF8F"/>
              <w:right w:val="single" w:sz="4" w:space="0" w:color="FABF8F"/>
            </w:tcBorders>
            <w:hideMark/>
          </w:tcPr>
          <w:p w14:paraId="07864B3C" w14:textId="77777777" w:rsidR="00385617" w:rsidRPr="0025740B" w:rsidRDefault="00385617" w:rsidP="00877069">
            <w:pPr>
              <w:jc w:val="both"/>
              <w:rPr>
                <w:spacing w:val="40"/>
                <w:sz w:val="20"/>
                <w:szCs w:val="20"/>
              </w:rPr>
            </w:pPr>
            <w:r w:rsidRPr="0025740B">
              <w:rPr>
                <w:spacing w:val="40"/>
                <w:sz w:val="20"/>
                <w:szCs w:val="20"/>
              </w:rPr>
              <w:t>251</w:t>
            </w:r>
          </w:p>
        </w:tc>
      </w:tr>
      <w:tr w:rsidR="00385617" w:rsidRPr="0025740B" w14:paraId="53E618BC" w14:textId="77777777" w:rsidTr="00385617">
        <w:trPr>
          <w:trHeight w:val="436"/>
        </w:trPr>
        <w:tc>
          <w:tcPr>
            <w:tcW w:w="823" w:type="dxa"/>
            <w:tcBorders>
              <w:top w:val="single" w:sz="4" w:space="0" w:color="FABF8F"/>
              <w:left w:val="single" w:sz="4" w:space="0" w:color="FABF8F"/>
              <w:bottom w:val="single" w:sz="4" w:space="0" w:color="FABF8F"/>
              <w:right w:val="nil"/>
            </w:tcBorders>
            <w:hideMark/>
          </w:tcPr>
          <w:p w14:paraId="3010DC72" w14:textId="77777777" w:rsidR="00385617" w:rsidRPr="0025740B" w:rsidRDefault="00385617" w:rsidP="00877069">
            <w:pPr>
              <w:jc w:val="both"/>
              <w:rPr>
                <w:b/>
                <w:spacing w:val="40"/>
                <w:sz w:val="20"/>
                <w:szCs w:val="20"/>
              </w:rPr>
            </w:pPr>
            <w:r w:rsidRPr="0025740B">
              <w:rPr>
                <w:b/>
                <w:spacing w:val="40"/>
                <w:sz w:val="20"/>
                <w:szCs w:val="20"/>
              </w:rPr>
              <w:t>5</w:t>
            </w:r>
          </w:p>
        </w:tc>
        <w:tc>
          <w:tcPr>
            <w:tcW w:w="2649" w:type="dxa"/>
            <w:tcBorders>
              <w:top w:val="single" w:sz="4" w:space="0" w:color="FABF8F"/>
              <w:left w:val="nil"/>
              <w:bottom w:val="single" w:sz="4" w:space="0" w:color="FABF8F"/>
              <w:right w:val="nil"/>
            </w:tcBorders>
            <w:hideMark/>
          </w:tcPr>
          <w:p w14:paraId="11E5BC89" w14:textId="77777777" w:rsidR="00385617" w:rsidRPr="0025740B" w:rsidRDefault="00385617" w:rsidP="00877069">
            <w:pPr>
              <w:jc w:val="both"/>
              <w:rPr>
                <w:spacing w:val="40"/>
                <w:sz w:val="20"/>
                <w:szCs w:val="20"/>
              </w:rPr>
            </w:pPr>
            <w:r w:rsidRPr="0025740B">
              <w:rPr>
                <w:spacing w:val="40"/>
                <w:sz w:val="20"/>
                <w:szCs w:val="20"/>
              </w:rPr>
              <w:t>Drugs</w:t>
            </w:r>
          </w:p>
        </w:tc>
        <w:tc>
          <w:tcPr>
            <w:tcW w:w="977" w:type="dxa"/>
            <w:tcBorders>
              <w:top w:val="single" w:sz="4" w:space="0" w:color="FABF8F"/>
              <w:left w:val="nil"/>
              <w:bottom w:val="single" w:sz="4" w:space="0" w:color="FABF8F"/>
              <w:right w:val="single" w:sz="4" w:space="0" w:color="FABF8F"/>
            </w:tcBorders>
            <w:hideMark/>
          </w:tcPr>
          <w:p w14:paraId="357E934F" w14:textId="77777777" w:rsidR="00385617" w:rsidRPr="0025740B" w:rsidRDefault="00385617" w:rsidP="00877069">
            <w:pPr>
              <w:keepNext/>
              <w:jc w:val="both"/>
              <w:rPr>
                <w:spacing w:val="40"/>
                <w:sz w:val="20"/>
                <w:szCs w:val="20"/>
              </w:rPr>
            </w:pPr>
            <w:r w:rsidRPr="0025740B">
              <w:rPr>
                <w:spacing w:val="40"/>
                <w:sz w:val="20"/>
                <w:szCs w:val="20"/>
              </w:rPr>
              <w:t>304</w:t>
            </w:r>
          </w:p>
        </w:tc>
      </w:tr>
    </w:tbl>
    <w:p w14:paraId="76C0EBFF" w14:textId="77777777" w:rsidR="00152A1F" w:rsidRPr="0025740B" w:rsidRDefault="00152A1F" w:rsidP="00877069">
      <w:pPr>
        <w:jc w:val="both"/>
        <w:rPr>
          <w:spacing w:val="40"/>
        </w:rPr>
      </w:pPr>
    </w:p>
    <w:p w14:paraId="33A2A670" w14:textId="77777777" w:rsidR="00152A1F" w:rsidRPr="0025740B" w:rsidRDefault="00152A1F" w:rsidP="00877069">
      <w:pPr>
        <w:jc w:val="both"/>
        <w:rPr>
          <w:b/>
          <w:spacing w:val="40"/>
        </w:rPr>
      </w:pPr>
    </w:p>
    <w:p w14:paraId="329209AC" w14:textId="77777777" w:rsidR="00152A1F" w:rsidRPr="0025740B" w:rsidRDefault="00152A1F" w:rsidP="00877069">
      <w:pPr>
        <w:jc w:val="both"/>
        <w:rPr>
          <w:b/>
          <w:spacing w:val="40"/>
          <w:sz w:val="28"/>
          <w:szCs w:val="28"/>
        </w:rPr>
      </w:pPr>
    </w:p>
    <w:p w14:paraId="2789ECF8" w14:textId="77777777" w:rsidR="00152A1F" w:rsidRPr="0025740B" w:rsidRDefault="00152A1F" w:rsidP="00877069">
      <w:pPr>
        <w:jc w:val="both"/>
        <w:rPr>
          <w:b/>
          <w:spacing w:val="40"/>
          <w:sz w:val="28"/>
          <w:szCs w:val="28"/>
        </w:rPr>
      </w:pPr>
    </w:p>
    <w:p w14:paraId="7154A5A1" w14:textId="77777777" w:rsidR="00152A1F" w:rsidRPr="0025740B" w:rsidRDefault="00152A1F" w:rsidP="00877069">
      <w:pPr>
        <w:jc w:val="both"/>
        <w:rPr>
          <w:spacing w:val="40"/>
        </w:rPr>
      </w:pPr>
    </w:p>
    <w:p w14:paraId="576312E3" w14:textId="77777777" w:rsidR="00152A1F" w:rsidRPr="0025740B" w:rsidRDefault="00152A1F" w:rsidP="00877069">
      <w:pPr>
        <w:jc w:val="both"/>
        <w:rPr>
          <w:spacing w:val="40"/>
          <w:sz w:val="20"/>
          <w:szCs w:val="20"/>
        </w:rPr>
      </w:pPr>
    </w:p>
    <w:p w14:paraId="0ED882FB" w14:textId="77777777" w:rsidR="00152A1F" w:rsidRPr="0025740B" w:rsidRDefault="00152A1F" w:rsidP="00877069">
      <w:pPr>
        <w:jc w:val="both"/>
        <w:rPr>
          <w:spacing w:val="40"/>
          <w:sz w:val="20"/>
          <w:szCs w:val="20"/>
        </w:rPr>
      </w:pPr>
    </w:p>
    <w:p w14:paraId="23259BF8" w14:textId="77777777" w:rsidR="00152A1F" w:rsidRPr="0025740B" w:rsidRDefault="00152A1F" w:rsidP="00877069">
      <w:pPr>
        <w:jc w:val="both"/>
        <w:rPr>
          <w:spacing w:val="40"/>
          <w:sz w:val="20"/>
          <w:szCs w:val="20"/>
        </w:rPr>
      </w:pPr>
    </w:p>
    <w:p w14:paraId="74DD4930" w14:textId="640A3C17" w:rsidR="00152A1F" w:rsidRDefault="00152A1F" w:rsidP="00877069">
      <w:pPr>
        <w:jc w:val="both"/>
        <w:rPr>
          <w:spacing w:val="40"/>
          <w:sz w:val="20"/>
          <w:szCs w:val="20"/>
        </w:rPr>
      </w:pPr>
    </w:p>
    <w:p w14:paraId="77B02F15" w14:textId="77777777" w:rsidR="00B04E26" w:rsidRPr="0025740B" w:rsidRDefault="00B04E26" w:rsidP="00877069">
      <w:pPr>
        <w:jc w:val="both"/>
        <w:rPr>
          <w:spacing w:val="40"/>
          <w:sz w:val="20"/>
          <w:szCs w:val="20"/>
        </w:rPr>
      </w:pPr>
    </w:p>
    <w:p w14:paraId="31FDB172" w14:textId="7F4293C9" w:rsidR="00385617" w:rsidRDefault="00385617" w:rsidP="00877069">
      <w:pPr>
        <w:jc w:val="both"/>
        <w:rPr>
          <w:spacing w:val="40"/>
        </w:rPr>
      </w:pPr>
      <w:r w:rsidRPr="00385617">
        <w:rPr>
          <w:spacing w:val="40"/>
        </w:rPr>
        <w:t>Supplementary Table 1</w:t>
      </w:r>
      <w:r>
        <w:rPr>
          <w:spacing w:val="40"/>
        </w:rPr>
        <w:t xml:space="preserve">: </w:t>
      </w:r>
      <w:r w:rsidRPr="00385617">
        <w:rPr>
          <w:spacing w:val="40"/>
        </w:rPr>
        <w:t>Summary of Breast cancer-specific data from the GDSC (Genomics of Sensitivity in Cancer) Database</w:t>
      </w:r>
    </w:p>
    <w:p w14:paraId="382C8F24" w14:textId="0E233DA5" w:rsidR="00B04E26" w:rsidRDefault="00B04E26" w:rsidP="00877069">
      <w:pPr>
        <w:jc w:val="both"/>
        <w:rPr>
          <w:spacing w:val="40"/>
        </w:rPr>
      </w:pPr>
    </w:p>
    <w:p w14:paraId="7900AD1E" w14:textId="77777777" w:rsidR="00B04E26" w:rsidRPr="00385617" w:rsidRDefault="00B04E26" w:rsidP="00877069">
      <w:pPr>
        <w:jc w:val="both"/>
        <w:rPr>
          <w:spacing w:val="40"/>
        </w:rPr>
      </w:pPr>
    </w:p>
    <w:p w14:paraId="684DBD4E" w14:textId="77777777" w:rsidR="00152A1F" w:rsidRPr="0025740B" w:rsidRDefault="00152A1F" w:rsidP="00877069">
      <w:pPr>
        <w:jc w:val="both"/>
        <w:rPr>
          <w:spacing w:val="40"/>
          <w:sz w:val="20"/>
          <w:szCs w:val="20"/>
        </w:rPr>
      </w:pPr>
    </w:p>
    <w:p w14:paraId="096457BE" w14:textId="77777777" w:rsidR="00152A1F" w:rsidRPr="0025740B" w:rsidRDefault="00152A1F" w:rsidP="00877069">
      <w:pPr>
        <w:jc w:val="both"/>
        <w:rPr>
          <w:spacing w:val="40"/>
          <w:sz w:val="20"/>
          <w:szCs w:val="20"/>
        </w:rPr>
      </w:pPr>
    </w:p>
    <w:p w14:paraId="6986D7E8" w14:textId="77777777" w:rsidR="00152A1F" w:rsidRPr="0025740B" w:rsidRDefault="00152A1F" w:rsidP="00877069">
      <w:pPr>
        <w:jc w:val="both"/>
        <w:rPr>
          <w:spacing w:val="40"/>
          <w:sz w:val="20"/>
          <w:szCs w:val="20"/>
        </w:rPr>
      </w:pPr>
    </w:p>
    <w:p w14:paraId="7515CED9" w14:textId="77777777" w:rsidR="00152A1F" w:rsidRPr="0025740B" w:rsidRDefault="00152A1F" w:rsidP="00877069">
      <w:pPr>
        <w:jc w:val="both"/>
        <w:rPr>
          <w:spacing w:val="40"/>
          <w:sz w:val="20"/>
          <w:szCs w:val="20"/>
        </w:rPr>
      </w:pPr>
    </w:p>
    <w:p w14:paraId="60AD466D" w14:textId="77777777" w:rsidR="00152A1F" w:rsidRPr="0025740B" w:rsidRDefault="00152A1F" w:rsidP="00877069">
      <w:pPr>
        <w:jc w:val="both"/>
        <w:rPr>
          <w:spacing w:val="40"/>
          <w:sz w:val="20"/>
          <w:szCs w:val="20"/>
        </w:rPr>
      </w:pPr>
    </w:p>
    <w:p w14:paraId="7273BD81" w14:textId="77777777" w:rsidR="00152A1F" w:rsidRPr="0025740B" w:rsidRDefault="00152A1F" w:rsidP="00877069">
      <w:pPr>
        <w:jc w:val="both"/>
        <w:rPr>
          <w:spacing w:val="40"/>
          <w:sz w:val="20"/>
          <w:szCs w:val="20"/>
        </w:rPr>
      </w:pPr>
    </w:p>
    <w:p w14:paraId="5D39EC02" w14:textId="77777777" w:rsidR="00152A1F" w:rsidRPr="0025740B" w:rsidRDefault="00152A1F" w:rsidP="00877069">
      <w:pPr>
        <w:jc w:val="both"/>
        <w:rPr>
          <w:spacing w:val="40"/>
          <w:sz w:val="20"/>
          <w:szCs w:val="20"/>
        </w:rPr>
      </w:pPr>
    </w:p>
    <w:p w14:paraId="121FE32B" w14:textId="77777777" w:rsidR="00152A1F" w:rsidRPr="0025740B" w:rsidRDefault="00152A1F" w:rsidP="00877069">
      <w:pPr>
        <w:jc w:val="both"/>
        <w:rPr>
          <w:spacing w:val="40"/>
          <w:sz w:val="20"/>
          <w:szCs w:val="20"/>
        </w:rPr>
      </w:pPr>
    </w:p>
    <w:p w14:paraId="6C5AA550" w14:textId="77777777" w:rsidR="00152A1F" w:rsidRPr="0025740B" w:rsidRDefault="00152A1F" w:rsidP="00877069">
      <w:pPr>
        <w:jc w:val="both"/>
        <w:rPr>
          <w:spacing w:val="40"/>
          <w:sz w:val="20"/>
          <w:szCs w:val="20"/>
        </w:rPr>
      </w:pPr>
    </w:p>
    <w:p w14:paraId="6C84CCD8" w14:textId="77777777" w:rsidR="00152A1F" w:rsidRPr="0025740B" w:rsidRDefault="00152A1F" w:rsidP="00877069">
      <w:pPr>
        <w:jc w:val="both"/>
        <w:rPr>
          <w:spacing w:val="40"/>
          <w:sz w:val="20"/>
          <w:szCs w:val="20"/>
        </w:rPr>
      </w:pPr>
    </w:p>
    <w:p w14:paraId="3DB37221" w14:textId="77777777" w:rsidR="00152A1F" w:rsidRPr="0025740B" w:rsidRDefault="00152A1F" w:rsidP="00877069">
      <w:pPr>
        <w:jc w:val="both"/>
        <w:rPr>
          <w:spacing w:val="40"/>
          <w:sz w:val="20"/>
          <w:szCs w:val="20"/>
        </w:rPr>
      </w:pPr>
    </w:p>
    <w:p w14:paraId="282E38FA" w14:textId="77777777" w:rsidR="00152A1F" w:rsidRPr="0025740B" w:rsidRDefault="00152A1F" w:rsidP="00877069">
      <w:pPr>
        <w:jc w:val="both"/>
        <w:rPr>
          <w:spacing w:val="40"/>
          <w:sz w:val="20"/>
          <w:szCs w:val="20"/>
        </w:rPr>
      </w:pPr>
    </w:p>
    <w:p w14:paraId="104C9242" w14:textId="77777777" w:rsidR="00152A1F" w:rsidRPr="0025740B" w:rsidRDefault="00152A1F" w:rsidP="00877069">
      <w:pPr>
        <w:jc w:val="both"/>
        <w:rPr>
          <w:spacing w:val="40"/>
          <w:sz w:val="20"/>
          <w:szCs w:val="20"/>
        </w:rPr>
      </w:pPr>
    </w:p>
    <w:p w14:paraId="6493B3BC" w14:textId="77777777" w:rsidR="00152A1F" w:rsidRPr="0025740B" w:rsidRDefault="00152A1F" w:rsidP="00877069">
      <w:pPr>
        <w:jc w:val="both"/>
        <w:rPr>
          <w:spacing w:val="40"/>
          <w:sz w:val="20"/>
          <w:szCs w:val="20"/>
        </w:rPr>
      </w:pPr>
    </w:p>
    <w:p w14:paraId="11631143" w14:textId="77777777" w:rsidR="00152A1F" w:rsidRPr="0025740B" w:rsidRDefault="00152A1F" w:rsidP="00877069">
      <w:pPr>
        <w:jc w:val="both"/>
        <w:rPr>
          <w:spacing w:val="40"/>
          <w:sz w:val="20"/>
          <w:szCs w:val="20"/>
        </w:rPr>
      </w:pPr>
    </w:p>
    <w:p w14:paraId="2099E247" w14:textId="77777777" w:rsidR="00152A1F" w:rsidRPr="0025740B" w:rsidRDefault="00152A1F" w:rsidP="00877069">
      <w:pPr>
        <w:jc w:val="both"/>
        <w:rPr>
          <w:spacing w:val="40"/>
          <w:sz w:val="20"/>
          <w:szCs w:val="20"/>
        </w:rPr>
      </w:pPr>
    </w:p>
    <w:p w14:paraId="4A8A7457" w14:textId="77777777" w:rsidR="00152A1F" w:rsidRPr="0025740B" w:rsidRDefault="00152A1F" w:rsidP="00877069">
      <w:pPr>
        <w:jc w:val="both"/>
        <w:rPr>
          <w:spacing w:val="40"/>
          <w:sz w:val="20"/>
          <w:szCs w:val="20"/>
        </w:rPr>
      </w:pPr>
    </w:p>
    <w:p w14:paraId="3C9E1070" w14:textId="77777777" w:rsidR="00152A1F" w:rsidRPr="0025740B" w:rsidRDefault="00152A1F" w:rsidP="00877069">
      <w:pPr>
        <w:jc w:val="both"/>
        <w:rPr>
          <w:spacing w:val="40"/>
          <w:sz w:val="20"/>
          <w:szCs w:val="20"/>
        </w:rPr>
      </w:pPr>
    </w:p>
    <w:p w14:paraId="16E96292" w14:textId="77777777" w:rsidR="00152A1F" w:rsidRPr="0025740B" w:rsidRDefault="00152A1F" w:rsidP="00877069">
      <w:pPr>
        <w:jc w:val="both"/>
        <w:rPr>
          <w:spacing w:val="40"/>
          <w:sz w:val="20"/>
          <w:szCs w:val="20"/>
        </w:rPr>
      </w:pPr>
    </w:p>
    <w:p w14:paraId="12773244" w14:textId="77777777" w:rsidR="00152A1F" w:rsidRPr="0025740B" w:rsidRDefault="00152A1F" w:rsidP="00877069">
      <w:pPr>
        <w:jc w:val="both"/>
        <w:rPr>
          <w:spacing w:val="40"/>
          <w:sz w:val="20"/>
          <w:szCs w:val="20"/>
        </w:rPr>
      </w:pPr>
    </w:p>
    <w:p w14:paraId="01D0092A" w14:textId="77777777" w:rsidR="00152A1F" w:rsidRPr="0025740B" w:rsidRDefault="00152A1F" w:rsidP="00877069">
      <w:pPr>
        <w:jc w:val="both"/>
        <w:rPr>
          <w:spacing w:val="40"/>
          <w:sz w:val="20"/>
          <w:szCs w:val="20"/>
        </w:rPr>
      </w:pPr>
    </w:p>
    <w:p w14:paraId="24FC350D" w14:textId="77777777" w:rsidR="00152A1F" w:rsidRPr="0025740B" w:rsidRDefault="00152A1F" w:rsidP="00877069">
      <w:pPr>
        <w:jc w:val="both"/>
        <w:rPr>
          <w:spacing w:val="40"/>
          <w:sz w:val="20"/>
          <w:szCs w:val="20"/>
        </w:rPr>
      </w:pPr>
    </w:p>
    <w:p w14:paraId="7A8BEE51" w14:textId="77777777" w:rsidR="00152A1F" w:rsidRPr="0025740B" w:rsidRDefault="00152A1F" w:rsidP="00877069">
      <w:pPr>
        <w:jc w:val="both"/>
        <w:rPr>
          <w:spacing w:val="40"/>
          <w:sz w:val="20"/>
          <w:szCs w:val="20"/>
        </w:rPr>
      </w:pPr>
    </w:p>
    <w:p w14:paraId="7254574A" w14:textId="77777777" w:rsidR="00152A1F" w:rsidRPr="0025740B" w:rsidRDefault="00152A1F" w:rsidP="00877069">
      <w:pPr>
        <w:jc w:val="both"/>
        <w:rPr>
          <w:spacing w:val="40"/>
          <w:sz w:val="20"/>
          <w:szCs w:val="20"/>
        </w:rPr>
      </w:pPr>
    </w:p>
    <w:p w14:paraId="102D770D" w14:textId="77777777" w:rsidR="00152A1F" w:rsidRPr="0025740B" w:rsidRDefault="00152A1F" w:rsidP="00877069">
      <w:pPr>
        <w:jc w:val="both"/>
        <w:rPr>
          <w:spacing w:val="40"/>
          <w:sz w:val="20"/>
          <w:szCs w:val="20"/>
        </w:rPr>
      </w:pPr>
    </w:p>
    <w:tbl>
      <w:tblPr>
        <w:tblStyle w:val="GridTable4-Accent6"/>
        <w:tblW w:w="9716" w:type="dxa"/>
        <w:tblLook w:val="04A0" w:firstRow="1" w:lastRow="0" w:firstColumn="1" w:lastColumn="0" w:noHBand="0" w:noVBand="1"/>
      </w:tblPr>
      <w:tblGrid>
        <w:gridCol w:w="782"/>
        <w:gridCol w:w="3231"/>
        <w:gridCol w:w="1068"/>
        <w:gridCol w:w="1006"/>
        <w:gridCol w:w="1180"/>
        <w:gridCol w:w="1006"/>
        <w:gridCol w:w="1443"/>
      </w:tblGrid>
      <w:tr w:rsidR="00152A1F" w:rsidRPr="0025740B" w14:paraId="7CCD0831" w14:textId="77777777" w:rsidTr="003249DF">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782" w:type="dxa"/>
            <w:vMerge w:val="restart"/>
            <w:noWrap/>
            <w:hideMark/>
          </w:tcPr>
          <w:p w14:paraId="3B3CE698" w14:textId="77777777" w:rsidR="00152A1F" w:rsidRPr="0025740B" w:rsidRDefault="00152A1F" w:rsidP="00877069">
            <w:pPr>
              <w:jc w:val="both"/>
              <w:rPr>
                <w:rFonts w:eastAsia="Times New Roman"/>
                <w:i/>
                <w:color w:val="000000"/>
                <w:spacing w:val="40"/>
                <w:sz w:val="20"/>
                <w:szCs w:val="20"/>
              </w:rPr>
            </w:pPr>
            <w:proofErr w:type="spellStart"/>
            <w:proofErr w:type="gramStart"/>
            <w:r w:rsidRPr="0025740B">
              <w:rPr>
                <w:rFonts w:eastAsia="Times New Roman"/>
                <w:color w:val="000000"/>
                <w:spacing w:val="40"/>
                <w:sz w:val="20"/>
                <w:szCs w:val="20"/>
              </w:rPr>
              <w:t>S.No</w:t>
            </w:r>
            <w:proofErr w:type="spellEnd"/>
            <w:proofErr w:type="gramEnd"/>
          </w:p>
        </w:tc>
        <w:tc>
          <w:tcPr>
            <w:tcW w:w="3231" w:type="dxa"/>
            <w:vMerge w:val="restart"/>
            <w:noWrap/>
            <w:hideMark/>
          </w:tcPr>
          <w:p w14:paraId="2A6729E4" w14:textId="77777777" w:rsidR="00152A1F" w:rsidRPr="0025740B" w:rsidRDefault="00152A1F" w:rsidP="00877069">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Modalities</w:t>
            </w:r>
          </w:p>
        </w:tc>
        <w:tc>
          <w:tcPr>
            <w:tcW w:w="5703" w:type="dxa"/>
            <w:gridSpan w:val="5"/>
            <w:noWrap/>
            <w:hideMark/>
          </w:tcPr>
          <w:p w14:paraId="52BECD0B" w14:textId="77777777" w:rsidR="00152A1F" w:rsidRPr="0025740B" w:rsidRDefault="00152A1F" w:rsidP="00877069">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Test set</w:t>
            </w:r>
          </w:p>
        </w:tc>
      </w:tr>
      <w:tr w:rsidR="00152A1F" w:rsidRPr="0025740B" w14:paraId="46C697B8" w14:textId="77777777" w:rsidTr="003249DF">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0" w:type="auto"/>
            <w:vMerge/>
            <w:hideMark/>
          </w:tcPr>
          <w:p w14:paraId="60C040E7" w14:textId="77777777" w:rsidR="00152A1F" w:rsidRPr="0025740B" w:rsidRDefault="00152A1F" w:rsidP="00877069">
            <w:pPr>
              <w:jc w:val="both"/>
              <w:rPr>
                <w:rFonts w:eastAsia="Times New Roman"/>
                <w:i/>
                <w:color w:val="000000"/>
                <w:spacing w:val="40"/>
                <w:sz w:val="20"/>
                <w:szCs w:val="20"/>
              </w:rPr>
            </w:pPr>
          </w:p>
        </w:tc>
        <w:tc>
          <w:tcPr>
            <w:tcW w:w="0" w:type="auto"/>
            <w:vMerge/>
            <w:hideMark/>
          </w:tcPr>
          <w:p w14:paraId="4A86B68F"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20"/>
                <w:szCs w:val="20"/>
              </w:rPr>
            </w:pPr>
          </w:p>
        </w:tc>
        <w:tc>
          <w:tcPr>
            <w:tcW w:w="1068" w:type="dxa"/>
            <w:noWrap/>
            <w:hideMark/>
          </w:tcPr>
          <w:p w14:paraId="2D166138"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color w:val="000000"/>
                <w:spacing w:val="40"/>
                <w:sz w:val="20"/>
                <w:szCs w:val="20"/>
              </w:rPr>
            </w:pPr>
            <w:r w:rsidRPr="0025740B">
              <w:rPr>
                <w:rFonts w:eastAsia="Times New Roman"/>
                <w:b/>
                <w:color w:val="000000"/>
                <w:spacing w:val="40"/>
                <w:sz w:val="20"/>
                <w:szCs w:val="20"/>
              </w:rPr>
              <w:t>R-Square</w:t>
            </w:r>
          </w:p>
        </w:tc>
        <w:tc>
          <w:tcPr>
            <w:tcW w:w="1006" w:type="dxa"/>
            <w:noWrap/>
            <w:hideMark/>
          </w:tcPr>
          <w:p w14:paraId="4E9C6FF1"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color w:val="000000"/>
                <w:spacing w:val="40"/>
                <w:sz w:val="20"/>
                <w:szCs w:val="20"/>
              </w:rPr>
            </w:pPr>
            <w:r w:rsidRPr="0025740B">
              <w:rPr>
                <w:rFonts w:eastAsia="Times New Roman"/>
                <w:b/>
                <w:color w:val="000000"/>
                <w:spacing w:val="40"/>
                <w:sz w:val="20"/>
                <w:szCs w:val="20"/>
              </w:rPr>
              <w:t>RMSE</w:t>
            </w:r>
          </w:p>
        </w:tc>
        <w:tc>
          <w:tcPr>
            <w:tcW w:w="1180" w:type="dxa"/>
            <w:noWrap/>
            <w:hideMark/>
          </w:tcPr>
          <w:p w14:paraId="627F5F25"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color w:val="000000"/>
                <w:spacing w:val="40"/>
                <w:sz w:val="20"/>
                <w:szCs w:val="20"/>
              </w:rPr>
            </w:pPr>
            <w:r w:rsidRPr="0025740B">
              <w:rPr>
                <w:rFonts w:eastAsia="Times New Roman"/>
                <w:b/>
                <w:color w:val="000000"/>
                <w:spacing w:val="40"/>
                <w:sz w:val="20"/>
                <w:szCs w:val="20"/>
              </w:rPr>
              <w:t>MSE</w:t>
            </w:r>
          </w:p>
        </w:tc>
        <w:tc>
          <w:tcPr>
            <w:tcW w:w="1006" w:type="dxa"/>
            <w:noWrap/>
            <w:hideMark/>
          </w:tcPr>
          <w:p w14:paraId="4B71EC2D"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color w:val="000000"/>
                <w:spacing w:val="40"/>
                <w:sz w:val="20"/>
                <w:szCs w:val="20"/>
              </w:rPr>
            </w:pPr>
            <w:r w:rsidRPr="0025740B">
              <w:rPr>
                <w:rFonts w:eastAsia="Times New Roman"/>
                <w:b/>
                <w:color w:val="000000"/>
                <w:spacing w:val="40"/>
                <w:sz w:val="20"/>
                <w:szCs w:val="20"/>
              </w:rPr>
              <w:t>MAE</w:t>
            </w:r>
          </w:p>
        </w:tc>
        <w:tc>
          <w:tcPr>
            <w:tcW w:w="1443" w:type="dxa"/>
            <w:noWrap/>
            <w:hideMark/>
          </w:tcPr>
          <w:p w14:paraId="6C7E5D1A"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color w:val="000000"/>
                <w:spacing w:val="40"/>
                <w:sz w:val="20"/>
                <w:szCs w:val="20"/>
              </w:rPr>
            </w:pPr>
            <w:r w:rsidRPr="0025740B">
              <w:rPr>
                <w:rFonts w:eastAsia="Times New Roman"/>
                <w:b/>
                <w:color w:val="000000"/>
                <w:spacing w:val="40"/>
                <w:sz w:val="20"/>
                <w:szCs w:val="20"/>
              </w:rPr>
              <w:t>Explained Variance</w:t>
            </w:r>
          </w:p>
        </w:tc>
      </w:tr>
      <w:tr w:rsidR="00152A1F" w:rsidRPr="0025740B" w14:paraId="1215A99D" w14:textId="77777777" w:rsidTr="003249DF">
        <w:trPr>
          <w:trHeight w:val="262"/>
        </w:trPr>
        <w:tc>
          <w:tcPr>
            <w:cnfStyle w:val="001000000000" w:firstRow="0" w:lastRow="0" w:firstColumn="1" w:lastColumn="0" w:oddVBand="0" w:evenVBand="0" w:oddHBand="0" w:evenHBand="0" w:firstRowFirstColumn="0" w:firstRowLastColumn="0" w:lastRowFirstColumn="0" w:lastRowLastColumn="0"/>
            <w:tcW w:w="782" w:type="dxa"/>
            <w:noWrap/>
            <w:hideMark/>
          </w:tcPr>
          <w:p w14:paraId="4BB74FA0" w14:textId="77777777" w:rsidR="00152A1F" w:rsidRPr="0025740B" w:rsidRDefault="00152A1F" w:rsidP="00877069">
            <w:pPr>
              <w:jc w:val="both"/>
              <w:rPr>
                <w:rFonts w:eastAsia="Times New Roman"/>
                <w:i/>
                <w:color w:val="000000"/>
                <w:spacing w:val="40"/>
                <w:sz w:val="20"/>
                <w:szCs w:val="20"/>
              </w:rPr>
            </w:pPr>
            <w:r w:rsidRPr="0025740B">
              <w:rPr>
                <w:rFonts w:eastAsia="Times New Roman"/>
                <w:color w:val="000000"/>
                <w:spacing w:val="40"/>
                <w:sz w:val="20"/>
                <w:szCs w:val="20"/>
              </w:rPr>
              <w:t>1</w:t>
            </w:r>
          </w:p>
        </w:tc>
        <w:tc>
          <w:tcPr>
            <w:tcW w:w="3231" w:type="dxa"/>
            <w:noWrap/>
            <w:hideMark/>
          </w:tcPr>
          <w:p w14:paraId="52768889"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CN+D</w:t>
            </w:r>
          </w:p>
        </w:tc>
        <w:tc>
          <w:tcPr>
            <w:tcW w:w="1068" w:type="dxa"/>
            <w:noWrap/>
            <w:hideMark/>
          </w:tcPr>
          <w:p w14:paraId="2860E0B0"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0.964</w:t>
            </w:r>
          </w:p>
        </w:tc>
        <w:tc>
          <w:tcPr>
            <w:tcW w:w="1006" w:type="dxa"/>
            <w:noWrap/>
            <w:hideMark/>
          </w:tcPr>
          <w:p w14:paraId="27988F83"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0.413</w:t>
            </w:r>
          </w:p>
        </w:tc>
        <w:tc>
          <w:tcPr>
            <w:tcW w:w="1180" w:type="dxa"/>
            <w:noWrap/>
            <w:hideMark/>
          </w:tcPr>
          <w:p w14:paraId="22C66AAF"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0.171</w:t>
            </w:r>
          </w:p>
        </w:tc>
        <w:tc>
          <w:tcPr>
            <w:tcW w:w="1006" w:type="dxa"/>
            <w:noWrap/>
            <w:hideMark/>
          </w:tcPr>
          <w:p w14:paraId="30F78A1A"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0.270</w:t>
            </w:r>
          </w:p>
        </w:tc>
        <w:tc>
          <w:tcPr>
            <w:tcW w:w="1443" w:type="dxa"/>
            <w:noWrap/>
            <w:hideMark/>
          </w:tcPr>
          <w:p w14:paraId="2379C8B6"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0.940</w:t>
            </w:r>
          </w:p>
        </w:tc>
      </w:tr>
      <w:tr w:rsidR="00152A1F" w:rsidRPr="0025740B" w14:paraId="52A9B163" w14:textId="77777777" w:rsidTr="003249DF">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782" w:type="dxa"/>
            <w:noWrap/>
            <w:hideMark/>
          </w:tcPr>
          <w:p w14:paraId="6418A80D" w14:textId="77777777" w:rsidR="00152A1F" w:rsidRPr="0025740B" w:rsidRDefault="00152A1F" w:rsidP="00877069">
            <w:pPr>
              <w:jc w:val="both"/>
              <w:rPr>
                <w:rFonts w:eastAsia="Times New Roman"/>
                <w:i/>
                <w:color w:val="000000"/>
                <w:spacing w:val="40"/>
                <w:sz w:val="20"/>
                <w:szCs w:val="20"/>
              </w:rPr>
            </w:pPr>
            <w:r w:rsidRPr="0025740B">
              <w:rPr>
                <w:rFonts w:eastAsia="Times New Roman"/>
                <w:color w:val="000000"/>
                <w:spacing w:val="40"/>
                <w:sz w:val="20"/>
                <w:szCs w:val="20"/>
              </w:rPr>
              <w:t>2</w:t>
            </w:r>
          </w:p>
        </w:tc>
        <w:tc>
          <w:tcPr>
            <w:tcW w:w="3231" w:type="dxa"/>
            <w:noWrap/>
            <w:hideMark/>
          </w:tcPr>
          <w:p w14:paraId="20F3E785"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CN+KO+D</w:t>
            </w:r>
          </w:p>
        </w:tc>
        <w:tc>
          <w:tcPr>
            <w:tcW w:w="1068" w:type="dxa"/>
            <w:noWrap/>
            <w:hideMark/>
          </w:tcPr>
          <w:p w14:paraId="4805A944"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0.948</w:t>
            </w:r>
          </w:p>
        </w:tc>
        <w:tc>
          <w:tcPr>
            <w:tcW w:w="1006" w:type="dxa"/>
            <w:noWrap/>
            <w:hideMark/>
          </w:tcPr>
          <w:p w14:paraId="1C3B6847"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0.418</w:t>
            </w:r>
          </w:p>
        </w:tc>
        <w:tc>
          <w:tcPr>
            <w:tcW w:w="1180" w:type="dxa"/>
            <w:noWrap/>
            <w:hideMark/>
          </w:tcPr>
          <w:p w14:paraId="2E1C25B7"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0.175</w:t>
            </w:r>
          </w:p>
        </w:tc>
        <w:tc>
          <w:tcPr>
            <w:tcW w:w="1006" w:type="dxa"/>
            <w:noWrap/>
            <w:hideMark/>
          </w:tcPr>
          <w:p w14:paraId="08DFA09F"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0.281</w:t>
            </w:r>
          </w:p>
        </w:tc>
        <w:tc>
          <w:tcPr>
            <w:tcW w:w="1443" w:type="dxa"/>
            <w:noWrap/>
            <w:hideMark/>
          </w:tcPr>
          <w:p w14:paraId="06219DA7"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0.935</w:t>
            </w:r>
          </w:p>
        </w:tc>
      </w:tr>
      <w:tr w:rsidR="00152A1F" w:rsidRPr="0025740B" w14:paraId="6C51F89B" w14:textId="77777777" w:rsidTr="003249DF">
        <w:trPr>
          <w:trHeight w:val="251"/>
        </w:trPr>
        <w:tc>
          <w:tcPr>
            <w:cnfStyle w:val="001000000000" w:firstRow="0" w:lastRow="0" w:firstColumn="1" w:lastColumn="0" w:oddVBand="0" w:evenVBand="0" w:oddHBand="0" w:evenHBand="0" w:firstRowFirstColumn="0" w:firstRowLastColumn="0" w:lastRowFirstColumn="0" w:lastRowLastColumn="0"/>
            <w:tcW w:w="782" w:type="dxa"/>
            <w:noWrap/>
            <w:hideMark/>
          </w:tcPr>
          <w:p w14:paraId="5306F2C3" w14:textId="77777777" w:rsidR="00152A1F" w:rsidRPr="0025740B" w:rsidRDefault="00152A1F" w:rsidP="00877069">
            <w:pPr>
              <w:jc w:val="both"/>
              <w:rPr>
                <w:rFonts w:eastAsia="Times New Roman"/>
                <w:i/>
                <w:color w:val="000000"/>
                <w:spacing w:val="40"/>
                <w:sz w:val="20"/>
                <w:szCs w:val="20"/>
              </w:rPr>
            </w:pPr>
            <w:r w:rsidRPr="0025740B">
              <w:rPr>
                <w:rFonts w:eastAsia="Times New Roman"/>
                <w:color w:val="000000"/>
                <w:spacing w:val="40"/>
                <w:sz w:val="20"/>
                <w:szCs w:val="20"/>
              </w:rPr>
              <w:t>3</w:t>
            </w:r>
          </w:p>
        </w:tc>
        <w:tc>
          <w:tcPr>
            <w:tcW w:w="3231" w:type="dxa"/>
            <w:noWrap/>
            <w:hideMark/>
          </w:tcPr>
          <w:p w14:paraId="4C9C0DD6"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CN+KO+E+D</w:t>
            </w:r>
          </w:p>
        </w:tc>
        <w:tc>
          <w:tcPr>
            <w:tcW w:w="1068" w:type="dxa"/>
            <w:noWrap/>
            <w:hideMark/>
          </w:tcPr>
          <w:p w14:paraId="19CBB345"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0.922</w:t>
            </w:r>
          </w:p>
        </w:tc>
        <w:tc>
          <w:tcPr>
            <w:tcW w:w="1006" w:type="dxa"/>
            <w:noWrap/>
            <w:hideMark/>
          </w:tcPr>
          <w:p w14:paraId="36A92074"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0.468</w:t>
            </w:r>
          </w:p>
        </w:tc>
        <w:tc>
          <w:tcPr>
            <w:tcW w:w="1180" w:type="dxa"/>
            <w:hideMark/>
          </w:tcPr>
          <w:p w14:paraId="114ED96F"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0.219</w:t>
            </w:r>
          </w:p>
        </w:tc>
        <w:tc>
          <w:tcPr>
            <w:tcW w:w="1006" w:type="dxa"/>
            <w:noWrap/>
            <w:hideMark/>
          </w:tcPr>
          <w:p w14:paraId="18F84241"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0.325</w:t>
            </w:r>
          </w:p>
        </w:tc>
        <w:tc>
          <w:tcPr>
            <w:tcW w:w="1443" w:type="dxa"/>
            <w:noWrap/>
            <w:hideMark/>
          </w:tcPr>
          <w:p w14:paraId="071283AB"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0.923</w:t>
            </w:r>
          </w:p>
        </w:tc>
      </w:tr>
      <w:tr w:rsidR="00152A1F" w:rsidRPr="0025740B" w14:paraId="08A20E80" w14:textId="77777777" w:rsidTr="003249DF">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782" w:type="dxa"/>
            <w:noWrap/>
            <w:hideMark/>
          </w:tcPr>
          <w:p w14:paraId="1FBB4912" w14:textId="77777777" w:rsidR="00152A1F" w:rsidRPr="0025740B" w:rsidRDefault="00152A1F" w:rsidP="00877069">
            <w:pPr>
              <w:jc w:val="both"/>
              <w:rPr>
                <w:rFonts w:eastAsia="Times New Roman"/>
                <w:i/>
                <w:color w:val="000000"/>
                <w:spacing w:val="40"/>
                <w:sz w:val="20"/>
                <w:szCs w:val="20"/>
              </w:rPr>
            </w:pPr>
            <w:r w:rsidRPr="0025740B">
              <w:rPr>
                <w:rFonts w:eastAsia="Times New Roman"/>
                <w:color w:val="000000"/>
                <w:spacing w:val="40"/>
                <w:sz w:val="20"/>
                <w:szCs w:val="20"/>
              </w:rPr>
              <w:t>4</w:t>
            </w:r>
          </w:p>
        </w:tc>
        <w:tc>
          <w:tcPr>
            <w:tcW w:w="3231" w:type="dxa"/>
            <w:noWrap/>
            <w:hideMark/>
          </w:tcPr>
          <w:p w14:paraId="6EEF0DA1"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CN+FP+E+KO+D</w:t>
            </w:r>
          </w:p>
        </w:tc>
        <w:tc>
          <w:tcPr>
            <w:tcW w:w="1068" w:type="dxa"/>
            <w:noWrap/>
            <w:hideMark/>
          </w:tcPr>
          <w:p w14:paraId="63EACE60"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0.921</w:t>
            </w:r>
          </w:p>
        </w:tc>
        <w:tc>
          <w:tcPr>
            <w:tcW w:w="1006" w:type="dxa"/>
            <w:noWrap/>
            <w:hideMark/>
          </w:tcPr>
          <w:p w14:paraId="41FC2080"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0.482</w:t>
            </w:r>
          </w:p>
        </w:tc>
        <w:tc>
          <w:tcPr>
            <w:tcW w:w="1180" w:type="dxa"/>
            <w:noWrap/>
            <w:hideMark/>
          </w:tcPr>
          <w:p w14:paraId="0077B05C"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0.232</w:t>
            </w:r>
          </w:p>
        </w:tc>
        <w:tc>
          <w:tcPr>
            <w:tcW w:w="1006" w:type="dxa"/>
            <w:noWrap/>
            <w:hideMark/>
          </w:tcPr>
          <w:p w14:paraId="0AB57571"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0.314</w:t>
            </w:r>
          </w:p>
        </w:tc>
        <w:tc>
          <w:tcPr>
            <w:tcW w:w="1443" w:type="dxa"/>
            <w:noWrap/>
            <w:hideMark/>
          </w:tcPr>
          <w:p w14:paraId="6E67367B"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0.917</w:t>
            </w:r>
          </w:p>
        </w:tc>
      </w:tr>
      <w:tr w:rsidR="00152A1F" w:rsidRPr="0025740B" w14:paraId="4B243739" w14:textId="77777777" w:rsidTr="003249DF">
        <w:trPr>
          <w:trHeight w:val="262"/>
        </w:trPr>
        <w:tc>
          <w:tcPr>
            <w:cnfStyle w:val="001000000000" w:firstRow="0" w:lastRow="0" w:firstColumn="1" w:lastColumn="0" w:oddVBand="0" w:evenVBand="0" w:oddHBand="0" w:evenHBand="0" w:firstRowFirstColumn="0" w:firstRowLastColumn="0" w:lastRowFirstColumn="0" w:lastRowLastColumn="0"/>
            <w:tcW w:w="782" w:type="dxa"/>
            <w:noWrap/>
            <w:hideMark/>
          </w:tcPr>
          <w:p w14:paraId="4C12FF78" w14:textId="77777777" w:rsidR="00152A1F" w:rsidRPr="0025740B" w:rsidRDefault="00152A1F" w:rsidP="00877069">
            <w:pPr>
              <w:jc w:val="both"/>
              <w:rPr>
                <w:rFonts w:eastAsia="Times New Roman"/>
                <w:i/>
                <w:color w:val="000000"/>
                <w:spacing w:val="40"/>
                <w:sz w:val="20"/>
                <w:szCs w:val="20"/>
              </w:rPr>
            </w:pPr>
            <w:r w:rsidRPr="0025740B">
              <w:rPr>
                <w:rFonts w:eastAsia="Times New Roman"/>
                <w:color w:val="000000"/>
                <w:spacing w:val="40"/>
                <w:sz w:val="20"/>
                <w:szCs w:val="20"/>
              </w:rPr>
              <w:t>5</w:t>
            </w:r>
          </w:p>
        </w:tc>
        <w:tc>
          <w:tcPr>
            <w:tcW w:w="3231" w:type="dxa"/>
            <w:noWrap/>
            <w:hideMark/>
          </w:tcPr>
          <w:p w14:paraId="0FDF7690"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proofErr w:type="spellStart"/>
            <w:r w:rsidRPr="0025740B">
              <w:rPr>
                <w:rFonts w:eastAsia="Times New Roman"/>
                <w:color w:val="000000"/>
                <w:spacing w:val="40"/>
                <w:sz w:val="20"/>
                <w:szCs w:val="20"/>
              </w:rPr>
              <w:t>CN+FP+E+KO+Mut+D</w:t>
            </w:r>
            <w:proofErr w:type="spellEnd"/>
          </w:p>
        </w:tc>
        <w:tc>
          <w:tcPr>
            <w:tcW w:w="1068" w:type="dxa"/>
            <w:noWrap/>
            <w:hideMark/>
          </w:tcPr>
          <w:p w14:paraId="0AD42F3C"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0.928</w:t>
            </w:r>
          </w:p>
        </w:tc>
        <w:tc>
          <w:tcPr>
            <w:tcW w:w="1006" w:type="dxa"/>
            <w:noWrap/>
            <w:hideMark/>
          </w:tcPr>
          <w:p w14:paraId="0924B7C3"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0.677</w:t>
            </w:r>
          </w:p>
        </w:tc>
        <w:tc>
          <w:tcPr>
            <w:tcW w:w="1180" w:type="dxa"/>
            <w:noWrap/>
            <w:hideMark/>
          </w:tcPr>
          <w:p w14:paraId="60AA78B3"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0.459</w:t>
            </w:r>
          </w:p>
        </w:tc>
        <w:tc>
          <w:tcPr>
            <w:tcW w:w="1006" w:type="dxa"/>
            <w:noWrap/>
            <w:hideMark/>
          </w:tcPr>
          <w:p w14:paraId="06E54219"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0.394</w:t>
            </w:r>
          </w:p>
        </w:tc>
        <w:tc>
          <w:tcPr>
            <w:tcW w:w="1443" w:type="dxa"/>
            <w:noWrap/>
            <w:hideMark/>
          </w:tcPr>
          <w:p w14:paraId="24256F1B"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0.838</w:t>
            </w:r>
          </w:p>
        </w:tc>
      </w:tr>
      <w:tr w:rsidR="00152A1F" w:rsidRPr="0025740B" w14:paraId="18C260B3" w14:textId="77777777" w:rsidTr="003249DF">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782" w:type="dxa"/>
            <w:noWrap/>
            <w:hideMark/>
          </w:tcPr>
          <w:p w14:paraId="47676C6F" w14:textId="77777777" w:rsidR="00152A1F" w:rsidRPr="0025740B" w:rsidRDefault="00152A1F" w:rsidP="00877069">
            <w:pPr>
              <w:jc w:val="both"/>
              <w:rPr>
                <w:rFonts w:eastAsia="Times New Roman"/>
                <w:b w:val="0"/>
                <w:i/>
                <w:color w:val="000000"/>
                <w:spacing w:val="40"/>
                <w:sz w:val="20"/>
                <w:szCs w:val="20"/>
              </w:rPr>
            </w:pPr>
            <w:r w:rsidRPr="0025740B">
              <w:rPr>
                <w:rFonts w:eastAsia="Times New Roman"/>
                <w:color w:val="000000"/>
                <w:spacing w:val="40"/>
                <w:sz w:val="20"/>
                <w:szCs w:val="20"/>
              </w:rPr>
              <w:t>6</w:t>
            </w:r>
          </w:p>
        </w:tc>
        <w:tc>
          <w:tcPr>
            <w:tcW w:w="3231" w:type="dxa"/>
            <w:noWrap/>
            <w:hideMark/>
          </w:tcPr>
          <w:p w14:paraId="65B7B949"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color w:val="000000"/>
                <w:spacing w:val="40"/>
                <w:sz w:val="20"/>
                <w:szCs w:val="20"/>
              </w:rPr>
            </w:pPr>
            <w:proofErr w:type="spellStart"/>
            <w:r w:rsidRPr="0025740B">
              <w:rPr>
                <w:rFonts w:eastAsia="Times New Roman"/>
                <w:b/>
                <w:color w:val="000000"/>
                <w:spacing w:val="40"/>
                <w:sz w:val="20"/>
                <w:szCs w:val="20"/>
              </w:rPr>
              <w:t>CN+FP+E+KO+Mut+P+D</w:t>
            </w:r>
            <w:proofErr w:type="spellEnd"/>
          </w:p>
          <w:p w14:paraId="544C12FD"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color w:val="000000"/>
                <w:spacing w:val="40"/>
                <w:sz w:val="20"/>
                <w:szCs w:val="20"/>
              </w:rPr>
            </w:pPr>
            <w:r w:rsidRPr="0025740B">
              <w:rPr>
                <w:rFonts w:eastAsia="Times New Roman"/>
                <w:b/>
                <w:color w:val="000000"/>
                <w:spacing w:val="40"/>
                <w:sz w:val="20"/>
                <w:szCs w:val="20"/>
              </w:rPr>
              <w:t>(MM-DNN)</w:t>
            </w:r>
          </w:p>
        </w:tc>
        <w:tc>
          <w:tcPr>
            <w:tcW w:w="1068" w:type="dxa"/>
            <w:noWrap/>
            <w:hideMark/>
          </w:tcPr>
          <w:p w14:paraId="05815C37"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color w:val="000000"/>
                <w:spacing w:val="40"/>
                <w:sz w:val="20"/>
                <w:szCs w:val="20"/>
              </w:rPr>
            </w:pPr>
            <w:r w:rsidRPr="0025740B">
              <w:rPr>
                <w:rFonts w:eastAsia="Times New Roman"/>
                <w:b/>
                <w:color w:val="000000"/>
                <w:spacing w:val="40"/>
                <w:sz w:val="20"/>
                <w:szCs w:val="20"/>
              </w:rPr>
              <w:t>0.917</w:t>
            </w:r>
          </w:p>
        </w:tc>
        <w:tc>
          <w:tcPr>
            <w:tcW w:w="1006" w:type="dxa"/>
            <w:noWrap/>
            <w:hideMark/>
          </w:tcPr>
          <w:p w14:paraId="4EBB5776"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color w:val="000000"/>
                <w:spacing w:val="40"/>
                <w:sz w:val="20"/>
                <w:szCs w:val="20"/>
              </w:rPr>
            </w:pPr>
            <w:r w:rsidRPr="0025740B">
              <w:rPr>
                <w:rFonts w:eastAsia="Times New Roman"/>
                <w:b/>
                <w:color w:val="000000"/>
                <w:spacing w:val="40"/>
                <w:sz w:val="20"/>
                <w:szCs w:val="20"/>
              </w:rPr>
              <w:t>0.3127</w:t>
            </w:r>
          </w:p>
        </w:tc>
        <w:tc>
          <w:tcPr>
            <w:tcW w:w="1180" w:type="dxa"/>
            <w:noWrap/>
            <w:hideMark/>
          </w:tcPr>
          <w:p w14:paraId="04172D87"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color w:val="000000"/>
                <w:spacing w:val="40"/>
                <w:sz w:val="20"/>
                <w:szCs w:val="20"/>
              </w:rPr>
            </w:pPr>
            <w:r w:rsidRPr="0025740B">
              <w:rPr>
                <w:rFonts w:eastAsia="Times New Roman"/>
                <w:b/>
                <w:color w:val="000000"/>
                <w:spacing w:val="40"/>
                <w:sz w:val="20"/>
                <w:szCs w:val="20"/>
              </w:rPr>
              <w:t>0.18301</w:t>
            </w:r>
          </w:p>
        </w:tc>
        <w:tc>
          <w:tcPr>
            <w:tcW w:w="1006" w:type="dxa"/>
            <w:noWrap/>
            <w:hideMark/>
          </w:tcPr>
          <w:p w14:paraId="083A377D"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color w:val="000000"/>
                <w:spacing w:val="40"/>
                <w:sz w:val="20"/>
                <w:szCs w:val="20"/>
              </w:rPr>
            </w:pPr>
            <w:r w:rsidRPr="0025740B">
              <w:rPr>
                <w:rFonts w:eastAsia="Times New Roman"/>
                <w:b/>
                <w:color w:val="000000"/>
                <w:spacing w:val="40"/>
                <w:sz w:val="20"/>
                <w:szCs w:val="20"/>
              </w:rPr>
              <w:t>0.2891</w:t>
            </w:r>
          </w:p>
        </w:tc>
        <w:tc>
          <w:tcPr>
            <w:tcW w:w="1443" w:type="dxa"/>
            <w:noWrap/>
            <w:hideMark/>
          </w:tcPr>
          <w:p w14:paraId="3C6F66AA" w14:textId="77777777" w:rsidR="00152A1F" w:rsidRPr="0025740B" w:rsidRDefault="00152A1F" w:rsidP="00877069">
            <w:pPr>
              <w:keepNext/>
              <w:jc w:val="both"/>
              <w:cnfStyle w:val="000000100000" w:firstRow="0" w:lastRow="0" w:firstColumn="0" w:lastColumn="0" w:oddVBand="0" w:evenVBand="0" w:oddHBand="1" w:evenHBand="0" w:firstRowFirstColumn="0" w:firstRowLastColumn="0" w:lastRowFirstColumn="0" w:lastRowLastColumn="0"/>
              <w:rPr>
                <w:rFonts w:eastAsia="Times New Roman"/>
                <w:b/>
                <w:color w:val="000000"/>
                <w:spacing w:val="40"/>
                <w:sz w:val="20"/>
                <w:szCs w:val="20"/>
              </w:rPr>
            </w:pPr>
            <w:r w:rsidRPr="0025740B">
              <w:rPr>
                <w:rFonts w:eastAsia="Times New Roman"/>
                <w:b/>
                <w:color w:val="000000"/>
                <w:spacing w:val="40"/>
                <w:sz w:val="20"/>
                <w:szCs w:val="20"/>
              </w:rPr>
              <w:t>0.917</w:t>
            </w:r>
          </w:p>
        </w:tc>
      </w:tr>
    </w:tbl>
    <w:p w14:paraId="3E3A81C6" w14:textId="4771A0BA" w:rsidR="00700600" w:rsidRPr="003249DF" w:rsidRDefault="00700600" w:rsidP="00877069">
      <w:pPr>
        <w:jc w:val="both"/>
        <w:rPr>
          <w:spacing w:val="40"/>
        </w:rPr>
      </w:pPr>
      <w:r w:rsidRPr="003249DF">
        <w:rPr>
          <w:spacing w:val="40"/>
        </w:rPr>
        <w:t>Supplementary Table 2</w:t>
      </w:r>
      <w:r w:rsidR="003249DF">
        <w:rPr>
          <w:spacing w:val="40"/>
        </w:rPr>
        <w:t xml:space="preserve">: </w:t>
      </w:r>
      <w:r w:rsidRPr="003249DF">
        <w:rPr>
          <w:spacing w:val="40"/>
        </w:rPr>
        <w:t>Validation Metrics of QSAR Models Developed Incrementally on the Test Set. Abbreviations: CN - Copy Number, D - Drug Response Data, KO - CRISPR Knock-Out Data, E - RNA Expression Data, FP - Fusion Protein Data, Mut - Mutational Data, P - Proteomic Data</w:t>
      </w:r>
    </w:p>
    <w:p w14:paraId="74047DCE" w14:textId="77777777" w:rsidR="00152A1F" w:rsidRPr="0025740B" w:rsidRDefault="00152A1F" w:rsidP="00877069">
      <w:pPr>
        <w:jc w:val="both"/>
        <w:rPr>
          <w:spacing w:val="40"/>
          <w:sz w:val="20"/>
          <w:szCs w:val="20"/>
        </w:rPr>
      </w:pPr>
    </w:p>
    <w:p w14:paraId="6B5B2C50" w14:textId="77777777" w:rsidR="00152A1F" w:rsidRPr="0025740B" w:rsidRDefault="00152A1F" w:rsidP="00877069">
      <w:pPr>
        <w:jc w:val="both"/>
        <w:rPr>
          <w:spacing w:val="40"/>
          <w:sz w:val="20"/>
          <w:szCs w:val="20"/>
        </w:rPr>
      </w:pPr>
    </w:p>
    <w:p w14:paraId="23BFE93B" w14:textId="77777777" w:rsidR="00152A1F" w:rsidRPr="0025740B" w:rsidRDefault="00152A1F" w:rsidP="00877069">
      <w:pPr>
        <w:jc w:val="both"/>
        <w:rPr>
          <w:spacing w:val="40"/>
          <w:sz w:val="20"/>
          <w:szCs w:val="20"/>
        </w:rPr>
      </w:pPr>
    </w:p>
    <w:p w14:paraId="14635321" w14:textId="77777777" w:rsidR="00152A1F" w:rsidRPr="0025740B" w:rsidRDefault="00152A1F" w:rsidP="00877069">
      <w:pPr>
        <w:jc w:val="both"/>
        <w:rPr>
          <w:spacing w:val="40"/>
          <w:sz w:val="20"/>
          <w:szCs w:val="20"/>
        </w:rPr>
      </w:pPr>
    </w:p>
    <w:p w14:paraId="4178D289" w14:textId="77777777" w:rsidR="00152A1F" w:rsidRPr="0025740B" w:rsidRDefault="00152A1F" w:rsidP="00877069">
      <w:pPr>
        <w:jc w:val="both"/>
        <w:rPr>
          <w:spacing w:val="40"/>
          <w:sz w:val="20"/>
          <w:szCs w:val="20"/>
        </w:rPr>
      </w:pPr>
    </w:p>
    <w:p w14:paraId="5331986D" w14:textId="77777777" w:rsidR="00152A1F" w:rsidRPr="0025740B" w:rsidRDefault="00152A1F" w:rsidP="00877069">
      <w:pPr>
        <w:jc w:val="both"/>
        <w:rPr>
          <w:spacing w:val="40"/>
          <w:sz w:val="20"/>
          <w:szCs w:val="20"/>
        </w:rPr>
      </w:pPr>
    </w:p>
    <w:p w14:paraId="30B17274" w14:textId="77777777" w:rsidR="00152A1F" w:rsidRPr="0025740B" w:rsidRDefault="00152A1F" w:rsidP="00877069">
      <w:pPr>
        <w:jc w:val="both"/>
        <w:rPr>
          <w:spacing w:val="40"/>
          <w:sz w:val="20"/>
          <w:szCs w:val="20"/>
        </w:rPr>
      </w:pPr>
    </w:p>
    <w:p w14:paraId="2280925A" w14:textId="77777777" w:rsidR="00152A1F" w:rsidRPr="0025740B" w:rsidRDefault="00152A1F" w:rsidP="00877069">
      <w:pPr>
        <w:jc w:val="both"/>
        <w:rPr>
          <w:spacing w:val="40"/>
          <w:sz w:val="20"/>
          <w:szCs w:val="20"/>
        </w:rPr>
      </w:pPr>
    </w:p>
    <w:p w14:paraId="397B41BD" w14:textId="77777777" w:rsidR="00152A1F" w:rsidRPr="0025740B" w:rsidRDefault="00152A1F" w:rsidP="00877069">
      <w:pPr>
        <w:jc w:val="both"/>
        <w:rPr>
          <w:spacing w:val="40"/>
          <w:sz w:val="20"/>
          <w:szCs w:val="20"/>
        </w:rPr>
      </w:pPr>
    </w:p>
    <w:p w14:paraId="4895CE98" w14:textId="77777777" w:rsidR="00152A1F" w:rsidRPr="0025740B" w:rsidRDefault="00152A1F" w:rsidP="00877069">
      <w:pPr>
        <w:jc w:val="both"/>
        <w:rPr>
          <w:spacing w:val="40"/>
          <w:sz w:val="20"/>
          <w:szCs w:val="20"/>
        </w:rPr>
      </w:pPr>
    </w:p>
    <w:p w14:paraId="36237C61" w14:textId="77777777" w:rsidR="00152A1F" w:rsidRPr="0025740B" w:rsidRDefault="00152A1F" w:rsidP="00877069">
      <w:pPr>
        <w:jc w:val="both"/>
        <w:rPr>
          <w:spacing w:val="40"/>
          <w:sz w:val="20"/>
          <w:szCs w:val="20"/>
        </w:rPr>
      </w:pPr>
    </w:p>
    <w:p w14:paraId="0A6762F1" w14:textId="77777777" w:rsidR="00152A1F" w:rsidRPr="0025740B" w:rsidRDefault="00152A1F" w:rsidP="00877069">
      <w:pPr>
        <w:jc w:val="both"/>
        <w:rPr>
          <w:spacing w:val="40"/>
          <w:sz w:val="20"/>
          <w:szCs w:val="20"/>
        </w:rPr>
      </w:pPr>
    </w:p>
    <w:p w14:paraId="3B4B78E4" w14:textId="77777777" w:rsidR="00152A1F" w:rsidRPr="0025740B" w:rsidRDefault="00152A1F" w:rsidP="00877069">
      <w:pPr>
        <w:jc w:val="both"/>
        <w:rPr>
          <w:spacing w:val="40"/>
          <w:sz w:val="20"/>
          <w:szCs w:val="20"/>
        </w:rPr>
      </w:pPr>
    </w:p>
    <w:p w14:paraId="5969854A" w14:textId="77777777" w:rsidR="00152A1F" w:rsidRPr="0025740B" w:rsidRDefault="00152A1F" w:rsidP="00877069">
      <w:pPr>
        <w:jc w:val="both"/>
        <w:rPr>
          <w:spacing w:val="40"/>
          <w:sz w:val="20"/>
          <w:szCs w:val="20"/>
        </w:rPr>
      </w:pPr>
    </w:p>
    <w:p w14:paraId="402B4625" w14:textId="77777777" w:rsidR="00152A1F" w:rsidRPr="0025740B" w:rsidRDefault="00152A1F" w:rsidP="00877069">
      <w:pPr>
        <w:jc w:val="both"/>
        <w:rPr>
          <w:spacing w:val="40"/>
          <w:sz w:val="20"/>
          <w:szCs w:val="20"/>
        </w:rPr>
      </w:pPr>
    </w:p>
    <w:p w14:paraId="572EC03F" w14:textId="77777777" w:rsidR="00152A1F" w:rsidRPr="0025740B" w:rsidRDefault="00152A1F" w:rsidP="00877069">
      <w:pPr>
        <w:jc w:val="both"/>
        <w:rPr>
          <w:spacing w:val="40"/>
          <w:sz w:val="20"/>
          <w:szCs w:val="20"/>
        </w:rPr>
      </w:pPr>
    </w:p>
    <w:p w14:paraId="379223AD" w14:textId="77777777" w:rsidR="00152A1F" w:rsidRPr="0025740B" w:rsidRDefault="00152A1F" w:rsidP="00877069">
      <w:pPr>
        <w:jc w:val="both"/>
        <w:rPr>
          <w:spacing w:val="40"/>
          <w:sz w:val="20"/>
          <w:szCs w:val="20"/>
        </w:rPr>
      </w:pPr>
    </w:p>
    <w:p w14:paraId="7C6F882C" w14:textId="77777777" w:rsidR="00152A1F" w:rsidRPr="0025740B" w:rsidRDefault="00152A1F" w:rsidP="00877069">
      <w:pPr>
        <w:jc w:val="both"/>
        <w:rPr>
          <w:spacing w:val="40"/>
          <w:sz w:val="20"/>
          <w:szCs w:val="20"/>
        </w:rPr>
      </w:pPr>
    </w:p>
    <w:p w14:paraId="5DC80881" w14:textId="77777777" w:rsidR="00152A1F" w:rsidRPr="0025740B" w:rsidRDefault="00152A1F" w:rsidP="00877069">
      <w:pPr>
        <w:jc w:val="both"/>
        <w:rPr>
          <w:spacing w:val="40"/>
          <w:sz w:val="20"/>
          <w:szCs w:val="20"/>
        </w:rPr>
      </w:pPr>
    </w:p>
    <w:p w14:paraId="5DFB14E7" w14:textId="77777777" w:rsidR="00152A1F" w:rsidRPr="0025740B" w:rsidRDefault="00152A1F" w:rsidP="00877069">
      <w:pPr>
        <w:jc w:val="both"/>
        <w:rPr>
          <w:spacing w:val="40"/>
          <w:sz w:val="20"/>
          <w:szCs w:val="20"/>
        </w:rPr>
      </w:pPr>
    </w:p>
    <w:p w14:paraId="045DCC2C" w14:textId="77777777" w:rsidR="00152A1F" w:rsidRPr="0025740B" w:rsidRDefault="00152A1F" w:rsidP="00877069">
      <w:pPr>
        <w:jc w:val="both"/>
        <w:rPr>
          <w:spacing w:val="40"/>
          <w:sz w:val="20"/>
          <w:szCs w:val="20"/>
        </w:rPr>
      </w:pPr>
    </w:p>
    <w:p w14:paraId="1D6E56D4" w14:textId="77777777" w:rsidR="00152A1F" w:rsidRPr="0025740B" w:rsidRDefault="00152A1F" w:rsidP="00877069">
      <w:pPr>
        <w:jc w:val="both"/>
        <w:rPr>
          <w:spacing w:val="40"/>
          <w:sz w:val="20"/>
          <w:szCs w:val="20"/>
        </w:rPr>
      </w:pPr>
    </w:p>
    <w:p w14:paraId="2D05C840" w14:textId="77777777" w:rsidR="00152A1F" w:rsidRPr="0025740B" w:rsidRDefault="00152A1F" w:rsidP="00877069">
      <w:pPr>
        <w:jc w:val="both"/>
        <w:rPr>
          <w:spacing w:val="40"/>
          <w:sz w:val="20"/>
          <w:szCs w:val="20"/>
        </w:rPr>
      </w:pPr>
    </w:p>
    <w:p w14:paraId="51E012CB" w14:textId="77777777" w:rsidR="00152A1F" w:rsidRPr="0025740B" w:rsidRDefault="00152A1F" w:rsidP="00877069">
      <w:pPr>
        <w:jc w:val="both"/>
        <w:rPr>
          <w:spacing w:val="40"/>
          <w:sz w:val="20"/>
          <w:szCs w:val="20"/>
        </w:rPr>
      </w:pPr>
    </w:p>
    <w:p w14:paraId="1C3DE3E5" w14:textId="77777777" w:rsidR="00152A1F" w:rsidRPr="0025740B" w:rsidRDefault="00152A1F" w:rsidP="00877069">
      <w:pPr>
        <w:jc w:val="both"/>
        <w:rPr>
          <w:spacing w:val="40"/>
          <w:sz w:val="20"/>
          <w:szCs w:val="20"/>
        </w:rPr>
      </w:pPr>
    </w:p>
    <w:p w14:paraId="0D5C7C1F" w14:textId="77777777" w:rsidR="00152A1F" w:rsidRPr="0025740B" w:rsidRDefault="00152A1F" w:rsidP="00877069">
      <w:pPr>
        <w:jc w:val="both"/>
        <w:rPr>
          <w:spacing w:val="40"/>
          <w:sz w:val="20"/>
          <w:szCs w:val="20"/>
        </w:rPr>
      </w:pPr>
    </w:p>
    <w:p w14:paraId="30126005" w14:textId="77777777" w:rsidR="00152A1F" w:rsidRPr="0025740B" w:rsidRDefault="00152A1F" w:rsidP="00877069">
      <w:pPr>
        <w:jc w:val="both"/>
        <w:rPr>
          <w:spacing w:val="40"/>
          <w:sz w:val="20"/>
          <w:szCs w:val="20"/>
        </w:rPr>
      </w:pPr>
    </w:p>
    <w:p w14:paraId="5F541F28" w14:textId="77777777" w:rsidR="00152A1F" w:rsidRPr="0025740B" w:rsidRDefault="00152A1F" w:rsidP="00877069">
      <w:pPr>
        <w:jc w:val="both"/>
        <w:rPr>
          <w:spacing w:val="40"/>
          <w:sz w:val="20"/>
          <w:szCs w:val="20"/>
        </w:rPr>
      </w:pPr>
    </w:p>
    <w:p w14:paraId="393C1E85" w14:textId="66BC8F83" w:rsidR="00152A1F" w:rsidRDefault="00152A1F" w:rsidP="00877069">
      <w:pPr>
        <w:jc w:val="both"/>
        <w:rPr>
          <w:spacing w:val="40"/>
          <w:sz w:val="20"/>
          <w:szCs w:val="20"/>
        </w:rPr>
      </w:pPr>
    </w:p>
    <w:p w14:paraId="6ADA8D4C" w14:textId="77777777" w:rsidR="003249DF" w:rsidRPr="0025740B" w:rsidRDefault="003249DF" w:rsidP="00877069">
      <w:pPr>
        <w:jc w:val="both"/>
        <w:rPr>
          <w:spacing w:val="40"/>
          <w:sz w:val="20"/>
          <w:szCs w:val="20"/>
        </w:rPr>
      </w:pPr>
    </w:p>
    <w:tbl>
      <w:tblPr>
        <w:tblStyle w:val="GridTable4-Accent6"/>
        <w:tblW w:w="8429" w:type="dxa"/>
        <w:tblLook w:val="04A0" w:firstRow="1" w:lastRow="0" w:firstColumn="1" w:lastColumn="0" w:noHBand="0" w:noVBand="1"/>
      </w:tblPr>
      <w:tblGrid>
        <w:gridCol w:w="782"/>
        <w:gridCol w:w="3231"/>
        <w:gridCol w:w="1068"/>
        <w:gridCol w:w="954"/>
        <w:gridCol w:w="866"/>
        <w:gridCol w:w="866"/>
        <w:gridCol w:w="1443"/>
        <w:gridCol w:w="1068"/>
      </w:tblGrid>
      <w:tr w:rsidR="00152A1F" w:rsidRPr="0025740B" w14:paraId="232D35C2" w14:textId="77777777" w:rsidTr="003249DF">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623" w:type="dxa"/>
            <w:vMerge w:val="restart"/>
            <w:noWrap/>
            <w:hideMark/>
          </w:tcPr>
          <w:p w14:paraId="526B97C0" w14:textId="77777777" w:rsidR="00152A1F" w:rsidRPr="0025740B" w:rsidRDefault="00152A1F" w:rsidP="00877069">
            <w:pPr>
              <w:jc w:val="both"/>
              <w:rPr>
                <w:rFonts w:eastAsia="Times New Roman"/>
                <w:color w:val="000000"/>
                <w:spacing w:val="40"/>
                <w:sz w:val="20"/>
                <w:szCs w:val="20"/>
              </w:rPr>
            </w:pPr>
            <w:proofErr w:type="spellStart"/>
            <w:proofErr w:type="gramStart"/>
            <w:r w:rsidRPr="0025740B">
              <w:rPr>
                <w:rFonts w:eastAsia="Times New Roman"/>
                <w:color w:val="000000"/>
                <w:spacing w:val="40"/>
                <w:sz w:val="20"/>
                <w:szCs w:val="20"/>
              </w:rPr>
              <w:t>S.No</w:t>
            </w:r>
            <w:proofErr w:type="spellEnd"/>
            <w:proofErr w:type="gramEnd"/>
          </w:p>
        </w:tc>
        <w:tc>
          <w:tcPr>
            <w:tcW w:w="2576" w:type="dxa"/>
            <w:vMerge w:val="restart"/>
            <w:noWrap/>
            <w:hideMark/>
          </w:tcPr>
          <w:p w14:paraId="04A98CE0" w14:textId="77777777" w:rsidR="00152A1F" w:rsidRPr="0025740B" w:rsidRDefault="00152A1F" w:rsidP="00877069">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Modalities</w:t>
            </w:r>
          </w:p>
        </w:tc>
        <w:tc>
          <w:tcPr>
            <w:tcW w:w="5230" w:type="dxa"/>
            <w:gridSpan w:val="6"/>
            <w:noWrap/>
            <w:hideMark/>
          </w:tcPr>
          <w:p w14:paraId="778E24F8" w14:textId="77777777" w:rsidR="00152A1F" w:rsidRPr="0025740B" w:rsidRDefault="00152A1F" w:rsidP="00877069">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 xml:space="preserve">                                     Validation set</w:t>
            </w:r>
          </w:p>
        </w:tc>
      </w:tr>
      <w:tr w:rsidR="00152A1F" w:rsidRPr="0025740B" w14:paraId="2AF2B763" w14:textId="77777777" w:rsidTr="003249DF">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vMerge/>
            <w:hideMark/>
          </w:tcPr>
          <w:p w14:paraId="18740A1A" w14:textId="77777777" w:rsidR="00152A1F" w:rsidRPr="0025740B" w:rsidRDefault="00152A1F" w:rsidP="00877069">
            <w:pPr>
              <w:jc w:val="both"/>
              <w:rPr>
                <w:rFonts w:eastAsia="Times New Roman"/>
                <w:color w:val="000000"/>
                <w:spacing w:val="40"/>
                <w:sz w:val="20"/>
                <w:szCs w:val="20"/>
              </w:rPr>
            </w:pPr>
          </w:p>
        </w:tc>
        <w:tc>
          <w:tcPr>
            <w:tcW w:w="0" w:type="auto"/>
            <w:vMerge/>
            <w:hideMark/>
          </w:tcPr>
          <w:p w14:paraId="36B44AE2"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20"/>
                <w:szCs w:val="20"/>
              </w:rPr>
            </w:pPr>
          </w:p>
        </w:tc>
        <w:tc>
          <w:tcPr>
            <w:tcW w:w="851" w:type="dxa"/>
            <w:noWrap/>
            <w:hideMark/>
          </w:tcPr>
          <w:p w14:paraId="3DA985DC"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color w:val="000000"/>
                <w:spacing w:val="40"/>
                <w:sz w:val="20"/>
                <w:szCs w:val="20"/>
              </w:rPr>
            </w:pPr>
            <w:r w:rsidRPr="0025740B">
              <w:rPr>
                <w:rFonts w:eastAsia="Times New Roman"/>
                <w:b/>
                <w:color w:val="000000"/>
                <w:spacing w:val="40"/>
                <w:sz w:val="20"/>
                <w:szCs w:val="20"/>
              </w:rPr>
              <w:t>R-Square</w:t>
            </w:r>
          </w:p>
        </w:tc>
        <w:tc>
          <w:tcPr>
            <w:tcW w:w="866" w:type="dxa"/>
            <w:noWrap/>
            <w:hideMark/>
          </w:tcPr>
          <w:p w14:paraId="2B8126E2"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color w:val="000000"/>
                <w:spacing w:val="40"/>
                <w:sz w:val="20"/>
                <w:szCs w:val="20"/>
              </w:rPr>
            </w:pPr>
            <w:r w:rsidRPr="0025740B">
              <w:rPr>
                <w:rFonts w:eastAsia="Times New Roman"/>
                <w:b/>
                <w:color w:val="000000"/>
                <w:spacing w:val="40"/>
                <w:sz w:val="20"/>
                <w:szCs w:val="20"/>
              </w:rPr>
              <w:t>RMSE</w:t>
            </w:r>
          </w:p>
        </w:tc>
        <w:tc>
          <w:tcPr>
            <w:tcW w:w="690" w:type="dxa"/>
            <w:noWrap/>
            <w:hideMark/>
          </w:tcPr>
          <w:p w14:paraId="14BD7D67"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color w:val="000000"/>
                <w:spacing w:val="40"/>
                <w:sz w:val="20"/>
                <w:szCs w:val="20"/>
              </w:rPr>
            </w:pPr>
            <w:r w:rsidRPr="0025740B">
              <w:rPr>
                <w:rFonts w:eastAsia="Times New Roman"/>
                <w:b/>
                <w:color w:val="000000"/>
                <w:spacing w:val="40"/>
                <w:sz w:val="20"/>
                <w:szCs w:val="20"/>
              </w:rPr>
              <w:t>MSE</w:t>
            </w:r>
          </w:p>
        </w:tc>
        <w:tc>
          <w:tcPr>
            <w:tcW w:w="690" w:type="dxa"/>
            <w:noWrap/>
            <w:hideMark/>
          </w:tcPr>
          <w:p w14:paraId="44808EF7"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color w:val="000000"/>
                <w:spacing w:val="40"/>
                <w:sz w:val="20"/>
                <w:szCs w:val="20"/>
              </w:rPr>
            </w:pPr>
            <w:r w:rsidRPr="0025740B">
              <w:rPr>
                <w:rFonts w:eastAsia="Times New Roman"/>
                <w:b/>
                <w:color w:val="000000"/>
                <w:spacing w:val="40"/>
                <w:sz w:val="20"/>
                <w:szCs w:val="20"/>
              </w:rPr>
              <w:t>MAE</w:t>
            </w:r>
          </w:p>
        </w:tc>
        <w:tc>
          <w:tcPr>
            <w:tcW w:w="1150" w:type="dxa"/>
            <w:noWrap/>
            <w:hideMark/>
          </w:tcPr>
          <w:p w14:paraId="12F97C90"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color w:val="000000"/>
                <w:spacing w:val="40"/>
                <w:sz w:val="20"/>
                <w:szCs w:val="20"/>
              </w:rPr>
            </w:pPr>
            <w:r w:rsidRPr="0025740B">
              <w:rPr>
                <w:rFonts w:eastAsia="Times New Roman"/>
                <w:b/>
                <w:color w:val="000000"/>
                <w:spacing w:val="40"/>
                <w:sz w:val="20"/>
                <w:szCs w:val="20"/>
              </w:rPr>
              <w:t>Explained Variance</w:t>
            </w:r>
          </w:p>
        </w:tc>
        <w:tc>
          <w:tcPr>
            <w:tcW w:w="980" w:type="dxa"/>
            <w:noWrap/>
            <w:hideMark/>
          </w:tcPr>
          <w:p w14:paraId="082C6A32"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color w:val="000000"/>
                <w:spacing w:val="40"/>
                <w:sz w:val="20"/>
                <w:szCs w:val="20"/>
              </w:rPr>
            </w:pPr>
            <w:r w:rsidRPr="0025740B">
              <w:rPr>
                <w:rFonts w:eastAsia="Times New Roman"/>
                <w:b/>
                <w:color w:val="000000"/>
                <w:spacing w:val="40"/>
                <w:sz w:val="20"/>
                <w:szCs w:val="20"/>
              </w:rPr>
              <w:t>Q-Square</w:t>
            </w:r>
          </w:p>
        </w:tc>
      </w:tr>
      <w:tr w:rsidR="00152A1F" w:rsidRPr="0025740B" w14:paraId="2C25A1CF" w14:textId="77777777" w:rsidTr="003249DF">
        <w:trPr>
          <w:trHeight w:val="274"/>
        </w:trPr>
        <w:tc>
          <w:tcPr>
            <w:cnfStyle w:val="001000000000" w:firstRow="0" w:lastRow="0" w:firstColumn="1" w:lastColumn="0" w:oddVBand="0" w:evenVBand="0" w:oddHBand="0" w:evenHBand="0" w:firstRowFirstColumn="0" w:firstRowLastColumn="0" w:lastRowFirstColumn="0" w:lastRowLastColumn="0"/>
            <w:tcW w:w="623" w:type="dxa"/>
            <w:noWrap/>
            <w:hideMark/>
          </w:tcPr>
          <w:p w14:paraId="3C7225C9" w14:textId="77777777" w:rsidR="00152A1F" w:rsidRPr="0025740B" w:rsidRDefault="00152A1F" w:rsidP="00877069">
            <w:pPr>
              <w:jc w:val="both"/>
              <w:rPr>
                <w:rFonts w:eastAsia="Times New Roman"/>
                <w:b w:val="0"/>
                <w:color w:val="000000"/>
                <w:spacing w:val="40"/>
                <w:sz w:val="20"/>
                <w:szCs w:val="20"/>
              </w:rPr>
            </w:pPr>
            <w:r w:rsidRPr="0025740B">
              <w:rPr>
                <w:rFonts w:eastAsia="Times New Roman"/>
                <w:b w:val="0"/>
                <w:color w:val="000000"/>
                <w:spacing w:val="40"/>
                <w:sz w:val="20"/>
                <w:szCs w:val="20"/>
              </w:rPr>
              <w:t>1</w:t>
            </w:r>
          </w:p>
        </w:tc>
        <w:tc>
          <w:tcPr>
            <w:tcW w:w="2576" w:type="dxa"/>
            <w:noWrap/>
            <w:hideMark/>
          </w:tcPr>
          <w:p w14:paraId="02205B2D"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CN+D</w:t>
            </w:r>
          </w:p>
        </w:tc>
        <w:tc>
          <w:tcPr>
            <w:tcW w:w="851" w:type="dxa"/>
            <w:noWrap/>
            <w:hideMark/>
          </w:tcPr>
          <w:p w14:paraId="2E5687F1"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0.939</w:t>
            </w:r>
          </w:p>
        </w:tc>
        <w:tc>
          <w:tcPr>
            <w:tcW w:w="866" w:type="dxa"/>
            <w:noWrap/>
            <w:hideMark/>
          </w:tcPr>
          <w:p w14:paraId="48AA040A"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0.408</w:t>
            </w:r>
          </w:p>
        </w:tc>
        <w:tc>
          <w:tcPr>
            <w:tcW w:w="690" w:type="dxa"/>
            <w:noWrap/>
            <w:hideMark/>
          </w:tcPr>
          <w:p w14:paraId="3D69DC29"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0.166</w:t>
            </w:r>
          </w:p>
        </w:tc>
        <w:tc>
          <w:tcPr>
            <w:tcW w:w="690" w:type="dxa"/>
            <w:noWrap/>
            <w:hideMark/>
          </w:tcPr>
          <w:p w14:paraId="212FD349"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0.271</w:t>
            </w:r>
          </w:p>
        </w:tc>
        <w:tc>
          <w:tcPr>
            <w:tcW w:w="1150" w:type="dxa"/>
            <w:noWrap/>
            <w:hideMark/>
          </w:tcPr>
          <w:p w14:paraId="42C94873"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0.939</w:t>
            </w:r>
          </w:p>
        </w:tc>
        <w:tc>
          <w:tcPr>
            <w:tcW w:w="980" w:type="dxa"/>
            <w:noWrap/>
            <w:hideMark/>
          </w:tcPr>
          <w:p w14:paraId="3EED2EB5"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0.939</w:t>
            </w:r>
          </w:p>
        </w:tc>
      </w:tr>
      <w:tr w:rsidR="00152A1F" w:rsidRPr="0025740B" w14:paraId="6C545A6B" w14:textId="77777777" w:rsidTr="003249DF">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623" w:type="dxa"/>
            <w:noWrap/>
            <w:hideMark/>
          </w:tcPr>
          <w:p w14:paraId="3ABD43B0" w14:textId="77777777" w:rsidR="00152A1F" w:rsidRPr="0025740B" w:rsidRDefault="00152A1F" w:rsidP="00877069">
            <w:pPr>
              <w:jc w:val="both"/>
              <w:rPr>
                <w:rFonts w:eastAsia="Times New Roman"/>
                <w:b w:val="0"/>
                <w:color w:val="000000"/>
                <w:spacing w:val="40"/>
                <w:sz w:val="20"/>
                <w:szCs w:val="20"/>
              </w:rPr>
            </w:pPr>
            <w:r w:rsidRPr="0025740B">
              <w:rPr>
                <w:rFonts w:eastAsia="Times New Roman"/>
                <w:b w:val="0"/>
                <w:color w:val="000000"/>
                <w:spacing w:val="40"/>
                <w:sz w:val="20"/>
                <w:szCs w:val="20"/>
              </w:rPr>
              <w:t>2</w:t>
            </w:r>
          </w:p>
        </w:tc>
        <w:tc>
          <w:tcPr>
            <w:tcW w:w="2576" w:type="dxa"/>
            <w:noWrap/>
            <w:hideMark/>
          </w:tcPr>
          <w:p w14:paraId="09DA8757"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CN+KO+D</w:t>
            </w:r>
          </w:p>
        </w:tc>
        <w:tc>
          <w:tcPr>
            <w:tcW w:w="851" w:type="dxa"/>
            <w:noWrap/>
            <w:hideMark/>
          </w:tcPr>
          <w:p w14:paraId="1F86C443"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0.937</w:t>
            </w:r>
          </w:p>
        </w:tc>
        <w:tc>
          <w:tcPr>
            <w:tcW w:w="866" w:type="dxa"/>
            <w:noWrap/>
            <w:hideMark/>
          </w:tcPr>
          <w:p w14:paraId="102405E6"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0.407</w:t>
            </w:r>
          </w:p>
        </w:tc>
        <w:tc>
          <w:tcPr>
            <w:tcW w:w="690" w:type="dxa"/>
            <w:noWrap/>
            <w:hideMark/>
          </w:tcPr>
          <w:p w14:paraId="51030DF0"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0.165</w:t>
            </w:r>
          </w:p>
        </w:tc>
        <w:tc>
          <w:tcPr>
            <w:tcW w:w="690" w:type="dxa"/>
            <w:noWrap/>
            <w:hideMark/>
          </w:tcPr>
          <w:p w14:paraId="7D3A91AA"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0.277</w:t>
            </w:r>
          </w:p>
        </w:tc>
        <w:tc>
          <w:tcPr>
            <w:tcW w:w="1150" w:type="dxa"/>
            <w:noWrap/>
            <w:hideMark/>
          </w:tcPr>
          <w:p w14:paraId="4AF33306"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0.939</w:t>
            </w:r>
          </w:p>
        </w:tc>
        <w:tc>
          <w:tcPr>
            <w:tcW w:w="980" w:type="dxa"/>
            <w:noWrap/>
            <w:hideMark/>
          </w:tcPr>
          <w:p w14:paraId="6EF94837"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0.939</w:t>
            </w:r>
          </w:p>
        </w:tc>
      </w:tr>
      <w:tr w:rsidR="00152A1F" w:rsidRPr="0025740B" w14:paraId="2759D388" w14:textId="77777777" w:rsidTr="003249DF">
        <w:trPr>
          <w:trHeight w:val="274"/>
        </w:trPr>
        <w:tc>
          <w:tcPr>
            <w:cnfStyle w:val="001000000000" w:firstRow="0" w:lastRow="0" w:firstColumn="1" w:lastColumn="0" w:oddVBand="0" w:evenVBand="0" w:oddHBand="0" w:evenHBand="0" w:firstRowFirstColumn="0" w:firstRowLastColumn="0" w:lastRowFirstColumn="0" w:lastRowLastColumn="0"/>
            <w:tcW w:w="623" w:type="dxa"/>
            <w:noWrap/>
            <w:hideMark/>
          </w:tcPr>
          <w:p w14:paraId="7B1D9F32" w14:textId="77777777" w:rsidR="00152A1F" w:rsidRPr="0025740B" w:rsidRDefault="00152A1F" w:rsidP="00877069">
            <w:pPr>
              <w:jc w:val="both"/>
              <w:rPr>
                <w:rFonts w:eastAsia="Times New Roman"/>
                <w:b w:val="0"/>
                <w:color w:val="000000"/>
                <w:spacing w:val="40"/>
                <w:sz w:val="20"/>
                <w:szCs w:val="20"/>
              </w:rPr>
            </w:pPr>
            <w:r w:rsidRPr="0025740B">
              <w:rPr>
                <w:rFonts w:eastAsia="Times New Roman"/>
                <w:b w:val="0"/>
                <w:color w:val="000000"/>
                <w:spacing w:val="40"/>
                <w:sz w:val="20"/>
                <w:szCs w:val="20"/>
              </w:rPr>
              <w:t>3</w:t>
            </w:r>
          </w:p>
        </w:tc>
        <w:tc>
          <w:tcPr>
            <w:tcW w:w="2576" w:type="dxa"/>
            <w:noWrap/>
            <w:hideMark/>
          </w:tcPr>
          <w:p w14:paraId="3A7149C2"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CN+KO+E+D</w:t>
            </w:r>
          </w:p>
        </w:tc>
        <w:tc>
          <w:tcPr>
            <w:tcW w:w="851" w:type="dxa"/>
            <w:noWrap/>
            <w:hideMark/>
          </w:tcPr>
          <w:p w14:paraId="2727766A"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0.905</w:t>
            </w:r>
          </w:p>
        </w:tc>
        <w:tc>
          <w:tcPr>
            <w:tcW w:w="866" w:type="dxa"/>
            <w:noWrap/>
            <w:hideMark/>
          </w:tcPr>
          <w:p w14:paraId="2FF6794E"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0.460</w:t>
            </w:r>
          </w:p>
        </w:tc>
        <w:tc>
          <w:tcPr>
            <w:tcW w:w="690" w:type="dxa"/>
            <w:noWrap/>
            <w:hideMark/>
          </w:tcPr>
          <w:p w14:paraId="1D98730A"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0.212</w:t>
            </w:r>
          </w:p>
        </w:tc>
        <w:tc>
          <w:tcPr>
            <w:tcW w:w="690" w:type="dxa"/>
            <w:noWrap/>
            <w:hideMark/>
          </w:tcPr>
          <w:p w14:paraId="7C8207F8"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0.320</w:t>
            </w:r>
          </w:p>
        </w:tc>
        <w:tc>
          <w:tcPr>
            <w:tcW w:w="1150" w:type="dxa"/>
            <w:noWrap/>
            <w:hideMark/>
          </w:tcPr>
          <w:p w14:paraId="23789DEC"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0.923</w:t>
            </w:r>
          </w:p>
        </w:tc>
        <w:tc>
          <w:tcPr>
            <w:tcW w:w="980" w:type="dxa"/>
            <w:noWrap/>
            <w:hideMark/>
          </w:tcPr>
          <w:p w14:paraId="654F1EB4"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0.922</w:t>
            </w:r>
          </w:p>
        </w:tc>
      </w:tr>
      <w:tr w:rsidR="00152A1F" w:rsidRPr="0025740B" w14:paraId="5A120939" w14:textId="77777777" w:rsidTr="003249DF">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623" w:type="dxa"/>
            <w:noWrap/>
            <w:hideMark/>
          </w:tcPr>
          <w:p w14:paraId="3C14D0B6" w14:textId="77777777" w:rsidR="00152A1F" w:rsidRPr="0025740B" w:rsidRDefault="00152A1F" w:rsidP="00877069">
            <w:pPr>
              <w:jc w:val="both"/>
              <w:rPr>
                <w:rFonts w:eastAsia="Times New Roman"/>
                <w:b w:val="0"/>
                <w:color w:val="000000"/>
                <w:spacing w:val="40"/>
                <w:sz w:val="20"/>
                <w:szCs w:val="20"/>
              </w:rPr>
            </w:pPr>
            <w:r w:rsidRPr="0025740B">
              <w:rPr>
                <w:rFonts w:eastAsia="Times New Roman"/>
                <w:b w:val="0"/>
                <w:color w:val="000000"/>
                <w:spacing w:val="40"/>
                <w:sz w:val="20"/>
                <w:szCs w:val="20"/>
              </w:rPr>
              <w:t>4</w:t>
            </w:r>
          </w:p>
        </w:tc>
        <w:tc>
          <w:tcPr>
            <w:tcW w:w="2576" w:type="dxa"/>
            <w:noWrap/>
            <w:hideMark/>
          </w:tcPr>
          <w:p w14:paraId="0597BAD3"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CN+FP+E+KO+D</w:t>
            </w:r>
          </w:p>
        </w:tc>
        <w:tc>
          <w:tcPr>
            <w:tcW w:w="851" w:type="dxa"/>
            <w:noWrap/>
            <w:hideMark/>
          </w:tcPr>
          <w:p w14:paraId="28E6E8ED"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0.926</w:t>
            </w:r>
          </w:p>
        </w:tc>
        <w:tc>
          <w:tcPr>
            <w:tcW w:w="866" w:type="dxa"/>
            <w:noWrap/>
            <w:hideMark/>
          </w:tcPr>
          <w:p w14:paraId="3D828F62"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0.460</w:t>
            </w:r>
          </w:p>
        </w:tc>
        <w:tc>
          <w:tcPr>
            <w:tcW w:w="690" w:type="dxa"/>
            <w:noWrap/>
            <w:hideMark/>
          </w:tcPr>
          <w:p w14:paraId="54C380C9"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0.212</w:t>
            </w:r>
          </w:p>
        </w:tc>
        <w:tc>
          <w:tcPr>
            <w:tcW w:w="690" w:type="dxa"/>
            <w:noWrap/>
            <w:hideMark/>
          </w:tcPr>
          <w:p w14:paraId="6B308538"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0.304</w:t>
            </w:r>
          </w:p>
        </w:tc>
        <w:tc>
          <w:tcPr>
            <w:tcW w:w="1150" w:type="dxa"/>
            <w:noWrap/>
            <w:hideMark/>
          </w:tcPr>
          <w:p w14:paraId="3F73AC41"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0.922</w:t>
            </w:r>
          </w:p>
        </w:tc>
        <w:tc>
          <w:tcPr>
            <w:tcW w:w="980" w:type="dxa"/>
            <w:noWrap/>
            <w:hideMark/>
          </w:tcPr>
          <w:p w14:paraId="53A41DA4"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0.922</w:t>
            </w:r>
          </w:p>
        </w:tc>
      </w:tr>
      <w:tr w:rsidR="00152A1F" w:rsidRPr="0025740B" w14:paraId="049E8E41" w14:textId="77777777" w:rsidTr="003249DF">
        <w:trPr>
          <w:trHeight w:val="274"/>
        </w:trPr>
        <w:tc>
          <w:tcPr>
            <w:cnfStyle w:val="001000000000" w:firstRow="0" w:lastRow="0" w:firstColumn="1" w:lastColumn="0" w:oddVBand="0" w:evenVBand="0" w:oddHBand="0" w:evenHBand="0" w:firstRowFirstColumn="0" w:firstRowLastColumn="0" w:lastRowFirstColumn="0" w:lastRowLastColumn="0"/>
            <w:tcW w:w="623" w:type="dxa"/>
            <w:noWrap/>
            <w:hideMark/>
          </w:tcPr>
          <w:p w14:paraId="00F8B816" w14:textId="77777777" w:rsidR="00152A1F" w:rsidRPr="0025740B" w:rsidRDefault="00152A1F" w:rsidP="00877069">
            <w:pPr>
              <w:jc w:val="both"/>
              <w:rPr>
                <w:rFonts w:eastAsia="Times New Roman"/>
                <w:b w:val="0"/>
                <w:color w:val="000000"/>
                <w:spacing w:val="40"/>
                <w:sz w:val="20"/>
                <w:szCs w:val="20"/>
              </w:rPr>
            </w:pPr>
            <w:r w:rsidRPr="0025740B">
              <w:rPr>
                <w:rFonts w:eastAsia="Times New Roman"/>
                <w:b w:val="0"/>
                <w:color w:val="000000"/>
                <w:spacing w:val="40"/>
                <w:sz w:val="20"/>
                <w:szCs w:val="20"/>
              </w:rPr>
              <w:t>5</w:t>
            </w:r>
          </w:p>
        </w:tc>
        <w:tc>
          <w:tcPr>
            <w:tcW w:w="2576" w:type="dxa"/>
            <w:noWrap/>
            <w:hideMark/>
          </w:tcPr>
          <w:p w14:paraId="60BAD871"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proofErr w:type="spellStart"/>
            <w:r w:rsidRPr="0025740B">
              <w:rPr>
                <w:rFonts w:eastAsia="Times New Roman"/>
                <w:color w:val="000000"/>
                <w:spacing w:val="40"/>
                <w:sz w:val="20"/>
                <w:szCs w:val="20"/>
              </w:rPr>
              <w:t>CN+FP+E+KO+Mut+D</w:t>
            </w:r>
            <w:proofErr w:type="spellEnd"/>
          </w:p>
        </w:tc>
        <w:tc>
          <w:tcPr>
            <w:tcW w:w="851" w:type="dxa"/>
            <w:noWrap/>
            <w:hideMark/>
          </w:tcPr>
          <w:p w14:paraId="7B0E4695"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0.928</w:t>
            </w:r>
          </w:p>
        </w:tc>
        <w:tc>
          <w:tcPr>
            <w:tcW w:w="866" w:type="dxa"/>
            <w:noWrap/>
            <w:hideMark/>
          </w:tcPr>
          <w:p w14:paraId="6DB6BE22"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0.527</w:t>
            </w:r>
          </w:p>
        </w:tc>
        <w:tc>
          <w:tcPr>
            <w:tcW w:w="690" w:type="dxa"/>
            <w:noWrap/>
            <w:hideMark/>
          </w:tcPr>
          <w:p w14:paraId="16A90FDF"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0.278</w:t>
            </w:r>
          </w:p>
        </w:tc>
        <w:tc>
          <w:tcPr>
            <w:tcW w:w="690" w:type="dxa"/>
            <w:noWrap/>
            <w:hideMark/>
          </w:tcPr>
          <w:p w14:paraId="6ED298AE"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0.369</w:t>
            </w:r>
          </w:p>
        </w:tc>
        <w:tc>
          <w:tcPr>
            <w:tcW w:w="1150" w:type="dxa"/>
            <w:noWrap/>
            <w:hideMark/>
          </w:tcPr>
          <w:p w14:paraId="20382DAB"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0.898</w:t>
            </w:r>
          </w:p>
        </w:tc>
        <w:tc>
          <w:tcPr>
            <w:tcW w:w="980" w:type="dxa"/>
            <w:noWrap/>
            <w:hideMark/>
          </w:tcPr>
          <w:p w14:paraId="263CC6AC"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0.898</w:t>
            </w:r>
          </w:p>
        </w:tc>
      </w:tr>
      <w:tr w:rsidR="00152A1F" w:rsidRPr="0025740B" w14:paraId="02A5A0B1" w14:textId="77777777" w:rsidTr="003249DF">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623" w:type="dxa"/>
            <w:noWrap/>
            <w:hideMark/>
          </w:tcPr>
          <w:p w14:paraId="51C3F7F4" w14:textId="77777777" w:rsidR="00152A1F" w:rsidRPr="0025740B" w:rsidRDefault="00152A1F" w:rsidP="00877069">
            <w:pPr>
              <w:jc w:val="both"/>
              <w:rPr>
                <w:rFonts w:eastAsia="Times New Roman"/>
                <w:color w:val="000000"/>
                <w:spacing w:val="40"/>
                <w:sz w:val="20"/>
                <w:szCs w:val="20"/>
              </w:rPr>
            </w:pPr>
            <w:r w:rsidRPr="0025740B">
              <w:rPr>
                <w:rFonts w:eastAsia="Times New Roman"/>
                <w:color w:val="000000"/>
                <w:spacing w:val="40"/>
                <w:sz w:val="20"/>
                <w:szCs w:val="20"/>
              </w:rPr>
              <w:t>6</w:t>
            </w:r>
          </w:p>
        </w:tc>
        <w:tc>
          <w:tcPr>
            <w:tcW w:w="2576" w:type="dxa"/>
            <w:noWrap/>
            <w:hideMark/>
          </w:tcPr>
          <w:p w14:paraId="660C2926"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color w:val="000000"/>
                <w:spacing w:val="40"/>
                <w:sz w:val="20"/>
                <w:szCs w:val="20"/>
              </w:rPr>
            </w:pPr>
            <w:proofErr w:type="spellStart"/>
            <w:r w:rsidRPr="0025740B">
              <w:rPr>
                <w:rFonts w:eastAsia="Times New Roman"/>
                <w:b/>
                <w:color w:val="000000"/>
                <w:spacing w:val="40"/>
                <w:sz w:val="20"/>
                <w:szCs w:val="20"/>
              </w:rPr>
              <w:t>CN+FP+E+KO+Mut+P+D</w:t>
            </w:r>
            <w:proofErr w:type="spellEnd"/>
          </w:p>
          <w:p w14:paraId="7B938B04"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color w:val="000000"/>
                <w:spacing w:val="40"/>
                <w:sz w:val="20"/>
                <w:szCs w:val="20"/>
              </w:rPr>
            </w:pPr>
            <w:r w:rsidRPr="0025740B">
              <w:rPr>
                <w:rFonts w:eastAsia="Times New Roman"/>
                <w:b/>
                <w:color w:val="000000"/>
                <w:spacing w:val="40"/>
                <w:sz w:val="20"/>
                <w:szCs w:val="20"/>
              </w:rPr>
              <w:t xml:space="preserve">           (MM-DNN)</w:t>
            </w:r>
          </w:p>
        </w:tc>
        <w:tc>
          <w:tcPr>
            <w:tcW w:w="851" w:type="dxa"/>
            <w:noWrap/>
            <w:hideMark/>
          </w:tcPr>
          <w:p w14:paraId="66490E17"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color w:val="000000"/>
                <w:spacing w:val="40"/>
                <w:sz w:val="20"/>
                <w:szCs w:val="20"/>
              </w:rPr>
            </w:pPr>
            <w:r w:rsidRPr="0025740B">
              <w:rPr>
                <w:rFonts w:eastAsia="Times New Roman"/>
                <w:b/>
                <w:color w:val="000000"/>
                <w:spacing w:val="40"/>
                <w:sz w:val="20"/>
                <w:szCs w:val="20"/>
              </w:rPr>
              <w:t>0.920</w:t>
            </w:r>
          </w:p>
        </w:tc>
        <w:tc>
          <w:tcPr>
            <w:tcW w:w="866" w:type="dxa"/>
            <w:noWrap/>
            <w:hideMark/>
          </w:tcPr>
          <w:p w14:paraId="1BAE6917"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color w:val="000000"/>
                <w:spacing w:val="40"/>
                <w:sz w:val="20"/>
                <w:szCs w:val="20"/>
              </w:rPr>
            </w:pPr>
            <w:r w:rsidRPr="0025740B">
              <w:rPr>
                <w:rFonts w:eastAsia="Times New Roman"/>
                <w:b/>
                <w:color w:val="000000"/>
                <w:spacing w:val="40"/>
                <w:sz w:val="20"/>
                <w:szCs w:val="20"/>
              </w:rPr>
              <w:t>0.335</w:t>
            </w:r>
          </w:p>
        </w:tc>
        <w:tc>
          <w:tcPr>
            <w:tcW w:w="690" w:type="dxa"/>
            <w:noWrap/>
            <w:hideMark/>
          </w:tcPr>
          <w:p w14:paraId="0D025DF1"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color w:val="000000"/>
                <w:spacing w:val="40"/>
                <w:sz w:val="20"/>
                <w:szCs w:val="20"/>
              </w:rPr>
            </w:pPr>
            <w:r w:rsidRPr="0025740B">
              <w:rPr>
                <w:rFonts w:eastAsia="Times New Roman"/>
                <w:b/>
                <w:color w:val="000000"/>
                <w:spacing w:val="40"/>
                <w:sz w:val="20"/>
                <w:szCs w:val="20"/>
              </w:rPr>
              <w:t>0.197</w:t>
            </w:r>
          </w:p>
        </w:tc>
        <w:tc>
          <w:tcPr>
            <w:tcW w:w="690" w:type="dxa"/>
            <w:noWrap/>
            <w:hideMark/>
          </w:tcPr>
          <w:p w14:paraId="2EDA9E13"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color w:val="000000"/>
                <w:spacing w:val="40"/>
                <w:sz w:val="20"/>
                <w:szCs w:val="20"/>
              </w:rPr>
            </w:pPr>
            <w:r w:rsidRPr="0025740B">
              <w:rPr>
                <w:rFonts w:eastAsia="Times New Roman"/>
                <w:b/>
                <w:color w:val="000000"/>
                <w:spacing w:val="40"/>
                <w:sz w:val="20"/>
                <w:szCs w:val="20"/>
              </w:rPr>
              <w:t>0.216</w:t>
            </w:r>
          </w:p>
        </w:tc>
        <w:tc>
          <w:tcPr>
            <w:tcW w:w="1150" w:type="dxa"/>
            <w:noWrap/>
            <w:hideMark/>
          </w:tcPr>
          <w:p w14:paraId="13EF093C"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color w:val="000000"/>
                <w:spacing w:val="40"/>
                <w:sz w:val="20"/>
                <w:szCs w:val="20"/>
              </w:rPr>
            </w:pPr>
            <w:r w:rsidRPr="0025740B">
              <w:rPr>
                <w:rFonts w:eastAsia="Times New Roman"/>
                <w:b/>
                <w:color w:val="000000"/>
                <w:spacing w:val="40"/>
                <w:sz w:val="20"/>
                <w:szCs w:val="20"/>
              </w:rPr>
              <w:t>0.920</w:t>
            </w:r>
          </w:p>
        </w:tc>
        <w:tc>
          <w:tcPr>
            <w:tcW w:w="980" w:type="dxa"/>
            <w:noWrap/>
            <w:hideMark/>
          </w:tcPr>
          <w:p w14:paraId="5441FD77" w14:textId="77777777" w:rsidR="00152A1F" w:rsidRPr="0025740B" w:rsidRDefault="00152A1F" w:rsidP="00877069">
            <w:pPr>
              <w:keepNext/>
              <w:jc w:val="both"/>
              <w:cnfStyle w:val="000000100000" w:firstRow="0" w:lastRow="0" w:firstColumn="0" w:lastColumn="0" w:oddVBand="0" w:evenVBand="0" w:oddHBand="1" w:evenHBand="0" w:firstRowFirstColumn="0" w:firstRowLastColumn="0" w:lastRowFirstColumn="0" w:lastRowLastColumn="0"/>
              <w:rPr>
                <w:rFonts w:eastAsia="Times New Roman"/>
                <w:b/>
                <w:color w:val="000000"/>
                <w:spacing w:val="40"/>
                <w:sz w:val="20"/>
                <w:szCs w:val="20"/>
              </w:rPr>
            </w:pPr>
            <w:r w:rsidRPr="0025740B">
              <w:rPr>
                <w:rFonts w:eastAsia="Times New Roman"/>
                <w:b/>
                <w:color w:val="000000"/>
                <w:spacing w:val="40"/>
                <w:sz w:val="20"/>
                <w:szCs w:val="20"/>
              </w:rPr>
              <w:t>0.920</w:t>
            </w:r>
          </w:p>
        </w:tc>
      </w:tr>
    </w:tbl>
    <w:p w14:paraId="3A5DEF00" w14:textId="28C4C2CF" w:rsidR="003249DF" w:rsidRPr="003249DF" w:rsidRDefault="003249DF" w:rsidP="00877069">
      <w:pPr>
        <w:pStyle w:val="Caption"/>
        <w:jc w:val="both"/>
        <w:rPr>
          <w:rFonts w:ascii="Times New Roman" w:hAnsi="Times New Roman"/>
          <w:i w:val="0"/>
          <w:color w:val="auto"/>
          <w:spacing w:val="40"/>
          <w:sz w:val="24"/>
          <w:szCs w:val="24"/>
        </w:rPr>
      </w:pPr>
      <w:r w:rsidRPr="003249DF">
        <w:rPr>
          <w:rFonts w:ascii="Times New Roman" w:hAnsi="Times New Roman"/>
          <w:i w:val="0"/>
          <w:color w:val="auto"/>
          <w:spacing w:val="40"/>
          <w:sz w:val="24"/>
          <w:szCs w:val="24"/>
        </w:rPr>
        <w:t>Supplementary Table 3</w:t>
      </w:r>
      <w:r>
        <w:rPr>
          <w:rFonts w:ascii="Times New Roman" w:hAnsi="Times New Roman"/>
          <w:i w:val="0"/>
          <w:color w:val="auto"/>
          <w:spacing w:val="40"/>
          <w:sz w:val="24"/>
          <w:szCs w:val="24"/>
        </w:rPr>
        <w:t xml:space="preserve">: </w:t>
      </w:r>
      <w:r w:rsidRPr="003249DF">
        <w:rPr>
          <w:rFonts w:ascii="Times New Roman" w:hAnsi="Times New Roman"/>
          <w:i w:val="0"/>
          <w:color w:val="auto"/>
          <w:spacing w:val="40"/>
          <w:sz w:val="24"/>
          <w:szCs w:val="24"/>
        </w:rPr>
        <w:t>Validation Metrics of QSAR Models Developed Incrementally on the Test Set. Abbreviations: CN - Copy Number, D - Drug Response Data, KO - CRISPR Knock-Out Data, E - RNA Expression Data, FP - Fusion Protein Data, Mut - Mutational Data, P - Proteomic Data</w:t>
      </w:r>
    </w:p>
    <w:p w14:paraId="27124D57" w14:textId="77777777" w:rsidR="00152A1F" w:rsidRPr="0025740B" w:rsidRDefault="00152A1F" w:rsidP="00877069">
      <w:pPr>
        <w:jc w:val="both"/>
        <w:rPr>
          <w:spacing w:val="40"/>
          <w:lang w:val="en-US"/>
        </w:rPr>
      </w:pPr>
    </w:p>
    <w:p w14:paraId="042DCE70" w14:textId="77777777" w:rsidR="00152A1F" w:rsidRPr="0025740B" w:rsidRDefault="00152A1F" w:rsidP="00877069">
      <w:pPr>
        <w:jc w:val="both"/>
        <w:rPr>
          <w:spacing w:val="40"/>
          <w:lang w:val="en-US"/>
        </w:rPr>
      </w:pPr>
    </w:p>
    <w:p w14:paraId="6C556245" w14:textId="77777777" w:rsidR="00152A1F" w:rsidRPr="0025740B" w:rsidRDefault="00152A1F" w:rsidP="00877069">
      <w:pPr>
        <w:jc w:val="both"/>
        <w:rPr>
          <w:spacing w:val="40"/>
          <w:lang w:val="en-US"/>
        </w:rPr>
      </w:pPr>
    </w:p>
    <w:p w14:paraId="22A7EB20" w14:textId="77777777" w:rsidR="00152A1F" w:rsidRPr="0025740B" w:rsidRDefault="00152A1F" w:rsidP="00877069">
      <w:pPr>
        <w:jc w:val="both"/>
        <w:rPr>
          <w:spacing w:val="40"/>
          <w:lang w:val="en-US"/>
        </w:rPr>
      </w:pPr>
    </w:p>
    <w:p w14:paraId="1EF4006C" w14:textId="77777777" w:rsidR="00152A1F" w:rsidRPr="0025740B" w:rsidRDefault="00152A1F" w:rsidP="00877069">
      <w:pPr>
        <w:jc w:val="both"/>
        <w:rPr>
          <w:spacing w:val="40"/>
          <w:lang w:val="en-US"/>
        </w:rPr>
      </w:pPr>
    </w:p>
    <w:p w14:paraId="11C0E1E4" w14:textId="77777777" w:rsidR="00152A1F" w:rsidRPr="0025740B" w:rsidRDefault="00152A1F" w:rsidP="00877069">
      <w:pPr>
        <w:jc w:val="both"/>
        <w:rPr>
          <w:spacing w:val="40"/>
          <w:lang w:val="en-US"/>
        </w:rPr>
      </w:pPr>
    </w:p>
    <w:p w14:paraId="2FA69337" w14:textId="77777777" w:rsidR="00152A1F" w:rsidRPr="0025740B" w:rsidRDefault="00152A1F" w:rsidP="00877069">
      <w:pPr>
        <w:jc w:val="both"/>
        <w:rPr>
          <w:spacing w:val="40"/>
          <w:lang w:val="en-US"/>
        </w:rPr>
      </w:pPr>
    </w:p>
    <w:p w14:paraId="246A5EFA" w14:textId="77777777" w:rsidR="00152A1F" w:rsidRPr="0025740B" w:rsidRDefault="00152A1F" w:rsidP="00877069">
      <w:pPr>
        <w:jc w:val="both"/>
        <w:rPr>
          <w:spacing w:val="40"/>
          <w:lang w:val="en-US"/>
        </w:rPr>
      </w:pPr>
    </w:p>
    <w:p w14:paraId="1FCA66ED" w14:textId="77777777" w:rsidR="00152A1F" w:rsidRPr="0025740B" w:rsidRDefault="00152A1F" w:rsidP="00877069">
      <w:pPr>
        <w:jc w:val="both"/>
        <w:rPr>
          <w:spacing w:val="40"/>
          <w:lang w:val="en-US"/>
        </w:rPr>
      </w:pPr>
    </w:p>
    <w:p w14:paraId="32DB5E3A" w14:textId="77777777" w:rsidR="00152A1F" w:rsidRPr="0025740B" w:rsidRDefault="00152A1F" w:rsidP="00877069">
      <w:pPr>
        <w:jc w:val="both"/>
        <w:rPr>
          <w:spacing w:val="40"/>
          <w:lang w:val="en-US"/>
        </w:rPr>
      </w:pPr>
    </w:p>
    <w:p w14:paraId="24BA9F87" w14:textId="77777777" w:rsidR="00152A1F" w:rsidRPr="0025740B" w:rsidRDefault="00152A1F" w:rsidP="00877069">
      <w:pPr>
        <w:jc w:val="both"/>
        <w:rPr>
          <w:spacing w:val="40"/>
          <w:lang w:val="en-US"/>
        </w:rPr>
      </w:pPr>
    </w:p>
    <w:p w14:paraId="2686CA52" w14:textId="77777777" w:rsidR="00152A1F" w:rsidRPr="0025740B" w:rsidRDefault="00152A1F" w:rsidP="00877069">
      <w:pPr>
        <w:jc w:val="both"/>
        <w:rPr>
          <w:spacing w:val="40"/>
          <w:lang w:val="en-US"/>
        </w:rPr>
      </w:pPr>
    </w:p>
    <w:p w14:paraId="1C0C822F" w14:textId="77777777" w:rsidR="00152A1F" w:rsidRPr="0025740B" w:rsidRDefault="00152A1F" w:rsidP="00877069">
      <w:pPr>
        <w:jc w:val="both"/>
        <w:rPr>
          <w:spacing w:val="40"/>
          <w:lang w:val="en-US"/>
        </w:rPr>
      </w:pPr>
    </w:p>
    <w:p w14:paraId="26EB091C" w14:textId="77777777" w:rsidR="00152A1F" w:rsidRPr="0025740B" w:rsidRDefault="00152A1F" w:rsidP="00877069">
      <w:pPr>
        <w:jc w:val="both"/>
        <w:rPr>
          <w:spacing w:val="40"/>
          <w:lang w:val="en-US"/>
        </w:rPr>
      </w:pPr>
    </w:p>
    <w:p w14:paraId="21C94E51" w14:textId="77777777" w:rsidR="00152A1F" w:rsidRPr="0025740B" w:rsidRDefault="00152A1F" w:rsidP="00877069">
      <w:pPr>
        <w:jc w:val="both"/>
        <w:rPr>
          <w:spacing w:val="40"/>
          <w:lang w:val="en-US"/>
        </w:rPr>
      </w:pPr>
    </w:p>
    <w:p w14:paraId="42CE366B" w14:textId="77777777" w:rsidR="00152A1F" w:rsidRPr="0025740B" w:rsidRDefault="00152A1F" w:rsidP="00877069">
      <w:pPr>
        <w:jc w:val="both"/>
        <w:rPr>
          <w:spacing w:val="40"/>
          <w:lang w:val="en-US"/>
        </w:rPr>
      </w:pPr>
    </w:p>
    <w:p w14:paraId="7C0A7B29" w14:textId="77777777" w:rsidR="00152A1F" w:rsidRPr="0025740B" w:rsidRDefault="00152A1F" w:rsidP="00877069">
      <w:pPr>
        <w:jc w:val="both"/>
        <w:rPr>
          <w:spacing w:val="40"/>
          <w:lang w:val="en-US"/>
        </w:rPr>
      </w:pPr>
    </w:p>
    <w:p w14:paraId="3923E15C" w14:textId="77777777" w:rsidR="00152A1F" w:rsidRPr="0025740B" w:rsidRDefault="00152A1F" w:rsidP="00877069">
      <w:pPr>
        <w:jc w:val="both"/>
        <w:rPr>
          <w:spacing w:val="40"/>
          <w:lang w:val="en-US"/>
        </w:rPr>
      </w:pPr>
    </w:p>
    <w:p w14:paraId="30895DDD" w14:textId="77777777" w:rsidR="00152A1F" w:rsidRPr="0025740B" w:rsidRDefault="00152A1F" w:rsidP="00877069">
      <w:pPr>
        <w:jc w:val="both"/>
        <w:rPr>
          <w:spacing w:val="40"/>
          <w:lang w:val="en-US"/>
        </w:rPr>
      </w:pPr>
    </w:p>
    <w:p w14:paraId="20E2C027" w14:textId="77777777" w:rsidR="00152A1F" w:rsidRPr="0025740B" w:rsidRDefault="00152A1F" w:rsidP="00877069">
      <w:pPr>
        <w:jc w:val="both"/>
        <w:rPr>
          <w:spacing w:val="40"/>
          <w:lang w:val="en-US"/>
        </w:rPr>
      </w:pPr>
    </w:p>
    <w:p w14:paraId="35F25BFB" w14:textId="77777777" w:rsidR="00152A1F" w:rsidRPr="0025740B" w:rsidRDefault="00152A1F" w:rsidP="00877069">
      <w:pPr>
        <w:jc w:val="both"/>
        <w:rPr>
          <w:spacing w:val="40"/>
          <w:lang w:val="en-US"/>
        </w:rPr>
      </w:pPr>
    </w:p>
    <w:p w14:paraId="2DBF6E6C" w14:textId="77777777" w:rsidR="00152A1F" w:rsidRPr="0025740B" w:rsidRDefault="00152A1F" w:rsidP="00877069">
      <w:pPr>
        <w:jc w:val="both"/>
        <w:rPr>
          <w:spacing w:val="40"/>
          <w:lang w:val="en-US"/>
        </w:rPr>
      </w:pPr>
    </w:p>
    <w:p w14:paraId="23FBEE97" w14:textId="77777777" w:rsidR="00152A1F" w:rsidRPr="0025740B" w:rsidRDefault="00152A1F" w:rsidP="00877069">
      <w:pPr>
        <w:jc w:val="both"/>
        <w:rPr>
          <w:spacing w:val="40"/>
          <w:lang w:val="en-US"/>
        </w:rPr>
      </w:pPr>
    </w:p>
    <w:p w14:paraId="12FCEA07" w14:textId="77777777" w:rsidR="00152A1F" w:rsidRPr="0025740B" w:rsidRDefault="00152A1F" w:rsidP="00877069">
      <w:pPr>
        <w:jc w:val="both"/>
        <w:rPr>
          <w:spacing w:val="40"/>
          <w:lang w:val="en-US"/>
        </w:rPr>
      </w:pPr>
    </w:p>
    <w:p w14:paraId="0BAAD9D9" w14:textId="77777777" w:rsidR="00152A1F" w:rsidRPr="0025740B" w:rsidRDefault="00152A1F" w:rsidP="00877069">
      <w:pPr>
        <w:jc w:val="both"/>
        <w:rPr>
          <w:spacing w:val="40"/>
          <w:lang w:val="en-US"/>
        </w:rPr>
      </w:pPr>
    </w:p>
    <w:p w14:paraId="3474225D" w14:textId="1B26FF50" w:rsidR="00152A1F" w:rsidRDefault="00152A1F" w:rsidP="00877069">
      <w:pPr>
        <w:jc w:val="both"/>
        <w:rPr>
          <w:spacing w:val="40"/>
          <w:sz w:val="20"/>
          <w:szCs w:val="20"/>
        </w:rPr>
      </w:pPr>
    </w:p>
    <w:p w14:paraId="421D7123" w14:textId="1FE1F0C3" w:rsidR="003249DF" w:rsidRDefault="003249DF" w:rsidP="00877069">
      <w:pPr>
        <w:jc w:val="both"/>
        <w:rPr>
          <w:spacing w:val="40"/>
          <w:sz w:val="20"/>
          <w:szCs w:val="20"/>
        </w:rPr>
      </w:pPr>
    </w:p>
    <w:p w14:paraId="39DE3D96" w14:textId="77777777" w:rsidR="003249DF" w:rsidRPr="0025740B" w:rsidRDefault="003249DF" w:rsidP="00877069">
      <w:pPr>
        <w:jc w:val="both"/>
        <w:rPr>
          <w:spacing w:val="40"/>
          <w:sz w:val="20"/>
          <w:szCs w:val="20"/>
        </w:rPr>
      </w:pPr>
    </w:p>
    <w:p w14:paraId="37018E2E" w14:textId="77777777" w:rsidR="00152A1F" w:rsidRPr="0025740B" w:rsidRDefault="00152A1F" w:rsidP="00877069">
      <w:pPr>
        <w:jc w:val="both"/>
        <w:rPr>
          <w:spacing w:val="40"/>
          <w:lang w:val="en-US"/>
        </w:rPr>
      </w:pPr>
    </w:p>
    <w:tbl>
      <w:tblPr>
        <w:tblStyle w:val="GridTable4-Accent6"/>
        <w:tblW w:w="8296" w:type="dxa"/>
        <w:tblLook w:val="04A0" w:firstRow="1" w:lastRow="0" w:firstColumn="1" w:lastColumn="0" w:noHBand="0" w:noVBand="1"/>
      </w:tblPr>
      <w:tblGrid>
        <w:gridCol w:w="819"/>
        <w:gridCol w:w="1168"/>
        <w:gridCol w:w="1168"/>
        <w:gridCol w:w="1168"/>
        <w:gridCol w:w="1637"/>
        <w:gridCol w:w="1168"/>
        <w:gridCol w:w="1168"/>
      </w:tblGrid>
      <w:tr w:rsidR="00152A1F" w:rsidRPr="0025740B" w14:paraId="70236FF6" w14:textId="77777777" w:rsidTr="003249D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14:paraId="51B83F1F" w14:textId="77777777" w:rsidR="00152A1F" w:rsidRPr="0025740B" w:rsidRDefault="00152A1F" w:rsidP="00877069">
            <w:pPr>
              <w:jc w:val="both"/>
              <w:rPr>
                <w:rFonts w:eastAsia="Times New Roman"/>
                <w:spacing w:val="40"/>
                <w:sz w:val="20"/>
                <w:szCs w:val="20"/>
              </w:rPr>
            </w:pPr>
            <w:r w:rsidRPr="0025740B">
              <w:rPr>
                <w:rFonts w:eastAsia="Times New Roman"/>
                <w:spacing w:val="40"/>
                <w:sz w:val="20"/>
                <w:szCs w:val="20"/>
              </w:rPr>
              <w:t>Fold</w:t>
            </w:r>
          </w:p>
        </w:tc>
        <w:tc>
          <w:tcPr>
            <w:tcW w:w="959" w:type="dxa"/>
            <w:noWrap/>
            <w:hideMark/>
          </w:tcPr>
          <w:p w14:paraId="245A5BE2" w14:textId="77777777" w:rsidR="00152A1F" w:rsidRPr="0025740B" w:rsidRDefault="00152A1F" w:rsidP="00877069">
            <w:pPr>
              <w:jc w:val="both"/>
              <w:cnfStyle w:val="100000000000" w:firstRow="1" w:lastRow="0" w:firstColumn="0" w:lastColumn="0" w:oddVBand="0" w:evenVBand="0" w:oddHBand="0" w:evenHBand="0" w:firstRowFirstColumn="0" w:firstRowLastColumn="0" w:lastRowFirstColumn="0" w:lastRowLastColumn="0"/>
              <w:rPr>
                <w:rFonts w:eastAsia="Times New Roman"/>
                <w:spacing w:val="40"/>
                <w:sz w:val="20"/>
                <w:szCs w:val="20"/>
              </w:rPr>
            </w:pPr>
            <w:r w:rsidRPr="0025740B">
              <w:rPr>
                <w:rFonts w:eastAsia="Times New Roman"/>
                <w:spacing w:val="40"/>
                <w:sz w:val="20"/>
                <w:szCs w:val="20"/>
              </w:rPr>
              <w:t>RMSE</w:t>
            </w:r>
          </w:p>
        </w:tc>
        <w:tc>
          <w:tcPr>
            <w:tcW w:w="1157" w:type="dxa"/>
            <w:noWrap/>
            <w:hideMark/>
          </w:tcPr>
          <w:p w14:paraId="3983BBDA" w14:textId="77777777" w:rsidR="00152A1F" w:rsidRPr="0025740B" w:rsidRDefault="00152A1F" w:rsidP="00877069">
            <w:pPr>
              <w:jc w:val="both"/>
              <w:cnfStyle w:val="100000000000" w:firstRow="1" w:lastRow="0" w:firstColumn="0" w:lastColumn="0" w:oddVBand="0" w:evenVBand="0" w:oddHBand="0" w:evenHBand="0" w:firstRowFirstColumn="0" w:firstRowLastColumn="0" w:lastRowFirstColumn="0" w:lastRowLastColumn="0"/>
              <w:rPr>
                <w:rFonts w:eastAsia="Times New Roman"/>
                <w:spacing w:val="40"/>
                <w:sz w:val="20"/>
                <w:szCs w:val="20"/>
              </w:rPr>
            </w:pPr>
            <w:r w:rsidRPr="0025740B">
              <w:rPr>
                <w:rFonts w:eastAsia="Times New Roman"/>
                <w:spacing w:val="40"/>
                <w:sz w:val="20"/>
                <w:szCs w:val="20"/>
              </w:rPr>
              <w:t>MSE</w:t>
            </w:r>
          </w:p>
        </w:tc>
        <w:tc>
          <w:tcPr>
            <w:tcW w:w="1157" w:type="dxa"/>
            <w:noWrap/>
            <w:hideMark/>
          </w:tcPr>
          <w:p w14:paraId="0DCA705E" w14:textId="77777777" w:rsidR="00152A1F" w:rsidRPr="0025740B" w:rsidRDefault="00152A1F" w:rsidP="00877069">
            <w:pPr>
              <w:jc w:val="both"/>
              <w:cnfStyle w:val="100000000000" w:firstRow="1" w:lastRow="0" w:firstColumn="0" w:lastColumn="0" w:oddVBand="0" w:evenVBand="0" w:oddHBand="0" w:evenHBand="0" w:firstRowFirstColumn="0" w:firstRowLastColumn="0" w:lastRowFirstColumn="0" w:lastRowLastColumn="0"/>
              <w:rPr>
                <w:rFonts w:eastAsia="Times New Roman"/>
                <w:spacing w:val="40"/>
                <w:sz w:val="20"/>
                <w:szCs w:val="20"/>
              </w:rPr>
            </w:pPr>
            <w:r w:rsidRPr="0025740B">
              <w:rPr>
                <w:rFonts w:eastAsia="Times New Roman"/>
                <w:spacing w:val="40"/>
                <w:sz w:val="20"/>
                <w:szCs w:val="20"/>
              </w:rPr>
              <w:t>MAE</w:t>
            </w:r>
          </w:p>
        </w:tc>
        <w:tc>
          <w:tcPr>
            <w:tcW w:w="1814" w:type="dxa"/>
            <w:noWrap/>
            <w:hideMark/>
          </w:tcPr>
          <w:p w14:paraId="2A457548" w14:textId="77777777" w:rsidR="00152A1F" w:rsidRPr="0025740B" w:rsidRDefault="00152A1F" w:rsidP="00877069">
            <w:pPr>
              <w:jc w:val="both"/>
              <w:cnfStyle w:val="100000000000" w:firstRow="1" w:lastRow="0" w:firstColumn="0" w:lastColumn="0" w:oddVBand="0" w:evenVBand="0" w:oddHBand="0" w:evenHBand="0" w:firstRowFirstColumn="0" w:firstRowLastColumn="0" w:lastRowFirstColumn="0" w:lastRowLastColumn="0"/>
              <w:rPr>
                <w:rFonts w:eastAsia="Times New Roman"/>
                <w:spacing w:val="40"/>
                <w:sz w:val="20"/>
                <w:szCs w:val="20"/>
              </w:rPr>
            </w:pPr>
            <w:r w:rsidRPr="0025740B">
              <w:rPr>
                <w:rFonts w:eastAsia="Times New Roman"/>
                <w:spacing w:val="40"/>
                <w:sz w:val="20"/>
                <w:szCs w:val="20"/>
              </w:rPr>
              <w:t>Explained Variance</w:t>
            </w:r>
          </w:p>
        </w:tc>
        <w:tc>
          <w:tcPr>
            <w:tcW w:w="1157" w:type="dxa"/>
            <w:noWrap/>
            <w:hideMark/>
          </w:tcPr>
          <w:p w14:paraId="45B1084C" w14:textId="77777777" w:rsidR="00152A1F" w:rsidRPr="0025740B" w:rsidRDefault="00152A1F" w:rsidP="00877069">
            <w:pPr>
              <w:jc w:val="both"/>
              <w:cnfStyle w:val="100000000000" w:firstRow="1" w:lastRow="0" w:firstColumn="0" w:lastColumn="0" w:oddVBand="0" w:evenVBand="0" w:oddHBand="0" w:evenHBand="0" w:firstRowFirstColumn="0" w:firstRowLastColumn="0" w:lastRowFirstColumn="0" w:lastRowLastColumn="0"/>
              <w:rPr>
                <w:rFonts w:eastAsia="Times New Roman"/>
                <w:spacing w:val="40"/>
                <w:sz w:val="20"/>
                <w:szCs w:val="20"/>
              </w:rPr>
            </w:pPr>
            <w:r w:rsidRPr="0025740B">
              <w:rPr>
                <w:rFonts w:eastAsia="Times New Roman"/>
                <w:spacing w:val="40"/>
                <w:sz w:val="20"/>
                <w:szCs w:val="20"/>
              </w:rPr>
              <w:t>R-squared</w:t>
            </w:r>
          </w:p>
        </w:tc>
        <w:tc>
          <w:tcPr>
            <w:tcW w:w="1157" w:type="dxa"/>
            <w:noWrap/>
            <w:hideMark/>
          </w:tcPr>
          <w:p w14:paraId="33982DD7" w14:textId="77777777" w:rsidR="00152A1F" w:rsidRPr="0025740B" w:rsidRDefault="00152A1F" w:rsidP="00877069">
            <w:pPr>
              <w:jc w:val="both"/>
              <w:cnfStyle w:val="100000000000" w:firstRow="1" w:lastRow="0" w:firstColumn="0" w:lastColumn="0" w:oddVBand="0" w:evenVBand="0" w:oddHBand="0" w:evenHBand="0" w:firstRowFirstColumn="0" w:firstRowLastColumn="0" w:lastRowFirstColumn="0" w:lastRowLastColumn="0"/>
              <w:rPr>
                <w:rFonts w:eastAsia="Times New Roman"/>
                <w:spacing w:val="40"/>
                <w:sz w:val="20"/>
                <w:szCs w:val="20"/>
              </w:rPr>
            </w:pPr>
            <w:r w:rsidRPr="0025740B">
              <w:rPr>
                <w:rFonts w:eastAsia="Times New Roman"/>
                <w:spacing w:val="40"/>
                <w:sz w:val="20"/>
                <w:szCs w:val="20"/>
              </w:rPr>
              <w:t>Q squared</w:t>
            </w:r>
          </w:p>
        </w:tc>
      </w:tr>
      <w:tr w:rsidR="00152A1F" w:rsidRPr="0025740B" w14:paraId="2E141B3B" w14:textId="77777777" w:rsidTr="003249D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14:paraId="1A8B2EEC" w14:textId="77777777" w:rsidR="00152A1F" w:rsidRPr="0025740B" w:rsidRDefault="00152A1F" w:rsidP="00877069">
            <w:pPr>
              <w:jc w:val="both"/>
              <w:rPr>
                <w:rFonts w:eastAsia="Times New Roman"/>
                <w:color w:val="000000"/>
                <w:spacing w:val="40"/>
                <w:sz w:val="20"/>
                <w:szCs w:val="20"/>
              </w:rPr>
            </w:pPr>
            <w:r w:rsidRPr="0025740B">
              <w:rPr>
                <w:rFonts w:eastAsia="Times New Roman"/>
                <w:color w:val="000000"/>
                <w:spacing w:val="40"/>
                <w:sz w:val="20"/>
                <w:szCs w:val="20"/>
              </w:rPr>
              <w:t>1</w:t>
            </w:r>
          </w:p>
        </w:tc>
        <w:tc>
          <w:tcPr>
            <w:tcW w:w="959" w:type="dxa"/>
            <w:noWrap/>
            <w:hideMark/>
          </w:tcPr>
          <w:p w14:paraId="6893E5A1"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0.486191</w:t>
            </w:r>
          </w:p>
        </w:tc>
        <w:tc>
          <w:tcPr>
            <w:tcW w:w="1157" w:type="dxa"/>
            <w:noWrap/>
            <w:hideMark/>
          </w:tcPr>
          <w:p w14:paraId="0CDD3FC9"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0.236382</w:t>
            </w:r>
          </w:p>
        </w:tc>
        <w:tc>
          <w:tcPr>
            <w:tcW w:w="1157" w:type="dxa"/>
            <w:noWrap/>
            <w:hideMark/>
          </w:tcPr>
          <w:p w14:paraId="1EE4C3E2"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0.31457</w:t>
            </w:r>
          </w:p>
        </w:tc>
        <w:tc>
          <w:tcPr>
            <w:tcW w:w="1814" w:type="dxa"/>
            <w:noWrap/>
            <w:hideMark/>
          </w:tcPr>
          <w:p w14:paraId="493B81FA"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0.916778</w:t>
            </w:r>
          </w:p>
        </w:tc>
        <w:tc>
          <w:tcPr>
            <w:tcW w:w="1157" w:type="dxa"/>
            <w:noWrap/>
            <w:hideMark/>
          </w:tcPr>
          <w:p w14:paraId="0AF63B99"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0.916344</w:t>
            </w:r>
          </w:p>
        </w:tc>
        <w:tc>
          <w:tcPr>
            <w:tcW w:w="1157" w:type="dxa"/>
            <w:noWrap/>
            <w:hideMark/>
          </w:tcPr>
          <w:p w14:paraId="23592604"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0.916344</w:t>
            </w:r>
          </w:p>
        </w:tc>
      </w:tr>
      <w:tr w:rsidR="00152A1F" w:rsidRPr="0025740B" w14:paraId="6F9A1B4B" w14:textId="77777777" w:rsidTr="003249DF">
        <w:trPr>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14:paraId="54656D9D" w14:textId="77777777" w:rsidR="00152A1F" w:rsidRPr="0025740B" w:rsidRDefault="00152A1F" w:rsidP="00877069">
            <w:pPr>
              <w:jc w:val="both"/>
              <w:rPr>
                <w:rFonts w:eastAsia="Times New Roman"/>
                <w:color w:val="000000"/>
                <w:spacing w:val="40"/>
                <w:sz w:val="20"/>
                <w:szCs w:val="20"/>
              </w:rPr>
            </w:pPr>
            <w:r w:rsidRPr="0025740B">
              <w:rPr>
                <w:rFonts w:eastAsia="Times New Roman"/>
                <w:color w:val="000000"/>
                <w:spacing w:val="40"/>
                <w:sz w:val="20"/>
                <w:szCs w:val="20"/>
              </w:rPr>
              <w:t>2</w:t>
            </w:r>
          </w:p>
        </w:tc>
        <w:tc>
          <w:tcPr>
            <w:tcW w:w="959" w:type="dxa"/>
            <w:noWrap/>
            <w:hideMark/>
          </w:tcPr>
          <w:p w14:paraId="522B0F4E"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0.523729</w:t>
            </w:r>
          </w:p>
        </w:tc>
        <w:tc>
          <w:tcPr>
            <w:tcW w:w="1157" w:type="dxa"/>
            <w:noWrap/>
            <w:hideMark/>
          </w:tcPr>
          <w:p w14:paraId="58F6F30F"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0.274292</w:t>
            </w:r>
          </w:p>
        </w:tc>
        <w:tc>
          <w:tcPr>
            <w:tcW w:w="1157" w:type="dxa"/>
            <w:noWrap/>
            <w:hideMark/>
          </w:tcPr>
          <w:p w14:paraId="14D76A7B"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0.331364</w:t>
            </w:r>
          </w:p>
        </w:tc>
        <w:tc>
          <w:tcPr>
            <w:tcW w:w="1814" w:type="dxa"/>
            <w:noWrap/>
            <w:hideMark/>
          </w:tcPr>
          <w:p w14:paraId="271CB6F8"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0.8972</w:t>
            </w:r>
          </w:p>
        </w:tc>
        <w:tc>
          <w:tcPr>
            <w:tcW w:w="1157" w:type="dxa"/>
            <w:noWrap/>
            <w:hideMark/>
          </w:tcPr>
          <w:p w14:paraId="13A40A1C"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0.897042</w:t>
            </w:r>
          </w:p>
        </w:tc>
        <w:tc>
          <w:tcPr>
            <w:tcW w:w="1157" w:type="dxa"/>
            <w:noWrap/>
            <w:hideMark/>
          </w:tcPr>
          <w:p w14:paraId="172488A0"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0.897042</w:t>
            </w:r>
          </w:p>
        </w:tc>
      </w:tr>
      <w:tr w:rsidR="00152A1F" w:rsidRPr="0025740B" w14:paraId="7C9BEA63" w14:textId="77777777" w:rsidTr="003249D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14:paraId="0615FCCB" w14:textId="77777777" w:rsidR="00152A1F" w:rsidRPr="0025740B" w:rsidRDefault="00152A1F" w:rsidP="00877069">
            <w:pPr>
              <w:jc w:val="both"/>
              <w:rPr>
                <w:rFonts w:eastAsia="Times New Roman"/>
                <w:color w:val="000000"/>
                <w:spacing w:val="40"/>
                <w:sz w:val="20"/>
                <w:szCs w:val="20"/>
              </w:rPr>
            </w:pPr>
            <w:r w:rsidRPr="0025740B">
              <w:rPr>
                <w:rFonts w:eastAsia="Times New Roman"/>
                <w:color w:val="000000"/>
                <w:spacing w:val="40"/>
                <w:sz w:val="20"/>
                <w:szCs w:val="20"/>
              </w:rPr>
              <w:t>3</w:t>
            </w:r>
          </w:p>
        </w:tc>
        <w:tc>
          <w:tcPr>
            <w:tcW w:w="959" w:type="dxa"/>
            <w:noWrap/>
            <w:hideMark/>
          </w:tcPr>
          <w:p w14:paraId="148FA4A2"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0.456047</w:t>
            </w:r>
          </w:p>
        </w:tc>
        <w:tc>
          <w:tcPr>
            <w:tcW w:w="1157" w:type="dxa"/>
            <w:noWrap/>
            <w:hideMark/>
          </w:tcPr>
          <w:p w14:paraId="65AB86C2"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0.207979</w:t>
            </w:r>
          </w:p>
        </w:tc>
        <w:tc>
          <w:tcPr>
            <w:tcW w:w="1157" w:type="dxa"/>
            <w:noWrap/>
            <w:hideMark/>
          </w:tcPr>
          <w:p w14:paraId="005DAB41"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0.302613</w:t>
            </w:r>
          </w:p>
        </w:tc>
        <w:tc>
          <w:tcPr>
            <w:tcW w:w="1814" w:type="dxa"/>
            <w:noWrap/>
            <w:hideMark/>
          </w:tcPr>
          <w:p w14:paraId="247F89DF"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0.928788</w:t>
            </w:r>
          </w:p>
        </w:tc>
        <w:tc>
          <w:tcPr>
            <w:tcW w:w="1157" w:type="dxa"/>
            <w:noWrap/>
            <w:hideMark/>
          </w:tcPr>
          <w:p w14:paraId="4BD8FEC3"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0.925757</w:t>
            </w:r>
          </w:p>
        </w:tc>
        <w:tc>
          <w:tcPr>
            <w:tcW w:w="1157" w:type="dxa"/>
            <w:noWrap/>
            <w:hideMark/>
          </w:tcPr>
          <w:p w14:paraId="5EB26364"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0.925757</w:t>
            </w:r>
          </w:p>
        </w:tc>
      </w:tr>
      <w:tr w:rsidR="00152A1F" w:rsidRPr="0025740B" w14:paraId="679C299E" w14:textId="77777777" w:rsidTr="003249DF">
        <w:trPr>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14:paraId="047BC9DC" w14:textId="77777777" w:rsidR="00152A1F" w:rsidRPr="0025740B" w:rsidRDefault="00152A1F" w:rsidP="00877069">
            <w:pPr>
              <w:jc w:val="both"/>
              <w:rPr>
                <w:rFonts w:eastAsia="Times New Roman"/>
                <w:color w:val="000000"/>
                <w:spacing w:val="40"/>
                <w:sz w:val="20"/>
                <w:szCs w:val="20"/>
              </w:rPr>
            </w:pPr>
            <w:r w:rsidRPr="0025740B">
              <w:rPr>
                <w:rFonts w:eastAsia="Times New Roman"/>
                <w:color w:val="000000"/>
                <w:spacing w:val="40"/>
                <w:sz w:val="20"/>
                <w:szCs w:val="20"/>
              </w:rPr>
              <w:t>4</w:t>
            </w:r>
          </w:p>
        </w:tc>
        <w:tc>
          <w:tcPr>
            <w:tcW w:w="959" w:type="dxa"/>
            <w:noWrap/>
            <w:hideMark/>
          </w:tcPr>
          <w:p w14:paraId="1BFBB3FF"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0.525902</w:t>
            </w:r>
          </w:p>
        </w:tc>
        <w:tc>
          <w:tcPr>
            <w:tcW w:w="1157" w:type="dxa"/>
            <w:noWrap/>
            <w:hideMark/>
          </w:tcPr>
          <w:p w14:paraId="22350485"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0.276573</w:t>
            </w:r>
          </w:p>
        </w:tc>
        <w:tc>
          <w:tcPr>
            <w:tcW w:w="1157" w:type="dxa"/>
            <w:noWrap/>
            <w:hideMark/>
          </w:tcPr>
          <w:p w14:paraId="66FB35B6"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0.33239</w:t>
            </w:r>
          </w:p>
        </w:tc>
        <w:tc>
          <w:tcPr>
            <w:tcW w:w="1814" w:type="dxa"/>
            <w:noWrap/>
            <w:hideMark/>
          </w:tcPr>
          <w:p w14:paraId="4E486753"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0.905006</w:t>
            </w:r>
          </w:p>
        </w:tc>
        <w:tc>
          <w:tcPr>
            <w:tcW w:w="1157" w:type="dxa"/>
            <w:noWrap/>
            <w:hideMark/>
          </w:tcPr>
          <w:p w14:paraId="4AB0BDAF"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0.903377</w:t>
            </w:r>
          </w:p>
        </w:tc>
        <w:tc>
          <w:tcPr>
            <w:tcW w:w="1157" w:type="dxa"/>
            <w:noWrap/>
            <w:hideMark/>
          </w:tcPr>
          <w:p w14:paraId="7969B6F1"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0.903377</w:t>
            </w:r>
          </w:p>
        </w:tc>
      </w:tr>
      <w:tr w:rsidR="00152A1F" w:rsidRPr="0025740B" w14:paraId="520EA2A7" w14:textId="77777777" w:rsidTr="003249D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14:paraId="6CF58C28" w14:textId="77777777" w:rsidR="00152A1F" w:rsidRPr="0025740B" w:rsidRDefault="00152A1F" w:rsidP="00877069">
            <w:pPr>
              <w:jc w:val="both"/>
              <w:rPr>
                <w:rFonts w:eastAsia="Times New Roman"/>
                <w:color w:val="000000"/>
                <w:spacing w:val="40"/>
                <w:sz w:val="20"/>
                <w:szCs w:val="20"/>
              </w:rPr>
            </w:pPr>
            <w:r w:rsidRPr="0025740B">
              <w:rPr>
                <w:rFonts w:eastAsia="Times New Roman"/>
                <w:color w:val="000000"/>
                <w:spacing w:val="40"/>
                <w:sz w:val="20"/>
                <w:szCs w:val="20"/>
              </w:rPr>
              <w:t>5</w:t>
            </w:r>
          </w:p>
        </w:tc>
        <w:tc>
          <w:tcPr>
            <w:tcW w:w="959" w:type="dxa"/>
            <w:noWrap/>
            <w:hideMark/>
          </w:tcPr>
          <w:p w14:paraId="230EBABE"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0.416938</w:t>
            </w:r>
          </w:p>
        </w:tc>
        <w:tc>
          <w:tcPr>
            <w:tcW w:w="1157" w:type="dxa"/>
            <w:noWrap/>
            <w:hideMark/>
          </w:tcPr>
          <w:p w14:paraId="071EC732"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0.173837</w:t>
            </w:r>
          </w:p>
        </w:tc>
        <w:tc>
          <w:tcPr>
            <w:tcW w:w="1157" w:type="dxa"/>
            <w:noWrap/>
            <w:hideMark/>
          </w:tcPr>
          <w:p w14:paraId="42CC772C"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0.27101</w:t>
            </w:r>
          </w:p>
        </w:tc>
        <w:tc>
          <w:tcPr>
            <w:tcW w:w="1814" w:type="dxa"/>
            <w:noWrap/>
            <w:hideMark/>
          </w:tcPr>
          <w:p w14:paraId="39049AB1"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0.939609</w:t>
            </w:r>
          </w:p>
        </w:tc>
        <w:tc>
          <w:tcPr>
            <w:tcW w:w="1157" w:type="dxa"/>
            <w:noWrap/>
            <w:hideMark/>
          </w:tcPr>
          <w:p w14:paraId="00AF4BA0"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0.934287</w:t>
            </w:r>
          </w:p>
        </w:tc>
        <w:tc>
          <w:tcPr>
            <w:tcW w:w="1157" w:type="dxa"/>
            <w:noWrap/>
            <w:hideMark/>
          </w:tcPr>
          <w:p w14:paraId="5FF4EC00"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0.934287</w:t>
            </w:r>
          </w:p>
        </w:tc>
      </w:tr>
      <w:tr w:rsidR="00152A1F" w:rsidRPr="0025740B" w14:paraId="1ACF414E" w14:textId="77777777" w:rsidTr="003249DF">
        <w:trPr>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14:paraId="1682C021" w14:textId="77777777" w:rsidR="00152A1F" w:rsidRPr="0025740B" w:rsidRDefault="00152A1F" w:rsidP="00877069">
            <w:pPr>
              <w:jc w:val="both"/>
              <w:rPr>
                <w:rFonts w:eastAsia="Times New Roman"/>
                <w:color w:val="000000"/>
                <w:spacing w:val="40"/>
                <w:sz w:val="20"/>
                <w:szCs w:val="20"/>
              </w:rPr>
            </w:pPr>
            <w:r w:rsidRPr="0025740B">
              <w:rPr>
                <w:rFonts w:eastAsia="Times New Roman"/>
                <w:color w:val="000000"/>
                <w:spacing w:val="40"/>
                <w:sz w:val="20"/>
                <w:szCs w:val="20"/>
              </w:rPr>
              <w:t>6</w:t>
            </w:r>
          </w:p>
        </w:tc>
        <w:tc>
          <w:tcPr>
            <w:tcW w:w="959" w:type="dxa"/>
            <w:noWrap/>
            <w:hideMark/>
          </w:tcPr>
          <w:p w14:paraId="31117533"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0.496267</w:t>
            </w:r>
          </w:p>
        </w:tc>
        <w:tc>
          <w:tcPr>
            <w:tcW w:w="1157" w:type="dxa"/>
            <w:noWrap/>
            <w:hideMark/>
          </w:tcPr>
          <w:p w14:paraId="05C9FCBF"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0.246281</w:t>
            </w:r>
          </w:p>
        </w:tc>
        <w:tc>
          <w:tcPr>
            <w:tcW w:w="1157" w:type="dxa"/>
            <w:noWrap/>
            <w:hideMark/>
          </w:tcPr>
          <w:p w14:paraId="30F1EF59"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0.295641</w:t>
            </w:r>
          </w:p>
        </w:tc>
        <w:tc>
          <w:tcPr>
            <w:tcW w:w="1814" w:type="dxa"/>
            <w:noWrap/>
            <w:hideMark/>
          </w:tcPr>
          <w:p w14:paraId="4C77F981"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0.915213</w:t>
            </w:r>
          </w:p>
        </w:tc>
        <w:tc>
          <w:tcPr>
            <w:tcW w:w="1157" w:type="dxa"/>
            <w:noWrap/>
            <w:hideMark/>
          </w:tcPr>
          <w:p w14:paraId="31ABB157"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0.913266</w:t>
            </w:r>
          </w:p>
        </w:tc>
        <w:tc>
          <w:tcPr>
            <w:tcW w:w="1157" w:type="dxa"/>
            <w:noWrap/>
            <w:hideMark/>
          </w:tcPr>
          <w:p w14:paraId="22BF2A87"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0.913266</w:t>
            </w:r>
          </w:p>
        </w:tc>
      </w:tr>
      <w:tr w:rsidR="00152A1F" w:rsidRPr="0025740B" w14:paraId="425E466F" w14:textId="77777777" w:rsidTr="003249D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14:paraId="1C091306" w14:textId="77777777" w:rsidR="00152A1F" w:rsidRPr="0025740B" w:rsidRDefault="00152A1F" w:rsidP="00877069">
            <w:pPr>
              <w:jc w:val="both"/>
              <w:rPr>
                <w:rFonts w:eastAsia="Times New Roman"/>
                <w:color w:val="000000"/>
                <w:spacing w:val="40"/>
                <w:sz w:val="20"/>
                <w:szCs w:val="20"/>
              </w:rPr>
            </w:pPr>
            <w:r w:rsidRPr="0025740B">
              <w:rPr>
                <w:rFonts w:eastAsia="Times New Roman"/>
                <w:color w:val="000000"/>
                <w:spacing w:val="40"/>
                <w:sz w:val="20"/>
                <w:szCs w:val="20"/>
              </w:rPr>
              <w:t>7</w:t>
            </w:r>
          </w:p>
        </w:tc>
        <w:tc>
          <w:tcPr>
            <w:tcW w:w="959" w:type="dxa"/>
            <w:noWrap/>
            <w:hideMark/>
          </w:tcPr>
          <w:p w14:paraId="232B7DCF"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0.447029</w:t>
            </w:r>
          </w:p>
        </w:tc>
        <w:tc>
          <w:tcPr>
            <w:tcW w:w="1157" w:type="dxa"/>
            <w:noWrap/>
            <w:hideMark/>
          </w:tcPr>
          <w:p w14:paraId="5686439E"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0.199835</w:t>
            </w:r>
          </w:p>
        </w:tc>
        <w:tc>
          <w:tcPr>
            <w:tcW w:w="1157" w:type="dxa"/>
            <w:noWrap/>
            <w:hideMark/>
          </w:tcPr>
          <w:p w14:paraId="77DCE0EF"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0.31235</w:t>
            </w:r>
          </w:p>
        </w:tc>
        <w:tc>
          <w:tcPr>
            <w:tcW w:w="1814" w:type="dxa"/>
            <w:noWrap/>
            <w:hideMark/>
          </w:tcPr>
          <w:p w14:paraId="6FAE172C"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0.932581</w:t>
            </w:r>
          </w:p>
        </w:tc>
        <w:tc>
          <w:tcPr>
            <w:tcW w:w="1157" w:type="dxa"/>
            <w:noWrap/>
            <w:hideMark/>
          </w:tcPr>
          <w:p w14:paraId="04BBF7FC"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0.927733</w:t>
            </w:r>
          </w:p>
        </w:tc>
        <w:tc>
          <w:tcPr>
            <w:tcW w:w="1157" w:type="dxa"/>
            <w:noWrap/>
            <w:hideMark/>
          </w:tcPr>
          <w:p w14:paraId="3A2541E8"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0.927733</w:t>
            </w:r>
          </w:p>
        </w:tc>
      </w:tr>
      <w:tr w:rsidR="00152A1F" w:rsidRPr="0025740B" w14:paraId="49091048" w14:textId="77777777" w:rsidTr="003249DF">
        <w:trPr>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14:paraId="35C0F268" w14:textId="77777777" w:rsidR="00152A1F" w:rsidRPr="0025740B" w:rsidRDefault="00152A1F" w:rsidP="00877069">
            <w:pPr>
              <w:jc w:val="both"/>
              <w:rPr>
                <w:rFonts w:eastAsia="Times New Roman"/>
                <w:color w:val="000000"/>
                <w:spacing w:val="40"/>
                <w:sz w:val="20"/>
                <w:szCs w:val="20"/>
              </w:rPr>
            </w:pPr>
            <w:r w:rsidRPr="0025740B">
              <w:rPr>
                <w:rFonts w:eastAsia="Times New Roman"/>
                <w:color w:val="000000"/>
                <w:spacing w:val="40"/>
                <w:sz w:val="20"/>
                <w:szCs w:val="20"/>
              </w:rPr>
              <w:t>8</w:t>
            </w:r>
          </w:p>
        </w:tc>
        <w:tc>
          <w:tcPr>
            <w:tcW w:w="959" w:type="dxa"/>
            <w:noWrap/>
            <w:hideMark/>
          </w:tcPr>
          <w:p w14:paraId="462050B4"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0.458886</w:t>
            </w:r>
          </w:p>
        </w:tc>
        <w:tc>
          <w:tcPr>
            <w:tcW w:w="1157" w:type="dxa"/>
            <w:noWrap/>
            <w:hideMark/>
          </w:tcPr>
          <w:p w14:paraId="60C4E9D2"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0.210577</w:t>
            </w:r>
          </w:p>
        </w:tc>
        <w:tc>
          <w:tcPr>
            <w:tcW w:w="1157" w:type="dxa"/>
            <w:noWrap/>
            <w:hideMark/>
          </w:tcPr>
          <w:p w14:paraId="7D4B14B9"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0.290556</w:t>
            </w:r>
          </w:p>
        </w:tc>
        <w:tc>
          <w:tcPr>
            <w:tcW w:w="1814" w:type="dxa"/>
            <w:noWrap/>
            <w:hideMark/>
          </w:tcPr>
          <w:p w14:paraId="4466EB94"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0.930056</w:t>
            </w:r>
          </w:p>
        </w:tc>
        <w:tc>
          <w:tcPr>
            <w:tcW w:w="1157" w:type="dxa"/>
            <w:noWrap/>
            <w:hideMark/>
          </w:tcPr>
          <w:p w14:paraId="3B6855AC"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0.930001</w:t>
            </w:r>
          </w:p>
        </w:tc>
        <w:tc>
          <w:tcPr>
            <w:tcW w:w="1157" w:type="dxa"/>
            <w:noWrap/>
            <w:hideMark/>
          </w:tcPr>
          <w:p w14:paraId="2CAB7736"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0.930001</w:t>
            </w:r>
          </w:p>
        </w:tc>
      </w:tr>
      <w:tr w:rsidR="00152A1F" w:rsidRPr="0025740B" w14:paraId="4095084C" w14:textId="77777777" w:rsidTr="003249D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14:paraId="7BC286CD" w14:textId="77777777" w:rsidR="00152A1F" w:rsidRPr="0025740B" w:rsidRDefault="00152A1F" w:rsidP="00877069">
            <w:pPr>
              <w:jc w:val="both"/>
              <w:rPr>
                <w:rFonts w:eastAsia="Times New Roman"/>
                <w:color w:val="000000"/>
                <w:spacing w:val="40"/>
                <w:sz w:val="20"/>
                <w:szCs w:val="20"/>
              </w:rPr>
            </w:pPr>
            <w:r w:rsidRPr="0025740B">
              <w:rPr>
                <w:rFonts w:eastAsia="Times New Roman"/>
                <w:color w:val="000000"/>
                <w:spacing w:val="40"/>
                <w:sz w:val="20"/>
                <w:szCs w:val="20"/>
              </w:rPr>
              <w:t>9</w:t>
            </w:r>
          </w:p>
        </w:tc>
        <w:tc>
          <w:tcPr>
            <w:tcW w:w="959" w:type="dxa"/>
            <w:noWrap/>
            <w:hideMark/>
          </w:tcPr>
          <w:p w14:paraId="70BA4ED8"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0.449212</w:t>
            </w:r>
          </w:p>
        </w:tc>
        <w:tc>
          <w:tcPr>
            <w:tcW w:w="1157" w:type="dxa"/>
            <w:noWrap/>
            <w:hideMark/>
          </w:tcPr>
          <w:p w14:paraId="366FB5B9"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0.201791</w:t>
            </w:r>
          </w:p>
        </w:tc>
        <w:tc>
          <w:tcPr>
            <w:tcW w:w="1157" w:type="dxa"/>
            <w:noWrap/>
            <w:hideMark/>
          </w:tcPr>
          <w:p w14:paraId="769B3A6B"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0.280554</w:t>
            </w:r>
          </w:p>
        </w:tc>
        <w:tc>
          <w:tcPr>
            <w:tcW w:w="1814" w:type="dxa"/>
            <w:noWrap/>
            <w:hideMark/>
          </w:tcPr>
          <w:p w14:paraId="3C1D0E43"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0.924295</w:t>
            </w:r>
          </w:p>
        </w:tc>
        <w:tc>
          <w:tcPr>
            <w:tcW w:w="1157" w:type="dxa"/>
            <w:noWrap/>
            <w:hideMark/>
          </w:tcPr>
          <w:p w14:paraId="41B8EFB0"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0.923915</w:t>
            </w:r>
          </w:p>
        </w:tc>
        <w:tc>
          <w:tcPr>
            <w:tcW w:w="1157" w:type="dxa"/>
            <w:noWrap/>
            <w:hideMark/>
          </w:tcPr>
          <w:p w14:paraId="6ED01A7C"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0.923915</w:t>
            </w:r>
          </w:p>
        </w:tc>
      </w:tr>
      <w:tr w:rsidR="00152A1F" w:rsidRPr="0025740B" w14:paraId="2F4691C5" w14:textId="77777777" w:rsidTr="003249DF">
        <w:trPr>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14:paraId="306C3230" w14:textId="77777777" w:rsidR="00152A1F" w:rsidRPr="0025740B" w:rsidRDefault="00152A1F" w:rsidP="00877069">
            <w:pPr>
              <w:jc w:val="both"/>
              <w:rPr>
                <w:rFonts w:eastAsia="Times New Roman"/>
                <w:color w:val="000000"/>
                <w:spacing w:val="40"/>
                <w:sz w:val="20"/>
                <w:szCs w:val="20"/>
              </w:rPr>
            </w:pPr>
            <w:r w:rsidRPr="0025740B">
              <w:rPr>
                <w:rFonts w:eastAsia="Times New Roman"/>
                <w:color w:val="000000"/>
                <w:spacing w:val="40"/>
                <w:sz w:val="20"/>
                <w:szCs w:val="20"/>
              </w:rPr>
              <w:t>10</w:t>
            </w:r>
          </w:p>
        </w:tc>
        <w:tc>
          <w:tcPr>
            <w:tcW w:w="959" w:type="dxa"/>
            <w:noWrap/>
            <w:hideMark/>
          </w:tcPr>
          <w:p w14:paraId="41CE2877"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0.785068</w:t>
            </w:r>
          </w:p>
        </w:tc>
        <w:tc>
          <w:tcPr>
            <w:tcW w:w="1157" w:type="dxa"/>
            <w:noWrap/>
            <w:hideMark/>
          </w:tcPr>
          <w:p w14:paraId="1CF32C95"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0.616332</w:t>
            </w:r>
          </w:p>
        </w:tc>
        <w:tc>
          <w:tcPr>
            <w:tcW w:w="1157" w:type="dxa"/>
            <w:noWrap/>
            <w:hideMark/>
          </w:tcPr>
          <w:p w14:paraId="38021151"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0.630663</w:t>
            </w:r>
          </w:p>
        </w:tc>
        <w:tc>
          <w:tcPr>
            <w:tcW w:w="1814" w:type="dxa"/>
            <w:noWrap/>
            <w:hideMark/>
          </w:tcPr>
          <w:p w14:paraId="425F2B50"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0.880927</w:t>
            </w:r>
          </w:p>
        </w:tc>
        <w:tc>
          <w:tcPr>
            <w:tcW w:w="1157" w:type="dxa"/>
            <w:noWrap/>
            <w:hideMark/>
          </w:tcPr>
          <w:p w14:paraId="580D8290"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0.784861</w:t>
            </w:r>
          </w:p>
        </w:tc>
        <w:tc>
          <w:tcPr>
            <w:tcW w:w="1157" w:type="dxa"/>
            <w:noWrap/>
            <w:hideMark/>
          </w:tcPr>
          <w:p w14:paraId="1956BABD" w14:textId="77777777" w:rsidR="00152A1F" w:rsidRPr="0025740B" w:rsidRDefault="00152A1F" w:rsidP="00877069">
            <w:pPr>
              <w:keepNext/>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20"/>
                <w:szCs w:val="20"/>
              </w:rPr>
            </w:pPr>
            <w:r w:rsidRPr="0025740B">
              <w:rPr>
                <w:rFonts w:eastAsia="Times New Roman"/>
                <w:color w:val="000000"/>
                <w:spacing w:val="40"/>
                <w:sz w:val="20"/>
                <w:szCs w:val="20"/>
              </w:rPr>
              <w:t>0.784861</w:t>
            </w:r>
          </w:p>
        </w:tc>
      </w:tr>
    </w:tbl>
    <w:p w14:paraId="5534471E" w14:textId="00EB3916" w:rsidR="00152A1F" w:rsidRPr="008D6F52" w:rsidRDefault="003249DF" w:rsidP="00877069">
      <w:pPr>
        <w:pStyle w:val="Caption"/>
        <w:jc w:val="both"/>
        <w:rPr>
          <w:rFonts w:ascii="Times New Roman" w:hAnsi="Times New Roman"/>
          <w:i w:val="0"/>
          <w:color w:val="auto"/>
          <w:spacing w:val="40"/>
          <w:sz w:val="24"/>
          <w:szCs w:val="24"/>
        </w:rPr>
      </w:pPr>
      <w:r w:rsidRPr="003249DF">
        <w:rPr>
          <w:rFonts w:ascii="Times New Roman" w:hAnsi="Times New Roman"/>
          <w:i w:val="0"/>
          <w:color w:val="auto"/>
          <w:spacing w:val="40"/>
          <w:sz w:val="24"/>
          <w:szCs w:val="24"/>
        </w:rPr>
        <w:t>Supplementary Table 4</w:t>
      </w:r>
      <w:r>
        <w:rPr>
          <w:rFonts w:ascii="Times New Roman" w:hAnsi="Times New Roman"/>
          <w:i w:val="0"/>
          <w:color w:val="auto"/>
          <w:spacing w:val="40"/>
          <w:sz w:val="24"/>
          <w:szCs w:val="24"/>
        </w:rPr>
        <w:t xml:space="preserve">: </w:t>
      </w:r>
      <w:r w:rsidRPr="003249DF">
        <w:rPr>
          <w:rFonts w:ascii="Times New Roman" w:hAnsi="Times New Roman"/>
          <w:i w:val="0"/>
          <w:color w:val="auto"/>
          <w:spacing w:val="40"/>
          <w:sz w:val="24"/>
          <w:szCs w:val="24"/>
        </w:rPr>
        <w:t>10-Fold Cross-Validation Metrics Results of MM-DNN-Based QSAR Model.</w:t>
      </w:r>
    </w:p>
    <w:p w14:paraId="51993951" w14:textId="1D16377E" w:rsidR="00152A1F" w:rsidRDefault="00152A1F" w:rsidP="00877069">
      <w:pPr>
        <w:jc w:val="both"/>
        <w:rPr>
          <w:b/>
          <w:spacing w:val="40"/>
        </w:rPr>
      </w:pPr>
    </w:p>
    <w:p w14:paraId="0B08835F" w14:textId="77777777" w:rsidR="008D6F52" w:rsidRDefault="008D6F52" w:rsidP="00877069">
      <w:pPr>
        <w:jc w:val="both"/>
        <w:rPr>
          <w:b/>
          <w:spacing w:val="40"/>
        </w:rPr>
      </w:pPr>
    </w:p>
    <w:p w14:paraId="4C957EDB" w14:textId="77777777" w:rsidR="008D6F52" w:rsidRDefault="008D6F52" w:rsidP="00877069">
      <w:pPr>
        <w:jc w:val="both"/>
        <w:rPr>
          <w:b/>
          <w:spacing w:val="40"/>
        </w:rPr>
      </w:pPr>
    </w:p>
    <w:p w14:paraId="77BD4FAB" w14:textId="77777777" w:rsidR="008D6F52" w:rsidRDefault="008D6F52" w:rsidP="00877069">
      <w:pPr>
        <w:jc w:val="both"/>
        <w:rPr>
          <w:b/>
          <w:spacing w:val="40"/>
        </w:rPr>
      </w:pPr>
    </w:p>
    <w:p w14:paraId="5D288282" w14:textId="77777777" w:rsidR="008D6F52" w:rsidRDefault="008D6F52" w:rsidP="00877069">
      <w:pPr>
        <w:jc w:val="both"/>
        <w:rPr>
          <w:b/>
          <w:spacing w:val="40"/>
        </w:rPr>
      </w:pPr>
    </w:p>
    <w:p w14:paraId="4FACD74D" w14:textId="77777777" w:rsidR="008D6F52" w:rsidRDefault="008D6F52" w:rsidP="00877069">
      <w:pPr>
        <w:jc w:val="both"/>
        <w:rPr>
          <w:b/>
          <w:spacing w:val="40"/>
        </w:rPr>
      </w:pPr>
    </w:p>
    <w:p w14:paraId="73243591" w14:textId="77777777" w:rsidR="008D6F52" w:rsidRDefault="008D6F52" w:rsidP="00877069">
      <w:pPr>
        <w:jc w:val="both"/>
        <w:rPr>
          <w:b/>
          <w:spacing w:val="40"/>
        </w:rPr>
      </w:pPr>
    </w:p>
    <w:p w14:paraId="2368EE0C" w14:textId="77777777" w:rsidR="008D6F52" w:rsidRDefault="008D6F52" w:rsidP="00877069">
      <w:pPr>
        <w:jc w:val="both"/>
        <w:rPr>
          <w:b/>
          <w:spacing w:val="40"/>
        </w:rPr>
      </w:pPr>
    </w:p>
    <w:p w14:paraId="51453F11" w14:textId="77777777" w:rsidR="008D6F52" w:rsidRDefault="008D6F52" w:rsidP="00877069">
      <w:pPr>
        <w:jc w:val="both"/>
        <w:rPr>
          <w:b/>
          <w:spacing w:val="40"/>
        </w:rPr>
      </w:pPr>
    </w:p>
    <w:p w14:paraId="3FE93535" w14:textId="77777777" w:rsidR="008D6F52" w:rsidRDefault="008D6F52" w:rsidP="00877069">
      <w:pPr>
        <w:jc w:val="both"/>
        <w:rPr>
          <w:b/>
          <w:spacing w:val="40"/>
        </w:rPr>
      </w:pPr>
    </w:p>
    <w:p w14:paraId="5A679A70" w14:textId="77777777" w:rsidR="008D6F52" w:rsidRDefault="008D6F52" w:rsidP="00877069">
      <w:pPr>
        <w:jc w:val="both"/>
        <w:rPr>
          <w:b/>
          <w:spacing w:val="40"/>
        </w:rPr>
      </w:pPr>
    </w:p>
    <w:p w14:paraId="309927F3" w14:textId="77777777" w:rsidR="008D6F52" w:rsidRDefault="008D6F52" w:rsidP="00877069">
      <w:pPr>
        <w:jc w:val="both"/>
        <w:rPr>
          <w:b/>
          <w:spacing w:val="40"/>
        </w:rPr>
      </w:pPr>
    </w:p>
    <w:p w14:paraId="6B95507B" w14:textId="77777777" w:rsidR="008D6F52" w:rsidRDefault="008D6F52" w:rsidP="00877069">
      <w:pPr>
        <w:jc w:val="both"/>
        <w:rPr>
          <w:b/>
          <w:spacing w:val="40"/>
        </w:rPr>
      </w:pPr>
    </w:p>
    <w:p w14:paraId="5A059264" w14:textId="77777777" w:rsidR="008D6F52" w:rsidRDefault="008D6F52" w:rsidP="00877069">
      <w:pPr>
        <w:jc w:val="both"/>
        <w:rPr>
          <w:b/>
          <w:spacing w:val="40"/>
        </w:rPr>
      </w:pPr>
    </w:p>
    <w:p w14:paraId="63656DF2" w14:textId="77777777" w:rsidR="008D6F52" w:rsidRDefault="008D6F52" w:rsidP="00877069">
      <w:pPr>
        <w:jc w:val="both"/>
        <w:rPr>
          <w:b/>
          <w:spacing w:val="40"/>
        </w:rPr>
      </w:pPr>
    </w:p>
    <w:p w14:paraId="623C2643" w14:textId="77777777" w:rsidR="008D6F52" w:rsidRDefault="008D6F52" w:rsidP="00877069">
      <w:pPr>
        <w:jc w:val="both"/>
        <w:rPr>
          <w:b/>
          <w:spacing w:val="40"/>
        </w:rPr>
      </w:pPr>
    </w:p>
    <w:p w14:paraId="688D9DE6" w14:textId="77777777" w:rsidR="008D6F52" w:rsidRDefault="008D6F52" w:rsidP="00877069">
      <w:pPr>
        <w:jc w:val="both"/>
        <w:rPr>
          <w:b/>
          <w:spacing w:val="40"/>
        </w:rPr>
      </w:pPr>
    </w:p>
    <w:p w14:paraId="13DAB6EB" w14:textId="77777777" w:rsidR="008D6F52" w:rsidRDefault="008D6F52" w:rsidP="00877069">
      <w:pPr>
        <w:jc w:val="both"/>
        <w:rPr>
          <w:b/>
          <w:spacing w:val="40"/>
        </w:rPr>
      </w:pPr>
    </w:p>
    <w:p w14:paraId="66A99FDB" w14:textId="77777777" w:rsidR="008D6F52" w:rsidRDefault="008D6F52" w:rsidP="00877069">
      <w:pPr>
        <w:jc w:val="both"/>
        <w:rPr>
          <w:b/>
          <w:spacing w:val="40"/>
        </w:rPr>
      </w:pPr>
    </w:p>
    <w:p w14:paraId="4A37D7B2" w14:textId="77777777" w:rsidR="008D6F52" w:rsidRPr="0025740B" w:rsidRDefault="008D6F52" w:rsidP="00877069">
      <w:pPr>
        <w:jc w:val="both"/>
        <w:rPr>
          <w:b/>
          <w:spacing w:val="40"/>
        </w:rPr>
      </w:pPr>
    </w:p>
    <w:tbl>
      <w:tblPr>
        <w:tblStyle w:val="GridTable4-Accent6"/>
        <w:tblW w:w="9709" w:type="dxa"/>
        <w:tblLayout w:type="fixed"/>
        <w:tblLook w:val="04A0" w:firstRow="1" w:lastRow="0" w:firstColumn="1" w:lastColumn="0" w:noHBand="0" w:noVBand="1"/>
      </w:tblPr>
      <w:tblGrid>
        <w:gridCol w:w="1121"/>
        <w:gridCol w:w="1484"/>
        <w:gridCol w:w="2088"/>
        <w:gridCol w:w="2307"/>
        <w:gridCol w:w="2709"/>
      </w:tblGrid>
      <w:tr w:rsidR="00152A1F" w:rsidRPr="003249DF" w14:paraId="694AD021" w14:textId="77777777" w:rsidTr="003249DF">
        <w:trPr>
          <w:cnfStyle w:val="100000000000" w:firstRow="1" w:lastRow="0" w:firstColumn="0" w:lastColumn="0" w:oddVBand="0" w:evenVBand="0" w:oddHBand="0"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121" w:type="dxa"/>
            <w:hideMark/>
          </w:tcPr>
          <w:p w14:paraId="7E38B615" w14:textId="77777777" w:rsidR="00152A1F" w:rsidRPr="003249DF" w:rsidRDefault="00152A1F" w:rsidP="00877069">
            <w:pPr>
              <w:jc w:val="both"/>
              <w:rPr>
                <w:spacing w:val="40"/>
                <w:sz w:val="20"/>
                <w:szCs w:val="20"/>
              </w:rPr>
            </w:pPr>
            <w:proofErr w:type="spellStart"/>
            <w:proofErr w:type="gramStart"/>
            <w:r w:rsidRPr="003249DF">
              <w:rPr>
                <w:spacing w:val="40"/>
                <w:sz w:val="20"/>
                <w:szCs w:val="20"/>
              </w:rPr>
              <w:lastRenderedPageBreak/>
              <w:t>S.No</w:t>
            </w:r>
            <w:proofErr w:type="spellEnd"/>
            <w:proofErr w:type="gramEnd"/>
          </w:p>
        </w:tc>
        <w:tc>
          <w:tcPr>
            <w:tcW w:w="1484" w:type="dxa"/>
            <w:hideMark/>
          </w:tcPr>
          <w:p w14:paraId="60AE45C7" w14:textId="77777777" w:rsidR="00152A1F" w:rsidRPr="003249DF" w:rsidRDefault="00152A1F" w:rsidP="00877069">
            <w:pPr>
              <w:jc w:val="both"/>
              <w:cnfStyle w:val="100000000000" w:firstRow="1" w:lastRow="0" w:firstColumn="0" w:lastColumn="0" w:oddVBand="0" w:evenVBand="0" w:oddHBand="0" w:evenHBand="0" w:firstRowFirstColumn="0" w:firstRowLastColumn="0" w:lastRowFirstColumn="0" w:lastRowLastColumn="0"/>
              <w:rPr>
                <w:spacing w:val="40"/>
                <w:sz w:val="20"/>
                <w:szCs w:val="20"/>
              </w:rPr>
            </w:pPr>
            <w:r w:rsidRPr="003249DF">
              <w:rPr>
                <w:spacing w:val="40"/>
                <w:sz w:val="20"/>
                <w:szCs w:val="20"/>
              </w:rPr>
              <w:t>Drug Name</w:t>
            </w:r>
          </w:p>
        </w:tc>
        <w:tc>
          <w:tcPr>
            <w:tcW w:w="2088" w:type="dxa"/>
            <w:hideMark/>
          </w:tcPr>
          <w:p w14:paraId="18B7D0C4" w14:textId="77777777" w:rsidR="00152A1F" w:rsidRPr="003249DF" w:rsidRDefault="00152A1F" w:rsidP="00877069">
            <w:pPr>
              <w:jc w:val="both"/>
              <w:cnfStyle w:val="100000000000" w:firstRow="1" w:lastRow="0" w:firstColumn="0" w:lastColumn="0" w:oddVBand="0" w:evenVBand="0" w:oddHBand="0" w:evenHBand="0" w:firstRowFirstColumn="0" w:firstRowLastColumn="0" w:lastRowFirstColumn="0" w:lastRowLastColumn="0"/>
              <w:rPr>
                <w:spacing w:val="40"/>
                <w:sz w:val="20"/>
                <w:szCs w:val="20"/>
              </w:rPr>
            </w:pPr>
            <w:r w:rsidRPr="003249DF">
              <w:rPr>
                <w:spacing w:val="40"/>
                <w:sz w:val="20"/>
                <w:szCs w:val="20"/>
              </w:rPr>
              <w:t>PubChem Similarities (Count)</w:t>
            </w:r>
          </w:p>
        </w:tc>
        <w:tc>
          <w:tcPr>
            <w:tcW w:w="2307" w:type="dxa"/>
            <w:hideMark/>
          </w:tcPr>
          <w:p w14:paraId="5ED0B123" w14:textId="77777777" w:rsidR="00152A1F" w:rsidRPr="003249DF" w:rsidRDefault="00152A1F" w:rsidP="00877069">
            <w:pPr>
              <w:jc w:val="both"/>
              <w:cnfStyle w:val="100000000000" w:firstRow="1" w:lastRow="0" w:firstColumn="0" w:lastColumn="0" w:oddVBand="0" w:evenVBand="0" w:oddHBand="0" w:evenHBand="0" w:firstRowFirstColumn="0" w:firstRowLastColumn="0" w:lastRowFirstColumn="0" w:lastRowLastColumn="0"/>
              <w:rPr>
                <w:spacing w:val="40"/>
                <w:sz w:val="20"/>
                <w:szCs w:val="20"/>
              </w:rPr>
            </w:pPr>
            <w:r w:rsidRPr="003249DF">
              <w:rPr>
                <w:spacing w:val="40"/>
                <w:sz w:val="20"/>
                <w:szCs w:val="20"/>
              </w:rPr>
              <w:t xml:space="preserve">Tanimoto Coefficient </w:t>
            </w:r>
          </w:p>
          <w:p w14:paraId="072885ED" w14:textId="77777777" w:rsidR="00152A1F" w:rsidRPr="003249DF" w:rsidRDefault="00152A1F" w:rsidP="00877069">
            <w:pPr>
              <w:jc w:val="both"/>
              <w:cnfStyle w:val="100000000000" w:firstRow="1" w:lastRow="0" w:firstColumn="0" w:lastColumn="0" w:oddVBand="0" w:evenVBand="0" w:oddHBand="0" w:evenHBand="0" w:firstRowFirstColumn="0" w:firstRowLastColumn="0" w:lastRowFirstColumn="0" w:lastRowLastColumn="0"/>
              <w:rPr>
                <w:spacing w:val="40"/>
                <w:sz w:val="20"/>
                <w:szCs w:val="20"/>
              </w:rPr>
            </w:pPr>
            <w:proofErr w:type="gramStart"/>
            <w:r w:rsidRPr="003249DF">
              <w:rPr>
                <w:spacing w:val="40"/>
                <w:sz w:val="20"/>
                <w:szCs w:val="20"/>
              </w:rPr>
              <w:t>Outcomes  (</w:t>
            </w:r>
            <w:proofErr w:type="gramEnd"/>
            <w:r w:rsidRPr="003249DF">
              <w:rPr>
                <w:spacing w:val="40"/>
                <w:sz w:val="20"/>
                <w:szCs w:val="20"/>
              </w:rPr>
              <w:t>Count)</w:t>
            </w:r>
          </w:p>
        </w:tc>
        <w:tc>
          <w:tcPr>
            <w:tcW w:w="2709" w:type="dxa"/>
            <w:hideMark/>
          </w:tcPr>
          <w:p w14:paraId="38A69264" w14:textId="77777777" w:rsidR="00152A1F" w:rsidRPr="003249DF" w:rsidRDefault="00152A1F" w:rsidP="00877069">
            <w:pPr>
              <w:jc w:val="both"/>
              <w:cnfStyle w:val="100000000000" w:firstRow="1" w:lastRow="0" w:firstColumn="0" w:lastColumn="0" w:oddVBand="0" w:evenVBand="0" w:oddHBand="0" w:evenHBand="0" w:firstRowFirstColumn="0" w:firstRowLastColumn="0" w:lastRowFirstColumn="0" w:lastRowLastColumn="0"/>
              <w:rPr>
                <w:spacing w:val="40"/>
                <w:sz w:val="20"/>
                <w:szCs w:val="20"/>
              </w:rPr>
            </w:pPr>
            <w:r w:rsidRPr="003249DF">
              <w:rPr>
                <w:spacing w:val="40"/>
                <w:sz w:val="20"/>
                <w:szCs w:val="20"/>
              </w:rPr>
              <w:t>K-means Clustering outcomes (Count)</w:t>
            </w:r>
          </w:p>
        </w:tc>
      </w:tr>
      <w:tr w:rsidR="00152A1F" w:rsidRPr="003249DF" w14:paraId="24908B99" w14:textId="77777777" w:rsidTr="003249DF">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1121" w:type="dxa"/>
            <w:hideMark/>
          </w:tcPr>
          <w:p w14:paraId="761F7EF7" w14:textId="77777777" w:rsidR="00152A1F" w:rsidRPr="003249DF" w:rsidRDefault="00152A1F" w:rsidP="00877069">
            <w:pPr>
              <w:jc w:val="both"/>
              <w:rPr>
                <w:b w:val="0"/>
                <w:spacing w:val="40"/>
                <w:sz w:val="20"/>
                <w:szCs w:val="20"/>
              </w:rPr>
            </w:pPr>
            <w:r w:rsidRPr="003249DF">
              <w:rPr>
                <w:b w:val="0"/>
                <w:spacing w:val="40"/>
                <w:sz w:val="20"/>
                <w:szCs w:val="20"/>
              </w:rPr>
              <w:t>1</w:t>
            </w:r>
          </w:p>
        </w:tc>
        <w:tc>
          <w:tcPr>
            <w:tcW w:w="1484" w:type="dxa"/>
            <w:hideMark/>
          </w:tcPr>
          <w:p w14:paraId="3156C909"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proofErr w:type="spellStart"/>
            <w:r w:rsidRPr="003249DF">
              <w:rPr>
                <w:color w:val="000000"/>
                <w:spacing w:val="40"/>
                <w:sz w:val="20"/>
                <w:szCs w:val="20"/>
              </w:rPr>
              <w:t>Alectinib</w:t>
            </w:r>
            <w:proofErr w:type="spellEnd"/>
          </w:p>
        </w:tc>
        <w:tc>
          <w:tcPr>
            <w:tcW w:w="2088" w:type="dxa"/>
            <w:hideMark/>
          </w:tcPr>
          <w:p w14:paraId="696B291F"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640</w:t>
            </w:r>
          </w:p>
        </w:tc>
        <w:tc>
          <w:tcPr>
            <w:tcW w:w="2307" w:type="dxa"/>
            <w:hideMark/>
          </w:tcPr>
          <w:p w14:paraId="4F1575B5"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553</w:t>
            </w:r>
          </w:p>
        </w:tc>
        <w:tc>
          <w:tcPr>
            <w:tcW w:w="2709" w:type="dxa"/>
            <w:hideMark/>
          </w:tcPr>
          <w:p w14:paraId="05518CBB"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291</w:t>
            </w:r>
          </w:p>
        </w:tc>
      </w:tr>
      <w:tr w:rsidR="00152A1F" w:rsidRPr="003249DF" w14:paraId="07459B58" w14:textId="77777777" w:rsidTr="003249DF">
        <w:trPr>
          <w:trHeight w:val="171"/>
        </w:trPr>
        <w:tc>
          <w:tcPr>
            <w:cnfStyle w:val="001000000000" w:firstRow="0" w:lastRow="0" w:firstColumn="1" w:lastColumn="0" w:oddVBand="0" w:evenVBand="0" w:oddHBand="0" w:evenHBand="0" w:firstRowFirstColumn="0" w:firstRowLastColumn="0" w:lastRowFirstColumn="0" w:lastRowLastColumn="0"/>
            <w:tcW w:w="1121" w:type="dxa"/>
            <w:hideMark/>
          </w:tcPr>
          <w:p w14:paraId="58481FC2" w14:textId="77777777" w:rsidR="00152A1F" w:rsidRPr="003249DF" w:rsidRDefault="00152A1F" w:rsidP="00877069">
            <w:pPr>
              <w:jc w:val="both"/>
              <w:rPr>
                <w:b w:val="0"/>
                <w:spacing w:val="40"/>
                <w:sz w:val="20"/>
                <w:szCs w:val="20"/>
              </w:rPr>
            </w:pPr>
            <w:r w:rsidRPr="003249DF">
              <w:rPr>
                <w:b w:val="0"/>
                <w:spacing w:val="40"/>
                <w:sz w:val="20"/>
                <w:szCs w:val="20"/>
              </w:rPr>
              <w:t>2</w:t>
            </w:r>
          </w:p>
        </w:tc>
        <w:tc>
          <w:tcPr>
            <w:tcW w:w="1484" w:type="dxa"/>
            <w:hideMark/>
          </w:tcPr>
          <w:p w14:paraId="61F731A3"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proofErr w:type="spellStart"/>
            <w:r w:rsidRPr="003249DF">
              <w:rPr>
                <w:color w:val="000000"/>
                <w:spacing w:val="40"/>
                <w:sz w:val="20"/>
                <w:szCs w:val="20"/>
              </w:rPr>
              <w:t>Amuvatin</w:t>
            </w:r>
            <w:proofErr w:type="spellEnd"/>
          </w:p>
        </w:tc>
        <w:tc>
          <w:tcPr>
            <w:tcW w:w="2088" w:type="dxa"/>
            <w:hideMark/>
          </w:tcPr>
          <w:p w14:paraId="63382416"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134</w:t>
            </w:r>
          </w:p>
        </w:tc>
        <w:tc>
          <w:tcPr>
            <w:tcW w:w="2307" w:type="dxa"/>
            <w:hideMark/>
          </w:tcPr>
          <w:p w14:paraId="7BCD5314"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85</w:t>
            </w:r>
          </w:p>
        </w:tc>
        <w:tc>
          <w:tcPr>
            <w:tcW w:w="2709" w:type="dxa"/>
            <w:hideMark/>
          </w:tcPr>
          <w:p w14:paraId="0EF92679"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42</w:t>
            </w:r>
          </w:p>
        </w:tc>
      </w:tr>
      <w:tr w:rsidR="00152A1F" w:rsidRPr="003249DF" w14:paraId="66541D67" w14:textId="77777777" w:rsidTr="003249DF">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1121" w:type="dxa"/>
            <w:hideMark/>
          </w:tcPr>
          <w:p w14:paraId="146538F7" w14:textId="77777777" w:rsidR="00152A1F" w:rsidRPr="003249DF" w:rsidRDefault="00152A1F" w:rsidP="00877069">
            <w:pPr>
              <w:jc w:val="both"/>
              <w:rPr>
                <w:b w:val="0"/>
                <w:spacing w:val="40"/>
                <w:sz w:val="20"/>
                <w:szCs w:val="20"/>
              </w:rPr>
            </w:pPr>
            <w:r w:rsidRPr="003249DF">
              <w:rPr>
                <w:b w:val="0"/>
                <w:spacing w:val="40"/>
                <w:sz w:val="20"/>
                <w:szCs w:val="20"/>
              </w:rPr>
              <w:t>3</w:t>
            </w:r>
          </w:p>
        </w:tc>
        <w:tc>
          <w:tcPr>
            <w:tcW w:w="1484" w:type="dxa"/>
            <w:hideMark/>
          </w:tcPr>
          <w:p w14:paraId="0A4725D7"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AST-1306</w:t>
            </w:r>
          </w:p>
        </w:tc>
        <w:tc>
          <w:tcPr>
            <w:tcW w:w="2088" w:type="dxa"/>
            <w:hideMark/>
          </w:tcPr>
          <w:p w14:paraId="66834EDE"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719</w:t>
            </w:r>
          </w:p>
        </w:tc>
        <w:tc>
          <w:tcPr>
            <w:tcW w:w="2307" w:type="dxa"/>
            <w:hideMark/>
          </w:tcPr>
          <w:p w14:paraId="56758977"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602</w:t>
            </w:r>
          </w:p>
        </w:tc>
        <w:tc>
          <w:tcPr>
            <w:tcW w:w="2709" w:type="dxa"/>
            <w:hideMark/>
          </w:tcPr>
          <w:p w14:paraId="76278CDE"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350</w:t>
            </w:r>
          </w:p>
        </w:tc>
      </w:tr>
      <w:tr w:rsidR="00152A1F" w:rsidRPr="003249DF" w14:paraId="78A91955" w14:textId="77777777" w:rsidTr="003249DF">
        <w:trPr>
          <w:trHeight w:val="171"/>
        </w:trPr>
        <w:tc>
          <w:tcPr>
            <w:cnfStyle w:val="001000000000" w:firstRow="0" w:lastRow="0" w:firstColumn="1" w:lastColumn="0" w:oddVBand="0" w:evenVBand="0" w:oddHBand="0" w:evenHBand="0" w:firstRowFirstColumn="0" w:firstRowLastColumn="0" w:lastRowFirstColumn="0" w:lastRowLastColumn="0"/>
            <w:tcW w:w="1121" w:type="dxa"/>
            <w:hideMark/>
          </w:tcPr>
          <w:p w14:paraId="43F8E2E4" w14:textId="77777777" w:rsidR="00152A1F" w:rsidRPr="003249DF" w:rsidRDefault="00152A1F" w:rsidP="00877069">
            <w:pPr>
              <w:jc w:val="both"/>
              <w:rPr>
                <w:b w:val="0"/>
                <w:spacing w:val="40"/>
                <w:sz w:val="20"/>
                <w:szCs w:val="20"/>
              </w:rPr>
            </w:pPr>
            <w:r w:rsidRPr="003249DF">
              <w:rPr>
                <w:b w:val="0"/>
                <w:spacing w:val="40"/>
                <w:sz w:val="20"/>
                <w:szCs w:val="20"/>
              </w:rPr>
              <w:t>4</w:t>
            </w:r>
          </w:p>
        </w:tc>
        <w:tc>
          <w:tcPr>
            <w:tcW w:w="1484" w:type="dxa"/>
            <w:hideMark/>
          </w:tcPr>
          <w:p w14:paraId="3E2522F0"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proofErr w:type="spellStart"/>
            <w:r w:rsidRPr="003249DF">
              <w:rPr>
                <w:color w:val="000000"/>
                <w:spacing w:val="40"/>
                <w:sz w:val="20"/>
                <w:szCs w:val="20"/>
              </w:rPr>
              <w:t>Axitinib</w:t>
            </w:r>
            <w:proofErr w:type="spellEnd"/>
          </w:p>
        </w:tc>
        <w:tc>
          <w:tcPr>
            <w:tcW w:w="2088" w:type="dxa"/>
            <w:hideMark/>
          </w:tcPr>
          <w:p w14:paraId="31BA306C"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570</w:t>
            </w:r>
          </w:p>
        </w:tc>
        <w:tc>
          <w:tcPr>
            <w:tcW w:w="2307" w:type="dxa"/>
            <w:hideMark/>
          </w:tcPr>
          <w:p w14:paraId="4EE073E7"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570</w:t>
            </w:r>
          </w:p>
        </w:tc>
        <w:tc>
          <w:tcPr>
            <w:tcW w:w="2709" w:type="dxa"/>
            <w:hideMark/>
          </w:tcPr>
          <w:p w14:paraId="13CB4880"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380</w:t>
            </w:r>
          </w:p>
        </w:tc>
      </w:tr>
      <w:tr w:rsidR="00152A1F" w:rsidRPr="003249DF" w14:paraId="4B48A4E8" w14:textId="77777777" w:rsidTr="003249DF">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1121" w:type="dxa"/>
            <w:hideMark/>
          </w:tcPr>
          <w:p w14:paraId="0A3DD2FC" w14:textId="77777777" w:rsidR="00152A1F" w:rsidRPr="003249DF" w:rsidRDefault="00152A1F" w:rsidP="00877069">
            <w:pPr>
              <w:jc w:val="both"/>
              <w:rPr>
                <w:b w:val="0"/>
                <w:spacing w:val="40"/>
                <w:sz w:val="20"/>
                <w:szCs w:val="20"/>
              </w:rPr>
            </w:pPr>
            <w:r w:rsidRPr="003249DF">
              <w:rPr>
                <w:b w:val="0"/>
                <w:spacing w:val="40"/>
                <w:sz w:val="20"/>
                <w:szCs w:val="20"/>
              </w:rPr>
              <w:t>5</w:t>
            </w:r>
          </w:p>
        </w:tc>
        <w:tc>
          <w:tcPr>
            <w:tcW w:w="1484" w:type="dxa"/>
            <w:hideMark/>
          </w:tcPr>
          <w:p w14:paraId="00D3BFD4"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AZD1332</w:t>
            </w:r>
          </w:p>
        </w:tc>
        <w:tc>
          <w:tcPr>
            <w:tcW w:w="2088" w:type="dxa"/>
            <w:hideMark/>
          </w:tcPr>
          <w:p w14:paraId="5672D6EB"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63</w:t>
            </w:r>
          </w:p>
        </w:tc>
        <w:tc>
          <w:tcPr>
            <w:tcW w:w="2307" w:type="dxa"/>
            <w:hideMark/>
          </w:tcPr>
          <w:p w14:paraId="0EABEA57"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63</w:t>
            </w:r>
          </w:p>
        </w:tc>
        <w:tc>
          <w:tcPr>
            <w:tcW w:w="2709" w:type="dxa"/>
            <w:hideMark/>
          </w:tcPr>
          <w:p w14:paraId="7449B8EF"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47</w:t>
            </w:r>
          </w:p>
        </w:tc>
      </w:tr>
      <w:tr w:rsidR="00152A1F" w:rsidRPr="003249DF" w14:paraId="026F0871" w14:textId="77777777" w:rsidTr="003249DF">
        <w:trPr>
          <w:trHeight w:val="163"/>
        </w:trPr>
        <w:tc>
          <w:tcPr>
            <w:cnfStyle w:val="001000000000" w:firstRow="0" w:lastRow="0" w:firstColumn="1" w:lastColumn="0" w:oddVBand="0" w:evenVBand="0" w:oddHBand="0" w:evenHBand="0" w:firstRowFirstColumn="0" w:firstRowLastColumn="0" w:lastRowFirstColumn="0" w:lastRowLastColumn="0"/>
            <w:tcW w:w="1121" w:type="dxa"/>
            <w:hideMark/>
          </w:tcPr>
          <w:p w14:paraId="3CEB2A54" w14:textId="77777777" w:rsidR="00152A1F" w:rsidRPr="003249DF" w:rsidRDefault="00152A1F" w:rsidP="00877069">
            <w:pPr>
              <w:jc w:val="both"/>
              <w:rPr>
                <w:b w:val="0"/>
                <w:spacing w:val="40"/>
                <w:sz w:val="20"/>
                <w:szCs w:val="20"/>
              </w:rPr>
            </w:pPr>
            <w:r w:rsidRPr="003249DF">
              <w:rPr>
                <w:b w:val="0"/>
                <w:spacing w:val="40"/>
                <w:sz w:val="20"/>
                <w:szCs w:val="20"/>
              </w:rPr>
              <w:t>6</w:t>
            </w:r>
          </w:p>
        </w:tc>
        <w:tc>
          <w:tcPr>
            <w:tcW w:w="1484" w:type="dxa"/>
            <w:hideMark/>
          </w:tcPr>
          <w:p w14:paraId="24C3AE63"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AZD4547</w:t>
            </w:r>
          </w:p>
        </w:tc>
        <w:tc>
          <w:tcPr>
            <w:tcW w:w="2088" w:type="dxa"/>
            <w:hideMark/>
          </w:tcPr>
          <w:p w14:paraId="0205C597"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198</w:t>
            </w:r>
          </w:p>
        </w:tc>
        <w:tc>
          <w:tcPr>
            <w:tcW w:w="2307" w:type="dxa"/>
            <w:hideMark/>
          </w:tcPr>
          <w:p w14:paraId="3279D91E"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131</w:t>
            </w:r>
          </w:p>
        </w:tc>
        <w:tc>
          <w:tcPr>
            <w:tcW w:w="2709" w:type="dxa"/>
            <w:hideMark/>
          </w:tcPr>
          <w:p w14:paraId="078B34A3"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89</w:t>
            </w:r>
          </w:p>
        </w:tc>
      </w:tr>
      <w:tr w:rsidR="00152A1F" w:rsidRPr="003249DF" w14:paraId="17010381" w14:textId="77777777" w:rsidTr="003249DF">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1121" w:type="dxa"/>
            <w:hideMark/>
          </w:tcPr>
          <w:p w14:paraId="78A38581" w14:textId="77777777" w:rsidR="00152A1F" w:rsidRPr="003249DF" w:rsidRDefault="00152A1F" w:rsidP="00877069">
            <w:pPr>
              <w:jc w:val="both"/>
              <w:rPr>
                <w:b w:val="0"/>
                <w:spacing w:val="40"/>
                <w:sz w:val="20"/>
                <w:szCs w:val="20"/>
              </w:rPr>
            </w:pPr>
            <w:r w:rsidRPr="003249DF">
              <w:rPr>
                <w:b w:val="0"/>
                <w:spacing w:val="40"/>
                <w:sz w:val="20"/>
                <w:szCs w:val="20"/>
              </w:rPr>
              <w:t>7</w:t>
            </w:r>
          </w:p>
        </w:tc>
        <w:tc>
          <w:tcPr>
            <w:tcW w:w="1484" w:type="dxa"/>
            <w:hideMark/>
          </w:tcPr>
          <w:p w14:paraId="34459762"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AZD6094</w:t>
            </w:r>
          </w:p>
        </w:tc>
        <w:tc>
          <w:tcPr>
            <w:tcW w:w="2088" w:type="dxa"/>
            <w:hideMark/>
          </w:tcPr>
          <w:p w14:paraId="6CCD5C32"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1000</w:t>
            </w:r>
          </w:p>
        </w:tc>
        <w:tc>
          <w:tcPr>
            <w:tcW w:w="2307" w:type="dxa"/>
            <w:hideMark/>
          </w:tcPr>
          <w:p w14:paraId="1D56E2F3"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708</w:t>
            </w:r>
          </w:p>
        </w:tc>
        <w:tc>
          <w:tcPr>
            <w:tcW w:w="2709" w:type="dxa"/>
            <w:hideMark/>
          </w:tcPr>
          <w:p w14:paraId="294D56A0"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560</w:t>
            </w:r>
          </w:p>
        </w:tc>
      </w:tr>
      <w:tr w:rsidR="00152A1F" w:rsidRPr="003249DF" w14:paraId="28349B8F" w14:textId="77777777" w:rsidTr="003249DF">
        <w:trPr>
          <w:trHeight w:val="163"/>
        </w:trPr>
        <w:tc>
          <w:tcPr>
            <w:cnfStyle w:val="001000000000" w:firstRow="0" w:lastRow="0" w:firstColumn="1" w:lastColumn="0" w:oddVBand="0" w:evenVBand="0" w:oddHBand="0" w:evenHBand="0" w:firstRowFirstColumn="0" w:firstRowLastColumn="0" w:lastRowFirstColumn="0" w:lastRowLastColumn="0"/>
            <w:tcW w:w="1121" w:type="dxa"/>
            <w:hideMark/>
          </w:tcPr>
          <w:p w14:paraId="1CF03B5D" w14:textId="77777777" w:rsidR="00152A1F" w:rsidRPr="003249DF" w:rsidRDefault="00152A1F" w:rsidP="00877069">
            <w:pPr>
              <w:jc w:val="both"/>
              <w:rPr>
                <w:b w:val="0"/>
                <w:spacing w:val="40"/>
                <w:sz w:val="20"/>
                <w:szCs w:val="20"/>
              </w:rPr>
            </w:pPr>
            <w:r w:rsidRPr="003249DF">
              <w:rPr>
                <w:b w:val="0"/>
                <w:spacing w:val="40"/>
                <w:sz w:val="20"/>
                <w:szCs w:val="20"/>
              </w:rPr>
              <w:t>8</w:t>
            </w:r>
          </w:p>
        </w:tc>
        <w:tc>
          <w:tcPr>
            <w:tcW w:w="1484" w:type="dxa"/>
            <w:hideMark/>
          </w:tcPr>
          <w:p w14:paraId="47222DE9"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AZD8931</w:t>
            </w:r>
          </w:p>
        </w:tc>
        <w:tc>
          <w:tcPr>
            <w:tcW w:w="2088" w:type="dxa"/>
            <w:hideMark/>
          </w:tcPr>
          <w:p w14:paraId="0548164B"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1000</w:t>
            </w:r>
          </w:p>
        </w:tc>
        <w:tc>
          <w:tcPr>
            <w:tcW w:w="2307" w:type="dxa"/>
            <w:hideMark/>
          </w:tcPr>
          <w:p w14:paraId="398BFC22"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540</w:t>
            </w:r>
          </w:p>
        </w:tc>
        <w:tc>
          <w:tcPr>
            <w:tcW w:w="2709" w:type="dxa"/>
            <w:hideMark/>
          </w:tcPr>
          <w:p w14:paraId="4A5489BB"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330</w:t>
            </w:r>
          </w:p>
        </w:tc>
      </w:tr>
      <w:tr w:rsidR="00152A1F" w:rsidRPr="003249DF" w14:paraId="1EBDACA9" w14:textId="77777777" w:rsidTr="003249DF">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1121" w:type="dxa"/>
            <w:hideMark/>
          </w:tcPr>
          <w:p w14:paraId="05408183" w14:textId="77777777" w:rsidR="00152A1F" w:rsidRPr="003249DF" w:rsidRDefault="00152A1F" w:rsidP="00877069">
            <w:pPr>
              <w:jc w:val="both"/>
              <w:rPr>
                <w:b w:val="0"/>
                <w:spacing w:val="40"/>
                <w:sz w:val="20"/>
                <w:szCs w:val="20"/>
              </w:rPr>
            </w:pPr>
            <w:r w:rsidRPr="003249DF">
              <w:rPr>
                <w:b w:val="0"/>
                <w:spacing w:val="40"/>
                <w:sz w:val="20"/>
                <w:szCs w:val="20"/>
              </w:rPr>
              <w:t>9</w:t>
            </w:r>
          </w:p>
        </w:tc>
        <w:tc>
          <w:tcPr>
            <w:tcW w:w="1484" w:type="dxa"/>
            <w:hideMark/>
          </w:tcPr>
          <w:p w14:paraId="16B539C9"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BIBF-1120</w:t>
            </w:r>
          </w:p>
        </w:tc>
        <w:tc>
          <w:tcPr>
            <w:tcW w:w="2088" w:type="dxa"/>
            <w:hideMark/>
          </w:tcPr>
          <w:p w14:paraId="41769A87"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1000</w:t>
            </w:r>
          </w:p>
        </w:tc>
        <w:tc>
          <w:tcPr>
            <w:tcW w:w="2307" w:type="dxa"/>
            <w:hideMark/>
          </w:tcPr>
          <w:p w14:paraId="7E1303F5"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818</w:t>
            </w:r>
          </w:p>
        </w:tc>
        <w:tc>
          <w:tcPr>
            <w:tcW w:w="2709" w:type="dxa"/>
            <w:hideMark/>
          </w:tcPr>
          <w:p w14:paraId="3A8BC2D1"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652</w:t>
            </w:r>
          </w:p>
        </w:tc>
      </w:tr>
      <w:tr w:rsidR="00152A1F" w:rsidRPr="003249DF" w14:paraId="509CD6CC" w14:textId="77777777" w:rsidTr="003249DF">
        <w:trPr>
          <w:trHeight w:val="171"/>
        </w:trPr>
        <w:tc>
          <w:tcPr>
            <w:cnfStyle w:val="001000000000" w:firstRow="0" w:lastRow="0" w:firstColumn="1" w:lastColumn="0" w:oddVBand="0" w:evenVBand="0" w:oddHBand="0" w:evenHBand="0" w:firstRowFirstColumn="0" w:firstRowLastColumn="0" w:lastRowFirstColumn="0" w:lastRowLastColumn="0"/>
            <w:tcW w:w="1121" w:type="dxa"/>
            <w:hideMark/>
          </w:tcPr>
          <w:p w14:paraId="6D9595F9" w14:textId="77777777" w:rsidR="00152A1F" w:rsidRPr="003249DF" w:rsidRDefault="00152A1F" w:rsidP="00877069">
            <w:pPr>
              <w:jc w:val="both"/>
              <w:rPr>
                <w:b w:val="0"/>
                <w:spacing w:val="40"/>
                <w:sz w:val="20"/>
                <w:szCs w:val="20"/>
              </w:rPr>
            </w:pPr>
            <w:r w:rsidRPr="003249DF">
              <w:rPr>
                <w:b w:val="0"/>
                <w:spacing w:val="40"/>
                <w:sz w:val="20"/>
                <w:szCs w:val="20"/>
              </w:rPr>
              <w:t>10</w:t>
            </w:r>
          </w:p>
        </w:tc>
        <w:tc>
          <w:tcPr>
            <w:tcW w:w="1484" w:type="dxa"/>
            <w:hideMark/>
          </w:tcPr>
          <w:p w14:paraId="1EA775B5"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BMS-758</w:t>
            </w:r>
          </w:p>
        </w:tc>
        <w:tc>
          <w:tcPr>
            <w:tcW w:w="2088" w:type="dxa"/>
            <w:hideMark/>
          </w:tcPr>
          <w:p w14:paraId="195B6B29"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724</w:t>
            </w:r>
          </w:p>
        </w:tc>
        <w:tc>
          <w:tcPr>
            <w:tcW w:w="2307" w:type="dxa"/>
            <w:hideMark/>
          </w:tcPr>
          <w:p w14:paraId="632AC588"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384</w:t>
            </w:r>
          </w:p>
        </w:tc>
        <w:tc>
          <w:tcPr>
            <w:tcW w:w="2709" w:type="dxa"/>
            <w:hideMark/>
          </w:tcPr>
          <w:p w14:paraId="7AE8D0BD"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271</w:t>
            </w:r>
          </w:p>
        </w:tc>
      </w:tr>
      <w:tr w:rsidR="00152A1F" w:rsidRPr="003249DF" w14:paraId="25096CDA" w14:textId="77777777" w:rsidTr="003249DF">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1121" w:type="dxa"/>
            <w:hideMark/>
          </w:tcPr>
          <w:p w14:paraId="2BE93EEE" w14:textId="77777777" w:rsidR="00152A1F" w:rsidRPr="003249DF" w:rsidRDefault="00152A1F" w:rsidP="00877069">
            <w:pPr>
              <w:jc w:val="both"/>
              <w:rPr>
                <w:b w:val="0"/>
                <w:spacing w:val="40"/>
                <w:sz w:val="20"/>
                <w:szCs w:val="20"/>
              </w:rPr>
            </w:pPr>
            <w:r w:rsidRPr="003249DF">
              <w:rPr>
                <w:b w:val="0"/>
                <w:spacing w:val="40"/>
                <w:sz w:val="20"/>
                <w:szCs w:val="20"/>
              </w:rPr>
              <w:t>11</w:t>
            </w:r>
          </w:p>
        </w:tc>
        <w:tc>
          <w:tcPr>
            <w:tcW w:w="1484" w:type="dxa"/>
            <w:hideMark/>
          </w:tcPr>
          <w:p w14:paraId="2E1FFCBD"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proofErr w:type="spellStart"/>
            <w:r w:rsidRPr="003249DF">
              <w:rPr>
                <w:color w:val="000000"/>
                <w:spacing w:val="40"/>
                <w:sz w:val="20"/>
                <w:szCs w:val="20"/>
              </w:rPr>
              <w:t>Cabozantinib</w:t>
            </w:r>
            <w:proofErr w:type="spellEnd"/>
          </w:p>
        </w:tc>
        <w:tc>
          <w:tcPr>
            <w:tcW w:w="2088" w:type="dxa"/>
            <w:hideMark/>
          </w:tcPr>
          <w:p w14:paraId="1C2FB50E"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1000</w:t>
            </w:r>
          </w:p>
        </w:tc>
        <w:tc>
          <w:tcPr>
            <w:tcW w:w="2307" w:type="dxa"/>
            <w:hideMark/>
          </w:tcPr>
          <w:p w14:paraId="6D419E1E"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427</w:t>
            </w:r>
          </w:p>
        </w:tc>
        <w:tc>
          <w:tcPr>
            <w:tcW w:w="2709" w:type="dxa"/>
            <w:hideMark/>
          </w:tcPr>
          <w:p w14:paraId="095BE268"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225</w:t>
            </w:r>
          </w:p>
        </w:tc>
      </w:tr>
      <w:tr w:rsidR="00152A1F" w:rsidRPr="003249DF" w14:paraId="2159BDAB" w14:textId="77777777" w:rsidTr="003249DF">
        <w:trPr>
          <w:trHeight w:val="173"/>
        </w:trPr>
        <w:tc>
          <w:tcPr>
            <w:cnfStyle w:val="001000000000" w:firstRow="0" w:lastRow="0" w:firstColumn="1" w:lastColumn="0" w:oddVBand="0" w:evenVBand="0" w:oddHBand="0" w:evenHBand="0" w:firstRowFirstColumn="0" w:firstRowLastColumn="0" w:lastRowFirstColumn="0" w:lastRowLastColumn="0"/>
            <w:tcW w:w="1121" w:type="dxa"/>
            <w:hideMark/>
          </w:tcPr>
          <w:p w14:paraId="75A19C17" w14:textId="77777777" w:rsidR="00152A1F" w:rsidRPr="003249DF" w:rsidRDefault="00152A1F" w:rsidP="00877069">
            <w:pPr>
              <w:jc w:val="both"/>
              <w:rPr>
                <w:b w:val="0"/>
                <w:spacing w:val="40"/>
                <w:sz w:val="20"/>
                <w:szCs w:val="20"/>
              </w:rPr>
            </w:pPr>
            <w:r w:rsidRPr="003249DF">
              <w:rPr>
                <w:b w:val="0"/>
                <w:spacing w:val="40"/>
                <w:sz w:val="20"/>
                <w:szCs w:val="20"/>
              </w:rPr>
              <w:t>12</w:t>
            </w:r>
          </w:p>
        </w:tc>
        <w:tc>
          <w:tcPr>
            <w:tcW w:w="1484" w:type="dxa"/>
            <w:hideMark/>
          </w:tcPr>
          <w:p w14:paraId="53EE27B3"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CI-1033</w:t>
            </w:r>
          </w:p>
        </w:tc>
        <w:tc>
          <w:tcPr>
            <w:tcW w:w="2088" w:type="dxa"/>
            <w:hideMark/>
          </w:tcPr>
          <w:p w14:paraId="7275D5EA"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1000</w:t>
            </w:r>
          </w:p>
        </w:tc>
        <w:tc>
          <w:tcPr>
            <w:tcW w:w="2307" w:type="dxa"/>
            <w:hideMark/>
          </w:tcPr>
          <w:p w14:paraId="2D9C74AF"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780</w:t>
            </w:r>
          </w:p>
        </w:tc>
        <w:tc>
          <w:tcPr>
            <w:tcW w:w="2709" w:type="dxa"/>
            <w:hideMark/>
          </w:tcPr>
          <w:p w14:paraId="66352F05"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445</w:t>
            </w:r>
          </w:p>
        </w:tc>
      </w:tr>
      <w:tr w:rsidR="00152A1F" w:rsidRPr="003249DF" w14:paraId="008BC7CB" w14:textId="77777777" w:rsidTr="003249DF">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1121" w:type="dxa"/>
            <w:hideMark/>
          </w:tcPr>
          <w:p w14:paraId="0ACDFD5A" w14:textId="77777777" w:rsidR="00152A1F" w:rsidRPr="003249DF" w:rsidRDefault="00152A1F" w:rsidP="00877069">
            <w:pPr>
              <w:jc w:val="both"/>
              <w:rPr>
                <w:b w:val="0"/>
                <w:spacing w:val="40"/>
                <w:sz w:val="20"/>
                <w:szCs w:val="20"/>
              </w:rPr>
            </w:pPr>
            <w:r w:rsidRPr="003249DF">
              <w:rPr>
                <w:b w:val="0"/>
                <w:spacing w:val="40"/>
                <w:sz w:val="20"/>
                <w:szCs w:val="20"/>
              </w:rPr>
              <w:t>13</w:t>
            </w:r>
          </w:p>
        </w:tc>
        <w:tc>
          <w:tcPr>
            <w:tcW w:w="1484" w:type="dxa"/>
            <w:hideMark/>
          </w:tcPr>
          <w:p w14:paraId="1B7D09F7"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proofErr w:type="spellStart"/>
            <w:r w:rsidRPr="003249DF">
              <w:rPr>
                <w:color w:val="000000"/>
                <w:spacing w:val="40"/>
                <w:sz w:val="20"/>
                <w:szCs w:val="20"/>
              </w:rPr>
              <w:t>crizotinib</w:t>
            </w:r>
            <w:proofErr w:type="spellEnd"/>
          </w:p>
        </w:tc>
        <w:tc>
          <w:tcPr>
            <w:tcW w:w="2088" w:type="dxa"/>
            <w:hideMark/>
          </w:tcPr>
          <w:p w14:paraId="26F3F8E9"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1000</w:t>
            </w:r>
          </w:p>
        </w:tc>
        <w:tc>
          <w:tcPr>
            <w:tcW w:w="2307" w:type="dxa"/>
            <w:hideMark/>
          </w:tcPr>
          <w:p w14:paraId="78A0D49D"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648</w:t>
            </w:r>
          </w:p>
        </w:tc>
        <w:tc>
          <w:tcPr>
            <w:tcW w:w="2709" w:type="dxa"/>
            <w:hideMark/>
          </w:tcPr>
          <w:p w14:paraId="4D09804C"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403</w:t>
            </w:r>
          </w:p>
        </w:tc>
      </w:tr>
      <w:tr w:rsidR="00152A1F" w:rsidRPr="003249DF" w14:paraId="1EB9D9DD" w14:textId="77777777" w:rsidTr="003249DF">
        <w:trPr>
          <w:trHeight w:val="171"/>
        </w:trPr>
        <w:tc>
          <w:tcPr>
            <w:cnfStyle w:val="001000000000" w:firstRow="0" w:lastRow="0" w:firstColumn="1" w:lastColumn="0" w:oddVBand="0" w:evenVBand="0" w:oddHBand="0" w:evenHBand="0" w:firstRowFirstColumn="0" w:firstRowLastColumn="0" w:lastRowFirstColumn="0" w:lastRowLastColumn="0"/>
            <w:tcW w:w="1121" w:type="dxa"/>
            <w:hideMark/>
          </w:tcPr>
          <w:p w14:paraId="0D7C649B" w14:textId="77777777" w:rsidR="00152A1F" w:rsidRPr="003249DF" w:rsidRDefault="00152A1F" w:rsidP="00877069">
            <w:pPr>
              <w:jc w:val="both"/>
              <w:rPr>
                <w:b w:val="0"/>
                <w:spacing w:val="40"/>
                <w:sz w:val="20"/>
                <w:szCs w:val="20"/>
              </w:rPr>
            </w:pPr>
            <w:r w:rsidRPr="003249DF">
              <w:rPr>
                <w:b w:val="0"/>
                <w:spacing w:val="40"/>
                <w:sz w:val="20"/>
                <w:szCs w:val="20"/>
              </w:rPr>
              <w:t>14</w:t>
            </w:r>
          </w:p>
        </w:tc>
        <w:tc>
          <w:tcPr>
            <w:tcW w:w="1484" w:type="dxa"/>
            <w:hideMark/>
          </w:tcPr>
          <w:p w14:paraId="782C4814"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proofErr w:type="spellStart"/>
            <w:r w:rsidRPr="003249DF">
              <w:rPr>
                <w:color w:val="000000"/>
                <w:spacing w:val="40"/>
                <w:sz w:val="20"/>
                <w:szCs w:val="20"/>
              </w:rPr>
              <w:t>Dasatinib</w:t>
            </w:r>
            <w:proofErr w:type="spellEnd"/>
          </w:p>
        </w:tc>
        <w:tc>
          <w:tcPr>
            <w:tcW w:w="2088" w:type="dxa"/>
            <w:hideMark/>
          </w:tcPr>
          <w:p w14:paraId="55D60E54"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1000</w:t>
            </w:r>
          </w:p>
        </w:tc>
        <w:tc>
          <w:tcPr>
            <w:tcW w:w="2307" w:type="dxa"/>
            <w:hideMark/>
          </w:tcPr>
          <w:p w14:paraId="0FF093B2"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932</w:t>
            </w:r>
          </w:p>
        </w:tc>
        <w:tc>
          <w:tcPr>
            <w:tcW w:w="2709" w:type="dxa"/>
            <w:hideMark/>
          </w:tcPr>
          <w:p w14:paraId="1B5ECBB7"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240</w:t>
            </w:r>
          </w:p>
        </w:tc>
      </w:tr>
      <w:tr w:rsidR="00152A1F" w:rsidRPr="003249DF" w14:paraId="10E6D3AC" w14:textId="77777777" w:rsidTr="003249DF">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1121" w:type="dxa"/>
            <w:hideMark/>
          </w:tcPr>
          <w:p w14:paraId="5AE7B778" w14:textId="77777777" w:rsidR="00152A1F" w:rsidRPr="003249DF" w:rsidRDefault="00152A1F" w:rsidP="00877069">
            <w:pPr>
              <w:jc w:val="both"/>
              <w:rPr>
                <w:b w:val="0"/>
                <w:spacing w:val="40"/>
                <w:sz w:val="20"/>
                <w:szCs w:val="20"/>
              </w:rPr>
            </w:pPr>
            <w:r w:rsidRPr="003249DF">
              <w:rPr>
                <w:b w:val="0"/>
                <w:spacing w:val="40"/>
                <w:sz w:val="20"/>
                <w:szCs w:val="20"/>
              </w:rPr>
              <w:t>15</w:t>
            </w:r>
          </w:p>
        </w:tc>
        <w:tc>
          <w:tcPr>
            <w:tcW w:w="1484" w:type="dxa"/>
            <w:hideMark/>
          </w:tcPr>
          <w:p w14:paraId="06765BAD"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proofErr w:type="spellStart"/>
            <w:r w:rsidRPr="003249DF">
              <w:rPr>
                <w:color w:val="000000"/>
                <w:spacing w:val="40"/>
                <w:sz w:val="20"/>
                <w:szCs w:val="20"/>
              </w:rPr>
              <w:t>Foretinib</w:t>
            </w:r>
            <w:proofErr w:type="spellEnd"/>
          </w:p>
        </w:tc>
        <w:tc>
          <w:tcPr>
            <w:tcW w:w="2088" w:type="dxa"/>
            <w:hideMark/>
          </w:tcPr>
          <w:p w14:paraId="05A7B09A"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1000</w:t>
            </w:r>
          </w:p>
        </w:tc>
        <w:tc>
          <w:tcPr>
            <w:tcW w:w="2307" w:type="dxa"/>
            <w:hideMark/>
          </w:tcPr>
          <w:p w14:paraId="0D2EB2A1"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617</w:t>
            </w:r>
          </w:p>
        </w:tc>
        <w:tc>
          <w:tcPr>
            <w:tcW w:w="2709" w:type="dxa"/>
            <w:hideMark/>
          </w:tcPr>
          <w:p w14:paraId="5387842F"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264</w:t>
            </w:r>
          </w:p>
        </w:tc>
      </w:tr>
      <w:tr w:rsidR="00152A1F" w:rsidRPr="003249DF" w14:paraId="22F2C8B9" w14:textId="77777777" w:rsidTr="003249DF">
        <w:trPr>
          <w:trHeight w:val="163"/>
        </w:trPr>
        <w:tc>
          <w:tcPr>
            <w:cnfStyle w:val="001000000000" w:firstRow="0" w:lastRow="0" w:firstColumn="1" w:lastColumn="0" w:oddVBand="0" w:evenVBand="0" w:oddHBand="0" w:evenHBand="0" w:firstRowFirstColumn="0" w:firstRowLastColumn="0" w:lastRowFirstColumn="0" w:lastRowLastColumn="0"/>
            <w:tcW w:w="1121" w:type="dxa"/>
            <w:hideMark/>
          </w:tcPr>
          <w:p w14:paraId="025323BD" w14:textId="77777777" w:rsidR="00152A1F" w:rsidRPr="003249DF" w:rsidRDefault="00152A1F" w:rsidP="00877069">
            <w:pPr>
              <w:jc w:val="both"/>
              <w:rPr>
                <w:b w:val="0"/>
                <w:spacing w:val="40"/>
                <w:sz w:val="20"/>
                <w:szCs w:val="20"/>
              </w:rPr>
            </w:pPr>
            <w:r w:rsidRPr="003249DF">
              <w:rPr>
                <w:b w:val="0"/>
                <w:spacing w:val="40"/>
                <w:sz w:val="20"/>
                <w:szCs w:val="20"/>
              </w:rPr>
              <w:t>16</w:t>
            </w:r>
          </w:p>
        </w:tc>
        <w:tc>
          <w:tcPr>
            <w:tcW w:w="1484" w:type="dxa"/>
            <w:hideMark/>
          </w:tcPr>
          <w:p w14:paraId="4A8EAA41"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GSK1904529A</w:t>
            </w:r>
          </w:p>
        </w:tc>
        <w:tc>
          <w:tcPr>
            <w:tcW w:w="2088" w:type="dxa"/>
            <w:hideMark/>
          </w:tcPr>
          <w:p w14:paraId="5E2659FA"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310</w:t>
            </w:r>
          </w:p>
        </w:tc>
        <w:tc>
          <w:tcPr>
            <w:tcW w:w="2307" w:type="dxa"/>
            <w:hideMark/>
          </w:tcPr>
          <w:p w14:paraId="0056BEEA"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295</w:t>
            </w:r>
          </w:p>
        </w:tc>
        <w:tc>
          <w:tcPr>
            <w:tcW w:w="2709" w:type="dxa"/>
            <w:hideMark/>
          </w:tcPr>
          <w:p w14:paraId="1AE6CA7C"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172</w:t>
            </w:r>
          </w:p>
        </w:tc>
      </w:tr>
      <w:tr w:rsidR="00152A1F" w:rsidRPr="003249DF" w14:paraId="2E0D3B9E" w14:textId="77777777" w:rsidTr="003249DF">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1121" w:type="dxa"/>
            <w:hideMark/>
          </w:tcPr>
          <w:p w14:paraId="570B229E" w14:textId="77777777" w:rsidR="00152A1F" w:rsidRPr="003249DF" w:rsidRDefault="00152A1F" w:rsidP="00877069">
            <w:pPr>
              <w:jc w:val="both"/>
              <w:rPr>
                <w:b w:val="0"/>
                <w:spacing w:val="40"/>
                <w:sz w:val="20"/>
                <w:szCs w:val="20"/>
              </w:rPr>
            </w:pPr>
            <w:r w:rsidRPr="003249DF">
              <w:rPr>
                <w:b w:val="0"/>
                <w:spacing w:val="40"/>
                <w:sz w:val="20"/>
                <w:szCs w:val="20"/>
              </w:rPr>
              <w:t>17</w:t>
            </w:r>
          </w:p>
        </w:tc>
        <w:tc>
          <w:tcPr>
            <w:tcW w:w="1484" w:type="dxa"/>
            <w:hideMark/>
          </w:tcPr>
          <w:p w14:paraId="613BF731"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GW-2580</w:t>
            </w:r>
          </w:p>
        </w:tc>
        <w:tc>
          <w:tcPr>
            <w:tcW w:w="2088" w:type="dxa"/>
            <w:hideMark/>
          </w:tcPr>
          <w:p w14:paraId="5486ECF0"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731</w:t>
            </w:r>
          </w:p>
        </w:tc>
        <w:tc>
          <w:tcPr>
            <w:tcW w:w="2307" w:type="dxa"/>
            <w:hideMark/>
          </w:tcPr>
          <w:p w14:paraId="573CA0BB"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306</w:t>
            </w:r>
          </w:p>
        </w:tc>
        <w:tc>
          <w:tcPr>
            <w:tcW w:w="2709" w:type="dxa"/>
            <w:hideMark/>
          </w:tcPr>
          <w:p w14:paraId="4BEF1534"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169</w:t>
            </w:r>
          </w:p>
        </w:tc>
      </w:tr>
      <w:tr w:rsidR="00152A1F" w:rsidRPr="003249DF" w14:paraId="49FC72A8" w14:textId="77777777" w:rsidTr="003249DF">
        <w:trPr>
          <w:trHeight w:val="163"/>
        </w:trPr>
        <w:tc>
          <w:tcPr>
            <w:cnfStyle w:val="001000000000" w:firstRow="0" w:lastRow="0" w:firstColumn="1" w:lastColumn="0" w:oddVBand="0" w:evenVBand="0" w:oddHBand="0" w:evenHBand="0" w:firstRowFirstColumn="0" w:firstRowLastColumn="0" w:lastRowFirstColumn="0" w:lastRowLastColumn="0"/>
            <w:tcW w:w="1121" w:type="dxa"/>
            <w:hideMark/>
          </w:tcPr>
          <w:p w14:paraId="4CB4DA10" w14:textId="77777777" w:rsidR="00152A1F" w:rsidRPr="003249DF" w:rsidRDefault="00152A1F" w:rsidP="00877069">
            <w:pPr>
              <w:jc w:val="both"/>
              <w:rPr>
                <w:b w:val="0"/>
                <w:spacing w:val="40"/>
                <w:sz w:val="20"/>
                <w:szCs w:val="20"/>
              </w:rPr>
            </w:pPr>
            <w:r w:rsidRPr="003249DF">
              <w:rPr>
                <w:b w:val="0"/>
                <w:spacing w:val="40"/>
                <w:sz w:val="20"/>
                <w:szCs w:val="20"/>
              </w:rPr>
              <w:t>18</w:t>
            </w:r>
          </w:p>
        </w:tc>
        <w:tc>
          <w:tcPr>
            <w:tcW w:w="1484" w:type="dxa"/>
            <w:hideMark/>
          </w:tcPr>
          <w:p w14:paraId="511E8475"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GW44175</w:t>
            </w:r>
          </w:p>
        </w:tc>
        <w:tc>
          <w:tcPr>
            <w:tcW w:w="2088" w:type="dxa"/>
            <w:hideMark/>
          </w:tcPr>
          <w:p w14:paraId="1ACC64E2"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986</w:t>
            </w:r>
          </w:p>
        </w:tc>
        <w:tc>
          <w:tcPr>
            <w:tcW w:w="2307" w:type="dxa"/>
            <w:hideMark/>
          </w:tcPr>
          <w:p w14:paraId="2E46E68E"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641</w:t>
            </w:r>
          </w:p>
        </w:tc>
        <w:tc>
          <w:tcPr>
            <w:tcW w:w="2709" w:type="dxa"/>
            <w:hideMark/>
          </w:tcPr>
          <w:p w14:paraId="71078EC1"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401</w:t>
            </w:r>
          </w:p>
        </w:tc>
      </w:tr>
      <w:tr w:rsidR="00152A1F" w:rsidRPr="003249DF" w14:paraId="6AEC97D5" w14:textId="77777777" w:rsidTr="003249DF">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1121" w:type="dxa"/>
            <w:hideMark/>
          </w:tcPr>
          <w:p w14:paraId="74C76A46" w14:textId="77777777" w:rsidR="00152A1F" w:rsidRPr="003249DF" w:rsidRDefault="00152A1F" w:rsidP="00877069">
            <w:pPr>
              <w:jc w:val="both"/>
              <w:rPr>
                <w:b w:val="0"/>
                <w:spacing w:val="40"/>
                <w:sz w:val="20"/>
                <w:szCs w:val="20"/>
              </w:rPr>
            </w:pPr>
            <w:r w:rsidRPr="003249DF">
              <w:rPr>
                <w:b w:val="0"/>
                <w:spacing w:val="40"/>
                <w:sz w:val="20"/>
                <w:szCs w:val="20"/>
              </w:rPr>
              <w:t>19</w:t>
            </w:r>
          </w:p>
        </w:tc>
        <w:tc>
          <w:tcPr>
            <w:tcW w:w="1484" w:type="dxa"/>
            <w:hideMark/>
          </w:tcPr>
          <w:p w14:paraId="2144F811"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JNJ38877605</w:t>
            </w:r>
          </w:p>
        </w:tc>
        <w:tc>
          <w:tcPr>
            <w:tcW w:w="2088" w:type="dxa"/>
            <w:hideMark/>
          </w:tcPr>
          <w:p w14:paraId="6DED68BC"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1000</w:t>
            </w:r>
          </w:p>
        </w:tc>
        <w:tc>
          <w:tcPr>
            <w:tcW w:w="2307" w:type="dxa"/>
            <w:hideMark/>
          </w:tcPr>
          <w:p w14:paraId="47D7D5DA"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807</w:t>
            </w:r>
          </w:p>
        </w:tc>
        <w:tc>
          <w:tcPr>
            <w:tcW w:w="2709" w:type="dxa"/>
            <w:hideMark/>
          </w:tcPr>
          <w:p w14:paraId="3E33F937"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257</w:t>
            </w:r>
          </w:p>
        </w:tc>
      </w:tr>
      <w:tr w:rsidR="00152A1F" w:rsidRPr="003249DF" w14:paraId="03FC96D5" w14:textId="77777777" w:rsidTr="003249DF">
        <w:trPr>
          <w:trHeight w:val="171"/>
        </w:trPr>
        <w:tc>
          <w:tcPr>
            <w:cnfStyle w:val="001000000000" w:firstRow="0" w:lastRow="0" w:firstColumn="1" w:lastColumn="0" w:oddVBand="0" w:evenVBand="0" w:oddHBand="0" w:evenHBand="0" w:firstRowFirstColumn="0" w:firstRowLastColumn="0" w:lastRowFirstColumn="0" w:lastRowLastColumn="0"/>
            <w:tcW w:w="1121" w:type="dxa"/>
            <w:hideMark/>
          </w:tcPr>
          <w:p w14:paraId="1189B2F4" w14:textId="77777777" w:rsidR="00152A1F" w:rsidRPr="003249DF" w:rsidRDefault="00152A1F" w:rsidP="00877069">
            <w:pPr>
              <w:jc w:val="both"/>
              <w:rPr>
                <w:b w:val="0"/>
                <w:spacing w:val="40"/>
                <w:sz w:val="20"/>
                <w:szCs w:val="20"/>
              </w:rPr>
            </w:pPr>
            <w:r w:rsidRPr="003249DF">
              <w:rPr>
                <w:b w:val="0"/>
                <w:spacing w:val="40"/>
                <w:sz w:val="20"/>
                <w:szCs w:val="20"/>
              </w:rPr>
              <w:t>20</w:t>
            </w:r>
          </w:p>
        </w:tc>
        <w:tc>
          <w:tcPr>
            <w:tcW w:w="1484" w:type="dxa"/>
            <w:hideMark/>
          </w:tcPr>
          <w:p w14:paraId="6AA2F5C2"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Kobe2602</w:t>
            </w:r>
          </w:p>
        </w:tc>
        <w:tc>
          <w:tcPr>
            <w:tcW w:w="2088" w:type="dxa"/>
            <w:hideMark/>
          </w:tcPr>
          <w:p w14:paraId="08BAF962"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36</w:t>
            </w:r>
          </w:p>
        </w:tc>
        <w:tc>
          <w:tcPr>
            <w:tcW w:w="2307" w:type="dxa"/>
            <w:hideMark/>
          </w:tcPr>
          <w:p w14:paraId="07FDD948"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24</w:t>
            </w:r>
          </w:p>
        </w:tc>
        <w:tc>
          <w:tcPr>
            <w:tcW w:w="2709" w:type="dxa"/>
            <w:hideMark/>
          </w:tcPr>
          <w:p w14:paraId="308546DF"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14</w:t>
            </w:r>
          </w:p>
        </w:tc>
      </w:tr>
      <w:tr w:rsidR="00152A1F" w:rsidRPr="003249DF" w14:paraId="33C2E5C5" w14:textId="77777777" w:rsidTr="003249DF">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1121" w:type="dxa"/>
            <w:hideMark/>
          </w:tcPr>
          <w:p w14:paraId="0C33173D" w14:textId="77777777" w:rsidR="00152A1F" w:rsidRPr="003249DF" w:rsidRDefault="00152A1F" w:rsidP="00877069">
            <w:pPr>
              <w:jc w:val="both"/>
              <w:rPr>
                <w:b w:val="0"/>
                <w:spacing w:val="40"/>
                <w:sz w:val="20"/>
                <w:szCs w:val="20"/>
              </w:rPr>
            </w:pPr>
            <w:r w:rsidRPr="003249DF">
              <w:rPr>
                <w:b w:val="0"/>
                <w:spacing w:val="40"/>
                <w:sz w:val="20"/>
                <w:szCs w:val="20"/>
              </w:rPr>
              <w:t>21</w:t>
            </w:r>
          </w:p>
        </w:tc>
        <w:tc>
          <w:tcPr>
            <w:tcW w:w="1484" w:type="dxa"/>
            <w:hideMark/>
          </w:tcPr>
          <w:p w14:paraId="1F0F38EF"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Lapatinib</w:t>
            </w:r>
          </w:p>
        </w:tc>
        <w:tc>
          <w:tcPr>
            <w:tcW w:w="2088" w:type="dxa"/>
            <w:hideMark/>
          </w:tcPr>
          <w:p w14:paraId="2607DE06"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1000</w:t>
            </w:r>
          </w:p>
        </w:tc>
        <w:tc>
          <w:tcPr>
            <w:tcW w:w="2307" w:type="dxa"/>
            <w:hideMark/>
          </w:tcPr>
          <w:p w14:paraId="16DD64AC"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962</w:t>
            </w:r>
          </w:p>
        </w:tc>
        <w:tc>
          <w:tcPr>
            <w:tcW w:w="2709" w:type="dxa"/>
            <w:hideMark/>
          </w:tcPr>
          <w:p w14:paraId="466BE1D1"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269</w:t>
            </w:r>
          </w:p>
        </w:tc>
      </w:tr>
      <w:tr w:rsidR="00152A1F" w:rsidRPr="003249DF" w14:paraId="7990FD34" w14:textId="77777777" w:rsidTr="003249DF">
        <w:trPr>
          <w:trHeight w:val="171"/>
        </w:trPr>
        <w:tc>
          <w:tcPr>
            <w:cnfStyle w:val="001000000000" w:firstRow="0" w:lastRow="0" w:firstColumn="1" w:lastColumn="0" w:oddVBand="0" w:evenVBand="0" w:oddHBand="0" w:evenHBand="0" w:firstRowFirstColumn="0" w:firstRowLastColumn="0" w:lastRowFirstColumn="0" w:lastRowLastColumn="0"/>
            <w:tcW w:w="1121" w:type="dxa"/>
            <w:hideMark/>
          </w:tcPr>
          <w:p w14:paraId="56F57E0C" w14:textId="77777777" w:rsidR="00152A1F" w:rsidRPr="003249DF" w:rsidRDefault="00152A1F" w:rsidP="00877069">
            <w:pPr>
              <w:jc w:val="both"/>
              <w:rPr>
                <w:b w:val="0"/>
                <w:spacing w:val="40"/>
                <w:sz w:val="20"/>
                <w:szCs w:val="20"/>
              </w:rPr>
            </w:pPr>
            <w:r w:rsidRPr="003249DF">
              <w:rPr>
                <w:b w:val="0"/>
                <w:spacing w:val="40"/>
                <w:sz w:val="20"/>
                <w:szCs w:val="20"/>
              </w:rPr>
              <w:t>22</w:t>
            </w:r>
          </w:p>
        </w:tc>
        <w:tc>
          <w:tcPr>
            <w:tcW w:w="1484" w:type="dxa"/>
            <w:hideMark/>
          </w:tcPr>
          <w:p w14:paraId="22F17724"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Linifanib</w:t>
            </w:r>
          </w:p>
        </w:tc>
        <w:tc>
          <w:tcPr>
            <w:tcW w:w="2088" w:type="dxa"/>
            <w:hideMark/>
          </w:tcPr>
          <w:p w14:paraId="24745F52"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251</w:t>
            </w:r>
          </w:p>
        </w:tc>
        <w:tc>
          <w:tcPr>
            <w:tcW w:w="2307" w:type="dxa"/>
            <w:hideMark/>
          </w:tcPr>
          <w:p w14:paraId="1F798BF5"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168</w:t>
            </w:r>
          </w:p>
        </w:tc>
        <w:tc>
          <w:tcPr>
            <w:tcW w:w="2709" w:type="dxa"/>
            <w:hideMark/>
          </w:tcPr>
          <w:p w14:paraId="14FAEE34"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126</w:t>
            </w:r>
          </w:p>
        </w:tc>
      </w:tr>
      <w:tr w:rsidR="00152A1F" w:rsidRPr="003249DF" w14:paraId="69EDD7A6" w14:textId="77777777" w:rsidTr="003249DF">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1121" w:type="dxa"/>
            <w:hideMark/>
          </w:tcPr>
          <w:p w14:paraId="4A4EBC8F" w14:textId="77777777" w:rsidR="00152A1F" w:rsidRPr="003249DF" w:rsidRDefault="00152A1F" w:rsidP="00877069">
            <w:pPr>
              <w:jc w:val="both"/>
              <w:rPr>
                <w:b w:val="0"/>
                <w:spacing w:val="40"/>
                <w:sz w:val="20"/>
                <w:szCs w:val="20"/>
              </w:rPr>
            </w:pPr>
            <w:r w:rsidRPr="003249DF">
              <w:rPr>
                <w:b w:val="0"/>
                <w:spacing w:val="40"/>
                <w:sz w:val="20"/>
                <w:szCs w:val="20"/>
              </w:rPr>
              <w:t>23</w:t>
            </w:r>
          </w:p>
        </w:tc>
        <w:tc>
          <w:tcPr>
            <w:tcW w:w="1484" w:type="dxa"/>
            <w:hideMark/>
          </w:tcPr>
          <w:p w14:paraId="49A49FC7"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MASITINIB</w:t>
            </w:r>
          </w:p>
        </w:tc>
        <w:tc>
          <w:tcPr>
            <w:tcW w:w="2088" w:type="dxa"/>
            <w:hideMark/>
          </w:tcPr>
          <w:p w14:paraId="4B92695D"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403</w:t>
            </w:r>
          </w:p>
        </w:tc>
        <w:tc>
          <w:tcPr>
            <w:tcW w:w="2307" w:type="dxa"/>
            <w:hideMark/>
          </w:tcPr>
          <w:p w14:paraId="4AE0E6FB"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241</w:t>
            </w:r>
          </w:p>
        </w:tc>
        <w:tc>
          <w:tcPr>
            <w:tcW w:w="2709" w:type="dxa"/>
            <w:hideMark/>
          </w:tcPr>
          <w:p w14:paraId="310A0EFD"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151</w:t>
            </w:r>
          </w:p>
        </w:tc>
      </w:tr>
      <w:tr w:rsidR="00152A1F" w:rsidRPr="003249DF" w14:paraId="6F7447AB" w14:textId="77777777" w:rsidTr="003249DF">
        <w:trPr>
          <w:trHeight w:val="171"/>
        </w:trPr>
        <w:tc>
          <w:tcPr>
            <w:cnfStyle w:val="001000000000" w:firstRow="0" w:lastRow="0" w:firstColumn="1" w:lastColumn="0" w:oddVBand="0" w:evenVBand="0" w:oddHBand="0" w:evenHBand="0" w:firstRowFirstColumn="0" w:firstRowLastColumn="0" w:lastRowFirstColumn="0" w:lastRowLastColumn="0"/>
            <w:tcW w:w="1121" w:type="dxa"/>
            <w:hideMark/>
          </w:tcPr>
          <w:p w14:paraId="6476F00B" w14:textId="77777777" w:rsidR="00152A1F" w:rsidRPr="003249DF" w:rsidRDefault="00152A1F" w:rsidP="00877069">
            <w:pPr>
              <w:jc w:val="both"/>
              <w:rPr>
                <w:b w:val="0"/>
                <w:spacing w:val="40"/>
                <w:sz w:val="20"/>
                <w:szCs w:val="20"/>
              </w:rPr>
            </w:pPr>
            <w:r w:rsidRPr="003249DF">
              <w:rPr>
                <w:b w:val="0"/>
                <w:spacing w:val="40"/>
                <w:sz w:val="20"/>
                <w:szCs w:val="20"/>
              </w:rPr>
              <w:t>24</w:t>
            </w:r>
          </w:p>
        </w:tc>
        <w:tc>
          <w:tcPr>
            <w:tcW w:w="1484" w:type="dxa"/>
            <w:hideMark/>
          </w:tcPr>
          <w:p w14:paraId="41E3AFAF"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proofErr w:type="spellStart"/>
            <w:r w:rsidRPr="003249DF">
              <w:rPr>
                <w:color w:val="000000"/>
                <w:spacing w:val="40"/>
                <w:sz w:val="20"/>
                <w:szCs w:val="20"/>
              </w:rPr>
              <w:t>Motesanib</w:t>
            </w:r>
            <w:proofErr w:type="spellEnd"/>
          </w:p>
        </w:tc>
        <w:tc>
          <w:tcPr>
            <w:tcW w:w="2088" w:type="dxa"/>
            <w:hideMark/>
          </w:tcPr>
          <w:p w14:paraId="56D7B6AC"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693</w:t>
            </w:r>
          </w:p>
        </w:tc>
        <w:tc>
          <w:tcPr>
            <w:tcW w:w="2307" w:type="dxa"/>
            <w:hideMark/>
          </w:tcPr>
          <w:p w14:paraId="2C87C61E"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475</w:t>
            </w:r>
          </w:p>
        </w:tc>
        <w:tc>
          <w:tcPr>
            <w:tcW w:w="2709" w:type="dxa"/>
            <w:hideMark/>
          </w:tcPr>
          <w:p w14:paraId="6FC83A5F"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175</w:t>
            </w:r>
          </w:p>
        </w:tc>
      </w:tr>
      <w:tr w:rsidR="00152A1F" w:rsidRPr="003249DF" w14:paraId="649EF3DF" w14:textId="77777777" w:rsidTr="003249DF">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121" w:type="dxa"/>
            <w:hideMark/>
          </w:tcPr>
          <w:p w14:paraId="5AEE6062" w14:textId="77777777" w:rsidR="00152A1F" w:rsidRPr="003249DF" w:rsidRDefault="00152A1F" w:rsidP="00877069">
            <w:pPr>
              <w:jc w:val="both"/>
              <w:rPr>
                <w:b w:val="0"/>
                <w:spacing w:val="40"/>
                <w:sz w:val="20"/>
                <w:szCs w:val="20"/>
              </w:rPr>
            </w:pPr>
            <w:r w:rsidRPr="003249DF">
              <w:rPr>
                <w:b w:val="0"/>
                <w:spacing w:val="40"/>
                <w:sz w:val="20"/>
                <w:szCs w:val="20"/>
              </w:rPr>
              <w:t>25</w:t>
            </w:r>
          </w:p>
        </w:tc>
        <w:tc>
          <w:tcPr>
            <w:tcW w:w="1484" w:type="dxa"/>
            <w:hideMark/>
          </w:tcPr>
          <w:p w14:paraId="05F473C9"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NVP-TAE684</w:t>
            </w:r>
          </w:p>
        </w:tc>
        <w:tc>
          <w:tcPr>
            <w:tcW w:w="2088" w:type="dxa"/>
            <w:hideMark/>
          </w:tcPr>
          <w:p w14:paraId="0E0A93E1"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451</w:t>
            </w:r>
          </w:p>
        </w:tc>
        <w:tc>
          <w:tcPr>
            <w:tcW w:w="2307" w:type="dxa"/>
            <w:hideMark/>
          </w:tcPr>
          <w:p w14:paraId="46D7D882"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410</w:t>
            </w:r>
          </w:p>
        </w:tc>
        <w:tc>
          <w:tcPr>
            <w:tcW w:w="2709" w:type="dxa"/>
            <w:hideMark/>
          </w:tcPr>
          <w:p w14:paraId="6199CECA"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219</w:t>
            </w:r>
          </w:p>
        </w:tc>
      </w:tr>
      <w:tr w:rsidR="00152A1F" w:rsidRPr="003249DF" w14:paraId="5530E451" w14:textId="77777777" w:rsidTr="003249DF">
        <w:trPr>
          <w:trHeight w:val="163"/>
        </w:trPr>
        <w:tc>
          <w:tcPr>
            <w:cnfStyle w:val="001000000000" w:firstRow="0" w:lastRow="0" w:firstColumn="1" w:lastColumn="0" w:oddVBand="0" w:evenVBand="0" w:oddHBand="0" w:evenHBand="0" w:firstRowFirstColumn="0" w:firstRowLastColumn="0" w:lastRowFirstColumn="0" w:lastRowLastColumn="0"/>
            <w:tcW w:w="1121" w:type="dxa"/>
            <w:hideMark/>
          </w:tcPr>
          <w:p w14:paraId="40FE9FB5" w14:textId="77777777" w:rsidR="00152A1F" w:rsidRPr="003249DF" w:rsidRDefault="00152A1F" w:rsidP="00877069">
            <w:pPr>
              <w:jc w:val="both"/>
              <w:rPr>
                <w:b w:val="0"/>
                <w:spacing w:val="40"/>
                <w:sz w:val="20"/>
                <w:szCs w:val="20"/>
              </w:rPr>
            </w:pPr>
            <w:r w:rsidRPr="003249DF">
              <w:rPr>
                <w:b w:val="0"/>
                <w:spacing w:val="40"/>
                <w:sz w:val="20"/>
                <w:szCs w:val="20"/>
              </w:rPr>
              <w:t>26</w:t>
            </w:r>
          </w:p>
        </w:tc>
        <w:tc>
          <w:tcPr>
            <w:tcW w:w="1484" w:type="dxa"/>
            <w:hideMark/>
          </w:tcPr>
          <w:p w14:paraId="0341B99A"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OSI-930</w:t>
            </w:r>
          </w:p>
        </w:tc>
        <w:tc>
          <w:tcPr>
            <w:tcW w:w="2088" w:type="dxa"/>
            <w:hideMark/>
          </w:tcPr>
          <w:p w14:paraId="0B79EA11"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49</w:t>
            </w:r>
          </w:p>
        </w:tc>
        <w:tc>
          <w:tcPr>
            <w:tcW w:w="2307" w:type="dxa"/>
            <w:hideMark/>
          </w:tcPr>
          <w:p w14:paraId="5F154C98"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44</w:t>
            </w:r>
          </w:p>
        </w:tc>
        <w:tc>
          <w:tcPr>
            <w:tcW w:w="2709" w:type="dxa"/>
            <w:hideMark/>
          </w:tcPr>
          <w:p w14:paraId="4F283974"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19</w:t>
            </w:r>
          </w:p>
        </w:tc>
      </w:tr>
      <w:tr w:rsidR="00152A1F" w:rsidRPr="003249DF" w14:paraId="37206665" w14:textId="77777777" w:rsidTr="003249DF">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1121" w:type="dxa"/>
            <w:hideMark/>
          </w:tcPr>
          <w:p w14:paraId="4FB3D4B6" w14:textId="77777777" w:rsidR="00152A1F" w:rsidRPr="003249DF" w:rsidRDefault="00152A1F" w:rsidP="00877069">
            <w:pPr>
              <w:jc w:val="both"/>
              <w:rPr>
                <w:b w:val="0"/>
                <w:spacing w:val="40"/>
                <w:sz w:val="20"/>
                <w:szCs w:val="20"/>
              </w:rPr>
            </w:pPr>
            <w:r w:rsidRPr="003249DF">
              <w:rPr>
                <w:b w:val="0"/>
                <w:spacing w:val="40"/>
                <w:sz w:val="20"/>
                <w:szCs w:val="20"/>
              </w:rPr>
              <w:t>27</w:t>
            </w:r>
          </w:p>
        </w:tc>
        <w:tc>
          <w:tcPr>
            <w:tcW w:w="1484" w:type="dxa"/>
            <w:hideMark/>
          </w:tcPr>
          <w:p w14:paraId="40F4296D"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Pazopanib</w:t>
            </w:r>
          </w:p>
        </w:tc>
        <w:tc>
          <w:tcPr>
            <w:tcW w:w="2088" w:type="dxa"/>
            <w:hideMark/>
          </w:tcPr>
          <w:p w14:paraId="71E6163B"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503</w:t>
            </w:r>
          </w:p>
        </w:tc>
        <w:tc>
          <w:tcPr>
            <w:tcW w:w="2307" w:type="dxa"/>
            <w:hideMark/>
          </w:tcPr>
          <w:p w14:paraId="22EFDB42"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256</w:t>
            </w:r>
          </w:p>
        </w:tc>
        <w:tc>
          <w:tcPr>
            <w:tcW w:w="2709" w:type="dxa"/>
            <w:hideMark/>
          </w:tcPr>
          <w:p w14:paraId="66BB3656"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179</w:t>
            </w:r>
          </w:p>
        </w:tc>
      </w:tr>
      <w:tr w:rsidR="00152A1F" w:rsidRPr="003249DF" w14:paraId="7F2354B1" w14:textId="77777777" w:rsidTr="003249DF">
        <w:trPr>
          <w:trHeight w:val="163"/>
        </w:trPr>
        <w:tc>
          <w:tcPr>
            <w:cnfStyle w:val="001000000000" w:firstRow="0" w:lastRow="0" w:firstColumn="1" w:lastColumn="0" w:oddVBand="0" w:evenVBand="0" w:oddHBand="0" w:evenHBand="0" w:firstRowFirstColumn="0" w:firstRowLastColumn="0" w:lastRowFirstColumn="0" w:lastRowLastColumn="0"/>
            <w:tcW w:w="1121" w:type="dxa"/>
            <w:hideMark/>
          </w:tcPr>
          <w:p w14:paraId="710512C5" w14:textId="77777777" w:rsidR="00152A1F" w:rsidRPr="003249DF" w:rsidRDefault="00152A1F" w:rsidP="00877069">
            <w:pPr>
              <w:jc w:val="both"/>
              <w:rPr>
                <w:b w:val="0"/>
                <w:spacing w:val="40"/>
                <w:sz w:val="20"/>
                <w:szCs w:val="20"/>
              </w:rPr>
            </w:pPr>
            <w:r w:rsidRPr="003249DF">
              <w:rPr>
                <w:b w:val="0"/>
                <w:spacing w:val="40"/>
                <w:sz w:val="20"/>
                <w:szCs w:val="20"/>
              </w:rPr>
              <w:t>28</w:t>
            </w:r>
          </w:p>
        </w:tc>
        <w:tc>
          <w:tcPr>
            <w:tcW w:w="1484" w:type="dxa"/>
            <w:hideMark/>
          </w:tcPr>
          <w:p w14:paraId="6AAE06DA"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PD173074</w:t>
            </w:r>
          </w:p>
        </w:tc>
        <w:tc>
          <w:tcPr>
            <w:tcW w:w="2088" w:type="dxa"/>
            <w:hideMark/>
          </w:tcPr>
          <w:p w14:paraId="3149B9A1"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175</w:t>
            </w:r>
          </w:p>
        </w:tc>
        <w:tc>
          <w:tcPr>
            <w:tcW w:w="2307" w:type="dxa"/>
            <w:hideMark/>
          </w:tcPr>
          <w:p w14:paraId="7463268F"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126</w:t>
            </w:r>
          </w:p>
        </w:tc>
        <w:tc>
          <w:tcPr>
            <w:tcW w:w="2709" w:type="dxa"/>
            <w:hideMark/>
          </w:tcPr>
          <w:p w14:paraId="1ACB2A52"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106</w:t>
            </w:r>
          </w:p>
        </w:tc>
      </w:tr>
      <w:tr w:rsidR="00152A1F" w:rsidRPr="003249DF" w14:paraId="492E2210" w14:textId="77777777" w:rsidTr="003249DF">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1121" w:type="dxa"/>
            <w:hideMark/>
          </w:tcPr>
          <w:p w14:paraId="09750064" w14:textId="77777777" w:rsidR="00152A1F" w:rsidRPr="003249DF" w:rsidRDefault="00152A1F" w:rsidP="00877069">
            <w:pPr>
              <w:jc w:val="both"/>
              <w:rPr>
                <w:b w:val="0"/>
                <w:spacing w:val="40"/>
                <w:sz w:val="20"/>
                <w:szCs w:val="20"/>
              </w:rPr>
            </w:pPr>
            <w:r w:rsidRPr="003249DF">
              <w:rPr>
                <w:b w:val="0"/>
                <w:spacing w:val="40"/>
                <w:sz w:val="20"/>
                <w:szCs w:val="20"/>
              </w:rPr>
              <w:t>29</w:t>
            </w:r>
          </w:p>
        </w:tc>
        <w:tc>
          <w:tcPr>
            <w:tcW w:w="1484" w:type="dxa"/>
            <w:hideMark/>
          </w:tcPr>
          <w:p w14:paraId="689CB9FE"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PF-002998</w:t>
            </w:r>
          </w:p>
        </w:tc>
        <w:tc>
          <w:tcPr>
            <w:tcW w:w="2088" w:type="dxa"/>
            <w:hideMark/>
          </w:tcPr>
          <w:p w14:paraId="5F9831EB"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1000</w:t>
            </w:r>
          </w:p>
        </w:tc>
        <w:tc>
          <w:tcPr>
            <w:tcW w:w="2307" w:type="dxa"/>
            <w:hideMark/>
          </w:tcPr>
          <w:p w14:paraId="6CBFECBE"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499</w:t>
            </w:r>
          </w:p>
        </w:tc>
        <w:tc>
          <w:tcPr>
            <w:tcW w:w="2709" w:type="dxa"/>
            <w:hideMark/>
          </w:tcPr>
          <w:p w14:paraId="19EA3634"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354</w:t>
            </w:r>
          </w:p>
        </w:tc>
      </w:tr>
      <w:tr w:rsidR="00152A1F" w:rsidRPr="003249DF" w14:paraId="775F3950" w14:textId="77777777" w:rsidTr="003249DF">
        <w:trPr>
          <w:trHeight w:val="171"/>
        </w:trPr>
        <w:tc>
          <w:tcPr>
            <w:cnfStyle w:val="001000000000" w:firstRow="0" w:lastRow="0" w:firstColumn="1" w:lastColumn="0" w:oddVBand="0" w:evenVBand="0" w:oddHBand="0" w:evenHBand="0" w:firstRowFirstColumn="0" w:firstRowLastColumn="0" w:lastRowFirstColumn="0" w:lastRowLastColumn="0"/>
            <w:tcW w:w="1121" w:type="dxa"/>
            <w:hideMark/>
          </w:tcPr>
          <w:p w14:paraId="09DD89FF" w14:textId="77777777" w:rsidR="00152A1F" w:rsidRPr="003249DF" w:rsidRDefault="00152A1F" w:rsidP="00877069">
            <w:pPr>
              <w:jc w:val="both"/>
              <w:rPr>
                <w:b w:val="0"/>
                <w:spacing w:val="40"/>
                <w:sz w:val="20"/>
                <w:szCs w:val="20"/>
              </w:rPr>
            </w:pPr>
            <w:r w:rsidRPr="003249DF">
              <w:rPr>
                <w:b w:val="0"/>
                <w:spacing w:val="40"/>
                <w:sz w:val="20"/>
                <w:szCs w:val="20"/>
              </w:rPr>
              <w:t>30</w:t>
            </w:r>
          </w:p>
        </w:tc>
        <w:tc>
          <w:tcPr>
            <w:tcW w:w="1484" w:type="dxa"/>
            <w:hideMark/>
          </w:tcPr>
          <w:p w14:paraId="1303A85F"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PHA-665752</w:t>
            </w:r>
          </w:p>
        </w:tc>
        <w:tc>
          <w:tcPr>
            <w:tcW w:w="2088" w:type="dxa"/>
            <w:hideMark/>
          </w:tcPr>
          <w:p w14:paraId="0E5F08DA"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494</w:t>
            </w:r>
          </w:p>
        </w:tc>
        <w:tc>
          <w:tcPr>
            <w:tcW w:w="2307" w:type="dxa"/>
            <w:hideMark/>
          </w:tcPr>
          <w:p w14:paraId="6EE3397B"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446</w:t>
            </w:r>
          </w:p>
        </w:tc>
        <w:tc>
          <w:tcPr>
            <w:tcW w:w="2709" w:type="dxa"/>
            <w:hideMark/>
          </w:tcPr>
          <w:p w14:paraId="1E211CEC"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412</w:t>
            </w:r>
          </w:p>
        </w:tc>
      </w:tr>
      <w:tr w:rsidR="00152A1F" w:rsidRPr="003249DF" w14:paraId="17F4893A" w14:textId="77777777" w:rsidTr="003249DF">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1121" w:type="dxa"/>
            <w:hideMark/>
          </w:tcPr>
          <w:p w14:paraId="1B269904" w14:textId="77777777" w:rsidR="00152A1F" w:rsidRPr="003249DF" w:rsidRDefault="00152A1F" w:rsidP="00877069">
            <w:pPr>
              <w:jc w:val="both"/>
              <w:rPr>
                <w:b w:val="0"/>
                <w:spacing w:val="40"/>
                <w:sz w:val="20"/>
                <w:szCs w:val="20"/>
              </w:rPr>
            </w:pPr>
            <w:r w:rsidRPr="003249DF">
              <w:rPr>
                <w:b w:val="0"/>
                <w:spacing w:val="40"/>
                <w:sz w:val="20"/>
                <w:szCs w:val="20"/>
              </w:rPr>
              <w:t>31</w:t>
            </w:r>
          </w:p>
        </w:tc>
        <w:tc>
          <w:tcPr>
            <w:tcW w:w="1484" w:type="dxa"/>
            <w:hideMark/>
          </w:tcPr>
          <w:p w14:paraId="32C8F81C"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proofErr w:type="spellStart"/>
            <w:r w:rsidRPr="003249DF">
              <w:rPr>
                <w:color w:val="000000"/>
                <w:spacing w:val="40"/>
                <w:sz w:val="20"/>
                <w:szCs w:val="20"/>
              </w:rPr>
              <w:t>Quizartinib</w:t>
            </w:r>
            <w:proofErr w:type="spellEnd"/>
          </w:p>
        </w:tc>
        <w:tc>
          <w:tcPr>
            <w:tcW w:w="2088" w:type="dxa"/>
            <w:hideMark/>
          </w:tcPr>
          <w:p w14:paraId="62E312DA"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386</w:t>
            </w:r>
          </w:p>
        </w:tc>
        <w:tc>
          <w:tcPr>
            <w:tcW w:w="2307" w:type="dxa"/>
            <w:hideMark/>
          </w:tcPr>
          <w:p w14:paraId="3C571661"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376</w:t>
            </w:r>
          </w:p>
        </w:tc>
        <w:tc>
          <w:tcPr>
            <w:tcW w:w="2709" w:type="dxa"/>
            <w:hideMark/>
          </w:tcPr>
          <w:p w14:paraId="74025144"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271</w:t>
            </w:r>
          </w:p>
        </w:tc>
      </w:tr>
      <w:tr w:rsidR="00152A1F" w:rsidRPr="003249DF" w14:paraId="42920C2E" w14:textId="77777777" w:rsidTr="003249DF">
        <w:trPr>
          <w:trHeight w:val="171"/>
        </w:trPr>
        <w:tc>
          <w:tcPr>
            <w:cnfStyle w:val="001000000000" w:firstRow="0" w:lastRow="0" w:firstColumn="1" w:lastColumn="0" w:oddVBand="0" w:evenVBand="0" w:oddHBand="0" w:evenHBand="0" w:firstRowFirstColumn="0" w:firstRowLastColumn="0" w:lastRowFirstColumn="0" w:lastRowLastColumn="0"/>
            <w:tcW w:w="1121" w:type="dxa"/>
            <w:hideMark/>
          </w:tcPr>
          <w:p w14:paraId="1B4142B9" w14:textId="77777777" w:rsidR="00152A1F" w:rsidRPr="003249DF" w:rsidRDefault="00152A1F" w:rsidP="00877069">
            <w:pPr>
              <w:jc w:val="both"/>
              <w:rPr>
                <w:b w:val="0"/>
                <w:spacing w:val="40"/>
                <w:sz w:val="20"/>
                <w:szCs w:val="20"/>
              </w:rPr>
            </w:pPr>
            <w:r w:rsidRPr="003249DF">
              <w:rPr>
                <w:b w:val="0"/>
                <w:spacing w:val="40"/>
                <w:sz w:val="20"/>
                <w:szCs w:val="20"/>
              </w:rPr>
              <w:t>32</w:t>
            </w:r>
          </w:p>
        </w:tc>
        <w:tc>
          <w:tcPr>
            <w:tcW w:w="1484" w:type="dxa"/>
            <w:hideMark/>
          </w:tcPr>
          <w:p w14:paraId="31A98614"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SB505124</w:t>
            </w:r>
          </w:p>
        </w:tc>
        <w:tc>
          <w:tcPr>
            <w:tcW w:w="2088" w:type="dxa"/>
            <w:hideMark/>
          </w:tcPr>
          <w:p w14:paraId="4F89830F"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255</w:t>
            </w:r>
          </w:p>
        </w:tc>
        <w:tc>
          <w:tcPr>
            <w:tcW w:w="2307" w:type="dxa"/>
            <w:hideMark/>
          </w:tcPr>
          <w:p w14:paraId="6975AF76"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107</w:t>
            </w:r>
          </w:p>
        </w:tc>
        <w:tc>
          <w:tcPr>
            <w:tcW w:w="2709" w:type="dxa"/>
            <w:hideMark/>
          </w:tcPr>
          <w:p w14:paraId="62D939FA"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68</w:t>
            </w:r>
          </w:p>
        </w:tc>
      </w:tr>
      <w:tr w:rsidR="00152A1F" w:rsidRPr="003249DF" w14:paraId="418EF2EE" w14:textId="77777777" w:rsidTr="003249DF">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1121" w:type="dxa"/>
            <w:hideMark/>
          </w:tcPr>
          <w:p w14:paraId="77EA0AD0" w14:textId="77777777" w:rsidR="00152A1F" w:rsidRPr="003249DF" w:rsidRDefault="00152A1F" w:rsidP="00877069">
            <w:pPr>
              <w:jc w:val="both"/>
              <w:rPr>
                <w:b w:val="0"/>
                <w:spacing w:val="40"/>
                <w:sz w:val="20"/>
                <w:szCs w:val="20"/>
              </w:rPr>
            </w:pPr>
            <w:r w:rsidRPr="003249DF">
              <w:rPr>
                <w:b w:val="0"/>
                <w:spacing w:val="40"/>
                <w:sz w:val="20"/>
                <w:szCs w:val="20"/>
              </w:rPr>
              <w:t>33</w:t>
            </w:r>
          </w:p>
        </w:tc>
        <w:tc>
          <w:tcPr>
            <w:tcW w:w="1484" w:type="dxa"/>
            <w:hideMark/>
          </w:tcPr>
          <w:p w14:paraId="68ADC00D"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SB52334</w:t>
            </w:r>
          </w:p>
        </w:tc>
        <w:tc>
          <w:tcPr>
            <w:tcW w:w="2088" w:type="dxa"/>
            <w:hideMark/>
          </w:tcPr>
          <w:p w14:paraId="6CADA18A"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1000</w:t>
            </w:r>
          </w:p>
        </w:tc>
        <w:tc>
          <w:tcPr>
            <w:tcW w:w="2307" w:type="dxa"/>
            <w:hideMark/>
          </w:tcPr>
          <w:p w14:paraId="5C1B1DC6"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73</w:t>
            </w:r>
          </w:p>
        </w:tc>
        <w:tc>
          <w:tcPr>
            <w:tcW w:w="2709" w:type="dxa"/>
            <w:hideMark/>
          </w:tcPr>
          <w:p w14:paraId="17520B7A"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62</w:t>
            </w:r>
          </w:p>
        </w:tc>
      </w:tr>
      <w:tr w:rsidR="00152A1F" w:rsidRPr="003249DF" w14:paraId="1F0875F4" w14:textId="77777777" w:rsidTr="003249DF">
        <w:trPr>
          <w:trHeight w:val="171"/>
        </w:trPr>
        <w:tc>
          <w:tcPr>
            <w:cnfStyle w:val="001000000000" w:firstRow="0" w:lastRow="0" w:firstColumn="1" w:lastColumn="0" w:oddVBand="0" w:evenVBand="0" w:oddHBand="0" w:evenHBand="0" w:firstRowFirstColumn="0" w:firstRowLastColumn="0" w:lastRowFirstColumn="0" w:lastRowLastColumn="0"/>
            <w:tcW w:w="1121" w:type="dxa"/>
            <w:hideMark/>
          </w:tcPr>
          <w:p w14:paraId="240A635D" w14:textId="77777777" w:rsidR="00152A1F" w:rsidRPr="003249DF" w:rsidRDefault="00152A1F" w:rsidP="00877069">
            <w:pPr>
              <w:jc w:val="both"/>
              <w:rPr>
                <w:b w:val="0"/>
                <w:spacing w:val="40"/>
                <w:sz w:val="20"/>
                <w:szCs w:val="20"/>
              </w:rPr>
            </w:pPr>
            <w:r w:rsidRPr="003249DF">
              <w:rPr>
                <w:b w:val="0"/>
                <w:spacing w:val="40"/>
                <w:sz w:val="20"/>
                <w:szCs w:val="20"/>
              </w:rPr>
              <w:t>34</w:t>
            </w:r>
          </w:p>
        </w:tc>
        <w:tc>
          <w:tcPr>
            <w:tcW w:w="1484" w:type="dxa"/>
            <w:hideMark/>
          </w:tcPr>
          <w:p w14:paraId="3D92A487"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Sorafenib</w:t>
            </w:r>
          </w:p>
        </w:tc>
        <w:tc>
          <w:tcPr>
            <w:tcW w:w="2088" w:type="dxa"/>
            <w:hideMark/>
          </w:tcPr>
          <w:p w14:paraId="3DBE9C4B"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1000</w:t>
            </w:r>
          </w:p>
        </w:tc>
        <w:tc>
          <w:tcPr>
            <w:tcW w:w="2307" w:type="dxa"/>
            <w:hideMark/>
          </w:tcPr>
          <w:p w14:paraId="547ECD80"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908</w:t>
            </w:r>
          </w:p>
        </w:tc>
        <w:tc>
          <w:tcPr>
            <w:tcW w:w="2709" w:type="dxa"/>
            <w:hideMark/>
          </w:tcPr>
          <w:p w14:paraId="1F9E82B1"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616</w:t>
            </w:r>
          </w:p>
        </w:tc>
      </w:tr>
      <w:tr w:rsidR="00152A1F" w:rsidRPr="003249DF" w14:paraId="3D74CB29" w14:textId="77777777" w:rsidTr="003249DF">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1121" w:type="dxa"/>
            <w:hideMark/>
          </w:tcPr>
          <w:p w14:paraId="22A1C737" w14:textId="77777777" w:rsidR="00152A1F" w:rsidRPr="003249DF" w:rsidRDefault="00152A1F" w:rsidP="00877069">
            <w:pPr>
              <w:jc w:val="both"/>
              <w:rPr>
                <w:b w:val="0"/>
                <w:spacing w:val="40"/>
                <w:sz w:val="20"/>
                <w:szCs w:val="20"/>
              </w:rPr>
            </w:pPr>
            <w:r w:rsidRPr="003249DF">
              <w:rPr>
                <w:b w:val="0"/>
                <w:spacing w:val="40"/>
                <w:sz w:val="20"/>
                <w:szCs w:val="20"/>
              </w:rPr>
              <w:t>35</w:t>
            </w:r>
          </w:p>
        </w:tc>
        <w:tc>
          <w:tcPr>
            <w:tcW w:w="1484" w:type="dxa"/>
            <w:hideMark/>
          </w:tcPr>
          <w:p w14:paraId="33645DF3"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SU11274</w:t>
            </w:r>
          </w:p>
        </w:tc>
        <w:tc>
          <w:tcPr>
            <w:tcW w:w="2088" w:type="dxa"/>
            <w:hideMark/>
          </w:tcPr>
          <w:p w14:paraId="2C750C5E"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173</w:t>
            </w:r>
          </w:p>
        </w:tc>
        <w:tc>
          <w:tcPr>
            <w:tcW w:w="2307" w:type="dxa"/>
            <w:hideMark/>
          </w:tcPr>
          <w:p w14:paraId="21684ADE"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131</w:t>
            </w:r>
          </w:p>
        </w:tc>
        <w:tc>
          <w:tcPr>
            <w:tcW w:w="2709" w:type="dxa"/>
            <w:hideMark/>
          </w:tcPr>
          <w:p w14:paraId="390CDC86"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98</w:t>
            </w:r>
          </w:p>
        </w:tc>
      </w:tr>
      <w:tr w:rsidR="00152A1F" w:rsidRPr="003249DF" w14:paraId="11438F93" w14:textId="77777777" w:rsidTr="003249DF">
        <w:trPr>
          <w:trHeight w:val="163"/>
        </w:trPr>
        <w:tc>
          <w:tcPr>
            <w:cnfStyle w:val="001000000000" w:firstRow="0" w:lastRow="0" w:firstColumn="1" w:lastColumn="0" w:oddVBand="0" w:evenVBand="0" w:oddHBand="0" w:evenHBand="0" w:firstRowFirstColumn="0" w:firstRowLastColumn="0" w:lastRowFirstColumn="0" w:lastRowLastColumn="0"/>
            <w:tcW w:w="1121" w:type="dxa"/>
            <w:hideMark/>
          </w:tcPr>
          <w:p w14:paraId="44A2AC80" w14:textId="77777777" w:rsidR="00152A1F" w:rsidRPr="003249DF" w:rsidRDefault="00152A1F" w:rsidP="00877069">
            <w:pPr>
              <w:jc w:val="both"/>
              <w:rPr>
                <w:b w:val="0"/>
                <w:spacing w:val="40"/>
                <w:sz w:val="20"/>
                <w:szCs w:val="20"/>
              </w:rPr>
            </w:pPr>
            <w:r w:rsidRPr="003249DF">
              <w:rPr>
                <w:b w:val="0"/>
                <w:spacing w:val="40"/>
                <w:sz w:val="20"/>
                <w:szCs w:val="20"/>
              </w:rPr>
              <w:t>36</w:t>
            </w:r>
          </w:p>
        </w:tc>
        <w:tc>
          <w:tcPr>
            <w:tcW w:w="1484" w:type="dxa"/>
            <w:hideMark/>
          </w:tcPr>
          <w:p w14:paraId="2FC084B7"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Sunitinib</w:t>
            </w:r>
          </w:p>
        </w:tc>
        <w:tc>
          <w:tcPr>
            <w:tcW w:w="2088" w:type="dxa"/>
            <w:hideMark/>
          </w:tcPr>
          <w:p w14:paraId="07B02EA2"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1000</w:t>
            </w:r>
          </w:p>
        </w:tc>
        <w:tc>
          <w:tcPr>
            <w:tcW w:w="2307" w:type="dxa"/>
            <w:hideMark/>
          </w:tcPr>
          <w:p w14:paraId="0CF9C1A4"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703</w:t>
            </w:r>
          </w:p>
        </w:tc>
        <w:tc>
          <w:tcPr>
            <w:tcW w:w="2709" w:type="dxa"/>
            <w:hideMark/>
          </w:tcPr>
          <w:p w14:paraId="64865A50" w14:textId="77777777" w:rsidR="00152A1F" w:rsidRPr="003249DF" w:rsidRDefault="00152A1F" w:rsidP="00877069">
            <w:pPr>
              <w:jc w:val="both"/>
              <w:cnfStyle w:val="000000000000" w:firstRow="0" w:lastRow="0" w:firstColumn="0" w:lastColumn="0" w:oddVBand="0" w:evenVBand="0" w:oddHBand="0" w:evenHBand="0" w:firstRowFirstColumn="0" w:firstRowLastColumn="0" w:lastRowFirstColumn="0" w:lastRowLastColumn="0"/>
              <w:rPr>
                <w:color w:val="000000"/>
                <w:spacing w:val="40"/>
                <w:sz w:val="20"/>
                <w:szCs w:val="20"/>
              </w:rPr>
            </w:pPr>
            <w:r w:rsidRPr="003249DF">
              <w:rPr>
                <w:color w:val="000000"/>
                <w:spacing w:val="40"/>
                <w:sz w:val="20"/>
                <w:szCs w:val="20"/>
              </w:rPr>
              <w:t>520</w:t>
            </w:r>
          </w:p>
        </w:tc>
      </w:tr>
      <w:tr w:rsidR="00152A1F" w:rsidRPr="003249DF" w14:paraId="38E0E4A0" w14:textId="77777777" w:rsidTr="003249DF">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1121" w:type="dxa"/>
            <w:hideMark/>
          </w:tcPr>
          <w:p w14:paraId="67E7AC14" w14:textId="77777777" w:rsidR="00152A1F" w:rsidRPr="003249DF" w:rsidRDefault="00152A1F" w:rsidP="00877069">
            <w:pPr>
              <w:jc w:val="both"/>
              <w:rPr>
                <w:b w:val="0"/>
                <w:spacing w:val="40"/>
                <w:sz w:val="20"/>
                <w:szCs w:val="20"/>
              </w:rPr>
            </w:pPr>
            <w:r w:rsidRPr="003249DF">
              <w:rPr>
                <w:b w:val="0"/>
                <w:spacing w:val="40"/>
                <w:sz w:val="20"/>
                <w:szCs w:val="20"/>
              </w:rPr>
              <w:t>37</w:t>
            </w:r>
          </w:p>
        </w:tc>
        <w:tc>
          <w:tcPr>
            <w:tcW w:w="1484" w:type="dxa"/>
            <w:hideMark/>
          </w:tcPr>
          <w:p w14:paraId="3DC16584"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tivozanib</w:t>
            </w:r>
          </w:p>
        </w:tc>
        <w:tc>
          <w:tcPr>
            <w:tcW w:w="2088" w:type="dxa"/>
            <w:hideMark/>
          </w:tcPr>
          <w:p w14:paraId="3F604229"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117</w:t>
            </w:r>
          </w:p>
        </w:tc>
        <w:tc>
          <w:tcPr>
            <w:tcW w:w="2307" w:type="dxa"/>
            <w:hideMark/>
          </w:tcPr>
          <w:p w14:paraId="6AD6E420" w14:textId="77777777" w:rsidR="00152A1F" w:rsidRPr="003249DF" w:rsidRDefault="00152A1F" w:rsidP="00877069">
            <w:pPr>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82</w:t>
            </w:r>
          </w:p>
        </w:tc>
        <w:tc>
          <w:tcPr>
            <w:tcW w:w="2709" w:type="dxa"/>
            <w:hideMark/>
          </w:tcPr>
          <w:p w14:paraId="50FA9988" w14:textId="77777777" w:rsidR="00152A1F" w:rsidRPr="003249DF" w:rsidRDefault="00152A1F" w:rsidP="00877069">
            <w:pPr>
              <w:keepNext/>
              <w:jc w:val="both"/>
              <w:cnfStyle w:val="000000100000" w:firstRow="0" w:lastRow="0" w:firstColumn="0" w:lastColumn="0" w:oddVBand="0" w:evenVBand="0" w:oddHBand="1" w:evenHBand="0" w:firstRowFirstColumn="0" w:firstRowLastColumn="0" w:lastRowFirstColumn="0" w:lastRowLastColumn="0"/>
              <w:rPr>
                <w:color w:val="000000"/>
                <w:spacing w:val="40"/>
                <w:sz w:val="20"/>
                <w:szCs w:val="20"/>
              </w:rPr>
            </w:pPr>
            <w:r w:rsidRPr="003249DF">
              <w:rPr>
                <w:color w:val="000000"/>
                <w:spacing w:val="40"/>
                <w:sz w:val="20"/>
                <w:szCs w:val="20"/>
              </w:rPr>
              <w:t>76</w:t>
            </w:r>
          </w:p>
        </w:tc>
      </w:tr>
    </w:tbl>
    <w:p w14:paraId="538CF18D" w14:textId="77777777" w:rsidR="008D6F52" w:rsidRDefault="008D6F52" w:rsidP="00877069">
      <w:pPr>
        <w:pStyle w:val="Caption"/>
        <w:jc w:val="both"/>
        <w:rPr>
          <w:rFonts w:ascii="Times New Roman" w:hAnsi="Times New Roman"/>
          <w:i w:val="0"/>
          <w:color w:val="auto"/>
          <w:spacing w:val="40"/>
          <w:sz w:val="24"/>
          <w:szCs w:val="24"/>
        </w:rPr>
      </w:pPr>
    </w:p>
    <w:p w14:paraId="26AFAF62" w14:textId="7D83FC08" w:rsidR="00152A1F" w:rsidRDefault="003249DF" w:rsidP="00877069">
      <w:pPr>
        <w:pStyle w:val="Caption"/>
        <w:jc w:val="both"/>
        <w:rPr>
          <w:rFonts w:ascii="Times New Roman" w:hAnsi="Times New Roman"/>
          <w:i w:val="0"/>
          <w:color w:val="auto"/>
          <w:spacing w:val="40"/>
          <w:sz w:val="24"/>
          <w:szCs w:val="24"/>
        </w:rPr>
      </w:pPr>
      <w:r w:rsidRPr="003249DF">
        <w:rPr>
          <w:rFonts w:ascii="Times New Roman" w:hAnsi="Times New Roman"/>
          <w:i w:val="0"/>
          <w:color w:val="auto"/>
          <w:spacing w:val="40"/>
          <w:sz w:val="24"/>
          <w:szCs w:val="24"/>
        </w:rPr>
        <w:t>Supplementary Table 5</w:t>
      </w:r>
      <w:r>
        <w:rPr>
          <w:rFonts w:ascii="Times New Roman" w:hAnsi="Times New Roman"/>
          <w:i w:val="0"/>
          <w:color w:val="auto"/>
          <w:spacing w:val="40"/>
          <w:sz w:val="24"/>
          <w:szCs w:val="24"/>
        </w:rPr>
        <w:t xml:space="preserve">: </w:t>
      </w:r>
      <w:r w:rsidRPr="003249DF">
        <w:rPr>
          <w:rFonts w:ascii="Times New Roman" w:hAnsi="Times New Roman"/>
          <w:i w:val="0"/>
          <w:color w:val="auto"/>
          <w:spacing w:val="40"/>
          <w:sz w:val="24"/>
          <w:szCs w:val="24"/>
        </w:rPr>
        <w:t>Tabular Column Representing the Summary of the Structural Similarities Filtering Process</w:t>
      </w:r>
    </w:p>
    <w:p w14:paraId="1EF6BF5A" w14:textId="77777777" w:rsidR="008D6F52" w:rsidRDefault="008D6F52" w:rsidP="00877069">
      <w:pPr>
        <w:jc w:val="both"/>
        <w:rPr>
          <w:lang w:val="en-US"/>
        </w:rPr>
      </w:pPr>
    </w:p>
    <w:p w14:paraId="46615C27" w14:textId="77777777" w:rsidR="008D6F52" w:rsidRPr="008D6F52" w:rsidRDefault="008D6F52" w:rsidP="00877069">
      <w:pPr>
        <w:jc w:val="both"/>
        <w:rPr>
          <w:lang w:val="en-US"/>
        </w:rPr>
      </w:pPr>
    </w:p>
    <w:tbl>
      <w:tblPr>
        <w:tblStyle w:val="GridTable4-Accent6"/>
        <w:tblW w:w="9360" w:type="dxa"/>
        <w:tblLayout w:type="fixed"/>
        <w:tblLook w:val="04A0" w:firstRow="1" w:lastRow="0" w:firstColumn="1" w:lastColumn="0" w:noHBand="0" w:noVBand="1"/>
      </w:tblPr>
      <w:tblGrid>
        <w:gridCol w:w="1800"/>
        <w:gridCol w:w="4217"/>
        <w:gridCol w:w="3343"/>
      </w:tblGrid>
      <w:tr w:rsidR="00152A1F" w:rsidRPr="0025740B" w14:paraId="14E419E2" w14:textId="77777777" w:rsidTr="003249DF">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3CE81399"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lastRenderedPageBreak/>
              <w:t>Drugs</w:t>
            </w:r>
          </w:p>
        </w:tc>
        <w:tc>
          <w:tcPr>
            <w:tcW w:w="4217" w:type="dxa"/>
            <w:noWrap/>
            <w:hideMark/>
          </w:tcPr>
          <w:p w14:paraId="2E44BBFC" w14:textId="77777777" w:rsidR="00152A1F" w:rsidRPr="0025740B" w:rsidRDefault="00152A1F" w:rsidP="00877069">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Targets</w:t>
            </w:r>
          </w:p>
        </w:tc>
        <w:tc>
          <w:tcPr>
            <w:tcW w:w="3343" w:type="dxa"/>
            <w:noWrap/>
            <w:hideMark/>
          </w:tcPr>
          <w:p w14:paraId="1DEC7F80" w14:textId="77777777" w:rsidR="00152A1F" w:rsidRPr="0025740B" w:rsidRDefault="00152A1F" w:rsidP="00877069">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Clusters</w:t>
            </w:r>
          </w:p>
        </w:tc>
      </w:tr>
      <w:tr w:rsidR="00152A1F" w:rsidRPr="0025740B" w14:paraId="7B182947" w14:textId="77777777" w:rsidTr="003249D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0DC1B86A"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AZD4547</w:t>
            </w:r>
          </w:p>
        </w:tc>
        <w:tc>
          <w:tcPr>
            <w:tcW w:w="4217" w:type="dxa"/>
            <w:noWrap/>
            <w:hideMark/>
          </w:tcPr>
          <w:p w14:paraId="5BCC6EA8"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FGFR1, FGFR2, FGFR3, FGRF1, FGFR2, FGFR3</w:t>
            </w:r>
          </w:p>
        </w:tc>
        <w:tc>
          <w:tcPr>
            <w:tcW w:w="3343" w:type="dxa"/>
            <w:vMerge w:val="restart"/>
            <w:noWrap/>
          </w:tcPr>
          <w:p w14:paraId="4CBE0D0E"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p>
          <w:p w14:paraId="3207ACC0"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p>
          <w:p w14:paraId="6B7B1358"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p>
          <w:p w14:paraId="6BA20FC0"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p>
          <w:p w14:paraId="43433176"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p>
          <w:p w14:paraId="03CD4753"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p>
          <w:p w14:paraId="7535EB41"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p>
          <w:p w14:paraId="308F0DFB"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r w:rsidRPr="0025740B">
              <w:rPr>
                <w:rFonts w:eastAsia="Times New Roman"/>
                <w:b/>
                <w:bCs/>
                <w:color w:val="000000"/>
                <w:spacing w:val="40"/>
                <w:sz w:val="16"/>
                <w:szCs w:val="16"/>
              </w:rPr>
              <w:t>Angiogenesis and Proliferation Hub</w:t>
            </w:r>
          </w:p>
        </w:tc>
      </w:tr>
      <w:tr w:rsidR="00152A1F" w:rsidRPr="0025740B" w14:paraId="199A3664" w14:textId="77777777" w:rsidTr="003249DF">
        <w:trPr>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68F4737D"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w:t>
            </w:r>
            <w:proofErr w:type="spellStart"/>
            <w:r w:rsidRPr="0025740B">
              <w:rPr>
                <w:rFonts w:eastAsia="Times New Roman"/>
                <w:color w:val="000000"/>
                <w:spacing w:val="40"/>
                <w:sz w:val="16"/>
                <w:szCs w:val="16"/>
              </w:rPr>
              <w:t>Cabozantinib</w:t>
            </w:r>
            <w:proofErr w:type="spellEnd"/>
          </w:p>
        </w:tc>
        <w:tc>
          <w:tcPr>
            <w:tcW w:w="4217" w:type="dxa"/>
            <w:noWrap/>
            <w:hideMark/>
          </w:tcPr>
          <w:p w14:paraId="04FF756E"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VEGFR, MET, RET, KIT, FLT1, FLT3, FLT4, TIE</w:t>
            </w:r>
            <w:proofErr w:type="gramStart"/>
            <w:r w:rsidRPr="0025740B">
              <w:rPr>
                <w:rFonts w:eastAsia="Times New Roman"/>
                <w:color w:val="000000"/>
                <w:spacing w:val="40"/>
                <w:sz w:val="16"/>
                <w:szCs w:val="16"/>
              </w:rPr>
              <w:t>2,AXL</w:t>
            </w:r>
            <w:proofErr w:type="gramEnd"/>
          </w:p>
        </w:tc>
        <w:tc>
          <w:tcPr>
            <w:tcW w:w="3343" w:type="dxa"/>
            <w:vMerge/>
            <w:hideMark/>
          </w:tcPr>
          <w:p w14:paraId="5748A978"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000000"/>
                <w:spacing w:val="40"/>
                <w:sz w:val="16"/>
                <w:szCs w:val="16"/>
              </w:rPr>
            </w:pPr>
          </w:p>
        </w:tc>
      </w:tr>
      <w:tr w:rsidR="00152A1F" w:rsidRPr="0025740B" w14:paraId="1C333E65" w14:textId="77777777" w:rsidTr="003249D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4C254CFB"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Sunitinib</w:t>
            </w:r>
          </w:p>
        </w:tc>
        <w:tc>
          <w:tcPr>
            <w:tcW w:w="4217" w:type="dxa"/>
            <w:noWrap/>
            <w:hideMark/>
          </w:tcPr>
          <w:p w14:paraId="4E070AEE"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PDGFR, KIT, VEGFR, FLT3, RET, CSF1R</w:t>
            </w:r>
          </w:p>
        </w:tc>
        <w:tc>
          <w:tcPr>
            <w:tcW w:w="3343" w:type="dxa"/>
            <w:vMerge/>
            <w:hideMark/>
          </w:tcPr>
          <w:p w14:paraId="7F3B2CD1"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p>
        </w:tc>
      </w:tr>
      <w:tr w:rsidR="00152A1F" w:rsidRPr="0025740B" w14:paraId="4AA2035A" w14:textId="77777777" w:rsidTr="003249DF">
        <w:trPr>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74ED74E4"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w:t>
            </w:r>
            <w:proofErr w:type="spellStart"/>
            <w:r w:rsidRPr="0025740B">
              <w:rPr>
                <w:rFonts w:eastAsia="Times New Roman"/>
                <w:color w:val="000000"/>
                <w:spacing w:val="40"/>
                <w:sz w:val="16"/>
                <w:szCs w:val="16"/>
              </w:rPr>
              <w:t>Alectinib</w:t>
            </w:r>
            <w:proofErr w:type="spellEnd"/>
          </w:p>
        </w:tc>
        <w:tc>
          <w:tcPr>
            <w:tcW w:w="4217" w:type="dxa"/>
            <w:noWrap/>
            <w:hideMark/>
          </w:tcPr>
          <w:p w14:paraId="54AA449D"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ALK</w:t>
            </w:r>
          </w:p>
        </w:tc>
        <w:tc>
          <w:tcPr>
            <w:tcW w:w="3343" w:type="dxa"/>
            <w:vMerge/>
            <w:hideMark/>
          </w:tcPr>
          <w:p w14:paraId="2317298E"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000000"/>
                <w:spacing w:val="40"/>
                <w:sz w:val="16"/>
                <w:szCs w:val="16"/>
              </w:rPr>
            </w:pPr>
          </w:p>
        </w:tc>
      </w:tr>
      <w:tr w:rsidR="00152A1F" w:rsidRPr="0025740B" w14:paraId="6B8EEA8E" w14:textId="77777777" w:rsidTr="003249D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44677A92"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GSK1904529A</w:t>
            </w:r>
          </w:p>
        </w:tc>
        <w:tc>
          <w:tcPr>
            <w:tcW w:w="4217" w:type="dxa"/>
            <w:noWrap/>
            <w:hideMark/>
          </w:tcPr>
          <w:p w14:paraId="50D61BF0"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IGF1R, IR</w:t>
            </w:r>
          </w:p>
        </w:tc>
        <w:tc>
          <w:tcPr>
            <w:tcW w:w="3343" w:type="dxa"/>
            <w:vMerge/>
            <w:hideMark/>
          </w:tcPr>
          <w:p w14:paraId="40FAAB6A"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p>
        </w:tc>
      </w:tr>
      <w:tr w:rsidR="00152A1F" w:rsidRPr="0025740B" w14:paraId="09A76329" w14:textId="77777777" w:rsidTr="003249DF">
        <w:trPr>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64C93CC0"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PF-00299804</w:t>
            </w:r>
          </w:p>
        </w:tc>
        <w:tc>
          <w:tcPr>
            <w:tcW w:w="4217" w:type="dxa"/>
            <w:noWrap/>
            <w:hideMark/>
          </w:tcPr>
          <w:p w14:paraId="172C72A3"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EGFR, ERBB2, ERBB4</w:t>
            </w:r>
          </w:p>
        </w:tc>
        <w:tc>
          <w:tcPr>
            <w:tcW w:w="3343" w:type="dxa"/>
            <w:vMerge/>
            <w:hideMark/>
          </w:tcPr>
          <w:p w14:paraId="1F36855F"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000000"/>
                <w:spacing w:val="40"/>
                <w:sz w:val="16"/>
                <w:szCs w:val="16"/>
              </w:rPr>
            </w:pPr>
          </w:p>
        </w:tc>
      </w:tr>
      <w:tr w:rsidR="00152A1F" w:rsidRPr="0025740B" w14:paraId="71A8A861" w14:textId="77777777" w:rsidTr="003249D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7593C09B"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w:t>
            </w:r>
            <w:proofErr w:type="spellStart"/>
            <w:r w:rsidRPr="0025740B">
              <w:rPr>
                <w:rFonts w:eastAsia="Times New Roman"/>
                <w:color w:val="000000"/>
                <w:spacing w:val="40"/>
                <w:sz w:val="16"/>
                <w:szCs w:val="16"/>
              </w:rPr>
              <w:t>Foretinib</w:t>
            </w:r>
            <w:proofErr w:type="spellEnd"/>
          </w:p>
        </w:tc>
        <w:tc>
          <w:tcPr>
            <w:tcW w:w="4217" w:type="dxa"/>
            <w:noWrap/>
            <w:hideMark/>
          </w:tcPr>
          <w:p w14:paraId="4050FAA9"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MET, KDR, TIE2, VEGFR3/FLT4, RON, PDGFR, FGFR1, EGFR</w:t>
            </w:r>
          </w:p>
        </w:tc>
        <w:tc>
          <w:tcPr>
            <w:tcW w:w="3343" w:type="dxa"/>
            <w:vMerge/>
            <w:hideMark/>
          </w:tcPr>
          <w:p w14:paraId="7DAD0513"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p>
        </w:tc>
      </w:tr>
      <w:tr w:rsidR="00152A1F" w:rsidRPr="0025740B" w14:paraId="762DFC03" w14:textId="77777777" w:rsidTr="003249DF">
        <w:trPr>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6E508274"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PD173074</w:t>
            </w:r>
          </w:p>
        </w:tc>
        <w:tc>
          <w:tcPr>
            <w:tcW w:w="4217" w:type="dxa"/>
            <w:noWrap/>
            <w:hideMark/>
          </w:tcPr>
          <w:p w14:paraId="21A987AA"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FGFR1, FGFR2, FGFR3</w:t>
            </w:r>
          </w:p>
        </w:tc>
        <w:tc>
          <w:tcPr>
            <w:tcW w:w="3343" w:type="dxa"/>
            <w:vMerge/>
            <w:hideMark/>
          </w:tcPr>
          <w:p w14:paraId="7FC65168"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000000"/>
                <w:spacing w:val="40"/>
                <w:sz w:val="16"/>
                <w:szCs w:val="16"/>
              </w:rPr>
            </w:pPr>
          </w:p>
        </w:tc>
      </w:tr>
      <w:tr w:rsidR="00152A1F" w:rsidRPr="0025740B" w14:paraId="2908EF6A" w14:textId="77777777" w:rsidTr="003249D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5D29FB65"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PHA-665752</w:t>
            </w:r>
          </w:p>
        </w:tc>
        <w:tc>
          <w:tcPr>
            <w:tcW w:w="4217" w:type="dxa"/>
            <w:noWrap/>
            <w:hideMark/>
          </w:tcPr>
          <w:p w14:paraId="2E9E38B8"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MET</w:t>
            </w:r>
          </w:p>
        </w:tc>
        <w:tc>
          <w:tcPr>
            <w:tcW w:w="3343" w:type="dxa"/>
            <w:vMerge/>
            <w:hideMark/>
          </w:tcPr>
          <w:p w14:paraId="06F2BB52"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p>
        </w:tc>
      </w:tr>
      <w:tr w:rsidR="00152A1F" w:rsidRPr="0025740B" w14:paraId="588FE3B6" w14:textId="77777777" w:rsidTr="003249DF">
        <w:trPr>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56D578F1"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w:t>
            </w:r>
            <w:proofErr w:type="spellStart"/>
            <w:r w:rsidRPr="0025740B">
              <w:rPr>
                <w:rFonts w:eastAsia="Times New Roman"/>
                <w:color w:val="000000"/>
                <w:spacing w:val="40"/>
                <w:sz w:val="16"/>
                <w:szCs w:val="16"/>
              </w:rPr>
              <w:t>Quizartinib</w:t>
            </w:r>
            <w:proofErr w:type="spellEnd"/>
          </w:p>
        </w:tc>
        <w:tc>
          <w:tcPr>
            <w:tcW w:w="4217" w:type="dxa"/>
            <w:noWrap/>
            <w:hideMark/>
          </w:tcPr>
          <w:p w14:paraId="568DA1AC"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FLT3</w:t>
            </w:r>
          </w:p>
        </w:tc>
        <w:tc>
          <w:tcPr>
            <w:tcW w:w="3343" w:type="dxa"/>
            <w:vMerge/>
            <w:hideMark/>
          </w:tcPr>
          <w:p w14:paraId="12802173"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000000"/>
                <w:spacing w:val="40"/>
                <w:sz w:val="16"/>
                <w:szCs w:val="16"/>
              </w:rPr>
            </w:pPr>
          </w:p>
        </w:tc>
      </w:tr>
      <w:tr w:rsidR="00152A1F" w:rsidRPr="0025740B" w14:paraId="22E26EB3" w14:textId="77777777" w:rsidTr="003249D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231F9A08"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BIBF-1120</w:t>
            </w:r>
          </w:p>
        </w:tc>
        <w:tc>
          <w:tcPr>
            <w:tcW w:w="4217" w:type="dxa"/>
            <w:noWrap/>
            <w:hideMark/>
          </w:tcPr>
          <w:p w14:paraId="0E64E160"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VEGFR, PDGFR, FGFR</w:t>
            </w:r>
          </w:p>
        </w:tc>
        <w:tc>
          <w:tcPr>
            <w:tcW w:w="3343" w:type="dxa"/>
            <w:vMerge/>
            <w:hideMark/>
          </w:tcPr>
          <w:p w14:paraId="4F26E9C1"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p>
        </w:tc>
      </w:tr>
      <w:tr w:rsidR="00152A1F" w:rsidRPr="0025740B" w14:paraId="381FDC80" w14:textId="77777777" w:rsidTr="003249DF">
        <w:trPr>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63BD9DD8"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SU11274</w:t>
            </w:r>
          </w:p>
        </w:tc>
        <w:tc>
          <w:tcPr>
            <w:tcW w:w="4217" w:type="dxa"/>
            <w:noWrap/>
            <w:hideMark/>
          </w:tcPr>
          <w:p w14:paraId="7C5D58FB"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MET</w:t>
            </w:r>
          </w:p>
        </w:tc>
        <w:tc>
          <w:tcPr>
            <w:tcW w:w="3343" w:type="dxa"/>
            <w:vMerge/>
            <w:hideMark/>
          </w:tcPr>
          <w:p w14:paraId="242B9C82"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000000"/>
                <w:spacing w:val="40"/>
                <w:sz w:val="16"/>
                <w:szCs w:val="16"/>
              </w:rPr>
            </w:pPr>
          </w:p>
        </w:tc>
      </w:tr>
      <w:tr w:rsidR="00152A1F" w:rsidRPr="0025740B" w14:paraId="0C18ECFC" w14:textId="77777777" w:rsidTr="003249D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395AF9F6"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GW441756</w:t>
            </w:r>
          </w:p>
        </w:tc>
        <w:tc>
          <w:tcPr>
            <w:tcW w:w="4217" w:type="dxa"/>
            <w:noWrap/>
            <w:hideMark/>
          </w:tcPr>
          <w:p w14:paraId="72341593"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NTRK1</w:t>
            </w:r>
          </w:p>
        </w:tc>
        <w:tc>
          <w:tcPr>
            <w:tcW w:w="3343" w:type="dxa"/>
            <w:vMerge w:val="restart"/>
            <w:noWrap/>
          </w:tcPr>
          <w:p w14:paraId="532CA5FB"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p>
          <w:p w14:paraId="72E87881"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p>
          <w:p w14:paraId="5B63E366"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p>
          <w:p w14:paraId="2217A7AF"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p>
          <w:p w14:paraId="0088A012"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p>
          <w:p w14:paraId="14718E8F"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p>
          <w:p w14:paraId="6376CA62"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p>
          <w:p w14:paraId="5F3EED0D"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r w:rsidRPr="0025740B">
              <w:rPr>
                <w:rFonts w:eastAsia="Times New Roman"/>
                <w:b/>
                <w:bCs/>
                <w:color w:val="000000"/>
                <w:spacing w:val="40"/>
                <w:sz w:val="16"/>
                <w:szCs w:val="16"/>
              </w:rPr>
              <w:t>Growth Factor and Receptor Modulation Hub</w:t>
            </w:r>
          </w:p>
        </w:tc>
      </w:tr>
      <w:tr w:rsidR="00152A1F" w:rsidRPr="0025740B" w14:paraId="0F37F2DE" w14:textId="77777777" w:rsidTr="003249DF">
        <w:trPr>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33482A2F"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JNJ38877605</w:t>
            </w:r>
          </w:p>
        </w:tc>
        <w:tc>
          <w:tcPr>
            <w:tcW w:w="4217" w:type="dxa"/>
            <w:noWrap/>
            <w:hideMark/>
          </w:tcPr>
          <w:p w14:paraId="72870E1C"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MET</w:t>
            </w:r>
          </w:p>
        </w:tc>
        <w:tc>
          <w:tcPr>
            <w:tcW w:w="3343" w:type="dxa"/>
            <w:vMerge/>
            <w:hideMark/>
          </w:tcPr>
          <w:p w14:paraId="42353B7D"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000000"/>
                <w:spacing w:val="40"/>
                <w:sz w:val="16"/>
                <w:szCs w:val="16"/>
              </w:rPr>
            </w:pPr>
          </w:p>
        </w:tc>
      </w:tr>
      <w:tr w:rsidR="00152A1F" w:rsidRPr="0025740B" w14:paraId="3D053936" w14:textId="77777777" w:rsidTr="003249D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706CFAEC"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GW-2580</w:t>
            </w:r>
          </w:p>
        </w:tc>
        <w:tc>
          <w:tcPr>
            <w:tcW w:w="4217" w:type="dxa"/>
            <w:noWrap/>
            <w:hideMark/>
          </w:tcPr>
          <w:p w14:paraId="1FE32C7E"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CSF1R</w:t>
            </w:r>
          </w:p>
        </w:tc>
        <w:tc>
          <w:tcPr>
            <w:tcW w:w="3343" w:type="dxa"/>
            <w:vMerge/>
            <w:hideMark/>
          </w:tcPr>
          <w:p w14:paraId="692EA1E2"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p>
        </w:tc>
      </w:tr>
      <w:tr w:rsidR="00152A1F" w:rsidRPr="0025740B" w14:paraId="3251727C" w14:textId="77777777" w:rsidTr="003249DF">
        <w:trPr>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0C70ABDB"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Kobe2602</w:t>
            </w:r>
          </w:p>
        </w:tc>
        <w:tc>
          <w:tcPr>
            <w:tcW w:w="4217" w:type="dxa"/>
            <w:noWrap/>
            <w:hideMark/>
          </w:tcPr>
          <w:p w14:paraId="597D9EDD"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RAS effector</w:t>
            </w:r>
          </w:p>
        </w:tc>
        <w:tc>
          <w:tcPr>
            <w:tcW w:w="3343" w:type="dxa"/>
            <w:vMerge/>
            <w:hideMark/>
          </w:tcPr>
          <w:p w14:paraId="434467DD"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000000"/>
                <w:spacing w:val="40"/>
                <w:sz w:val="16"/>
                <w:szCs w:val="16"/>
              </w:rPr>
            </w:pPr>
          </w:p>
        </w:tc>
      </w:tr>
      <w:tr w:rsidR="00152A1F" w:rsidRPr="0025740B" w14:paraId="367A5236" w14:textId="77777777" w:rsidTr="003249D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79A1D9C8"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w:t>
            </w:r>
            <w:proofErr w:type="spellStart"/>
            <w:r w:rsidRPr="0025740B">
              <w:rPr>
                <w:rFonts w:eastAsia="Times New Roman"/>
                <w:color w:val="000000"/>
                <w:spacing w:val="40"/>
                <w:sz w:val="16"/>
                <w:szCs w:val="16"/>
              </w:rPr>
              <w:t>Motesanib</w:t>
            </w:r>
            <w:proofErr w:type="spellEnd"/>
          </w:p>
        </w:tc>
        <w:tc>
          <w:tcPr>
            <w:tcW w:w="4217" w:type="dxa"/>
            <w:noWrap/>
            <w:hideMark/>
          </w:tcPr>
          <w:p w14:paraId="512CCC96"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VEGFR, RET, KIT, PDGFR</w:t>
            </w:r>
          </w:p>
        </w:tc>
        <w:tc>
          <w:tcPr>
            <w:tcW w:w="3343" w:type="dxa"/>
            <w:vMerge/>
            <w:hideMark/>
          </w:tcPr>
          <w:p w14:paraId="3EB164F1"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p>
        </w:tc>
      </w:tr>
      <w:tr w:rsidR="00152A1F" w:rsidRPr="0025740B" w14:paraId="282DA5EB" w14:textId="77777777" w:rsidTr="003249DF">
        <w:trPr>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0DB0A13C"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BMS-754807</w:t>
            </w:r>
          </w:p>
        </w:tc>
        <w:tc>
          <w:tcPr>
            <w:tcW w:w="4217" w:type="dxa"/>
            <w:noWrap/>
            <w:hideMark/>
          </w:tcPr>
          <w:p w14:paraId="4C263670"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IGF1R, IR</w:t>
            </w:r>
          </w:p>
        </w:tc>
        <w:tc>
          <w:tcPr>
            <w:tcW w:w="3343" w:type="dxa"/>
            <w:vMerge/>
            <w:hideMark/>
          </w:tcPr>
          <w:p w14:paraId="71035701"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000000"/>
                <w:spacing w:val="40"/>
                <w:sz w:val="16"/>
                <w:szCs w:val="16"/>
              </w:rPr>
            </w:pPr>
          </w:p>
        </w:tc>
      </w:tr>
      <w:tr w:rsidR="00152A1F" w:rsidRPr="0025740B" w14:paraId="61F89E23" w14:textId="77777777" w:rsidTr="003249D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7A42F937"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AST-1306</w:t>
            </w:r>
          </w:p>
        </w:tc>
        <w:tc>
          <w:tcPr>
            <w:tcW w:w="4217" w:type="dxa"/>
            <w:noWrap/>
            <w:hideMark/>
          </w:tcPr>
          <w:p w14:paraId="765FB2CE"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EGFR, ERBB4</w:t>
            </w:r>
          </w:p>
        </w:tc>
        <w:tc>
          <w:tcPr>
            <w:tcW w:w="3343" w:type="dxa"/>
            <w:vMerge/>
            <w:hideMark/>
          </w:tcPr>
          <w:p w14:paraId="505B848B"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p>
        </w:tc>
      </w:tr>
      <w:tr w:rsidR="00152A1F" w:rsidRPr="0025740B" w14:paraId="3832543F" w14:textId="77777777" w:rsidTr="003249DF">
        <w:trPr>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19D79629"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w:t>
            </w:r>
            <w:proofErr w:type="spellStart"/>
            <w:r w:rsidRPr="0025740B">
              <w:rPr>
                <w:rFonts w:eastAsia="Times New Roman"/>
                <w:color w:val="000000"/>
                <w:spacing w:val="40"/>
                <w:sz w:val="16"/>
                <w:szCs w:val="16"/>
              </w:rPr>
              <w:t>Crizotinib</w:t>
            </w:r>
            <w:proofErr w:type="spellEnd"/>
          </w:p>
        </w:tc>
        <w:tc>
          <w:tcPr>
            <w:tcW w:w="4217" w:type="dxa"/>
            <w:noWrap/>
            <w:hideMark/>
          </w:tcPr>
          <w:p w14:paraId="7EA85684"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MET, ALK, ROS1</w:t>
            </w:r>
          </w:p>
        </w:tc>
        <w:tc>
          <w:tcPr>
            <w:tcW w:w="3343" w:type="dxa"/>
            <w:vMerge/>
            <w:hideMark/>
          </w:tcPr>
          <w:p w14:paraId="1B0C0BED"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000000"/>
                <w:spacing w:val="40"/>
                <w:sz w:val="16"/>
                <w:szCs w:val="16"/>
              </w:rPr>
            </w:pPr>
          </w:p>
        </w:tc>
      </w:tr>
      <w:tr w:rsidR="00152A1F" w:rsidRPr="0025740B" w14:paraId="59F807B4" w14:textId="77777777" w:rsidTr="003249D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7DD6C3DC"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OSI-930</w:t>
            </w:r>
          </w:p>
        </w:tc>
        <w:tc>
          <w:tcPr>
            <w:tcW w:w="4217" w:type="dxa"/>
            <w:noWrap/>
            <w:hideMark/>
          </w:tcPr>
          <w:p w14:paraId="3324B9FF"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KIT, VEGFR2</w:t>
            </w:r>
          </w:p>
        </w:tc>
        <w:tc>
          <w:tcPr>
            <w:tcW w:w="3343" w:type="dxa"/>
            <w:vMerge/>
            <w:hideMark/>
          </w:tcPr>
          <w:p w14:paraId="230034D8"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p>
        </w:tc>
      </w:tr>
      <w:tr w:rsidR="00152A1F" w:rsidRPr="0025740B" w14:paraId="61DFD9B8" w14:textId="77777777" w:rsidTr="003249DF">
        <w:trPr>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1B4C57F0"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AZD1332</w:t>
            </w:r>
          </w:p>
        </w:tc>
        <w:tc>
          <w:tcPr>
            <w:tcW w:w="4217" w:type="dxa"/>
            <w:noWrap/>
            <w:hideMark/>
          </w:tcPr>
          <w:p w14:paraId="5AD659F8"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NTRK1, NTRK2, NTRK3</w:t>
            </w:r>
          </w:p>
        </w:tc>
        <w:tc>
          <w:tcPr>
            <w:tcW w:w="3343" w:type="dxa"/>
            <w:vMerge/>
            <w:hideMark/>
          </w:tcPr>
          <w:p w14:paraId="6C465961"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000000"/>
                <w:spacing w:val="40"/>
                <w:sz w:val="16"/>
                <w:szCs w:val="16"/>
              </w:rPr>
            </w:pPr>
          </w:p>
        </w:tc>
      </w:tr>
      <w:tr w:rsidR="00152A1F" w:rsidRPr="0025740B" w14:paraId="17A35FC8" w14:textId="77777777" w:rsidTr="003249D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63B04EDE"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Pazopanib</w:t>
            </w:r>
          </w:p>
        </w:tc>
        <w:tc>
          <w:tcPr>
            <w:tcW w:w="4217" w:type="dxa"/>
            <w:noWrap/>
            <w:hideMark/>
          </w:tcPr>
          <w:p w14:paraId="7DCE917B"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CSF1R, </w:t>
            </w:r>
            <w:proofErr w:type="gramStart"/>
            <w:r w:rsidRPr="0025740B">
              <w:rPr>
                <w:rFonts w:eastAsia="Times New Roman"/>
                <w:color w:val="000000"/>
                <w:spacing w:val="40"/>
                <w:sz w:val="16"/>
                <w:szCs w:val="16"/>
              </w:rPr>
              <w:t>KIT,  PDGFRA</w:t>
            </w:r>
            <w:proofErr w:type="gramEnd"/>
            <w:r w:rsidRPr="0025740B">
              <w:rPr>
                <w:rFonts w:eastAsia="Times New Roman"/>
                <w:color w:val="000000"/>
                <w:spacing w:val="40"/>
                <w:sz w:val="16"/>
                <w:szCs w:val="16"/>
              </w:rPr>
              <w:t>, PDGFRB</w:t>
            </w:r>
          </w:p>
        </w:tc>
        <w:tc>
          <w:tcPr>
            <w:tcW w:w="3343" w:type="dxa"/>
            <w:vMerge/>
            <w:hideMark/>
          </w:tcPr>
          <w:p w14:paraId="78B01F08"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p>
        </w:tc>
      </w:tr>
      <w:tr w:rsidR="00152A1F" w:rsidRPr="0025740B" w14:paraId="6EDE9BCC" w14:textId="77777777" w:rsidTr="003249DF">
        <w:trPr>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719E4874"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Sorafenib</w:t>
            </w:r>
          </w:p>
        </w:tc>
        <w:tc>
          <w:tcPr>
            <w:tcW w:w="4217" w:type="dxa"/>
            <w:noWrap/>
            <w:hideMark/>
          </w:tcPr>
          <w:p w14:paraId="604E914F"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PDGFR, KIT, VEGFR, RAF</w:t>
            </w:r>
          </w:p>
        </w:tc>
        <w:tc>
          <w:tcPr>
            <w:tcW w:w="3343" w:type="dxa"/>
            <w:vMerge/>
            <w:hideMark/>
          </w:tcPr>
          <w:p w14:paraId="4129779D"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000000"/>
                <w:spacing w:val="40"/>
                <w:sz w:val="16"/>
                <w:szCs w:val="16"/>
              </w:rPr>
            </w:pPr>
          </w:p>
        </w:tc>
      </w:tr>
      <w:tr w:rsidR="00152A1F" w:rsidRPr="0025740B" w14:paraId="0871230B" w14:textId="77777777" w:rsidTr="003249D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6D0BD22C"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AZD6094</w:t>
            </w:r>
          </w:p>
        </w:tc>
        <w:tc>
          <w:tcPr>
            <w:tcW w:w="4217" w:type="dxa"/>
            <w:noWrap/>
            <w:hideMark/>
          </w:tcPr>
          <w:p w14:paraId="798AE5EE"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MET</w:t>
            </w:r>
          </w:p>
        </w:tc>
        <w:tc>
          <w:tcPr>
            <w:tcW w:w="3343" w:type="dxa"/>
            <w:vMerge/>
            <w:hideMark/>
          </w:tcPr>
          <w:p w14:paraId="60A3D6B7"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p>
        </w:tc>
      </w:tr>
      <w:tr w:rsidR="00152A1F" w:rsidRPr="0025740B" w14:paraId="7E31A0CC" w14:textId="77777777" w:rsidTr="003249DF">
        <w:trPr>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775A1A6F"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Linifanib</w:t>
            </w:r>
          </w:p>
        </w:tc>
        <w:tc>
          <w:tcPr>
            <w:tcW w:w="4217" w:type="dxa"/>
            <w:noWrap/>
            <w:hideMark/>
          </w:tcPr>
          <w:p w14:paraId="56B5126D"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VEGFR1, VEGFR2, VEGFR3, CSF1R, FLT3, KIT</w:t>
            </w:r>
          </w:p>
        </w:tc>
        <w:tc>
          <w:tcPr>
            <w:tcW w:w="3343" w:type="dxa"/>
            <w:vMerge/>
            <w:hideMark/>
          </w:tcPr>
          <w:p w14:paraId="7B90D468"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000000"/>
                <w:spacing w:val="40"/>
                <w:sz w:val="16"/>
                <w:szCs w:val="16"/>
              </w:rPr>
            </w:pPr>
          </w:p>
        </w:tc>
      </w:tr>
      <w:tr w:rsidR="00152A1F" w:rsidRPr="0025740B" w14:paraId="4953024F" w14:textId="77777777" w:rsidTr="003249D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50F2BE99"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SB505124</w:t>
            </w:r>
          </w:p>
        </w:tc>
        <w:tc>
          <w:tcPr>
            <w:tcW w:w="4217" w:type="dxa"/>
            <w:noWrap/>
            <w:hideMark/>
          </w:tcPr>
          <w:p w14:paraId="0B86E39A"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TGFBR1, ACVR1B, ACVR1C</w:t>
            </w:r>
          </w:p>
        </w:tc>
        <w:tc>
          <w:tcPr>
            <w:tcW w:w="3343" w:type="dxa"/>
            <w:vMerge/>
            <w:hideMark/>
          </w:tcPr>
          <w:p w14:paraId="50D653A0"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p>
        </w:tc>
      </w:tr>
      <w:tr w:rsidR="00152A1F" w:rsidRPr="0025740B" w14:paraId="6BFF05A9" w14:textId="77777777" w:rsidTr="003249DF">
        <w:trPr>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108C5ABB"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w:t>
            </w:r>
            <w:proofErr w:type="spellStart"/>
            <w:r w:rsidRPr="0025740B">
              <w:rPr>
                <w:rFonts w:eastAsia="Times New Roman"/>
                <w:color w:val="000000"/>
                <w:spacing w:val="40"/>
                <w:sz w:val="16"/>
                <w:szCs w:val="16"/>
              </w:rPr>
              <w:t>Axitinib</w:t>
            </w:r>
            <w:proofErr w:type="spellEnd"/>
          </w:p>
        </w:tc>
        <w:tc>
          <w:tcPr>
            <w:tcW w:w="4217" w:type="dxa"/>
            <w:noWrap/>
            <w:hideMark/>
          </w:tcPr>
          <w:p w14:paraId="73817D17"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PDGFR, KIT, VEGFR</w:t>
            </w:r>
          </w:p>
        </w:tc>
        <w:tc>
          <w:tcPr>
            <w:tcW w:w="3343" w:type="dxa"/>
            <w:vMerge/>
            <w:hideMark/>
          </w:tcPr>
          <w:p w14:paraId="49A8CE4C"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000000"/>
                <w:spacing w:val="40"/>
                <w:sz w:val="16"/>
                <w:szCs w:val="16"/>
              </w:rPr>
            </w:pPr>
          </w:p>
        </w:tc>
      </w:tr>
      <w:tr w:rsidR="00152A1F" w:rsidRPr="0025740B" w14:paraId="75387C9E" w14:textId="77777777" w:rsidTr="003249D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31890C3F"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Tivozanib</w:t>
            </w:r>
          </w:p>
        </w:tc>
        <w:tc>
          <w:tcPr>
            <w:tcW w:w="4217" w:type="dxa"/>
            <w:noWrap/>
            <w:hideMark/>
          </w:tcPr>
          <w:p w14:paraId="71A79D6F"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VEGFR1, VEGFR2, VEGFR3, PDGFR, KIT</w:t>
            </w:r>
          </w:p>
        </w:tc>
        <w:tc>
          <w:tcPr>
            <w:tcW w:w="3343" w:type="dxa"/>
            <w:vMerge/>
            <w:hideMark/>
          </w:tcPr>
          <w:p w14:paraId="464F8F47"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p>
        </w:tc>
      </w:tr>
      <w:tr w:rsidR="00152A1F" w:rsidRPr="0025740B" w14:paraId="1F0CDFC7" w14:textId="77777777" w:rsidTr="003249DF">
        <w:trPr>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1311B3D6"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SB52334</w:t>
            </w:r>
          </w:p>
        </w:tc>
        <w:tc>
          <w:tcPr>
            <w:tcW w:w="4217" w:type="dxa"/>
            <w:noWrap/>
            <w:hideMark/>
          </w:tcPr>
          <w:p w14:paraId="292CC4BA"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ALK5</w:t>
            </w:r>
          </w:p>
        </w:tc>
        <w:tc>
          <w:tcPr>
            <w:tcW w:w="3343" w:type="dxa"/>
            <w:vMerge/>
            <w:hideMark/>
          </w:tcPr>
          <w:p w14:paraId="3583DEF3"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000000"/>
                <w:spacing w:val="40"/>
                <w:sz w:val="16"/>
                <w:szCs w:val="16"/>
              </w:rPr>
            </w:pPr>
          </w:p>
        </w:tc>
      </w:tr>
      <w:tr w:rsidR="00152A1F" w:rsidRPr="0025740B" w14:paraId="3C1D6A45" w14:textId="77777777" w:rsidTr="003249D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4BF1A46B"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Masitinib</w:t>
            </w:r>
          </w:p>
        </w:tc>
        <w:tc>
          <w:tcPr>
            <w:tcW w:w="4217" w:type="dxa"/>
            <w:noWrap/>
            <w:hideMark/>
          </w:tcPr>
          <w:p w14:paraId="103D6F85"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KIT, PDGFRA, PDGFRB</w:t>
            </w:r>
          </w:p>
        </w:tc>
        <w:tc>
          <w:tcPr>
            <w:tcW w:w="3343" w:type="dxa"/>
            <w:vMerge w:val="restart"/>
            <w:noWrap/>
            <w:hideMark/>
          </w:tcPr>
          <w:p w14:paraId="1FEC0235"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r w:rsidRPr="0025740B">
              <w:rPr>
                <w:rFonts w:eastAsia="Times New Roman"/>
                <w:b/>
                <w:bCs/>
                <w:color w:val="000000"/>
                <w:spacing w:val="40"/>
                <w:sz w:val="16"/>
                <w:szCs w:val="16"/>
              </w:rPr>
              <w:t>Tumor Proliferation and Adaptive Responses</w:t>
            </w:r>
          </w:p>
        </w:tc>
      </w:tr>
      <w:tr w:rsidR="00152A1F" w:rsidRPr="0025740B" w14:paraId="3F0D7131" w14:textId="77777777" w:rsidTr="003249DF">
        <w:trPr>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4F82A9B0"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AZD8931</w:t>
            </w:r>
          </w:p>
        </w:tc>
        <w:tc>
          <w:tcPr>
            <w:tcW w:w="4217" w:type="dxa"/>
            <w:noWrap/>
            <w:hideMark/>
          </w:tcPr>
          <w:p w14:paraId="62B4AFDC"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EGFR, ERBB2, ERBB3</w:t>
            </w:r>
          </w:p>
        </w:tc>
        <w:tc>
          <w:tcPr>
            <w:tcW w:w="3343" w:type="dxa"/>
            <w:vMerge/>
            <w:hideMark/>
          </w:tcPr>
          <w:p w14:paraId="48CB6C7A"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000000"/>
                <w:spacing w:val="40"/>
                <w:sz w:val="16"/>
                <w:szCs w:val="16"/>
              </w:rPr>
            </w:pPr>
          </w:p>
        </w:tc>
      </w:tr>
      <w:tr w:rsidR="00152A1F" w:rsidRPr="0025740B" w14:paraId="405673E6" w14:textId="77777777" w:rsidTr="003249D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01BC3BB9"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Lapatinib</w:t>
            </w:r>
          </w:p>
        </w:tc>
        <w:tc>
          <w:tcPr>
            <w:tcW w:w="4217" w:type="dxa"/>
            <w:noWrap/>
            <w:hideMark/>
          </w:tcPr>
          <w:p w14:paraId="2D4BD04C"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EGFR, ERBB2</w:t>
            </w:r>
          </w:p>
        </w:tc>
        <w:tc>
          <w:tcPr>
            <w:tcW w:w="3343" w:type="dxa"/>
            <w:vMerge/>
            <w:hideMark/>
          </w:tcPr>
          <w:p w14:paraId="5082ADE8"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p>
        </w:tc>
      </w:tr>
      <w:tr w:rsidR="00152A1F" w:rsidRPr="0025740B" w14:paraId="2F34DB24" w14:textId="77777777" w:rsidTr="003249DF">
        <w:trPr>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4FA9177E"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CI-1033</w:t>
            </w:r>
          </w:p>
        </w:tc>
        <w:tc>
          <w:tcPr>
            <w:tcW w:w="4217" w:type="dxa"/>
            <w:noWrap/>
            <w:hideMark/>
          </w:tcPr>
          <w:p w14:paraId="24F72DEB"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EGFR, ERBB2, ERBB4</w:t>
            </w:r>
          </w:p>
        </w:tc>
        <w:tc>
          <w:tcPr>
            <w:tcW w:w="3343" w:type="dxa"/>
            <w:vMerge/>
            <w:hideMark/>
          </w:tcPr>
          <w:p w14:paraId="39A94E7D"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000000"/>
                <w:spacing w:val="40"/>
                <w:sz w:val="16"/>
                <w:szCs w:val="16"/>
              </w:rPr>
            </w:pPr>
          </w:p>
        </w:tc>
      </w:tr>
      <w:tr w:rsidR="00152A1F" w:rsidRPr="0025740B" w14:paraId="6C1A3D9D" w14:textId="77777777" w:rsidTr="003249D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19C7C3BB"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w:t>
            </w:r>
            <w:proofErr w:type="spellStart"/>
            <w:r w:rsidRPr="0025740B">
              <w:rPr>
                <w:rFonts w:eastAsia="Times New Roman"/>
                <w:color w:val="000000"/>
                <w:spacing w:val="40"/>
                <w:sz w:val="16"/>
                <w:szCs w:val="16"/>
              </w:rPr>
              <w:t>Dasatinib</w:t>
            </w:r>
            <w:proofErr w:type="spellEnd"/>
          </w:p>
        </w:tc>
        <w:tc>
          <w:tcPr>
            <w:tcW w:w="4217" w:type="dxa"/>
            <w:noWrap/>
            <w:hideMark/>
          </w:tcPr>
          <w:p w14:paraId="1FAC93A2"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ABL, SRC, </w:t>
            </w:r>
            <w:proofErr w:type="spellStart"/>
            <w:r w:rsidRPr="0025740B">
              <w:rPr>
                <w:rFonts w:eastAsia="Times New Roman"/>
                <w:color w:val="000000"/>
                <w:spacing w:val="40"/>
                <w:sz w:val="16"/>
                <w:szCs w:val="16"/>
              </w:rPr>
              <w:t>Ephrins</w:t>
            </w:r>
            <w:proofErr w:type="spellEnd"/>
            <w:r w:rsidRPr="0025740B">
              <w:rPr>
                <w:rFonts w:eastAsia="Times New Roman"/>
                <w:color w:val="000000"/>
                <w:spacing w:val="40"/>
                <w:sz w:val="16"/>
                <w:szCs w:val="16"/>
              </w:rPr>
              <w:t>, PDGFR, KIT</w:t>
            </w:r>
          </w:p>
        </w:tc>
        <w:tc>
          <w:tcPr>
            <w:tcW w:w="3343" w:type="dxa"/>
            <w:vMerge/>
            <w:hideMark/>
          </w:tcPr>
          <w:p w14:paraId="3AA87842"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p>
        </w:tc>
      </w:tr>
      <w:tr w:rsidR="00152A1F" w:rsidRPr="0025740B" w14:paraId="46522308" w14:textId="77777777" w:rsidTr="003249DF">
        <w:trPr>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45BA8E5F"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w:t>
            </w:r>
            <w:proofErr w:type="spellStart"/>
            <w:r w:rsidRPr="0025740B">
              <w:rPr>
                <w:rFonts w:eastAsia="Times New Roman"/>
                <w:color w:val="000000"/>
                <w:spacing w:val="40"/>
                <w:sz w:val="16"/>
                <w:szCs w:val="16"/>
              </w:rPr>
              <w:t>Amuvatinib</w:t>
            </w:r>
            <w:proofErr w:type="spellEnd"/>
          </w:p>
        </w:tc>
        <w:tc>
          <w:tcPr>
            <w:tcW w:w="4217" w:type="dxa"/>
            <w:noWrap/>
            <w:hideMark/>
          </w:tcPr>
          <w:p w14:paraId="20F4A05D"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KIT, PDGFRA, FLT3</w:t>
            </w:r>
          </w:p>
        </w:tc>
        <w:tc>
          <w:tcPr>
            <w:tcW w:w="3343" w:type="dxa"/>
            <w:vMerge/>
            <w:hideMark/>
          </w:tcPr>
          <w:p w14:paraId="63B8DF0F" w14:textId="77777777" w:rsidR="00152A1F" w:rsidRPr="0025740B" w:rsidRDefault="00152A1F" w:rsidP="00877069">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000000"/>
                <w:spacing w:val="40"/>
                <w:sz w:val="16"/>
                <w:szCs w:val="16"/>
              </w:rPr>
            </w:pPr>
          </w:p>
        </w:tc>
      </w:tr>
      <w:tr w:rsidR="00152A1F" w:rsidRPr="0025740B" w14:paraId="058AE47A" w14:textId="77777777" w:rsidTr="003249D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5816C8EA" w14:textId="77777777" w:rsidR="00152A1F" w:rsidRPr="0025740B" w:rsidRDefault="00152A1F" w:rsidP="00877069">
            <w:pPr>
              <w:jc w:val="both"/>
              <w:rPr>
                <w:rFonts w:eastAsia="Times New Roman"/>
                <w:color w:val="000000"/>
                <w:spacing w:val="40"/>
                <w:sz w:val="16"/>
                <w:szCs w:val="16"/>
              </w:rPr>
            </w:pPr>
            <w:r w:rsidRPr="0025740B">
              <w:rPr>
                <w:rFonts w:eastAsia="Times New Roman"/>
                <w:color w:val="000000"/>
                <w:spacing w:val="40"/>
                <w:sz w:val="16"/>
                <w:szCs w:val="16"/>
              </w:rPr>
              <w:t xml:space="preserve"> NVP-TAE684</w:t>
            </w:r>
          </w:p>
        </w:tc>
        <w:tc>
          <w:tcPr>
            <w:tcW w:w="4217" w:type="dxa"/>
            <w:noWrap/>
            <w:hideMark/>
          </w:tcPr>
          <w:p w14:paraId="7D269F22"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spacing w:val="40"/>
                <w:sz w:val="16"/>
                <w:szCs w:val="16"/>
              </w:rPr>
            </w:pPr>
            <w:r w:rsidRPr="0025740B">
              <w:rPr>
                <w:rFonts w:eastAsia="Times New Roman"/>
                <w:color w:val="000000"/>
                <w:spacing w:val="40"/>
                <w:sz w:val="16"/>
                <w:szCs w:val="16"/>
              </w:rPr>
              <w:t xml:space="preserve"> ALK</w:t>
            </w:r>
          </w:p>
        </w:tc>
        <w:tc>
          <w:tcPr>
            <w:tcW w:w="3343" w:type="dxa"/>
            <w:vMerge/>
            <w:hideMark/>
          </w:tcPr>
          <w:p w14:paraId="4DB3CB4B" w14:textId="77777777" w:rsidR="00152A1F" w:rsidRPr="0025740B" w:rsidRDefault="00152A1F" w:rsidP="00877069">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spacing w:val="40"/>
                <w:sz w:val="16"/>
                <w:szCs w:val="16"/>
              </w:rPr>
            </w:pPr>
          </w:p>
        </w:tc>
      </w:tr>
    </w:tbl>
    <w:p w14:paraId="011796FB" w14:textId="3748698A" w:rsidR="003249DF" w:rsidRPr="003249DF" w:rsidRDefault="003249DF" w:rsidP="00877069">
      <w:pPr>
        <w:jc w:val="both"/>
        <w:rPr>
          <w:spacing w:val="40"/>
          <w:lang w:val="en-US"/>
        </w:rPr>
      </w:pPr>
      <w:r w:rsidRPr="003249DF">
        <w:rPr>
          <w:spacing w:val="40"/>
        </w:rPr>
        <w:t>Supplementary Table 6</w:t>
      </w:r>
      <w:r>
        <w:rPr>
          <w:spacing w:val="40"/>
        </w:rPr>
        <w:t xml:space="preserve">: </w:t>
      </w:r>
      <w:r w:rsidRPr="003249DF">
        <w:rPr>
          <w:spacing w:val="40"/>
        </w:rPr>
        <w:t>Tabular Column Representing Clusters Obtained, Along with Corresponding Drugs and Their Targets</w:t>
      </w:r>
    </w:p>
    <w:p w14:paraId="5267D103" w14:textId="711F2FE0" w:rsidR="003249DF" w:rsidRDefault="003249DF" w:rsidP="00877069">
      <w:pPr>
        <w:jc w:val="both"/>
        <w:rPr>
          <w:b/>
          <w:spacing w:val="40"/>
          <w:lang w:val="en-US"/>
        </w:rPr>
      </w:pPr>
    </w:p>
    <w:tbl>
      <w:tblPr>
        <w:tblStyle w:val="GridTable4-Accent6"/>
        <w:tblW w:w="9535" w:type="dxa"/>
        <w:tblLayout w:type="fixed"/>
        <w:tblLook w:val="04A0" w:firstRow="1" w:lastRow="0" w:firstColumn="1" w:lastColumn="0" w:noHBand="0" w:noVBand="1"/>
      </w:tblPr>
      <w:tblGrid>
        <w:gridCol w:w="637"/>
        <w:gridCol w:w="1334"/>
        <w:gridCol w:w="1127"/>
        <w:gridCol w:w="857"/>
        <w:gridCol w:w="900"/>
        <w:gridCol w:w="180"/>
        <w:gridCol w:w="1170"/>
        <w:gridCol w:w="3330"/>
      </w:tblGrid>
      <w:tr w:rsidR="00E77DA5" w14:paraId="33A5585F" w14:textId="77777777" w:rsidTr="00E77D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 w:type="dxa"/>
          </w:tcPr>
          <w:p w14:paraId="39F32A17" w14:textId="77777777" w:rsidR="00E77DA5" w:rsidRDefault="00E77DA5" w:rsidP="00877069">
            <w:pPr>
              <w:jc w:val="both"/>
            </w:pPr>
            <w:proofErr w:type="spellStart"/>
            <w:proofErr w:type="gramStart"/>
            <w:r>
              <w:lastRenderedPageBreak/>
              <w:t>S.No</w:t>
            </w:r>
            <w:proofErr w:type="spellEnd"/>
            <w:proofErr w:type="gramEnd"/>
          </w:p>
        </w:tc>
        <w:tc>
          <w:tcPr>
            <w:tcW w:w="1334" w:type="dxa"/>
          </w:tcPr>
          <w:p w14:paraId="40A27E29" w14:textId="77777777" w:rsidR="00E77DA5" w:rsidRDefault="00E77DA5" w:rsidP="00877069">
            <w:pPr>
              <w:jc w:val="both"/>
              <w:cnfStyle w:val="100000000000" w:firstRow="1" w:lastRow="0" w:firstColumn="0" w:lastColumn="0" w:oddVBand="0" w:evenVBand="0" w:oddHBand="0" w:evenHBand="0" w:firstRowFirstColumn="0" w:firstRowLastColumn="0" w:lastRowFirstColumn="0" w:lastRowLastColumn="0"/>
            </w:pPr>
            <w:r>
              <w:t>Dataset Name</w:t>
            </w:r>
          </w:p>
        </w:tc>
        <w:tc>
          <w:tcPr>
            <w:tcW w:w="1127" w:type="dxa"/>
          </w:tcPr>
          <w:p w14:paraId="34CEC183" w14:textId="77777777" w:rsidR="00E77DA5" w:rsidRDefault="00E77DA5" w:rsidP="00877069">
            <w:pPr>
              <w:jc w:val="both"/>
              <w:cnfStyle w:val="100000000000" w:firstRow="1" w:lastRow="0" w:firstColumn="0" w:lastColumn="0" w:oddVBand="0" w:evenVBand="0" w:oddHBand="0" w:evenHBand="0" w:firstRowFirstColumn="0" w:firstRowLastColumn="0" w:lastRowFirstColumn="0" w:lastRowLastColumn="0"/>
            </w:pPr>
            <w:r>
              <w:t>Repository Name</w:t>
            </w:r>
          </w:p>
        </w:tc>
        <w:tc>
          <w:tcPr>
            <w:tcW w:w="857" w:type="dxa"/>
          </w:tcPr>
          <w:p w14:paraId="7AE29787" w14:textId="77777777" w:rsidR="00E77DA5" w:rsidRDefault="00E77DA5" w:rsidP="00877069">
            <w:pPr>
              <w:jc w:val="both"/>
              <w:cnfStyle w:val="100000000000" w:firstRow="1" w:lastRow="0" w:firstColumn="0" w:lastColumn="0" w:oddVBand="0" w:evenVBand="0" w:oddHBand="0" w:evenHBand="0" w:firstRowFirstColumn="0" w:firstRowLastColumn="0" w:lastRowFirstColumn="0" w:lastRowLastColumn="0"/>
            </w:pPr>
            <w:r>
              <w:t>No. Of Samples</w:t>
            </w:r>
          </w:p>
        </w:tc>
        <w:tc>
          <w:tcPr>
            <w:tcW w:w="1080" w:type="dxa"/>
            <w:gridSpan w:val="2"/>
          </w:tcPr>
          <w:p w14:paraId="61DC072F" w14:textId="77777777" w:rsidR="00E77DA5" w:rsidRDefault="00E77DA5" w:rsidP="00877069">
            <w:pPr>
              <w:jc w:val="both"/>
              <w:cnfStyle w:val="100000000000" w:firstRow="1" w:lastRow="0" w:firstColumn="0" w:lastColumn="0" w:oddVBand="0" w:evenVBand="0" w:oddHBand="0" w:evenHBand="0" w:firstRowFirstColumn="0" w:firstRowLastColumn="0" w:lastRowFirstColumn="0" w:lastRowLastColumn="0"/>
            </w:pPr>
            <w:r>
              <w:t>No. Of features</w:t>
            </w:r>
          </w:p>
        </w:tc>
        <w:tc>
          <w:tcPr>
            <w:tcW w:w="1170" w:type="dxa"/>
          </w:tcPr>
          <w:p w14:paraId="510C7AB4" w14:textId="77777777" w:rsidR="00E77DA5" w:rsidRDefault="00E77DA5" w:rsidP="00877069">
            <w:pPr>
              <w:jc w:val="both"/>
              <w:cnfStyle w:val="100000000000" w:firstRow="1" w:lastRow="0" w:firstColumn="0" w:lastColumn="0" w:oddVBand="0" w:evenVBand="0" w:oddHBand="0" w:evenHBand="0" w:firstRowFirstColumn="0" w:firstRowLastColumn="0" w:lastRowFirstColumn="0" w:lastRowLastColumn="0"/>
            </w:pPr>
            <w:r>
              <w:t>Data type</w:t>
            </w:r>
          </w:p>
        </w:tc>
        <w:tc>
          <w:tcPr>
            <w:tcW w:w="3330" w:type="dxa"/>
          </w:tcPr>
          <w:p w14:paraId="66CC230E" w14:textId="77777777" w:rsidR="00E77DA5" w:rsidRDefault="00E77DA5" w:rsidP="00877069">
            <w:pPr>
              <w:jc w:val="both"/>
              <w:cnfStyle w:val="100000000000" w:firstRow="1" w:lastRow="0" w:firstColumn="0" w:lastColumn="0" w:oddVBand="0" w:evenVBand="0" w:oddHBand="0" w:evenHBand="0" w:firstRowFirstColumn="0" w:firstRowLastColumn="0" w:lastRowFirstColumn="0" w:lastRowLastColumn="0"/>
            </w:pPr>
            <w:r>
              <w:t>Contents</w:t>
            </w:r>
          </w:p>
        </w:tc>
      </w:tr>
      <w:tr w:rsidR="00E77DA5" w14:paraId="22A4BFE2" w14:textId="77777777" w:rsidTr="00E77DA5">
        <w:trPr>
          <w:cnfStyle w:val="000000100000" w:firstRow="0" w:lastRow="0" w:firstColumn="0" w:lastColumn="0" w:oddVBand="0" w:evenVBand="0" w:oddHBand="1" w:evenHBand="0" w:firstRowFirstColumn="0" w:firstRowLastColumn="0" w:lastRowFirstColumn="0" w:lastRowLastColumn="0"/>
          <w:trHeight w:val="4175"/>
        </w:trPr>
        <w:tc>
          <w:tcPr>
            <w:cnfStyle w:val="001000000000" w:firstRow="0" w:lastRow="0" w:firstColumn="1" w:lastColumn="0" w:oddVBand="0" w:evenVBand="0" w:oddHBand="0" w:evenHBand="0" w:firstRowFirstColumn="0" w:firstRowLastColumn="0" w:lastRowFirstColumn="0" w:lastRowLastColumn="0"/>
            <w:tcW w:w="637" w:type="dxa"/>
          </w:tcPr>
          <w:p w14:paraId="693BF7DF" w14:textId="77777777" w:rsidR="00E77DA5" w:rsidRDefault="00E77DA5" w:rsidP="00877069">
            <w:pPr>
              <w:jc w:val="both"/>
            </w:pPr>
            <w:r>
              <w:t>1</w:t>
            </w:r>
          </w:p>
        </w:tc>
        <w:tc>
          <w:tcPr>
            <w:tcW w:w="1334" w:type="dxa"/>
          </w:tcPr>
          <w:p w14:paraId="3CA10B2A" w14:textId="77777777" w:rsidR="00E77DA5" w:rsidRDefault="00E77DA5" w:rsidP="00877069">
            <w:pPr>
              <w:jc w:val="both"/>
              <w:cnfStyle w:val="000000100000" w:firstRow="0" w:lastRow="0" w:firstColumn="0" w:lastColumn="0" w:oddVBand="0" w:evenVBand="0" w:oddHBand="1" w:evenHBand="0" w:firstRowFirstColumn="0" w:firstRowLastColumn="0" w:lastRowFirstColumn="0" w:lastRowLastColumn="0"/>
            </w:pPr>
            <w:r w:rsidRPr="001409CD">
              <w:t>GISTIC (Genomic Identification of Significant Targets in Cancer)</w:t>
            </w:r>
            <w:r>
              <w:t xml:space="preserve"> copy number data</w:t>
            </w:r>
          </w:p>
        </w:tc>
        <w:tc>
          <w:tcPr>
            <w:tcW w:w="1127" w:type="dxa"/>
          </w:tcPr>
          <w:p w14:paraId="09362C58" w14:textId="77777777" w:rsidR="00E77DA5" w:rsidRDefault="00E77DA5" w:rsidP="00877069">
            <w:pPr>
              <w:jc w:val="both"/>
              <w:cnfStyle w:val="000000100000" w:firstRow="0" w:lastRow="0" w:firstColumn="0" w:lastColumn="0" w:oddVBand="0" w:evenVBand="0" w:oddHBand="1" w:evenHBand="0" w:firstRowFirstColumn="0" w:firstRowLastColumn="0" w:lastRowFirstColumn="0" w:lastRowLastColumn="0"/>
            </w:pPr>
            <w:r>
              <w:t>Cell Modal Passports</w:t>
            </w:r>
          </w:p>
        </w:tc>
        <w:tc>
          <w:tcPr>
            <w:tcW w:w="857" w:type="dxa"/>
          </w:tcPr>
          <w:p w14:paraId="7E4FD686" w14:textId="77777777" w:rsidR="00E77DA5" w:rsidRDefault="00E77DA5" w:rsidP="00877069">
            <w:pPr>
              <w:jc w:val="both"/>
              <w:cnfStyle w:val="000000100000" w:firstRow="0" w:lastRow="0" w:firstColumn="0" w:lastColumn="0" w:oddVBand="0" w:evenVBand="0" w:oddHBand="1" w:evenHBand="0" w:firstRowFirstColumn="0" w:firstRowLastColumn="0" w:lastRowFirstColumn="0" w:lastRowLastColumn="0"/>
            </w:pPr>
            <w:r>
              <w:t>81</w:t>
            </w:r>
          </w:p>
        </w:tc>
        <w:tc>
          <w:tcPr>
            <w:tcW w:w="900" w:type="dxa"/>
          </w:tcPr>
          <w:p w14:paraId="57E5D979" w14:textId="77777777" w:rsidR="00E77DA5" w:rsidRDefault="00E77DA5" w:rsidP="00877069">
            <w:pPr>
              <w:jc w:val="both"/>
              <w:cnfStyle w:val="000000100000" w:firstRow="0" w:lastRow="0" w:firstColumn="0" w:lastColumn="0" w:oddVBand="0" w:evenVBand="0" w:oddHBand="1" w:evenHBand="0" w:firstRowFirstColumn="0" w:firstRowLastColumn="0" w:lastRowFirstColumn="0" w:lastRowLastColumn="0"/>
            </w:pPr>
            <w:r>
              <w:t>20670</w:t>
            </w:r>
          </w:p>
        </w:tc>
        <w:tc>
          <w:tcPr>
            <w:tcW w:w="1350" w:type="dxa"/>
            <w:gridSpan w:val="2"/>
          </w:tcPr>
          <w:p w14:paraId="27D4EE78" w14:textId="77777777" w:rsidR="00E77DA5" w:rsidRDefault="00E77DA5" w:rsidP="00877069">
            <w:pPr>
              <w:jc w:val="both"/>
              <w:cnfStyle w:val="000000100000" w:firstRow="0" w:lastRow="0" w:firstColumn="0" w:lastColumn="0" w:oddVBand="0" w:evenVBand="0" w:oddHBand="1" w:evenHBand="0" w:firstRowFirstColumn="0" w:firstRowLastColumn="0" w:lastRowFirstColumn="0" w:lastRowLastColumn="0"/>
            </w:pPr>
            <w:r>
              <w:t>Numerical data</w:t>
            </w:r>
          </w:p>
        </w:tc>
        <w:tc>
          <w:tcPr>
            <w:tcW w:w="3330" w:type="dxa"/>
          </w:tcPr>
          <w:p w14:paraId="2ECD4092" w14:textId="77777777" w:rsidR="00E77DA5" w:rsidRDefault="00E77DA5" w:rsidP="00877069">
            <w:pPr>
              <w:jc w:val="both"/>
              <w:cnfStyle w:val="000000100000" w:firstRow="0" w:lastRow="0" w:firstColumn="0" w:lastColumn="0" w:oddVBand="0" w:evenVBand="0" w:oddHBand="1" w:evenHBand="0" w:firstRowFirstColumn="0" w:firstRowLastColumn="0" w:lastRowFirstColumn="0" w:lastRowLastColumn="0"/>
            </w:pPr>
            <w:r>
              <w:t>Copy number alterations of 81 breast cancer cell lines</w:t>
            </w:r>
          </w:p>
        </w:tc>
      </w:tr>
      <w:tr w:rsidR="00E77DA5" w14:paraId="4209C856" w14:textId="77777777" w:rsidTr="00E77DA5">
        <w:trPr>
          <w:trHeight w:val="890"/>
        </w:trPr>
        <w:tc>
          <w:tcPr>
            <w:cnfStyle w:val="001000000000" w:firstRow="0" w:lastRow="0" w:firstColumn="1" w:lastColumn="0" w:oddVBand="0" w:evenVBand="0" w:oddHBand="0" w:evenHBand="0" w:firstRowFirstColumn="0" w:firstRowLastColumn="0" w:lastRowFirstColumn="0" w:lastRowLastColumn="0"/>
            <w:tcW w:w="637" w:type="dxa"/>
          </w:tcPr>
          <w:p w14:paraId="2561FF5E" w14:textId="77777777" w:rsidR="00E77DA5" w:rsidRDefault="00E77DA5" w:rsidP="00877069">
            <w:pPr>
              <w:jc w:val="both"/>
            </w:pPr>
            <w:r>
              <w:t>2</w:t>
            </w:r>
          </w:p>
        </w:tc>
        <w:tc>
          <w:tcPr>
            <w:tcW w:w="1334" w:type="dxa"/>
          </w:tcPr>
          <w:p w14:paraId="3B8E90D1" w14:textId="77777777" w:rsidR="00E77DA5" w:rsidRDefault="00E77DA5" w:rsidP="00877069">
            <w:pPr>
              <w:jc w:val="both"/>
              <w:cnfStyle w:val="000000000000" w:firstRow="0" w:lastRow="0" w:firstColumn="0" w:lastColumn="0" w:oddVBand="0" w:evenVBand="0" w:oddHBand="0" w:evenHBand="0" w:firstRowFirstColumn="0" w:firstRowLastColumn="0" w:lastRowFirstColumn="0" w:lastRowLastColumn="0"/>
            </w:pPr>
            <w:r>
              <w:t xml:space="preserve">CRISPR KNOCK OUT data </w:t>
            </w:r>
            <w:proofErr w:type="gramStart"/>
            <w:r>
              <w:t>-  fitness</w:t>
            </w:r>
            <w:proofErr w:type="gramEnd"/>
            <w:r>
              <w:t xml:space="preserve"> scores</w:t>
            </w:r>
          </w:p>
        </w:tc>
        <w:tc>
          <w:tcPr>
            <w:tcW w:w="1127" w:type="dxa"/>
          </w:tcPr>
          <w:p w14:paraId="67566955" w14:textId="77777777" w:rsidR="00E77DA5" w:rsidRDefault="00E77DA5" w:rsidP="00877069">
            <w:pPr>
              <w:jc w:val="both"/>
              <w:cnfStyle w:val="000000000000" w:firstRow="0" w:lastRow="0" w:firstColumn="0" w:lastColumn="0" w:oddVBand="0" w:evenVBand="0" w:oddHBand="0" w:evenHBand="0" w:firstRowFirstColumn="0" w:firstRowLastColumn="0" w:lastRowFirstColumn="0" w:lastRowLastColumn="0"/>
            </w:pPr>
            <w:r>
              <w:t>Cell Modal Passports</w:t>
            </w:r>
          </w:p>
        </w:tc>
        <w:tc>
          <w:tcPr>
            <w:tcW w:w="857" w:type="dxa"/>
          </w:tcPr>
          <w:p w14:paraId="7913BFB0" w14:textId="77777777" w:rsidR="00E77DA5" w:rsidRDefault="00E77DA5" w:rsidP="00877069">
            <w:pPr>
              <w:jc w:val="both"/>
              <w:cnfStyle w:val="000000000000" w:firstRow="0" w:lastRow="0" w:firstColumn="0" w:lastColumn="0" w:oddVBand="0" w:evenVBand="0" w:oddHBand="0" w:evenHBand="0" w:firstRowFirstColumn="0" w:firstRowLastColumn="0" w:lastRowFirstColumn="0" w:lastRowLastColumn="0"/>
            </w:pPr>
            <w:r>
              <w:t>81</w:t>
            </w:r>
          </w:p>
        </w:tc>
        <w:tc>
          <w:tcPr>
            <w:tcW w:w="900" w:type="dxa"/>
          </w:tcPr>
          <w:p w14:paraId="05ADACAA" w14:textId="77777777" w:rsidR="00E77DA5" w:rsidRDefault="00E77DA5" w:rsidP="00877069">
            <w:pPr>
              <w:jc w:val="both"/>
              <w:cnfStyle w:val="000000000000" w:firstRow="0" w:lastRow="0" w:firstColumn="0" w:lastColumn="0" w:oddVBand="0" w:evenVBand="0" w:oddHBand="0" w:evenHBand="0" w:firstRowFirstColumn="0" w:firstRowLastColumn="0" w:lastRowFirstColumn="0" w:lastRowLastColumn="0"/>
            </w:pPr>
            <w:r>
              <w:t>17490</w:t>
            </w:r>
          </w:p>
        </w:tc>
        <w:tc>
          <w:tcPr>
            <w:tcW w:w="1350" w:type="dxa"/>
            <w:gridSpan w:val="2"/>
          </w:tcPr>
          <w:p w14:paraId="72C5B49F" w14:textId="77777777" w:rsidR="00E77DA5" w:rsidRDefault="00E77DA5" w:rsidP="00877069">
            <w:pPr>
              <w:jc w:val="both"/>
              <w:cnfStyle w:val="000000000000" w:firstRow="0" w:lastRow="0" w:firstColumn="0" w:lastColumn="0" w:oddVBand="0" w:evenVBand="0" w:oddHBand="0" w:evenHBand="0" w:firstRowFirstColumn="0" w:firstRowLastColumn="0" w:lastRowFirstColumn="0" w:lastRowLastColumn="0"/>
            </w:pPr>
            <w:r>
              <w:t>Numerical data</w:t>
            </w:r>
          </w:p>
        </w:tc>
        <w:tc>
          <w:tcPr>
            <w:tcW w:w="3330" w:type="dxa"/>
          </w:tcPr>
          <w:p w14:paraId="25AF20D0" w14:textId="77777777" w:rsidR="00E77DA5" w:rsidRDefault="00E77DA5" w:rsidP="00877069">
            <w:pPr>
              <w:jc w:val="both"/>
              <w:cnfStyle w:val="000000000000" w:firstRow="0" w:lastRow="0" w:firstColumn="0" w:lastColumn="0" w:oddVBand="0" w:evenVBand="0" w:oddHBand="0" w:evenHBand="0" w:firstRowFirstColumn="0" w:firstRowLastColumn="0" w:lastRowFirstColumn="0" w:lastRowLastColumn="0"/>
            </w:pPr>
            <w:r>
              <w:t>Fitness scores of the genes of 81 breast cancer cell lines</w:t>
            </w:r>
          </w:p>
        </w:tc>
      </w:tr>
      <w:tr w:rsidR="00E77DA5" w14:paraId="0C354DAC" w14:textId="77777777" w:rsidTr="00E77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 w:type="dxa"/>
          </w:tcPr>
          <w:p w14:paraId="0C57508E" w14:textId="77777777" w:rsidR="00E77DA5" w:rsidRDefault="00E77DA5" w:rsidP="00877069">
            <w:pPr>
              <w:jc w:val="both"/>
            </w:pPr>
            <w:r>
              <w:t>3</w:t>
            </w:r>
          </w:p>
        </w:tc>
        <w:tc>
          <w:tcPr>
            <w:tcW w:w="1334" w:type="dxa"/>
          </w:tcPr>
          <w:p w14:paraId="0CBA0BBD" w14:textId="77777777" w:rsidR="00E77DA5" w:rsidRDefault="00E77DA5" w:rsidP="00877069">
            <w:pPr>
              <w:jc w:val="both"/>
              <w:cnfStyle w:val="000000100000" w:firstRow="0" w:lastRow="0" w:firstColumn="0" w:lastColumn="0" w:oddVBand="0" w:evenVBand="0" w:oddHBand="1" w:evenHBand="0" w:firstRowFirstColumn="0" w:firstRowLastColumn="0" w:lastRowFirstColumn="0" w:lastRowLastColumn="0"/>
            </w:pPr>
            <w:r>
              <w:t>CRISPR KNOCK OUT data – Fold change values</w:t>
            </w:r>
          </w:p>
        </w:tc>
        <w:tc>
          <w:tcPr>
            <w:tcW w:w="1127" w:type="dxa"/>
          </w:tcPr>
          <w:p w14:paraId="58611552" w14:textId="77777777" w:rsidR="00E77DA5" w:rsidRDefault="00E77DA5" w:rsidP="00877069">
            <w:pPr>
              <w:jc w:val="both"/>
              <w:cnfStyle w:val="000000100000" w:firstRow="0" w:lastRow="0" w:firstColumn="0" w:lastColumn="0" w:oddVBand="0" w:evenVBand="0" w:oddHBand="1" w:evenHBand="0" w:firstRowFirstColumn="0" w:firstRowLastColumn="0" w:lastRowFirstColumn="0" w:lastRowLastColumn="0"/>
            </w:pPr>
            <w:r>
              <w:t>Cell Modal Passports</w:t>
            </w:r>
          </w:p>
        </w:tc>
        <w:tc>
          <w:tcPr>
            <w:tcW w:w="857" w:type="dxa"/>
          </w:tcPr>
          <w:p w14:paraId="1F7BC574" w14:textId="77777777" w:rsidR="00E77DA5" w:rsidRDefault="00E77DA5" w:rsidP="00877069">
            <w:pPr>
              <w:jc w:val="both"/>
              <w:cnfStyle w:val="000000100000" w:firstRow="0" w:lastRow="0" w:firstColumn="0" w:lastColumn="0" w:oddVBand="0" w:evenVBand="0" w:oddHBand="1" w:evenHBand="0" w:firstRowFirstColumn="0" w:firstRowLastColumn="0" w:lastRowFirstColumn="0" w:lastRowLastColumn="0"/>
            </w:pPr>
            <w:r>
              <w:t>81</w:t>
            </w:r>
          </w:p>
        </w:tc>
        <w:tc>
          <w:tcPr>
            <w:tcW w:w="900" w:type="dxa"/>
          </w:tcPr>
          <w:p w14:paraId="6A52C4BC" w14:textId="77777777" w:rsidR="00E77DA5" w:rsidRDefault="00E77DA5" w:rsidP="00877069">
            <w:pPr>
              <w:jc w:val="both"/>
              <w:cnfStyle w:val="000000100000" w:firstRow="0" w:lastRow="0" w:firstColumn="0" w:lastColumn="0" w:oddVBand="0" w:evenVBand="0" w:oddHBand="1" w:evenHBand="0" w:firstRowFirstColumn="0" w:firstRowLastColumn="0" w:lastRowFirstColumn="0" w:lastRowLastColumn="0"/>
            </w:pPr>
            <w:r>
              <w:t>17490</w:t>
            </w:r>
          </w:p>
        </w:tc>
        <w:tc>
          <w:tcPr>
            <w:tcW w:w="1350" w:type="dxa"/>
            <w:gridSpan w:val="2"/>
          </w:tcPr>
          <w:p w14:paraId="04525916" w14:textId="77777777" w:rsidR="00E77DA5" w:rsidRDefault="00E77DA5" w:rsidP="00877069">
            <w:pPr>
              <w:jc w:val="both"/>
              <w:cnfStyle w:val="000000100000" w:firstRow="0" w:lastRow="0" w:firstColumn="0" w:lastColumn="0" w:oddVBand="0" w:evenVBand="0" w:oddHBand="1" w:evenHBand="0" w:firstRowFirstColumn="0" w:firstRowLastColumn="0" w:lastRowFirstColumn="0" w:lastRowLastColumn="0"/>
            </w:pPr>
            <w:r>
              <w:t>Numerical data</w:t>
            </w:r>
          </w:p>
        </w:tc>
        <w:tc>
          <w:tcPr>
            <w:tcW w:w="3330" w:type="dxa"/>
          </w:tcPr>
          <w:p w14:paraId="66304CF9" w14:textId="77777777" w:rsidR="00E77DA5" w:rsidRDefault="00E77DA5" w:rsidP="00877069">
            <w:pPr>
              <w:jc w:val="both"/>
              <w:cnfStyle w:val="000000100000" w:firstRow="0" w:lastRow="0" w:firstColumn="0" w:lastColumn="0" w:oddVBand="0" w:evenVBand="0" w:oddHBand="1" w:evenHBand="0" w:firstRowFirstColumn="0" w:firstRowLastColumn="0" w:lastRowFirstColumn="0" w:lastRowLastColumn="0"/>
            </w:pPr>
            <w:r>
              <w:t>Gene expression fold change values of 81 breast cancer cell lines</w:t>
            </w:r>
          </w:p>
        </w:tc>
      </w:tr>
      <w:tr w:rsidR="00E77DA5" w14:paraId="28509CE4" w14:textId="77777777" w:rsidTr="00E77DA5">
        <w:tc>
          <w:tcPr>
            <w:cnfStyle w:val="001000000000" w:firstRow="0" w:lastRow="0" w:firstColumn="1" w:lastColumn="0" w:oddVBand="0" w:evenVBand="0" w:oddHBand="0" w:evenHBand="0" w:firstRowFirstColumn="0" w:firstRowLastColumn="0" w:lastRowFirstColumn="0" w:lastRowLastColumn="0"/>
            <w:tcW w:w="637" w:type="dxa"/>
          </w:tcPr>
          <w:p w14:paraId="73F16BC4" w14:textId="77777777" w:rsidR="00E77DA5" w:rsidRDefault="00E77DA5" w:rsidP="00877069">
            <w:pPr>
              <w:jc w:val="both"/>
            </w:pPr>
            <w:r>
              <w:t>4</w:t>
            </w:r>
          </w:p>
        </w:tc>
        <w:tc>
          <w:tcPr>
            <w:tcW w:w="1334" w:type="dxa"/>
          </w:tcPr>
          <w:p w14:paraId="0FC02575" w14:textId="77777777" w:rsidR="00E77DA5" w:rsidRDefault="00E77DA5" w:rsidP="00877069">
            <w:pPr>
              <w:jc w:val="both"/>
              <w:cnfStyle w:val="000000000000" w:firstRow="0" w:lastRow="0" w:firstColumn="0" w:lastColumn="0" w:oddVBand="0" w:evenVBand="0" w:oddHBand="0" w:evenHBand="0" w:firstRowFirstColumn="0" w:firstRowLastColumn="0" w:lastRowFirstColumn="0" w:lastRowLastColumn="0"/>
            </w:pPr>
            <w:r>
              <w:t>CRISPR Gene Dependency data and gene effect data</w:t>
            </w:r>
          </w:p>
        </w:tc>
        <w:tc>
          <w:tcPr>
            <w:tcW w:w="1127" w:type="dxa"/>
          </w:tcPr>
          <w:p w14:paraId="5969B8AB" w14:textId="77777777" w:rsidR="00E77DA5" w:rsidRDefault="00E77DA5" w:rsidP="00877069">
            <w:pPr>
              <w:jc w:val="both"/>
              <w:cnfStyle w:val="000000000000" w:firstRow="0" w:lastRow="0" w:firstColumn="0" w:lastColumn="0" w:oddVBand="0" w:evenVBand="0" w:oddHBand="0" w:evenHBand="0" w:firstRowFirstColumn="0" w:firstRowLastColumn="0" w:lastRowFirstColumn="0" w:lastRowLastColumn="0"/>
            </w:pPr>
            <w:r>
              <w:t>Cell Modal Passports</w:t>
            </w:r>
          </w:p>
        </w:tc>
        <w:tc>
          <w:tcPr>
            <w:tcW w:w="857" w:type="dxa"/>
          </w:tcPr>
          <w:p w14:paraId="47DE56AE" w14:textId="77777777" w:rsidR="00E77DA5" w:rsidRDefault="00E77DA5" w:rsidP="00877069">
            <w:pPr>
              <w:jc w:val="both"/>
              <w:cnfStyle w:val="000000000000" w:firstRow="0" w:lastRow="0" w:firstColumn="0" w:lastColumn="0" w:oddVBand="0" w:evenVBand="0" w:oddHBand="0" w:evenHBand="0" w:firstRowFirstColumn="0" w:firstRowLastColumn="0" w:lastRowFirstColumn="0" w:lastRowLastColumn="0"/>
            </w:pPr>
            <w:r>
              <w:t>81</w:t>
            </w:r>
          </w:p>
        </w:tc>
        <w:tc>
          <w:tcPr>
            <w:tcW w:w="900" w:type="dxa"/>
          </w:tcPr>
          <w:p w14:paraId="37B033E4" w14:textId="77777777" w:rsidR="00E77DA5" w:rsidRDefault="00E77DA5" w:rsidP="00877069">
            <w:pPr>
              <w:jc w:val="both"/>
              <w:cnfStyle w:val="000000000000" w:firstRow="0" w:lastRow="0" w:firstColumn="0" w:lastColumn="0" w:oddVBand="0" w:evenVBand="0" w:oddHBand="0" w:evenHBand="0" w:firstRowFirstColumn="0" w:firstRowLastColumn="0" w:lastRowFirstColumn="0" w:lastRowLastColumn="0"/>
            </w:pPr>
            <w:r>
              <w:t>16384</w:t>
            </w:r>
          </w:p>
        </w:tc>
        <w:tc>
          <w:tcPr>
            <w:tcW w:w="1350" w:type="dxa"/>
            <w:gridSpan w:val="2"/>
          </w:tcPr>
          <w:p w14:paraId="7DC39421" w14:textId="77777777" w:rsidR="00E77DA5" w:rsidRDefault="00E77DA5" w:rsidP="00877069">
            <w:pPr>
              <w:jc w:val="both"/>
              <w:cnfStyle w:val="000000000000" w:firstRow="0" w:lastRow="0" w:firstColumn="0" w:lastColumn="0" w:oddVBand="0" w:evenVBand="0" w:oddHBand="0" w:evenHBand="0" w:firstRowFirstColumn="0" w:firstRowLastColumn="0" w:lastRowFirstColumn="0" w:lastRowLastColumn="0"/>
            </w:pPr>
            <w:r>
              <w:t>Numerical data</w:t>
            </w:r>
          </w:p>
        </w:tc>
        <w:tc>
          <w:tcPr>
            <w:tcW w:w="3330" w:type="dxa"/>
          </w:tcPr>
          <w:p w14:paraId="5316C22E" w14:textId="77777777" w:rsidR="00E77DA5" w:rsidRDefault="00E77DA5" w:rsidP="00877069">
            <w:pPr>
              <w:jc w:val="both"/>
              <w:cnfStyle w:val="000000000000" w:firstRow="0" w:lastRow="0" w:firstColumn="0" w:lastColumn="0" w:oddVBand="0" w:evenVBand="0" w:oddHBand="0" w:evenHBand="0" w:firstRowFirstColumn="0" w:firstRowLastColumn="0" w:lastRowFirstColumn="0" w:lastRowLastColumn="0"/>
            </w:pPr>
            <w:r>
              <w:t>81 breast cancer cell lines gene Dependency and effect profiles for survival and proliferation</w:t>
            </w:r>
          </w:p>
        </w:tc>
      </w:tr>
      <w:tr w:rsidR="00E77DA5" w14:paraId="16A3829F" w14:textId="77777777" w:rsidTr="00E77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 w:type="dxa"/>
          </w:tcPr>
          <w:p w14:paraId="379FAEF2" w14:textId="77777777" w:rsidR="00E77DA5" w:rsidRDefault="00E77DA5" w:rsidP="00877069">
            <w:pPr>
              <w:jc w:val="both"/>
            </w:pPr>
            <w:r>
              <w:t>5</w:t>
            </w:r>
          </w:p>
        </w:tc>
        <w:tc>
          <w:tcPr>
            <w:tcW w:w="1334" w:type="dxa"/>
          </w:tcPr>
          <w:p w14:paraId="040744C5" w14:textId="77777777" w:rsidR="00E77DA5" w:rsidRDefault="00E77DA5" w:rsidP="00877069">
            <w:pPr>
              <w:jc w:val="both"/>
              <w:cnfStyle w:val="000000100000" w:firstRow="0" w:lastRow="0" w:firstColumn="0" w:lastColumn="0" w:oddVBand="0" w:evenVBand="0" w:oddHBand="1" w:evenHBand="0" w:firstRowFirstColumn="0" w:firstRowLastColumn="0" w:lastRowFirstColumn="0" w:lastRowLastColumn="0"/>
            </w:pPr>
            <w:r w:rsidRPr="00A9517B">
              <w:t xml:space="preserve">FPKM (Fragments Per Kilobase of transcript per Million mapped reads) </w:t>
            </w:r>
            <w:r>
              <w:t>RNA Expression data</w:t>
            </w:r>
          </w:p>
        </w:tc>
        <w:tc>
          <w:tcPr>
            <w:tcW w:w="1127" w:type="dxa"/>
          </w:tcPr>
          <w:p w14:paraId="25E5FEA7" w14:textId="77777777" w:rsidR="00E77DA5" w:rsidRDefault="00E77DA5" w:rsidP="00877069">
            <w:pPr>
              <w:jc w:val="both"/>
              <w:cnfStyle w:val="000000100000" w:firstRow="0" w:lastRow="0" w:firstColumn="0" w:lastColumn="0" w:oddVBand="0" w:evenVBand="0" w:oddHBand="1" w:evenHBand="0" w:firstRowFirstColumn="0" w:firstRowLastColumn="0" w:lastRowFirstColumn="0" w:lastRowLastColumn="0"/>
            </w:pPr>
            <w:r>
              <w:t>Cell Modal Passports</w:t>
            </w:r>
          </w:p>
        </w:tc>
        <w:tc>
          <w:tcPr>
            <w:tcW w:w="857" w:type="dxa"/>
          </w:tcPr>
          <w:p w14:paraId="03671248" w14:textId="77777777" w:rsidR="00E77DA5" w:rsidRDefault="00E77DA5" w:rsidP="00877069">
            <w:pPr>
              <w:jc w:val="both"/>
              <w:cnfStyle w:val="000000100000" w:firstRow="0" w:lastRow="0" w:firstColumn="0" w:lastColumn="0" w:oddVBand="0" w:evenVBand="0" w:oddHBand="1" w:evenHBand="0" w:firstRowFirstColumn="0" w:firstRowLastColumn="0" w:lastRowFirstColumn="0" w:lastRowLastColumn="0"/>
            </w:pPr>
            <w:r>
              <w:t>81</w:t>
            </w:r>
          </w:p>
        </w:tc>
        <w:tc>
          <w:tcPr>
            <w:tcW w:w="900" w:type="dxa"/>
          </w:tcPr>
          <w:p w14:paraId="2434FDD2" w14:textId="77777777" w:rsidR="00E77DA5" w:rsidRDefault="00E77DA5" w:rsidP="00877069">
            <w:pPr>
              <w:jc w:val="both"/>
              <w:cnfStyle w:val="000000100000" w:firstRow="0" w:lastRow="0" w:firstColumn="0" w:lastColumn="0" w:oddVBand="0" w:evenVBand="0" w:oddHBand="1" w:evenHBand="0" w:firstRowFirstColumn="0" w:firstRowLastColumn="0" w:lastRowFirstColumn="0" w:lastRowLastColumn="0"/>
            </w:pPr>
            <w:r>
              <w:t>37603</w:t>
            </w:r>
          </w:p>
        </w:tc>
        <w:tc>
          <w:tcPr>
            <w:tcW w:w="1350" w:type="dxa"/>
            <w:gridSpan w:val="2"/>
          </w:tcPr>
          <w:p w14:paraId="1FFA1478" w14:textId="77777777" w:rsidR="00E77DA5" w:rsidRDefault="00E77DA5" w:rsidP="00877069">
            <w:pPr>
              <w:jc w:val="both"/>
              <w:cnfStyle w:val="000000100000" w:firstRow="0" w:lastRow="0" w:firstColumn="0" w:lastColumn="0" w:oddVBand="0" w:evenVBand="0" w:oddHBand="1" w:evenHBand="0" w:firstRowFirstColumn="0" w:firstRowLastColumn="0" w:lastRowFirstColumn="0" w:lastRowLastColumn="0"/>
            </w:pPr>
            <w:r>
              <w:t>Numerical data</w:t>
            </w:r>
          </w:p>
        </w:tc>
        <w:tc>
          <w:tcPr>
            <w:tcW w:w="3330" w:type="dxa"/>
          </w:tcPr>
          <w:p w14:paraId="57EFF564" w14:textId="77777777" w:rsidR="00E77DA5" w:rsidRDefault="00E77DA5" w:rsidP="00877069">
            <w:pPr>
              <w:jc w:val="both"/>
              <w:cnfStyle w:val="000000100000" w:firstRow="0" w:lastRow="0" w:firstColumn="0" w:lastColumn="0" w:oddVBand="0" w:evenVBand="0" w:oddHBand="1" w:evenHBand="0" w:firstRowFirstColumn="0" w:firstRowLastColumn="0" w:lastRowFirstColumn="0" w:lastRowLastColumn="0"/>
            </w:pPr>
            <w:r w:rsidRPr="00A9517B">
              <w:t>FPKM quantifies gene expression in RNA-</w:t>
            </w:r>
            <w:proofErr w:type="spellStart"/>
            <w:r w:rsidRPr="00A9517B">
              <w:t>Seq</w:t>
            </w:r>
            <w:proofErr w:type="spellEnd"/>
            <w:r w:rsidRPr="00A9517B">
              <w:t xml:space="preserve"> by considering gene length and mapped reads, facilitating comparison between samples</w:t>
            </w:r>
          </w:p>
        </w:tc>
      </w:tr>
      <w:tr w:rsidR="00E77DA5" w14:paraId="725AC3C9" w14:textId="77777777" w:rsidTr="00E77DA5">
        <w:tc>
          <w:tcPr>
            <w:cnfStyle w:val="001000000000" w:firstRow="0" w:lastRow="0" w:firstColumn="1" w:lastColumn="0" w:oddVBand="0" w:evenVBand="0" w:oddHBand="0" w:evenHBand="0" w:firstRowFirstColumn="0" w:firstRowLastColumn="0" w:lastRowFirstColumn="0" w:lastRowLastColumn="0"/>
            <w:tcW w:w="637" w:type="dxa"/>
          </w:tcPr>
          <w:p w14:paraId="19D6C13D" w14:textId="77777777" w:rsidR="00E77DA5" w:rsidRDefault="00E77DA5" w:rsidP="00877069">
            <w:pPr>
              <w:jc w:val="both"/>
            </w:pPr>
            <w:r>
              <w:t>6</w:t>
            </w:r>
          </w:p>
        </w:tc>
        <w:tc>
          <w:tcPr>
            <w:tcW w:w="1334" w:type="dxa"/>
          </w:tcPr>
          <w:p w14:paraId="5EC012D5" w14:textId="77777777" w:rsidR="00E77DA5" w:rsidRDefault="00E77DA5" w:rsidP="00877069">
            <w:pPr>
              <w:jc w:val="both"/>
              <w:cnfStyle w:val="000000000000" w:firstRow="0" w:lastRow="0" w:firstColumn="0" w:lastColumn="0" w:oddVBand="0" w:evenVBand="0" w:oddHBand="0" w:evenHBand="0" w:firstRowFirstColumn="0" w:firstRowLastColumn="0" w:lastRowFirstColumn="0" w:lastRowLastColumn="0"/>
            </w:pPr>
            <w:r>
              <w:t>Fusion protein data</w:t>
            </w:r>
          </w:p>
        </w:tc>
        <w:tc>
          <w:tcPr>
            <w:tcW w:w="1127" w:type="dxa"/>
          </w:tcPr>
          <w:p w14:paraId="099F4EC6" w14:textId="77777777" w:rsidR="00E77DA5" w:rsidRDefault="00E77DA5" w:rsidP="00877069">
            <w:pPr>
              <w:jc w:val="both"/>
              <w:cnfStyle w:val="000000000000" w:firstRow="0" w:lastRow="0" w:firstColumn="0" w:lastColumn="0" w:oddVBand="0" w:evenVBand="0" w:oddHBand="0" w:evenHBand="0" w:firstRowFirstColumn="0" w:firstRowLastColumn="0" w:lastRowFirstColumn="0" w:lastRowLastColumn="0"/>
            </w:pPr>
            <w:r>
              <w:t>Cell Modal Passports</w:t>
            </w:r>
          </w:p>
        </w:tc>
        <w:tc>
          <w:tcPr>
            <w:tcW w:w="857" w:type="dxa"/>
          </w:tcPr>
          <w:p w14:paraId="3F9DA9CB" w14:textId="77777777" w:rsidR="00E77DA5" w:rsidRDefault="00E77DA5" w:rsidP="00877069">
            <w:pPr>
              <w:jc w:val="both"/>
              <w:cnfStyle w:val="000000000000" w:firstRow="0" w:lastRow="0" w:firstColumn="0" w:lastColumn="0" w:oddVBand="0" w:evenVBand="0" w:oddHBand="0" w:evenHBand="0" w:firstRowFirstColumn="0" w:firstRowLastColumn="0" w:lastRowFirstColumn="0" w:lastRowLastColumn="0"/>
            </w:pPr>
            <w:r>
              <w:t>81</w:t>
            </w:r>
          </w:p>
        </w:tc>
        <w:tc>
          <w:tcPr>
            <w:tcW w:w="900" w:type="dxa"/>
          </w:tcPr>
          <w:p w14:paraId="1E879C80" w14:textId="77777777" w:rsidR="00E77DA5" w:rsidRDefault="00E77DA5" w:rsidP="00877069">
            <w:pPr>
              <w:jc w:val="both"/>
              <w:cnfStyle w:val="000000000000" w:firstRow="0" w:lastRow="0" w:firstColumn="0" w:lastColumn="0" w:oddVBand="0" w:evenVBand="0" w:oddHBand="0" w:evenHBand="0" w:firstRowFirstColumn="0" w:firstRowLastColumn="0" w:lastRowFirstColumn="0" w:lastRowLastColumn="0"/>
            </w:pPr>
            <w:r>
              <w:t>982</w:t>
            </w:r>
          </w:p>
        </w:tc>
        <w:tc>
          <w:tcPr>
            <w:tcW w:w="1350" w:type="dxa"/>
            <w:gridSpan w:val="2"/>
          </w:tcPr>
          <w:p w14:paraId="538BA67A" w14:textId="77777777" w:rsidR="00E77DA5" w:rsidRDefault="00E77DA5" w:rsidP="00877069">
            <w:pPr>
              <w:jc w:val="both"/>
              <w:cnfStyle w:val="000000000000" w:firstRow="0" w:lastRow="0" w:firstColumn="0" w:lastColumn="0" w:oddVBand="0" w:evenVBand="0" w:oddHBand="0" w:evenHBand="0" w:firstRowFirstColumn="0" w:firstRowLastColumn="0" w:lastRowFirstColumn="0" w:lastRowLastColumn="0"/>
            </w:pPr>
            <w:r>
              <w:t>Categorical data</w:t>
            </w:r>
          </w:p>
        </w:tc>
        <w:tc>
          <w:tcPr>
            <w:tcW w:w="3330" w:type="dxa"/>
          </w:tcPr>
          <w:p w14:paraId="2F7E7734" w14:textId="1927878D" w:rsidR="00E77DA5" w:rsidRDefault="00E77DA5" w:rsidP="00877069">
            <w:pPr>
              <w:jc w:val="both"/>
              <w:cnfStyle w:val="000000000000" w:firstRow="0" w:lastRow="0" w:firstColumn="0" w:lastColumn="0" w:oddVBand="0" w:evenVBand="0" w:oddHBand="0" w:evenHBand="0" w:firstRowFirstColumn="0" w:firstRowLastColumn="0" w:lastRowFirstColumn="0" w:lastRowLastColumn="0"/>
            </w:pPr>
            <w:r>
              <w:t xml:space="preserve">Fusion protein data provides information on the kind of </w:t>
            </w:r>
            <w:r>
              <w:lastRenderedPageBreak/>
              <w:t>alterations because of protein fusion</w:t>
            </w:r>
          </w:p>
        </w:tc>
      </w:tr>
      <w:tr w:rsidR="00E77DA5" w14:paraId="485783B5" w14:textId="77777777" w:rsidTr="00E77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 w:type="dxa"/>
          </w:tcPr>
          <w:p w14:paraId="1F15E777" w14:textId="77777777" w:rsidR="00E77DA5" w:rsidRDefault="00E77DA5" w:rsidP="00877069">
            <w:pPr>
              <w:jc w:val="both"/>
            </w:pPr>
            <w:r>
              <w:lastRenderedPageBreak/>
              <w:t>7</w:t>
            </w:r>
          </w:p>
        </w:tc>
        <w:tc>
          <w:tcPr>
            <w:tcW w:w="1334" w:type="dxa"/>
          </w:tcPr>
          <w:p w14:paraId="265D7402" w14:textId="77777777" w:rsidR="00E77DA5" w:rsidRDefault="00E77DA5" w:rsidP="00877069">
            <w:pPr>
              <w:jc w:val="both"/>
              <w:cnfStyle w:val="000000100000" w:firstRow="0" w:lastRow="0" w:firstColumn="0" w:lastColumn="0" w:oddVBand="0" w:evenVBand="0" w:oddHBand="1" w:evenHBand="0" w:firstRowFirstColumn="0" w:firstRowLastColumn="0" w:lastRowFirstColumn="0" w:lastRowLastColumn="0"/>
            </w:pPr>
            <w:r>
              <w:t>Mutation Data</w:t>
            </w:r>
          </w:p>
        </w:tc>
        <w:tc>
          <w:tcPr>
            <w:tcW w:w="1127" w:type="dxa"/>
          </w:tcPr>
          <w:p w14:paraId="6A3837E8" w14:textId="77777777" w:rsidR="00E77DA5" w:rsidRDefault="00E77DA5" w:rsidP="00877069">
            <w:pPr>
              <w:jc w:val="both"/>
              <w:cnfStyle w:val="000000100000" w:firstRow="0" w:lastRow="0" w:firstColumn="0" w:lastColumn="0" w:oddVBand="0" w:evenVBand="0" w:oddHBand="1" w:evenHBand="0" w:firstRowFirstColumn="0" w:firstRowLastColumn="0" w:lastRowFirstColumn="0" w:lastRowLastColumn="0"/>
            </w:pPr>
            <w:r>
              <w:t>Cell Modal Passports</w:t>
            </w:r>
          </w:p>
        </w:tc>
        <w:tc>
          <w:tcPr>
            <w:tcW w:w="857" w:type="dxa"/>
          </w:tcPr>
          <w:p w14:paraId="09C5AE8E" w14:textId="77777777" w:rsidR="00E77DA5" w:rsidRDefault="00E77DA5" w:rsidP="00877069">
            <w:pPr>
              <w:jc w:val="both"/>
              <w:cnfStyle w:val="000000100000" w:firstRow="0" w:lastRow="0" w:firstColumn="0" w:lastColumn="0" w:oddVBand="0" w:evenVBand="0" w:oddHBand="1" w:evenHBand="0" w:firstRowFirstColumn="0" w:firstRowLastColumn="0" w:lastRowFirstColumn="0" w:lastRowLastColumn="0"/>
            </w:pPr>
            <w:r>
              <w:t>81</w:t>
            </w:r>
          </w:p>
        </w:tc>
        <w:tc>
          <w:tcPr>
            <w:tcW w:w="900" w:type="dxa"/>
          </w:tcPr>
          <w:p w14:paraId="7FC626F1" w14:textId="77777777" w:rsidR="00E77DA5" w:rsidRDefault="00E77DA5" w:rsidP="00877069">
            <w:pPr>
              <w:jc w:val="both"/>
              <w:cnfStyle w:val="000000100000" w:firstRow="0" w:lastRow="0" w:firstColumn="0" w:lastColumn="0" w:oddVBand="0" w:evenVBand="0" w:oddHBand="1" w:evenHBand="0" w:firstRowFirstColumn="0" w:firstRowLastColumn="0" w:lastRowFirstColumn="0" w:lastRowLastColumn="0"/>
            </w:pPr>
            <w:r>
              <w:t>18990</w:t>
            </w:r>
          </w:p>
        </w:tc>
        <w:tc>
          <w:tcPr>
            <w:tcW w:w="1350" w:type="dxa"/>
            <w:gridSpan w:val="2"/>
          </w:tcPr>
          <w:p w14:paraId="6FD0F5F1" w14:textId="77777777" w:rsidR="00E77DA5" w:rsidRDefault="00E77DA5" w:rsidP="00877069">
            <w:pPr>
              <w:jc w:val="both"/>
              <w:cnfStyle w:val="000000100000" w:firstRow="0" w:lastRow="0" w:firstColumn="0" w:lastColumn="0" w:oddVBand="0" w:evenVBand="0" w:oddHBand="1" w:evenHBand="0" w:firstRowFirstColumn="0" w:firstRowLastColumn="0" w:lastRowFirstColumn="0" w:lastRowLastColumn="0"/>
            </w:pPr>
            <w:r>
              <w:t>Categorical data</w:t>
            </w:r>
          </w:p>
        </w:tc>
        <w:tc>
          <w:tcPr>
            <w:tcW w:w="3330" w:type="dxa"/>
          </w:tcPr>
          <w:p w14:paraId="3E780B46" w14:textId="77777777" w:rsidR="00E77DA5" w:rsidRDefault="00E77DA5" w:rsidP="00877069">
            <w:pPr>
              <w:jc w:val="both"/>
              <w:cnfStyle w:val="000000100000" w:firstRow="0" w:lastRow="0" w:firstColumn="0" w:lastColumn="0" w:oddVBand="0" w:evenVBand="0" w:oddHBand="1" w:evenHBand="0" w:firstRowFirstColumn="0" w:firstRowLastColumn="0" w:lastRowFirstColumn="0" w:lastRowLastColumn="0"/>
            </w:pPr>
            <w:r>
              <w:t>The dataset provides information on mutations, including their association with cancer driver genes, predisposition to cancer, functional effects, variant allele frequencies</w:t>
            </w:r>
          </w:p>
        </w:tc>
      </w:tr>
      <w:tr w:rsidR="00E77DA5" w14:paraId="10DD9AF8" w14:textId="77777777" w:rsidTr="00E77DA5">
        <w:tc>
          <w:tcPr>
            <w:cnfStyle w:val="001000000000" w:firstRow="0" w:lastRow="0" w:firstColumn="1" w:lastColumn="0" w:oddVBand="0" w:evenVBand="0" w:oddHBand="0" w:evenHBand="0" w:firstRowFirstColumn="0" w:firstRowLastColumn="0" w:lastRowFirstColumn="0" w:lastRowLastColumn="0"/>
            <w:tcW w:w="637" w:type="dxa"/>
          </w:tcPr>
          <w:p w14:paraId="6064928A" w14:textId="77777777" w:rsidR="00E77DA5" w:rsidRDefault="00E77DA5" w:rsidP="00877069">
            <w:pPr>
              <w:jc w:val="both"/>
            </w:pPr>
            <w:r>
              <w:t>8</w:t>
            </w:r>
          </w:p>
        </w:tc>
        <w:tc>
          <w:tcPr>
            <w:tcW w:w="1334" w:type="dxa"/>
          </w:tcPr>
          <w:p w14:paraId="0D56A588" w14:textId="77777777" w:rsidR="00E77DA5" w:rsidRDefault="00E77DA5" w:rsidP="00877069">
            <w:pPr>
              <w:jc w:val="both"/>
              <w:cnfStyle w:val="000000000000" w:firstRow="0" w:lastRow="0" w:firstColumn="0" w:lastColumn="0" w:oddVBand="0" w:evenVBand="0" w:oddHBand="0" w:evenHBand="0" w:firstRowFirstColumn="0" w:firstRowLastColumn="0" w:lastRowFirstColumn="0" w:lastRowLastColumn="0"/>
            </w:pPr>
            <w:r>
              <w:t>Proteomic data</w:t>
            </w:r>
          </w:p>
        </w:tc>
        <w:tc>
          <w:tcPr>
            <w:tcW w:w="1127" w:type="dxa"/>
          </w:tcPr>
          <w:p w14:paraId="50190D60" w14:textId="77777777" w:rsidR="00E77DA5" w:rsidRDefault="00E77DA5" w:rsidP="00877069">
            <w:pPr>
              <w:jc w:val="both"/>
              <w:cnfStyle w:val="000000000000" w:firstRow="0" w:lastRow="0" w:firstColumn="0" w:lastColumn="0" w:oddVBand="0" w:evenVBand="0" w:oddHBand="0" w:evenHBand="0" w:firstRowFirstColumn="0" w:firstRowLastColumn="0" w:lastRowFirstColumn="0" w:lastRowLastColumn="0"/>
            </w:pPr>
            <w:r>
              <w:t>Cell Modal Passports</w:t>
            </w:r>
          </w:p>
        </w:tc>
        <w:tc>
          <w:tcPr>
            <w:tcW w:w="857" w:type="dxa"/>
          </w:tcPr>
          <w:p w14:paraId="6C22F3D7" w14:textId="77777777" w:rsidR="00E77DA5" w:rsidRDefault="00E77DA5" w:rsidP="00877069">
            <w:pPr>
              <w:jc w:val="both"/>
              <w:cnfStyle w:val="000000000000" w:firstRow="0" w:lastRow="0" w:firstColumn="0" w:lastColumn="0" w:oddVBand="0" w:evenVBand="0" w:oddHBand="0" w:evenHBand="0" w:firstRowFirstColumn="0" w:firstRowLastColumn="0" w:lastRowFirstColumn="0" w:lastRowLastColumn="0"/>
            </w:pPr>
            <w:r>
              <w:t>81</w:t>
            </w:r>
          </w:p>
        </w:tc>
        <w:tc>
          <w:tcPr>
            <w:tcW w:w="900" w:type="dxa"/>
          </w:tcPr>
          <w:p w14:paraId="13F16263" w14:textId="77777777" w:rsidR="00E77DA5" w:rsidRDefault="00E77DA5" w:rsidP="00877069">
            <w:pPr>
              <w:jc w:val="both"/>
              <w:cnfStyle w:val="000000000000" w:firstRow="0" w:lastRow="0" w:firstColumn="0" w:lastColumn="0" w:oddVBand="0" w:evenVBand="0" w:oddHBand="0" w:evenHBand="0" w:firstRowFirstColumn="0" w:firstRowLastColumn="0" w:lastRowFirstColumn="0" w:lastRowLastColumn="0"/>
            </w:pPr>
            <w:r>
              <w:t>8459</w:t>
            </w:r>
          </w:p>
        </w:tc>
        <w:tc>
          <w:tcPr>
            <w:tcW w:w="1350" w:type="dxa"/>
            <w:gridSpan w:val="2"/>
          </w:tcPr>
          <w:p w14:paraId="2E583D5E" w14:textId="77777777" w:rsidR="00E77DA5" w:rsidRDefault="00E77DA5" w:rsidP="00877069">
            <w:pPr>
              <w:jc w:val="both"/>
              <w:cnfStyle w:val="000000000000" w:firstRow="0" w:lastRow="0" w:firstColumn="0" w:lastColumn="0" w:oddVBand="0" w:evenVBand="0" w:oddHBand="0" w:evenHBand="0" w:firstRowFirstColumn="0" w:firstRowLastColumn="0" w:lastRowFirstColumn="0" w:lastRowLastColumn="0"/>
            </w:pPr>
            <w:r>
              <w:t>Numerical data</w:t>
            </w:r>
          </w:p>
        </w:tc>
        <w:tc>
          <w:tcPr>
            <w:tcW w:w="3330" w:type="dxa"/>
          </w:tcPr>
          <w:p w14:paraId="0A370AFB" w14:textId="77777777" w:rsidR="00E77DA5" w:rsidRDefault="00E77DA5" w:rsidP="00877069">
            <w:pPr>
              <w:jc w:val="both"/>
              <w:cnfStyle w:val="000000000000" w:firstRow="0" w:lastRow="0" w:firstColumn="0" w:lastColumn="0" w:oddVBand="0" w:evenVBand="0" w:oddHBand="0" w:evenHBand="0" w:firstRowFirstColumn="0" w:firstRowLastColumn="0" w:lastRowFirstColumn="0" w:lastRowLastColumn="0"/>
            </w:pPr>
            <w:r w:rsidRPr="00B635C2">
              <w:t xml:space="preserve">The dataset provides quantitative information on protein expression levels and modifications across </w:t>
            </w:r>
            <w:r>
              <w:t>breast cancer cell lines</w:t>
            </w:r>
            <w:r w:rsidRPr="00B635C2">
              <w:t>.</w:t>
            </w:r>
          </w:p>
        </w:tc>
      </w:tr>
      <w:tr w:rsidR="00E77DA5" w14:paraId="0416BFD7" w14:textId="77777777" w:rsidTr="00E77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 w:type="dxa"/>
          </w:tcPr>
          <w:p w14:paraId="208ECAC7" w14:textId="77777777" w:rsidR="00E77DA5" w:rsidRDefault="00E77DA5" w:rsidP="00877069">
            <w:pPr>
              <w:jc w:val="both"/>
            </w:pPr>
            <w:r>
              <w:t>9</w:t>
            </w:r>
          </w:p>
        </w:tc>
        <w:tc>
          <w:tcPr>
            <w:tcW w:w="1334" w:type="dxa"/>
          </w:tcPr>
          <w:p w14:paraId="2105EDFD" w14:textId="77777777" w:rsidR="00E77DA5" w:rsidRDefault="00E77DA5" w:rsidP="00877069">
            <w:pPr>
              <w:jc w:val="both"/>
              <w:cnfStyle w:val="000000100000" w:firstRow="0" w:lastRow="0" w:firstColumn="0" w:lastColumn="0" w:oddVBand="0" w:evenVBand="0" w:oddHBand="1" w:evenHBand="0" w:firstRowFirstColumn="0" w:firstRowLastColumn="0" w:lastRowFirstColumn="0" w:lastRowLastColumn="0"/>
            </w:pPr>
            <w:r>
              <w:t>Drug response data</w:t>
            </w:r>
          </w:p>
        </w:tc>
        <w:tc>
          <w:tcPr>
            <w:tcW w:w="1127" w:type="dxa"/>
          </w:tcPr>
          <w:p w14:paraId="7B87D780" w14:textId="77777777" w:rsidR="00E77DA5" w:rsidRDefault="00E77DA5" w:rsidP="00877069">
            <w:pPr>
              <w:jc w:val="both"/>
              <w:cnfStyle w:val="000000100000" w:firstRow="0" w:lastRow="0" w:firstColumn="0" w:lastColumn="0" w:oddVBand="0" w:evenVBand="0" w:oddHBand="1" w:evenHBand="0" w:firstRowFirstColumn="0" w:firstRowLastColumn="0" w:lastRowFirstColumn="0" w:lastRowLastColumn="0"/>
            </w:pPr>
            <w:r>
              <w:t>GDSC – Genomics of drug sensitivity in cancer</w:t>
            </w:r>
          </w:p>
        </w:tc>
        <w:tc>
          <w:tcPr>
            <w:tcW w:w="857" w:type="dxa"/>
          </w:tcPr>
          <w:p w14:paraId="25634C7A" w14:textId="77777777" w:rsidR="00E77DA5" w:rsidRDefault="00E77DA5" w:rsidP="00877069">
            <w:pPr>
              <w:jc w:val="both"/>
              <w:cnfStyle w:val="000000100000" w:firstRow="0" w:lastRow="0" w:firstColumn="0" w:lastColumn="0" w:oddVBand="0" w:evenVBand="0" w:oddHBand="1" w:evenHBand="0" w:firstRowFirstColumn="0" w:firstRowLastColumn="0" w:lastRowFirstColumn="0" w:lastRowLastColumn="0"/>
            </w:pPr>
            <w:r>
              <w:t>14103</w:t>
            </w:r>
          </w:p>
        </w:tc>
        <w:tc>
          <w:tcPr>
            <w:tcW w:w="900" w:type="dxa"/>
          </w:tcPr>
          <w:p w14:paraId="6D79AB46" w14:textId="77777777" w:rsidR="00E77DA5" w:rsidRDefault="00E77DA5" w:rsidP="00877069">
            <w:pPr>
              <w:jc w:val="both"/>
              <w:cnfStyle w:val="000000100000" w:firstRow="0" w:lastRow="0" w:firstColumn="0" w:lastColumn="0" w:oddVBand="0" w:evenVBand="0" w:oddHBand="1" w:evenHBand="0" w:firstRowFirstColumn="0" w:firstRowLastColumn="0" w:lastRowFirstColumn="0" w:lastRowLastColumn="0"/>
            </w:pPr>
            <w:r>
              <w:t>8</w:t>
            </w:r>
          </w:p>
        </w:tc>
        <w:tc>
          <w:tcPr>
            <w:tcW w:w="1350" w:type="dxa"/>
            <w:gridSpan w:val="2"/>
          </w:tcPr>
          <w:p w14:paraId="6FAC9D27" w14:textId="77777777" w:rsidR="00E77DA5" w:rsidRDefault="00E77DA5" w:rsidP="00877069">
            <w:pPr>
              <w:jc w:val="both"/>
              <w:cnfStyle w:val="000000100000" w:firstRow="0" w:lastRow="0" w:firstColumn="0" w:lastColumn="0" w:oddVBand="0" w:evenVBand="0" w:oddHBand="1" w:evenHBand="0" w:firstRowFirstColumn="0" w:firstRowLastColumn="0" w:lastRowFirstColumn="0" w:lastRowLastColumn="0"/>
            </w:pPr>
            <w:r>
              <w:t>Numerical and categorical data</w:t>
            </w:r>
          </w:p>
        </w:tc>
        <w:tc>
          <w:tcPr>
            <w:tcW w:w="3330" w:type="dxa"/>
          </w:tcPr>
          <w:p w14:paraId="4C15E3C4" w14:textId="77777777" w:rsidR="00E77DA5" w:rsidRPr="00B635C2" w:rsidRDefault="00E77DA5" w:rsidP="00877069">
            <w:pPr>
              <w:jc w:val="both"/>
              <w:cnfStyle w:val="000000100000" w:firstRow="0" w:lastRow="0" w:firstColumn="0" w:lastColumn="0" w:oddVBand="0" w:evenVBand="0" w:oddHBand="1" w:evenHBand="0" w:firstRowFirstColumn="0" w:firstRowLastColumn="0" w:lastRowFirstColumn="0" w:lastRowLastColumn="0"/>
            </w:pPr>
            <w:r>
              <w:t>The dataset provides information on the drugs half maximal inhibitory concentration profiles on various breast cancer cell lines</w:t>
            </w:r>
          </w:p>
        </w:tc>
      </w:tr>
      <w:tr w:rsidR="00E77DA5" w14:paraId="381F5225" w14:textId="77777777" w:rsidTr="00E77DA5">
        <w:tc>
          <w:tcPr>
            <w:cnfStyle w:val="001000000000" w:firstRow="0" w:lastRow="0" w:firstColumn="1" w:lastColumn="0" w:oddVBand="0" w:evenVBand="0" w:oddHBand="0" w:evenHBand="0" w:firstRowFirstColumn="0" w:firstRowLastColumn="0" w:lastRowFirstColumn="0" w:lastRowLastColumn="0"/>
            <w:tcW w:w="637" w:type="dxa"/>
          </w:tcPr>
          <w:p w14:paraId="77CA4AFB" w14:textId="77777777" w:rsidR="00E77DA5" w:rsidRDefault="00E77DA5" w:rsidP="00877069">
            <w:pPr>
              <w:jc w:val="both"/>
            </w:pPr>
            <w:r>
              <w:t>10</w:t>
            </w:r>
          </w:p>
        </w:tc>
        <w:tc>
          <w:tcPr>
            <w:tcW w:w="1334" w:type="dxa"/>
          </w:tcPr>
          <w:p w14:paraId="26AB8203" w14:textId="77777777" w:rsidR="00E77DA5" w:rsidRDefault="00E77DA5" w:rsidP="00877069">
            <w:pPr>
              <w:jc w:val="both"/>
              <w:cnfStyle w:val="000000000000" w:firstRow="0" w:lastRow="0" w:firstColumn="0" w:lastColumn="0" w:oddVBand="0" w:evenVBand="0" w:oddHBand="0" w:evenHBand="0" w:firstRowFirstColumn="0" w:firstRowLastColumn="0" w:lastRowFirstColumn="0" w:lastRowLastColumn="0"/>
            </w:pPr>
            <w:r>
              <w:t>Molecular descriptor data</w:t>
            </w:r>
          </w:p>
        </w:tc>
        <w:tc>
          <w:tcPr>
            <w:tcW w:w="1127" w:type="dxa"/>
          </w:tcPr>
          <w:p w14:paraId="1CA76643" w14:textId="77777777" w:rsidR="00E77DA5" w:rsidRDefault="00E77DA5" w:rsidP="00877069">
            <w:pPr>
              <w:jc w:val="both"/>
              <w:cnfStyle w:val="000000000000" w:firstRow="0" w:lastRow="0" w:firstColumn="0" w:lastColumn="0" w:oddVBand="0" w:evenVBand="0" w:oddHBand="0" w:evenHBand="0" w:firstRowFirstColumn="0" w:firstRowLastColumn="0" w:lastRowFirstColumn="0" w:lastRowLastColumn="0"/>
            </w:pPr>
            <w:r>
              <w:t>PADELpy Library in Python v3.12.0</w:t>
            </w:r>
          </w:p>
        </w:tc>
        <w:tc>
          <w:tcPr>
            <w:tcW w:w="857" w:type="dxa"/>
          </w:tcPr>
          <w:p w14:paraId="5D0AE284" w14:textId="77777777" w:rsidR="00E77DA5" w:rsidRDefault="00E77DA5" w:rsidP="00877069">
            <w:pPr>
              <w:jc w:val="both"/>
              <w:cnfStyle w:val="000000000000" w:firstRow="0" w:lastRow="0" w:firstColumn="0" w:lastColumn="0" w:oddVBand="0" w:evenVBand="0" w:oddHBand="0" w:evenHBand="0" w:firstRowFirstColumn="0" w:firstRowLastColumn="0" w:lastRowFirstColumn="0" w:lastRowLastColumn="0"/>
            </w:pPr>
            <w:r>
              <w:t>305</w:t>
            </w:r>
          </w:p>
        </w:tc>
        <w:tc>
          <w:tcPr>
            <w:tcW w:w="900" w:type="dxa"/>
          </w:tcPr>
          <w:p w14:paraId="05A0DB6A" w14:textId="77777777" w:rsidR="00E77DA5" w:rsidRDefault="00E77DA5" w:rsidP="00877069">
            <w:pPr>
              <w:jc w:val="both"/>
              <w:cnfStyle w:val="000000000000" w:firstRow="0" w:lastRow="0" w:firstColumn="0" w:lastColumn="0" w:oddVBand="0" w:evenVBand="0" w:oddHBand="0" w:evenHBand="0" w:firstRowFirstColumn="0" w:firstRowLastColumn="0" w:lastRowFirstColumn="0" w:lastRowLastColumn="0"/>
            </w:pPr>
            <w:r>
              <w:t>1870</w:t>
            </w:r>
          </w:p>
        </w:tc>
        <w:tc>
          <w:tcPr>
            <w:tcW w:w="1350" w:type="dxa"/>
            <w:gridSpan w:val="2"/>
          </w:tcPr>
          <w:p w14:paraId="070E35D9" w14:textId="77777777" w:rsidR="00E77DA5" w:rsidRDefault="00E77DA5" w:rsidP="00877069">
            <w:pPr>
              <w:jc w:val="both"/>
              <w:cnfStyle w:val="000000000000" w:firstRow="0" w:lastRow="0" w:firstColumn="0" w:lastColumn="0" w:oddVBand="0" w:evenVBand="0" w:oddHBand="0" w:evenHBand="0" w:firstRowFirstColumn="0" w:firstRowLastColumn="0" w:lastRowFirstColumn="0" w:lastRowLastColumn="0"/>
            </w:pPr>
            <w:r>
              <w:t>Numerical data</w:t>
            </w:r>
          </w:p>
        </w:tc>
        <w:tc>
          <w:tcPr>
            <w:tcW w:w="3330" w:type="dxa"/>
          </w:tcPr>
          <w:p w14:paraId="47346C1F" w14:textId="359D650D" w:rsidR="00E77DA5" w:rsidRDefault="00E77DA5" w:rsidP="00877069">
            <w:pPr>
              <w:jc w:val="both"/>
              <w:cnfStyle w:val="000000000000" w:firstRow="0" w:lastRow="0" w:firstColumn="0" w:lastColumn="0" w:oddVBand="0" w:evenVBand="0" w:oddHBand="0" w:evenHBand="0" w:firstRowFirstColumn="0" w:firstRowLastColumn="0" w:lastRowFirstColumn="0" w:lastRowLastColumn="0"/>
            </w:pPr>
            <w:r>
              <w:t xml:space="preserve">Molecular descriptors quantitatively represent various properties of the drug molecule in </w:t>
            </w:r>
            <w:r w:rsidR="0091355C">
              <w:t xml:space="preserve">a </w:t>
            </w:r>
            <w:r>
              <w:t>2-</w:t>
            </w:r>
            <w:r w:rsidR="0091355C">
              <w:t>d</w:t>
            </w:r>
            <w:r>
              <w:t>imensional and 3-</w:t>
            </w:r>
            <w:r w:rsidR="0091355C">
              <w:t>d</w:t>
            </w:r>
            <w:r>
              <w:t>imensional manner</w:t>
            </w:r>
          </w:p>
        </w:tc>
      </w:tr>
    </w:tbl>
    <w:p w14:paraId="56C5AE85" w14:textId="4460F6B9" w:rsidR="00C0485A" w:rsidRDefault="00C0485A" w:rsidP="00877069">
      <w:pPr>
        <w:jc w:val="both"/>
        <w:rPr>
          <w:spacing w:val="40"/>
        </w:rPr>
      </w:pPr>
      <w:r w:rsidRPr="003249DF">
        <w:rPr>
          <w:spacing w:val="40"/>
        </w:rPr>
        <w:t xml:space="preserve">Supplementary Table </w:t>
      </w:r>
      <w:r>
        <w:rPr>
          <w:spacing w:val="40"/>
        </w:rPr>
        <w:t>7:</w:t>
      </w:r>
      <w:r w:rsidRPr="00C0485A">
        <w:t xml:space="preserve"> </w:t>
      </w:r>
      <w:r>
        <w:t xml:space="preserve"> </w:t>
      </w:r>
      <w:r w:rsidRPr="00C0485A">
        <w:rPr>
          <w:spacing w:val="40"/>
        </w:rPr>
        <w:t>The table presents a comprehensive summary of the datasets sourced from various repositories for training the model. Each entry includes details such as dataset contents, data types, and a detailed description elucidating their characteristics.</w:t>
      </w:r>
    </w:p>
    <w:p w14:paraId="56E5FC6F" w14:textId="52C01511" w:rsidR="00FB6F90" w:rsidRDefault="00FB6F90" w:rsidP="00877069">
      <w:pPr>
        <w:jc w:val="both"/>
        <w:rPr>
          <w:spacing w:val="40"/>
          <w:lang w:val="en-US"/>
        </w:rPr>
      </w:pPr>
    </w:p>
    <w:p w14:paraId="2DF50B36" w14:textId="4F475AA9" w:rsidR="00FB6F90" w:rsidRDefault="00FB6F90" w:rsidP="00877069">
      <w:pPr>
        <w:jc w:val="both"/>
        <w:rPr>
          <w:spacing w:val="40"/>
          <w:lang w:val="en-US"/>
        </w:rPr>
      </w:pPr>
    </w:p>
    <w:p w14:paraId="7F6DDEEE" w14:textId="350E52FD" w:rsidR="00FB6F90" w:rsidRDefault="00FB6F90" w:rsidP="00877069">
      <w:pPr>
        <w:jc w:val="both"/>
        <w:rPr>
          <w:spacing w:val="40"/>
          <w:lang w:val="en-US"/>
        </w:rPr>
      </w:pPr>
    </w:p>
    <w:p w14:paraId="01927793" w14:textId="4AD132B8" w:rsidR="00FB6F90" w:rsidRDefault="00FB6F90" w:rsidP="00877069">
      <w:pPr>
        <w:jc w:val="both"/>
        <w:rPr>
          <w:spacing w:val="40"/>
          <w:lang w:val="en-US"/>
        </w:rPr>
      </w:pPr>
    </w:p>
    <w:p w14:paraId="5693A60B" w14:textId="62A462B1" w:rsidR="00FB6F90" w:rsidRDefault="00FB6F90" w:rsidP="00877069">
      <w:pPr>
        <w:jc w:val="both"/>
        <w:rPr>
          <w:spacing w:val="40"/>
          <w:lang w:val="en-US"/>
        </w:rPr>
      </w:pPr>
    </w:p>
    <w:p w14:paraId="576B0FDE" w14:textId="320F07A7" w:rsidR="00FB6F90" w:rsidRDefault="00FB6F90" w:rsidP="00877069">
      <w:pPr>
        <w:jc w:val="both"/>
        <w:rPr>
          <w:spacing w:val="40"/>
          <w:lang w:val="en-US"/>
        </w:rPr>
      </w:pPr>
    </w:p>
    <w:p w14:paraId="05A56837" w14:textId="0215BAD3" w:rsidR="00FB6F90" w:rsidRDefault="00FB6F90" w:rsidP="00877069">
      <w:pPr>
        <w:jc w:val="both"/>
        <w:rPr>
          <w:spacing w:val="40"/>
          <w:lang w:val="en-US"/>
        </w:rPr>
      </w:pPr>
    </w:p>
    <w:p w14:paraId="16ACE1A9" w14:textId="7ABE32F0" w:rsidR="00FB6F90" w:rsidRDefault="00FB6F90" w:rsidP="00877069">
      <w:pPr>
        <w:jc w:val="both"/>
        <w:rPr>
          <w:spacing w:val="40"/>
          <w:lang w:val="en-US"/>
        </w:rPr>
      </w:pPr>
    </w:p>
    <w:p w14:paraId="6DB52236" w14:textId="10D0B1F7" w:rsidR="00FB6F90" w:rsidRDefault="00FB6F90" w:rsidP="00877069">
      <w:pPr>
        <w:jc w:val="both"/>
        <w:rPr>
          <w:spacing w:val="40"/>
          <w:lang w:val="en-US"/>
        </w:rPr>
      </w:pPr>
    </w:p>
    <w:p w14:paraId="3147FD50" w14:textId="099D10FF" w:rsidR="00FB6F90" w:rsidRDefault="00FB6F90" w:rsidP="00877069">
      <w:pPr>
        <w:jc w:val="both"/>
        <w:rPr>
          <w:spacing w:val="40"/>
          <w:lang w:val="en-US"/>
        </w:rPr>
      </w:pPr>
    </w:p>
    <w:p w14:paraId="69A1B6BD" w14:textId="10C65FD1" w:rsidR="00FB6F90" w:rsidRDefault="00FB6F90" w:rsidP="00877069">
      <w:pPr>
        <w:jc w:val="both"/>
        <w:rPr>
          <w:spacing w:val="40"/>
          <w:lang w:val="en-US"/>
        </w:rPr>
      </w:pPr>
    </w:p>
    <w:p w14:paraId="25569F42" w14:textId="3DDB869D" w:rsidR="00FB6F90" w:rsidRDefault="00FB6F90" w:rsidP="00877069">
      <w:pPr>
        <w:jc w:val="both"/>
        <w:rPr>
          <w:spacing w:val="40"/>
          <w:lang w:val="en-US"/>
        </w:rPr>
      </w:pPr>
    </w:p>
    <w:p w14:paraId="29C7F7A6" w14:textId="5249B2A9" w:rsidR="00FB6F90" w:rsidRDefault="00FB6F90" w:rsidP="00877069">
      <w:pPr>
        <w:jc w:val="both"/>
        <w:rPr>
          <w:spacing w:val="40"/>
          <w:lang w:val="en-US"/>
        </w:rPr>
      </w:pPr>
    </w:p>
    <w:p w14:paraId="7057D6C8" w14:textId="5DE233DD" w:rsidR="00FB6F90" w:rsidRDefault="00FB6F90" w:rsidP="00877069">
      <w:pPr>
        <w:jc w:val="both"/>
        <w:rPr>
          <w:spacing w:val="40"/>
          <w:lang w:val="en-US"/>
        </w:rPr>
      </w:pPr>
    </w:p>
    <w:p w14:paraId="49EC8C76" w14:textId="7D2620DC" w:rsidR="00FB6F90" w:rsidRDefault="00FB6F90" w:rsidP="00877069">
      <w:pPr>
        <w:jc w:val="both"/>
        <w:rPr>
          <w:spacing w:val="40"/>
          <w:lang w:val="en-US"/>
        </w:rPr>
      </w:pPr>
    </w:p>
    <w:p w14:paraId="12693E09" w14:textId="40B873C5" w:rsidR="00FB6F90" w:rsidRDefault="00FB6F90" w:rsidP="00877069">
      <w:pPr>
        <w:jc w:val="both"/>
        <w:rPr>
          <w:spacing w:val="40"/>
          <w:lang w:val="en-US"/>
        </w:rPr>
      </w:pPr>
    </w:p>
    <w:tbl>
      <w:tblPr>
        <w:tblStyle w:val="GridTable4-Accent6"/>
        <w:tblW w:w="7980" w:type="dxa"/>
        <w:tblLook w:val="04A0" w:firstRow="1" w:lastRow="0" w:firstColumn="1" w:lastColumn="0" w:noHBand="0" w:noVBand="1"/>
      </w:tblPr>
      <w:tblGrid>
        <w:gridCol w:w="760"/>
        <w:gridCol w:w="1254"/>
        <w:gridCol w:w="1815"/>
        <w:gridCol w:w="878"/>
        <w:gridCol w:w="1359"/>
        <w:gridCol w:w="1914"/>
      </w:tblGrid>
      <w:tr w:rsidR="00FB6F90" w:rsidRPr="00FB6F90" w14:paraId="39FA93E4" w14:textId="77777777" w:rsidTr="00FB6F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dxa"/>
            <w:hideMark/>
          </w:tcPr>
          <w:p w14:paraId="6BA4277C" w14:textId="77777777" w:rsidR="00FB6F90" w:rsidRPr="00FB6F90" w:rsidRDefault="00FB6F90" w:rsidP="00FB6F90">
            <w:pPr>
              <w:rPr>
                <w:rFonts w:ascii="Calibri" w:eastAsia="Times New Roman" w:hAnsi="Calibri" w:cs="Calibri"/>
                <w:color w:val="FFFFFF"/>
                <w:sz w:val="22"/>
                <w:szCs w:val="22"/>
                <w:lang w:val="en-IN" w:eastAsia="en-IN"/>
              </w:rPr>
            </w:pPr>
            <w:proofErr w:type="spellStart"/>
            <w:proofErr w:type="gramStart"/>
            <w:r w:rsidRPr="00FB6F90">
              <w:rPr>
                <w:rFonts w:ascii="Calibri" w:eastAsia="Times New Roman" w:hAnsi="Calibri" w:cs="Calibri"/>
                <w:color w:val="FFFFFF"/>
                <w:sz w:val="22"/>
                <w:szCs w:val="22"/>
                <w:lang w:val="en-IN" w:eastAsia="en-IN"/>
              </w:rPr>
              <w:lastRenderedPageBreak/>
              <w:t>S.No</w:t>
            </w:r>
            <w:proofErr w:type="spellEnd"/>
            <w:proofErr w:type="gramEnd"/>
          </w:p>
        </w:tc>
        <w:tc>
          <w:tcPr>
            <w:tcW w:w="1254" w:type="dxa"/>
            <w:hideMark/>
          </w:tcPr>
          <w:p w14:paraId="138BAE6B" w14:textId="77777777" w:rsidR="00FB6F90" w:rsidRPr="00FB6F90" w:rsidRDefault="00FB6F90" w:rsidP="00FB6F9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lang w:val="en-IN" w:eastAsia="en-IN"/>
              </w:rPr>
            </w:pPr>
            <w:r w:rsidRPr="00FB6F90">
              <w:rPr>
                <w:rFonts w:ascii="Calibri" w:eastAsia="Times New Roman" w:hAnsi="Calibri" w:cs="Calibri"/>
                <w:color w:val="FFFFFF"/>
                <w:sz w:val="22"/>
                <w:szCs w:val="22"/>
                <w:lang w:val="en-IN" w:eastAsia="en-IN"/>
              </w:rPr>
              <w:t>MODEL ID</w:t>
            </w:r>
          </w:p>
        </w:tc>
        <w:tc>
          <w:tcPr>
            <w:tcW w:w="1815" w:type="dxa"/>
            <w:hideMark/>
          </w:tcPr>
          <w:p w14:paraId="70AF07C6" w14:textId="77777777" w:rsidR="00FB6F90" w:rsidRPr="00FB6F90" w:rsidRDefault="00FB6F90" w:rsidP="00FB6F9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lang w:val="en-IN" w:eastAsia="en-IN"/>
              </w:rPr>
            </w:pPr>
            <w:r w:rsidRPr="00FB6F90">
              <w:rPr>
                <w:rFonts w:ascii="Calibri" w:eastAsia="Times New Roman" w:hAnsi="Calibri" w:cs="Calibri"/>
                <w:color w:val="FFFFFF"/>
                <w:sz w:val="22"/>
                <w:szCs w:val="22"/>
                <w:lang w:val="en-IN" w:eastAsia="en-IN"/>
              </w:rPr>
              <w:t>CELL LINE NAME</w:t>
            </w:r>
          </w:p>
        </w:tc>
        <w:tc>
          <w:tcPr>
            <w:tcW w:w="878" w:type="dxa"/>
            <w:hideMark/>
          </w:tcPr>
          <w:p w14:paraId="05CA2D05" w14:textId="2237D9A5" w:rsidR="00FB6F90" w:rsidRPr="00FB6F90" w:rsidRDefault="00FB6F90" w:rsidP="00FB6F9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lang w:val="en-IN" w:eastAsia="en-IN"/>
              </w:rPr>
            </w:pPr>
            <w:proofErr w:type="spellStart"/>
            <w:proofErr w:type="gramStart"/>
            <w:r w:rsidRPr="00FB6F90">
              <w:rPr>
                <w:rFonts w:ascii="Calibri" w:eastAsia="Times New Roman" w:hAnsi="Calibri" w:cs="Calibri"/>
                <w:color w:val="FFFFFF"/>
                <w:sz w:val="22"/>
                <w:szCs w:val="22"/>
                <w:lang w:val="en-IN" w:eastAsia="en-IN"/>
              </w:rPr>
              <w:t>S.No</w:t>
            </w:r>
            <w:proofErr w:type="spellEnd"/>
            <w:proofErr w:type="gramEnd"/>
          </w:p>
        </w:tc>
        <w:tc>
          <w:tcPr>
            <w:tcW w:w="1359" w:type="dxa"/>
            <w:hideMark/>
          </w:tcPr>
          <w:p w14:paraId="382DD67C" w14:textId="77777777" w:rsidR="00FB6F90" w:rsidRPr="00FB6F90" w:rsidRDefault="00FB6F90" w:rsidP="00FB6F9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lang w:val="en-IN" w:eastAsia="en-IN"/>
              </w:rPr>
            </w:pPr>
            <w:r w:rsidRPr="00FB6F90">
              <w:rPr>
                <w:rFonts w:ascii="Calibri" w:eastAsia="Times New Roman" w:hAnsi="Calibri" w:cs="Calibri"/>
                <w:color w:val="FFFFFF"/>
                <w:sz w:val="22"/>
                <w:szCs w:val="22"/>
                <w:lang w:val="en-IN" w:eastAsia="en-IN"/>
              </w:rPr>
              <w:t>MODEL ID3</w:t>
            </w:r>
          </w:p>
        </w:tc>
        <w:tc>
          <w:tcPr>
            <w:tcW w:w="1914" w:type="dxa"/>
            <w:hideMark/>
          </w:tcPr>
          <w:p w14:paraId="518A1954" w14:textId="77777777" w:rsidR="00FB6F90" w:rsidRPr="00FB6F90" w:rsidRDefault="00FB6F90" w:rsidP="00FB6F9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lang w:val="en-IN" w:eastAsia="en-IN"/>
              </w:rPr>
            </w:pPr>
            <w:r w:rsidRPr="00FB6F90">
              <w:rPr>
                <w:rFonts w:ascii="Calibri" w:eastAsia="Times New Roman" w:hAnsi="Calibri" w:cs="Calibri"/>
                <w:color w:val="FFFFFF"/>
                <w:sz w:val="22"/>
                <w:szCs w:val="22"/>
                <w:lang w:val="en-IN" w:eastAsia="en-IN"/>
              </w:rPr>
              <w:t>CELL LINE NAME4</w:t>
            </w:r>
          </w:p>
        </w:tc>
      </w:tr>
      <w:tr w:rsidR="00FB6F90" w:rsidRPr="00FB6F90" w14:paraId="0D053DF5" w14:textId="77777777" w:rsidTr="00FB6F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D086CA4"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1</w:t>
            </w:r>
          </w:p>
        </w:tc>
        <w:tc>
          <w:tcPr>
            <w:tcW w:w="0" w:type="auto"/>
            <w:hideMark/>
          </w:tcPr>
          <w:p w14:paraId="273CAF1D"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SIDM01037</w:t>
            </w:r>
          </w:p>
        </w:tc>
        <w:tc>
          <w:tcPr>
            <w:tcW w:w="0" w:type="auto"/>
            <w:hideMark/>
          </w:tcPr>
          <w:p w14:paraId="5E16B5B6"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JIMT-1</w:t>
            </w:r>
          </w:p>
        </w:tc>
        <w:tc>
          <w:tcPr>
            <w:tcW w:w="0" w:type="auto"/>
            <w:hideMark/>
          </w:tcPr>
          <w:p w14:paraId="28460094" w14:textId="77777777" w:rsidR="00FB6F90" w:rsidRPr="00FB6F90" w:rsidRDefault="00FB6F90" w:rsidP="00FB6F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42</w:t>
            </w:r>
          </w:p>
        </w:tc>
        <w:tc>
          <w:tcPr>
            <w:tcW w:w="0" w:type="auto"/>
            <w:hideMark/>
          </w:tcPr>
          <w:p w14:paraId="2090F21A"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SIDM01056</w:t>
            </w:r>
          </w:p>
        </w:tc>
        <w:tc>
          <w:tcPr>
            <w:tcW w:w="0" w:type="auto"/>
            <w:hideMark/>
          </w:tcPr>
          <w:p w14:paraId="73A49C18"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EFM-19</w:t>
            </w:r>
          </w:p>
        </w:tc>
      </w:tr>
      <w:tr w:rsidR="00FB6F90" w:rsidRPr="00FB6F90" w14:paraId="0267A76F" w14:textId="77777777" w:rsidTr="00FB6F90">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D268F96"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2</w:t>
            </w:r>
          </w:p>
        </w:tc>
        <w:tc>
          <w:tcPr>
            <w:tcW w:w="0" w:type="auto"/>
            <w:hideMark/>
          </w:tcPr>
          <w:p w14:paraId="6B5F2E14"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SIDM00866</w:t>
            </w:r>
          </w:p>
        </w:tc>
        <w:tc>
          <w:tcPr>
            <w:tcW w:w="0" w:type="auto"/>
            <w:hideMark/>
          </w:tcPr>
          <w:p w14:paraId="3D77A522"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HCC1143</w:t>
            </w:r>
          </w:p>
        </w:tc>
        <w:tc>
          <w:tcPr>
            <w:tcW w:w="0" w:type="auto"/>
            <w:hideMark/>
          </w:tcPr>
          <w:p w14:paraId="3206EA89" w14:textId="77777777" w:rsidR="00FB6F90" w:rsidRPr="00FB6F90" w:rsidRDefault="00FB6F90" w:rsidP="00FB6F9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43</w:t>
            </w:r>
          </w:p>
        </w:tc>
        <w:tc>
          <w:tcPr>
            <w:tcW w:w="0" w:type="auto"/>
            <w:hideMark/>
          </w:tcPr>
          <w:p w14:paraId="4E6053CC"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SIDM01042</w:t>
            </w:r>
          </w:p>
        </w:tc>
        <w:tc>
          <w:tcPr>
            <w:tcW w:w="0" w:type="auto"/>
            <w:hideMark/>
          </w:tcPr>
          <w:p w14:paraId="607BA4A1"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EVSA-T</w:t>
            </w:r>
          </w:p>
        </w:tc>
      </w:tr>
      <w:tr w:rsidR="00FB6F90" w:rsidRPr="00FB6F90" w14:paraId="4BC055D1" w14:textId="77777777" w:rsidTr="00FB6F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D8EF2DD"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3</w:t>
            </w:r>
          </w:p>
        </w:tc>
        <w:tc>
          <w:tcPr>
            <w:tcW w:w="0" w:type="auto"/>
            <w:hideMark/>
          </w:tcPr>
          <w:p w14:paraId="5007E233"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SIDM00314</w:t>
            </w:r>
          </w:p>
        </w:tc>
        <w:tc>
          <w:tcPr>
            <w:tcW w:w="0" w:type="auto"/>
            <w:hideMark/>
          </w:tcPr>
          <w:p w14:paraId="597DAE2B"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ZR-75-1</w:t>
            </w:r>
          </w:p>
        </w:tc>
        <w:tc>
          <w:tcPr>
            <w:tcW w:w="0" w:type="auto"/>
            <w:hideMark/>
          </w:tcPr>
          <w:p w14:paraId="458F9A30" w14:textId="77777777" w:rsidR="00FB6F90" w:rsidRPr="00FB6F90" w:rsidRDefault="00FB6F90" w:rsidP="00FB6F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44</w:t>
            </w:r>
          </w:p>
        </w:tc>
        <w:tc>
          <w:tcPr>
            <w:tcW w:w="0" w:type="auto"/>
            <w:hideMark/>
          </w:tcPr>
          <w:p w14:paraId="311AF2DD"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SIDM01062</w:t>
            </w:r>
          </w:p>
        </w:tc>
        <w:tc>
          <w:tcPr>
            <w:tcW w:w="0" w:type="auto"/>
            <w:hideMark/>
          </w:tcPr>
          <w:p w14:paraId="71E3D070"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HDQ-P1</w:t>
            </w:r>
          </w:p>
        </w:tc>
      </w:tr>
      <w:tr w:rsidR="00FB6F90" w:rsidRPr="00FB6F90" w14:paraId="5618F2C6" w14:textId="77777777" w:rsidTr="00FB6F90">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CA919F4"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4</w:t>
            </w:r>
          </w:p>
        </w:tc>
        <w:tc>
          <w:tcPr>
            <w:tcW w:w="0" w:type="auto"/>
            <w:hideMark/>
          </w:tcPr>
          <w:p w14:paraId="6E55761C"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SIDM01592</w:t>
            </w:r>
          </w:p>
        </w:tc>
        <w:tc>
          <w:tcPr>
            <w:tcW w:w="0" w:type="auto"/>
            <w:hideMark/>
          </w:tcPr>
          <w:p w14:paraId="5FA11385"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Hs-274-T</w:t>
            </w:r>
          </w:p>
        </w:tc>
        <w:tc>
          <w:tcPr>
            <w:tcW w:w="0" w:type="auto"/>
            <w:hideMark/>
          </w:tcPr>
          <w:p w14:paraId="4176BF31" w14:textId="77777777" w:rsidR="00FB6F90" w:rsidRPr="00FB6F90" w:rsidRDefault="00FB6F90" w:rsidP="00FB6F9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45</w:t>
            </w:r>
          </w:p>
        </w:tc>
        <w:tc>
          <w:tcPr>
            <w:tcW w:w="0" w:type="auto"/>
            <w:hideMark/>
          </w:tcPr>
          <w:p w14:paraId="03918788"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SIDM01001</w:t>
            </w:r>
          </w:p>
        </w:tc>
        <w:tc>
          <w:tcPr>
            <w:tcW w:w="0" w:type="auto"/>
            <w:hideMark/>
          </w:tcPr>
          <w:p w14:paraId="01091FE3"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DU-4475</w:t>
            </w:r>
          </w:p>
        </w:tc>
      </w:tr>
      <w:tr w:rsidR="00FB6F90" w:rsidRPr="00FB6F90" w14:paraId="00643DFD" w14:textId="77777777" w:rsidTr="00FB6F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6266F53"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5</w:t>
            </w:r>
          </w:p>
        </w:tc>
        <w:tc>
          <w:tcPr>
            <w:tcW w:w="0" w:type="auto"/>
            <w:hideMark/>
          </w:tcPr>
          <w:p w14:paraId="5B89767A"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SIDM00135</w:t>
            </w:r>
          </w:p>
        </w:tc>
        <w:tc>
          <w:tcPr>
            <w:tcW w:w="0" w:type="auto"/>
            <w:hideMark/>
          </w:tcPr>
          <w:p w14:paraId="4393106B"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Hs-578-T</w:t>
            </w:r>
          </w:p>
        </w:tc>
        <w:tc>
          <w:tcPr>
            <w:tcW w:w="0" w:type="auto"/>
            <w:hideMark/>
          </w:tcPr>
          <w:p w14:paraId="7BE9BA80" w14:textId="77777777" w:rsidR="00FB6F90" w:rsidRPr="00FB6F90" w:rsidRDefault="00FB6F90" w:rsidP="00FB6F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46</w:t>
            </w:r>
          </w:p>
        </w:tc>
        <w:tc>
          <w:tcPr>
            <w:tcW w:w="0" w:type="auto"/>
            <w:hideMark/>
          </w:tcPr>
          <w:p w14:paraId="50A4B457"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SIDM01187</w:t>
            </w:r>
          </w:p>
        </w:tc>
        <w:tc>
          <w:tcPr>
            <w:tcW w:w="0" w:type="auto"/>
            <w:hideMark/>
          </w:tcPr>
          <w:p w14:paraId="59A7408D"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UACC-812</w:t>
            </w:r>
          </w:p>
        </w:tc>
      </w:tr>
      <w:tr w:rsidR="00FB6F90" w:rsidRPr="00FB6F90" w14:paraId="5067D491" w14:textId="77777777" w:rsidTr="00FB6F90">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0AAC171"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6</w:t>
            </w:r>
          </w:p>
        </w:tc>
        <w:tc>
          <w:tcPr>
            <w:tcW w:w="0" w:type="auto"/>
            <w:hideMark/>
          </w:tcPr>
          <w:p w14:paraId="51CBDE2C"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SIDM00147</w:t>
            </w:r>
          </w:p>
        </w:tc>
        <w:tc>
          <w:tcPr>
            <w:tcW w:w="0" w:type="auto"/>
            <w:hideMark/>
          </w:tcPr>
          <w:p w14:paraId="15172936"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KPL-1</w:t>
            </w:r>
          </w:p>
        </w:tc>
        <w:tc>
          <w:tcPr>
            <w:tcW w:w="0" w:type="auto"/>
            <w:hideMark/>
          </w:tcPr>
          <w:p w14:paraId="3494AD52" w14:textId="77777777" w:rsidR="00FB6F90" w:rsidRPr="00FB6F90" w:rsidRDefault="00FB6F90" w:rsidP="00FB6F9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47</w:t>
            </w:r>
          </w:p>
        </w:tc>
        <w:tc>
          <w:tcPr>
            <w:tcW w:w="0" w:type="auto"/>
            <w:hideMark/>
          </w:tcPr>
          <w:p w14:paraId="46C9FF2D"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SIDM01186</w:t>
            </w:r>
          </w:p>
        </w:tc>
        <w:tc>
          <w:tcPr>
            <w:tcW w:w="0" w:type="auto"/>
            <w:hideMark/>
          </w:tcPr>
          <w:p w14:paraId="4E4F39C3"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UACC-893</w:t>
            </w:r>
          </w:p>
        </w:tc>
      </w:tr>
      <w:tr w:rsidR="00FB6F90" w:rsidRPr="00FB6F90" w14:paraId="0AE0D959" w14:textId="77777777" w:rsidTr="00FB6F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A5299A4"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7</w:t>
            </w:r>
          </w:p>
        </w:tc>
        <w:tc>
          <w:tcPr>
            <w:tcW w:w="0" w:type="auto"/>
            <w:hideMark/>
          </w:tcPr>
          <w:p w14:paraId="0DDCEFB0"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SIDM00097</w:t>
            </w:r>
          </w:p>
        </w:tc>
        <w:tc>
          <w:tcPr>
            <w:tcW w:w="0" w:type="auto"/>
            <w:hideMark/>
          </w:tcPr>
          <w:p w14:paraId="6FE3F4DF"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T47D</w:t>
            </w:r>
          </w:p>
        </w:tc>
        <w:tc>
          <w:tcPr>
            <w:tcW w:w="0" w:type="auto"/>
            <w:hideMark/>
          </w:tcPr>
          <w:p w14:paraId="17360939" w14:textId="77777777" w:rsidR="00FB6F90" w:rsidRPr="00FB6F90" w:rsidRDefault="00FB6F90" w:rsidP="00FB6F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48</w:t>
            </w:r>
          </w:p>
        </w:tc>
        <w:tc>
          <w:tcPr>
            <w:tcW w:w="0" w:type="auto"/>
            <w:hideMark/>
          </w:tcPr>
          <w:p w14:paraId="0F0C8D14"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SIDM00005</w:t>
            </w:r>
          </w:p>
        </w:tc>
        <w:tc>
          <w:tcPr>
            <w:tcW w:w="0" w:type="auto"/>
            <w:hideMark/>
          </w:tcPr>
          <w:p w14:paraId="6F8CE2AC"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MDA-MB-134-VI</w:t>
            </w:r>
          </w:p>
        </w:tc>
      </w:tr>
      <w:tr w:rsidR="00FB6F90" w:rsidRPr="00FB6F90" w14:paraId="6ACD7988" w14:textId="77777777" w:rsidTr="00FB6F90">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EFEDE5B"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8</w:t>
            </w:r>
          </w:p>
        </w:tc>
        <w:tc>
          <w:tcPr>
            <w:tcW w:w="0" w:type="auto"/>
            <w:hideMark/>
          </w:tcPr>
          <w:p w14:paraId="42A53DA6"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SIDM00122</w:t>
            </w:r>
          </w:p>
        </w:tc>
        <w:tc>
          <w:tcPr>
            <w:tcW w:w="0" w:type="auto"/>
            <w:hideMark/>
          </w:tcPr>
          <w:p w14:paraId="583AD50E"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BT-549</w:t>
            </w:r>
          </w:p>
        </w:tc>
        <w:tc>
          <w:tcPr>
            <w:tcW w:w="0" w:type="auto"/>
            <w:hideMark/>
          </w:tcPr>
          <w:p w14:paraId="640C6C6D" w14:textId="77777777" w:rsidR="00FB6F90" w:rsidRPr="00FB6F90" w:rsidRDefault="00FB6F90" w:rsidP="00FB6F9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49</w:t>
            </w:r>
          </w:p>
        </w:tc>
        <w:tc>
          <w:tcPr>
            <w:tcW w:w="0" w:type="auto"/>
            <w:hideMark/>
          </w:tcPr>
          <w:p w14:paraId="4BA8727B"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SIDM01422</w:t>
            </w:r>
          </w:p>
        </w:tc>
        <w:tc>
          <w:tcPr>
            <w:tcW w:w="0" w:type="auto"/>
            <w:hideMark/>
          </w:tcPr>
          <w:p w14:paraId="183CAD35"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SUM-52PE</w:t>
            </w:r>
          </w:p>
        </w:tc>
      </w:tr>
      <w:tr w:rsidR="00FB6F90" w:rsidRPr="00FB6F90" w14:paraId="7C76E4DD" w14:textId="77777777" w:rsidTr="00FB6F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7BC47D8"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9</w:t>
            </w:r>
          </w:p>
        </w:tc>
        <w:tc>
          <w:tcPr>
            <w:tcW w:w="0" w:type="auto"/>
            <w:hideMark/>
          </w:tcPr>
          <w:p w14:paraId="3D1D29F9"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SIDM00146</w:t>
            </w:r>
          </w:p>
        </w:tc>
        <w:tc>
          <w:tcPr>
            <w:tcW w:w="0" w:type="auto"/>
            <w:hideMark/>
          </w:tcPr>
          <w:p w14:paraId="22DFFCA4"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MDA-MB-231</w:t>
            </w:r>
          </w:p>
        </w:tc>
        <w:tc>
          <w:tcPr>
            <w:tcW w:w="0" w:type="auto"/>
            <w:hideMark/>
          </w:tcPr>
          <w:p w14:paraId="05EBE87D" w14:textId="77777777" w:rsidR="00FB6F90" w:rsidRPr="00FB6F90" w:rsidRDefault="00FB6F90" w:rsidP="00FB6F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50</w:t>
            </w:r>
          </w:p>
        </w:tc>
        <w:tc>
          <w:tcPr>
            <w:tcW w:w="0" w:type="auto"/>
            <w:hideMark/>
          </w:tcPr>
          <w:p w14:paraId="4642ACC5"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SIDM01430</w:t>
            </w:r>
          </w:p>
        </w:tc>
        <w:tc>
          <w:tcPr>
            <w:tcW w:w="0" w:type="auto"/>
            <w:hideMark/>
          </w:tcPr>
          <w:p w14:paraId="06EAE599"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SUM-185PE</w:t>
            </w:r>
          </w:p>
        </w:tc>
      </w:tr>
      <w:tr w:rsidR="00FB6F90" w:rsidRPr="00FB6F90" w14:paraId="13B3FFD1" w14:textId="77777777" w:rsidTr="00FB6F90">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7836DAA8"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10</w:t>
            </w:r>
          </w:p>
        </w:tc>
        <w:tc>
          <w:tcPr>
            <w:tcW w:w="0" w:type="auto"/>
            <w:hideMark/>
          </w:tcPr>
          <w:p w14:paraId="6B6F6048"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SIDM00272</w:t>
            </w:r>
          </w:p>
        </w:tc>
        <w:tc>
          <w:tcPr>
            <w:tcW w:w="0" w:type="auto"/>
            <w:hideMark/>
          </w:tcPr>
          <w:p w14:paraId="2ACD90BC"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MDA-MB-453</w:t>
            </w:r>
          </w:p>
        </w:tc>
        <w:tc>
          <w:tcPr>
            <w:tcW w:w="0" w:type="auto"/>
            <w:hideMark/>
          </w:tcPr>
          <w:p w14:paraId="2B364966" w14:textId="77777777" w:rsidR="00FB6F90" w:rsidRPr="00FB6F90" w:rsidRDefault="00FB6F90" w:rsidP="00FB6F9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51</w:t>
            </w:r>
          </w:p>
        </w:tc>
        <w:tc>
          <w:tcPr>
            <w:tcW w:w="0" w:type="auto"/>
            <w:hideMark/>
          </w:tcPr>
          <w:p w14:paraId="5CAAA45F"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SIDM01452</w:t>
            </w:r>
          </w:p>
        </w:tc>
        <w:tc>
          <w:tcPr>
            <w:tcW w:w="0" w:type="auto"/>
            <w:hideMark/>
          </w:tcPr>
          <w:p w14:paraId="1970B3F2"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SUM-159PT</w:t>
            </w:r>
          </w:p>
        </w:tc>
      </w:tr>
      <w:tr w:rsidR="00FB6F90" w:rsidRPr="00FB6F90" w14:paraId="27EE70E0" w14:textId="77777777" w:rsidTr="00FB6F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7B69B18A"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11</w:t>
            </w:r>
          </w:p>
        </w:tc>
        <w:tc>
          <w:tcPr>
            <w:tcW w:w="0" w:type="auto"/>
            <w:hideMark/>
          </w:tcPr>
          <w:p w14:paraId="20CCF950"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SIDM00332</w:t>
            </w:r>
          </w:p>
        </w:tc>
        <w:tc>
          <w:tcPr>
            <w:tcW w:w="0" w:type="auto"/>
            <w:hideMark/>
          </w:tcPr>
          <w:p w14:paraId="72854767"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MFM-223</w:t>
            </w:r>
          </w:p>
        </w:tc>
        <w:tc>
          <w:tcPr>
            <w:tcW w:w="0" w:type="auto"/>
            <w:hideMark/>
          </w:tcPr>
          <w:p w14:paraId="7E113659" w14:textId="77777777" w:rsidR="00FB6F90" w:rsidRPr="00FB6F90" w:rsidRDefault="00FB6F90" w:rsidP="00FB6F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52</w:t>
            </w:r>
          </w:p>
        </w:tc>
        <w:tc>
          <w:tcPr>
            <w:tcW w:w="0" w:type="auto"/>
            <w:hideMark/>
          </w:tcPr>
          <w:p w14:paraId="755EDEF4"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SIDM01441</w:t>
            </w:r>
          </w:p>
        </w:tc>
        <w:tc>
          <w:tcPr>
            <w:tcW w:w="0" w:type="auto"/>
            <w:hideMark/>
          </w:tcPr>
          <w:p w14:paraId="539C22C3"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SUM-149PT</w:t>
            </w:r>
          </w:p>
        </w:tc>
      </w:tr>
      <w:tr w:rsidR="00FB6F90" w:rsidRPr="00FB6F90" w14:paraId="4D128C65" w14:textId="77777777" w:rsidTr="00FB6F90">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16D19A5"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12</w:t>
            </w:r>
          </w:p>
        </w:tc>
        <w:tc>
          <w:tcPr>
            <w:tcW w:w="0" w:type="auto"/>
            <w:hideMark/>
          </w:tcPr>
          <w:p w14:paraId="517D815E"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SIDM00529</w:t>
            </w:r>
          </w:p>
        </w:tc>
        <w:tc>
          <w:tcPr>
            <w:tcW w:w="0" w:type="auto"/>
            <w:hideMark/>
          </w:tcPr>
          <w:p w14:paraId="56D8D65B"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MDA-MB-157</w:t>
            </w:r>
          </w:p>
        </w:tc>
        <w:tc>
          <w:tcPr>
            <w:tcW w:w="0" w:type="auto"/>
            <w:hideMark/>
          </w:tcPr>
          <w:p w14:paraId="57A432E1" w14:textId="77777777" w:rsidR="00FB6F90" w:rsidRPr="00FB6F90" w:rsidRDefault="00FB6F90" w:rsidP="00FB6F9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53</w:t>
            </w:r>
          </w:p>
        </w:tc>
        <w:tc>
          <w:tcPr>
            <w:tcW w:w="0" w:type="auto"/>
            <w:hideMark/>
          </w:tcPr>
          <w:p w14:paraId="5140C910"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SIDM01461</w:t>
            </w:r>
          </w:p>
        </w:tc>
        <w:tc>
          <w:tcPr>
            <w:tcW w:w="0" w:type="auto"/>
            <w:hideMark/>
          </w:tcPr>
          <w:p w14:paraId="3D6E5729"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SUM-229PE</w:t>
            </w:r>
          </w:p>
        </w:tc>
      </w:tr>
      <w:tr w:rsidR="00FB6F90" w:rsidRPr="00FB6F90" w14:paraId="33019184" w14:textId="77777777" w:rsidTr="00FB6F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BA0E9FD"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13</w:t>
            </w:r>
          </w:p>
        </w:tc>
        <w:tc>
          <w:tcPr>
            <w:tcW w:w="0" w:type="auto"/>
            <w:hideMark/>
          </w:tcPr>
          <w:p w14:paraId="473D6CF2"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SIDM00528</w:t>
            </w:r>
          </w:p>
        </w:tc>
        <w:tc>
          <w:tcPr>
            <w:tcW w:w="0" w:type="auto"/>
            <w:hideMark/>
          </w:tcPr>
          <w:p w14:paraId="1A89582F"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MDA-MB-361</w:t>
            </w:r>
          </w:p>
        </w:tc>
        <w:tc>
          <w:tcPr>
            <w:tcW w:w="0" w:type="auto"/>
            <w:hideMark/>
          </w:tcPr>
          <w:p w14:paraId="2208B581" w14:textId="77777777" w:rsidR="00FB6F90" w:rsidRPr="00FB6F90" w:rsidRDefault="00FB6F90" w:rsidP="00FB6F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54</w:t>
            </w:r>
          </w:p>
        </w:tc>
        <w:tc>
          <w:tcPr>
            <w:tcW w:w="0" w:type="auto"/>
            <w:hideMark/>
          </w:tcPr>
          <w:p w14:paraId="4327D2B5"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SIDM00241</w:t>
            </w:r>
          </w:p>
        </w:tc>
        <w:tc>
          <w:tcPr>
            <w:tcW w:w="0" w:type="auto"/>
            <w:hideMark/>
          </w:tcPr>
          <w:p w14:paraId="69CB301C"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OCUB-M</w:t>
            </w:r>
          </w:p>
        </w:tc>
      </w:tr>
      <w:tr w:rsidR="00FB6F90" w:rsidRPr="00FB6F90" w14:paraId="21672396" w14:textId="77777777" w:rsidTr="00FB6F90">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E384BA5"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14</w:t>
            </w:r>
          </w:p>
        </w:tc>
        <w:tc>
          <w:tcPr>
            <w:tcW w:w="0" w:type="auto"/>
            <w:hideMark/>
          </w:tcPr>
          <w:p w14:paraId="30BAD8DA"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SIDM00562</w:t>
            </w:r>
          </w:p>
        </w:tc>
        <w:tc>
          <w:tcPr>
            <w:tcW w:w="0" w:type="auto"/>
            <w:hideMark/>
          </w:tcPr>
          <w:p w14:paraId="0B1DE9DB"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MRK-nu-1</w:t>
            </w:r>
          </w:p>
        </w:tc>
        <w:tc>
          <w:tcPr>
            <w:tcW w:w="0" w:type="auto"/>
            <w:hideMark/>
          </w:tcPr>
          <w:p w14:paraId="15A1350D" w14:textId="77777777" w:rsidR="00FB6F90" w:rsidRPr="00FB6F90" w:rsidRDefault="00FB6F90" w:rsidP="00FB6F9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55</w:t>
            </w:r>
          </w:p>
        </w:tc>
        <w:tc>
          <w:tcPr>
            <w:tcW w:w="0" w:type="auto"/>
            <w:hideMark/>
          </w:tcPr>
          <w:p w14:paraId="647CF9EE"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SIDM01594</w:t>
            </w:r>
          </w:p>
        </w:tc>
        <w:tc>
          <w:tcPr>
            <w:tcW w:w="0" w:type="auto"/>
            <w:hideMark/>
          </w:tcPr>
          <w:p w14:paraId="298D00DF"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Hs-281-T</w:t>
            </w:r>
          </w:p>
        </w:tc>
      </w:tr>
      <w:tr w:rsidR="00FB6F90" w:rsidRPr="00FB6F90" w14:paraId="1D7DEF2D" w14:textId="77777777" w:rsidTr="00FB6F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CCCEA4B"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15</w:t>
            </w:r>
          </w:p>
        </w:tc>
        <w:tc>
          <w:tcPr>
            <w:tcW w:w="0" w:type="auto"/>
            <w:hideMark/>
          </w:tcPr>
          <w:p w14:paraId="2C44E696"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SIDM00897</w:t>
            </w:r>
          </w:p>
        </w:tc>
        <w:tc>
          <w:tcPr>
            <w:tcW w:w="0" w:type="auto"/>
            <w:hideMark/>
          </w:tcPr>
          <w:p w14:paraId="6A4EC9D4"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SK-BR-3</w:t>
            </w:r>
          </w:p>
        </w:tc>
        <w:tc>
          <w:tcPr>
            <w:tcW w:w="0" w:type="auto"/>
            <w:hideMark/>
          </w:tcPr>
          <w:p w14:paraId="6BA1B2D7" w14:textId="77777777" w:rsidR="00FB6F90" w:rsidRPr="00FB6F90" w:rsidRDefault="00FB6F90" w:rsidP="00FB6F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56</w:t>
            </w:r>
          </w:p>
        </w:tc>
        <w:tc>
          <w:tcPr>
            <w:tcW w:w="0" w:type="auto"/>
            <w:hideMark/>
          </w:tcPr>
          <w:p w14:paraId="3556C05E"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SIDM01590</w:t>
            </w:r>
          </w:p>
        </w:tc>
        <w:tc>
          <w:tcPr>
            <w:tcW w:w="0" w:type="auto"/>
            <w:hideMark/>
          </w:tcPr>
          <w:p w14:paraId="5C1E9D1B"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Hs-343-T</w:t>
            </w:r>
          </w:p>
        </w:tc>
      </w:tr>
      <w:tr w:rsidR="00FB6F90" w:rsidRPr="00FB6F90" w14:paraId="0CDBE3D0" w14:textId="77777777" w:rsidTr="00FB6F90">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34D4713"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16</w:t>
            </w:r>
          </w:p>
        </w:tc>
        <w:tc>
          <w:tcPr>
            <w:tcW w:w="0" w:type="auto"/>
            <w:hideMark/>
          </w:tcPr>
          <w:p w14:paraId="46AC6072"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SIDM00881</w:t>
            </w:r>
          </w:p>
        </w:tc>
        <w:tc>
          <w:tcPr>
            <w:tcW w:w="0" w:type="auto"/>
            <w:hideMark/>
          </w:tcPr>
          <w:p w14:paraId="5DFCC643"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HCC1428</w:t>
            </w:r>
          </w:p>
        </w:tc>
        <w:tc>
          <w:tcPr>
            <w:tcW w:w="0" w:type="auto"/>
            <w:hideMark/>
          </w:tcPr>
          <w:p w14:paraId="454EE8CF" w14:textId="77777777" w:rsidR="00FB6F90" w:rsidRPr="00FB6F90" w:rsidRDefault="00FB6F90" w:rsidP="00FB6F9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57</w:t>
            </w:r>
          </w:p>
        </w:tc>
        <w:tc>
          <w:tcPr>
            <w:tcW w:w="0" w:type="auto"/>
            <w:hideMark/>
          </w:tcPr>
          <w:p w14:paraId="7F461953"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SIDM01591</w:t>
            </w:r>
          </w:p>
        </w:tc>
        <w:tc>
          <w:tcPr>
            <w:tcW w:w="0" w:type="auto"/>
            <w:hideMark/>
          </w:tcPr>
          <w:p w14:paraId="3F4673F9"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Hs-606-T</w:t>
            </w:r>
          </w:p>
        </w:tc>
      </w:tr>
      <w:tr w:rsidR="00FB6F90" w:rsidRPr="00FB6F90" w14:paraId="526BD67B" w14:textId="77777777" w:rsidTr="00FB6F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ABF598F"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17</w:t>
            </w:r>
          </w:p>
        </w:tc>
        <w:tc>
          <w:tcPr>
            <w:tcW w:w="0" w:type="auto"/>
            <w:hideMark/>
          </w:tcPr>
          <w:p w14:paraId="49DBA93A"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SIDM00675</w:t>
            </w:r>
          </w:p>
        </w:tc>
        <w:tc>
          <w:tcPr>
            <w:tcW w:w="0" w:type="auto"/>
            <w:hideMark/>
          </w:tcPr>
          <w:p w14:paraId="0AF7ED97"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HCC38</w:t>
            </w:r>
          </w:p>
        </w:tc>
        <w:tc>
          <w:tcPr>
            <w:tcW w:w="0" w:type="auto"/>
            <w:hideMark/>
          </w:tcPr>
          <w:p w14:paraId="64627353" w14:textId="77777777" w:rsidR="00FB6F90" w:rsidRPr="00FB6F90" w:rsidRDefault="00FB6F90" w:rsidP="00FB6F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58</w:t>
            </w:r>
          </w:p>
        </w:tc>
        <w:tc>
          <w:tcPr>
            <w:tcW w:w="0" w:type="auto"/>
            <w:hideMark/>
          </w:tcPr>
          <w:p w14:paraId="2FEF1D35"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SIDM01622</w:t>
            </w:r>
          </w:p>
        </w:tc>
        <w:tc>
          <w:tcPr>
            <w:tcW w:w="0" w:type="auto"/>
            <w:hideMark/>
          </w:tcPr>
          <w:p w14:paraId="03403CDF"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HMC-1-8</w:t>
            </w:r>
          </w:p>
        </w:tc>
      </w:tr>
      <w:tr w:rsidR="00FB6F90" w:rsidRPr="00FB6F90" w14:paraId="2539284F" w14:textId="77777777" w:rsidTr="00FB6F90">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E10119E"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18</w:t>
            </w:r>
          </w:p>
        </w:tc>
        <w:tc>
          <w:tcPr>
            <w:tcW w:w="0" w:type="auto"/>
            <w:hideMark/>
          </w:tcPr>
          <w:p w14:paraId="19809838"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SIDM00673</w:t>
            </w:r>
          </w:p>
        </w:tc>
        <w:tc>
          <w:tcPr>
            <w:tcW w:w="0" w:type="auto"/>
            <w:hideMark/>
          </w:tcPr>
          <w:p w14:paraId="755C4A32"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HCC70</w:t>
            </w:r>
          </w:p>
        </w:tc>
        <w:tc>
          <w:tcPr>
            <w:tcW w:w="0" w:type="auto"/>
            <w:hideMark/>
          </w:tcPr>
          <w:p w14:paraId="709766A8" w14:textId="77777777" w:rsidR="00FB6F90" w:rsidRPr="00FB6F90" w:rsidRDefault="00FB6F90" w:rsidP="00FB6F9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59</w:t>
            </w:r>
          </w:p>
        </w:tc>
        <w:tc>
          <w:tcPr>
            <w:tcW w:w="0" w:type="auto"/>
            <w:hideMark/>
          </w:tcPr>
          <w:p w14:paraId="7B4A3D07"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SIDM01702</w:t>
            </w:r>
          </w:p>
        </w:tc>
        <w:tc>
          <w:tcPr>
            <w:tcW w:w="0" w:type="auto"/>
            <w:hideMark/>
          </w:tcPr>
          <w:p w14:paraId="6A143B70"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Hs-739-T</w:t>
            </w:r>
          </w:p>
        </w:tc>
      </w:tr>
      <w:tr w:rsidR="00FB6F90" w:rsidRPr="00FB6F90" w14:paraId="092A5ED9" w14:textId="77777777" w:rsidTr="00FB6F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CCC1267"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19</w:t>
            </w:r>
          </w:p>
        </w:tc>
        <w:tc>
          <w:tcPr>
            <w:tcW w:w="0" w:type="auto"/>
            <w:hideMark/>
          </w:tcPr>
          <w:p w14:paraId="5BEAB9A1"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SIDM00631</w:t>
            </w:r>
          </w:p>
        </w:tc>
        <w:tc>
          <w:tcPr>
            <w:tcW w:w="0" w:type="auto"/>
            <w:hideMark/>
          </w:tcPr>
          <w:p w14:paraId="56E048E0"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MDA-MB-330</w:t>
            </w:r>
          </w:p>
        </w:tc>
        <w:tc>
          <w:tcPr>
            <w:tcW w:w="0" w:type="auto"/>
            <w:hideMark/>
          </w:tcPr>
          <w:p w14:paraId="7558AF16" w14:textId="77777777" w:rsidR="00FB6F90" w:rsidRPr="00FB6F90" w:rsidRDefault="00FB6F90" w:rsidP="00FB6F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60</w:t>
            </w:r>
          </w:p>
        </w:tc>
        <w:tc>
          <w:tcPr>
            <w:tcW w:w="0" w:type="auto"/>
            <w:hideMark/>
          </w:tcPr>
          <w:p w14:paraId="6641C68B"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SIDM01708</w:t>
            </w:r>
          </w:p>
        </w:tc>
        <w:tc>
          <w:tcPr>
            <w:tcW w:w="0" w:type="auto"/>
            <w:hideMark/>
          </w:tcPr>
          <w:p w14:paraId="046A9D8A"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HMEL</w:t>
            </w:r>
          </w:p>
        </w:tc>
      </w:tr>
      <w:tr w:rsidR="00FB6F90" w:rsidRPr="00FB6F90" w14:paraId="72B40346" w14:textId="77777777" w:rsidTr="00FB6F90">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98568A6"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20</w:t>
            </w:r>
          </w:p>
        </w:tc>
        <w:tc>
          <w:tcPr>
            <w:tcW w:w="0" w:type="auto"/>
            <w:hideMark/>
          </w:tcPr>
          <w:p w14:paraId="4E0C7C86"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SIDM00628</w:t>
            </w:r>
          </w:p>
        </w:tc>
        <w:tc>
          <w:tcPr>
            <w:tcW w:w="0" w:type="auto"/>
            <w:hideMark/>
          </w:tcPr>
          <w:p w14:paraId="501200D0"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MDA-MB-468</w:t>
            </w:r>
          </w:p>
        </w:tc>
        <w:tc>
          <w:tcPr>
            <w:tcW w:w="0" w:type="auto"/>
            <w:hideMark/>
          </w:tcPr>
          <w:p w14:paraId="5DB60720" w14:textId="77777777" w:rsidR="00FB6F90" w:rsidRPr="00FB6F90" w:rsidRDefault="00FB6F90" w:rsidP="00FB6F9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61</w:t>
            </w:r>
          </w:p>
        </w:tc>
        <w:tc>
          <w:tcPr>
            <w:tcW w:w="0" w:type="auto"/>
            <w:hideMark/>
          </w:tcPr>
          <w:p w14:paraId="2B3C2F1E"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SIDM01701</w:t>
            </w:r>
          </w:p>
        </w:tc>
        <w:tc>
          <w:tcPr>
            <w:tcW w:w="0" w:type="auto"/>
            <w:hideMark/>
          </w:tcPr>
          <w:p w14:paraId="3EE8593B"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Hs-742-T</w:t>
            </w:r>
          </w:p>
        </w:tc>
      </w:tr>
      <w:tr w:rsidR="00FB6F90" w:rsidRPr="00FB6F90" w14:paraId="069EBA7D" w14:textId="77777777" w:rsidTr="00FB6F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7EEE8245"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21</w:t>
            </w:r>
          </w:p>
        </w:tc>
        <w:tc>
          <w:tcPr>
            <w:tcW w:w="0" w:type="auto"/>
            <w:hideMark/>
          </w:tcPr>
          <w:p w14:paraId="1F089C5C"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SIDM01053</w:t>
            </w:r>
          </w:p>
        </w:tc>
        <w:tc>
          <w:tcPr>
            <w:tcW w:w="0" w:type="auto"/>
            <w:hideMark/>
          </w:tcPr>
          <w:p w14:paraId="286342AD"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EFM-192C</w:t>
            </w:r>
          </w:p>
        </w:tc>
        <w:tc>
          <w:tcPr>
            <w:tcW w:w="0" w:type="auto"/>
            <w:hideMark/>
          </w:tcPr>
          <w:p w14:paraId="0301A4BE" w14:textId="77777777" w:rsidR="00FB6F90" w:rsidRPr="00FB6F90" w:rsidRDefault="00FB6F90" w:rsidP="00FB6F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62</w:t>
            </w:r>
          </w:p>
        </w:tc>
        <w:tc>
          <w:tcPr>
            <w:tcW w:w="0" w:type="auto"/>
            <w:hideMark/>
          </w:tcPr>
          <w:p w14:paraId="7119C1D8"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SIDM01826</w:t>
            </w:r>
          </w:p>
        </w:tc>
        <w:tc>
          <w:tcPr>
            <w:tcW w:w="0" w:type="auto"/>
            <w:hideMark/>
          </w:tcPr>
          <w:p w14:paraId="042E7DDA"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VP229</w:t>
            </w:r>
          </w:p>
        </w:tc>
      </w:tr>
      <w:tr w:rsidR="00FB6F90" w:rsidRPr="00FB6F90" w14:paraId="2BCDC00D" w14:textId="77777777" w:rsidTr="00FB6F90">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264F9EC"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22</w:t>
            </w:r>
          </w:p>
        </w:tc>
        <w:tc>
          <w:tcPr>
            <w:tcW w:w="0" w:type="auto"/>
            <w:hideMark/>
          </w:tcPr>
          <w:p w14:paraId="46D4822A"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SIDM01054</w:t>
            </w:r>
          </w:p>
        </w:tc>
        <w:tc>
          <w:tcPr>
            <w:tcW w:w="0" w:type="auto"/>
            <w:hideMark/>
          </w:tcPr>
          <w:p w14:paraId="61925E45"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EFM-192B</w:t>
            </w:r>
          </w:p>
        </w:tc>
        <w:tc>
          <w:tcPr>
            <w:tcW w:w="0" w:type="auto"/>
            <w:hideMark/>
          </w:tcPr>
          <w:p w14:paraId="4737752D" w14:textId="77777777" w:rsidR="00FB6F90" w:rsidRPr="00FB6F90" w:rsidRDefault="00FB6F90" w:rsidP="00FB6F9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63</w:t>
            </w:r>
          </w:p>
        </w:tc>
        <w:tc>
          <w:tcPr>
            <w:tcW w:w="0" w:type="auto"/>
            <w:hideMark/>
          </w:tcPr>
          <w:p w14:paraId="35971FB5"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SIDM01836</w:t>
            </w:r>
          </w:p>
        </w:tc>
        <w:tc>
          <w:tcPr>
            <w:tcW w:w="0" w:type="auto"/>
            <w:hideMark/>
          </w:tcPr>
          <w:p w14:paraId="01A82CDD"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SUM-1315MO2</w:t>
            </w:r>
          </w:p>
        </w:tc>
      </w:tr>
      <w:tr w:rsidR="00FB6F90" w:rsidRPr="00FB6F90" w14:paraId="1AD04769" w14:textId="77777777" w:rsidTr="00FB6F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F4D7B2F"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23</w:t>
            </w:r>
          </w:p>
        </w:tc>
        <w:tc>
          <w:tcPr>
            <w:tcW w:w="0" w:type="auto"/>
            <w:hideMark/>
          </w:tcPr>
          <w:p w14:paraId="2A7B6B7E"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SIDM00882</w:t>
            </w:r>
          </w:p>
        </w:tc>
        <w:tc>
          <w:tcPr>
            <w:tcW w:w="0" w:type="auto"/>
            <w:hideMark/>
          </w:tcPr>
          <w:p w14:paraId="5BD77F73"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HCC1419</w:t>
            </w:r>
          </w:p>
        </w:tc>
        <w:tc>
          <w:tcPr>
            <w:tcW w:w="0" w:type="auto"/>
            <w:hideMark/>
          </w:tcPr>
          <w:p w14:paraId="75414996" w14:textId="77777777" w:rsidR="00FB6F90" w:rsidRPr="00FB6F90" w:rsidRDefault="00FB6F90" w:rsidP="00FB6F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64</w:t>
            </w:r>
          </w:p>
        </w:tc>
        <w:tc>
          <w:tcPr>
            <w:tcW w:w="0" w:type="auto"/>
            <w:hideMark/>
          </w:tcPr>
          <w:p w14:paraId="64B0E9BD"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SIDM00629</w:t>
            </w:r>
          </w:p>
        </w:tc>
        <w:tc>
          <w:tcPr>
            <w:tcW w:w="0" w:type="auto"/>
            <w:hideMark/>
          </w:tcPr>
          <w:p w14:paraId="7203E760"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MDA-MB-436</w:t>
            </w:r>
          </w:p>
        </w:tc>
      </w:tr>
      <w:tr w:rsidR="00FB6F90" w:rsidRPr="00FB6F90" w14:paraId="74217366" w14:textId="77777777" w:rsidTr="00FB6F90">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3505299"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24</w:t>
            </w:r>
          </w:p>
        </w:tc>
        <w:tc>
          <w:tcPr>
            <w:tcW w:w="0" w:type="auto"/>
            <w:hideMark/>
          </w:tcPr>
          <w:p w14:paraId="7B7D8E0C"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SIDM00630</w:t>
            </w:r>
          </w:p>
        </w:tc>
        <w:tc>
          <w:tcPr>
            <w:tcW w:w="0" w:type="auto"/>
            <w:hideMark/>
          </w:tcPr>
          <w:p w14:paraId="1ABF53BA"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MDA-MB-415</w:t>
            </w:r>
          </w:p>
        </w:tc>
        <w:tc>
          <w:tcPr>
            <w:tcW w:w="0" w:type="auto"/>
            <w:hideMark/>
          </w:tcPr>
          <w:p w14:paraId="38FBD9AB" w14:textId="77777777" w:rsidR="00FB6F90" w:rsidRPr="00FB6F90" w:rsidRDefault="00FB6F90" w:rsidP="00FB6F9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65</w:t>
            </w:r>
          </w:p>
        </w:tc>
        <w:tc>
          <w:tcPr>
            <w:tcW w:w="0" w:type="auto"/>
            <w:hideMark/>
          </w:tcPr>
          <w:p w14:paraId="30DA3975"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SIDM00884</w:t>
            </w:r>
          </w:p>
        </w:tc>
        <w:tc>
          <w:tcPr>
            <w:tcW w:w="0" w:type="auto"/>
            <w:hideMark/>
          </w:tcPr>
          <w:p w14:paraId="3EDB0A28"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HCC1395</w:t>
            </w:r>
          </w:p>
        </w:tc>
      </w:tr>
      <w:tr w:rsidR="00FB6F90" w:rsidRPr="00FB6F90" w14:paraId="1FA6F955" w14:textId="77777777" w:rsidTr="00FB6F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2550C36"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25</w:t>
            </w:r>
          </w:p>
        </w:tc>
        <w:tc>
          <w:tcPr>
            <w:tcW w:w="0" w:type="auto"/>
            <w:hideMark/>
          </w:tcPr>
          <w:p w14:paraId="53C24CB5"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SIDM00893</w:t>
            </w:r>
          </w:p>
        </w:tc>
        <w:tc>
          <w:tcPr>
            <w:tcW w:w="0" w:type="auto"/>
            <w:hideMark/>
          </w:tcPr>
          <w:p w14:paraId="60059478"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BT-20</w:t>
            </w:r>
          </w:p>
        </w:tc>
        <w:tc>
          <w:tcPr>
            <w:tcW w:w="0" w:type="auto"/>
            <w:hideMark/>
          </w:tcPr>
          <w:p w14:paraId="511D9BD4" w14:textId="77777777" w:rsidR="00FB6F90" w:rsidRPr="00FB6F90" w:rsidRDefault="00FB6F90" w:rsidP="00FB6F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66</w:t>
            </w:r>
          </w:p>
        </w:tc>
        <w:tc>
          <w:tcPr>
            <w:tcW w:w="0" w:type="auto"/>
            <w:hideMark/>
          </w:tcPr>
          <w:p w14:paraId="77F004DB"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SIDM01825</w:t>
            </w:r>
          </w:p>
        </w:tc>
        <w:tc>
          <w:tcPr>
            <w:tcW w:w="0" w:type="auto"/>
            <w:hideMark/>
          </w:tcPr>
          <w:p w14:paraId="4DF73487"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VP267</w:t>
            </w:r>
          </w:p>
        </w:tc>
      </w:tr>
      <w:tr w:rsidR="00FB6F90" w:rsidRPr="00FB6F90" w14:paraId="5ECE637B" w14:textId="77777777" w:rsidTr="00FB6F90">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3B806FF"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26</w:t>
            </w:r>
          </w:p>
        </w:tc>
        <w:tc>
          <w:tcPr>
            <w:tcW w:w="0" w:type="auto"/>
            <w:hideMark/>
          </w:tcPr>
          <w:p w14:paraId="25F14BAA"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SIDM00874</w:t>
            </w:r>
          </w:p>
        </w:tc>
        <w:tc>
          <w:tcPr>
            <w:tcW w:w="0" w:type="auto"/>
            <w:hideMark/>
          </w:tcPr>
          <w:p w14:paraId="34F0893B"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HCC1937</w:t>
            </w:r>
          </w:p>
        </w:tc>
        <w:tc>
          <w:tcPr>
            <w:tcW w:w="0" w:type="auto"/>
            <w:hideMark/>
          </w:tcPr>
          <w:p w14:paraId="0ACD796C" w14:textId="77777777" w:rsidR="00FB6F90" w:rsidRPr="00FB6F90" w:rsidRDefault="00FB6F90" w:rsidP="00FB6F9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67</w:t>
            </w:r>
          </w:p>
        </w:tc>
        <w:tc>
          <w:tcPr>
            <w:tcW w:w="0" w:type="auto"/>
            <w:hideMark/>
          </w:tcPr>
          <w:p w14:paraId="07B7E7AC"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SIDM01835</w:t>
            </w:r>
          </w:p>
        </w:tc>
        <w:tc>
          <w:tcPr>
            <w:tcW w:w="0" w:type="auto"/>
            <w:hideMark/>
          </w:tcPr>
          <w:p w14:paraId="353F773E"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SUM-44PE</w:t>
            </w:r>
          </w:p>
        </w:tc>
      </w:tr>
      <w:tr w:rsidR="00FB6F90" w:rsidRPr="00FB6F90" w14:paraId="0429D9CF" w14:textId="77777777" w:rsidTr="00FB6F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ECB5D58"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27</w:t>
            </w:r>
          </w:p>
        </w:tc>
        <w:tc>
          <w:tcPr>
            <w:tcW w:w="0" w:type="auto"/>
            <w:hideMark/>
          </w:tcPr>
          <w:p w14:paraId="4AC8D5E1"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SIDM00872</w:t>
            </w:r>
          </w:p>
        </w:tc>
        <w:tc>
          <w:tcPr>
            <w:tcW w:w="0" w:type="auto"/>
            <w:hideMark/>
          </w:tcPr>
          <w:p w14:paraId="15C1FB92"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HCC1954</w:t>
            </w:r>
          </w:p>
        </w:tc>
        <w:tc>
          <w:tcPr>
            <w:tcW w:w="0" w:type="auto"/>
            <w:hideMark/>
          </w:tcPr>
          <w:p w14:paraId="4DDCD9EB" w14:textId="77777777" w:rsidR="00FB6F90" w:rsidRPr="00FB6F90" w:rsidRDefault="00FB6F90" w:rsidP="00FB6F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68</w:t>
            </w:r>
          </w:p>
        </w:tc>
        <w:tc>
          <w:tcPr>
            <w:tcW w:w="0" w:type="auto"/>
            <w:hideMark/>
          </w:tcPr>
          <w:p w14:paraId="2CA0E9F5"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SIDM01837</w:t>
            </w:r>
          </w:p>
        </w:tc>
        <w:tc>
          <w:tcPr>
            <w:tcW w:w="0" w:type="auto"/>
            <w:hideMark/>
          </w:tcPr>
          <w:p w14:paraId="343C30D3"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SUM-102PT</w:t>
            </w:r>
          </w:p>
        </w:tc>
      </w:tr>
      <w:tr w:rsidR="00FB6F90" w:rsidRPr="00FB6F90" w14:paraId="15247C8F" w14:textId="77777777" w:rsidTr="00FB6F90">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49594CB"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28</w:t>
            </w:r>
          </w:p>
        </w:tc>
        <w:tc>
          <w:tcPr>
            <w:tcW w:w="0" w:type="auto"/>
            <w:hideMark/>
          </w:tcPr>
          <w:p w14:paraId="097A0B3D"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SIDM00870</w:t>
            </w:r>
          </w:p>
        </w:tc>
        <w:tc>
          <w:tcPr>
            <w:tcW w:w="0" w:type="auto"/>
            <w:hideMark/>
          </w:tcPr>
          <w:p w14:paraId="2A0DCE52"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HCC202</w:t>
            </w:r>
          </w:p>
        </w:tc>
        <w:tc>
          <w:tcPr>
            <w:tcW w:w="0" w:type="auto"/>
            <w:hideMark/>
          </w:tcPr>
          <w:p w14:paraId="6EB0EB3D" w14:textId="77777777" w:rsidR="00FB6F90" w:rsidRPr="00FB6F90" w:rsidRDefault="00FB6F90" w:rsidP="00FB6F9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69</w:t>
            </w:r>
          </w:p>
        </w:tc>
        <w:tc>
          <w:tcPr>
            <w:tcW w:w="0" w:type="auto"/>
            <w:hideMark/>
          </w:tcPr>
          <w:p w14:paraId="143D7FFE"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SIDM00879</w:t>
            </w:r>
          </w:p>
        </w:tc>
        <w:tc>
          <w:tcPr>
            <w:tcW w:w="0" w:type="auto"/>
            <w:hideMark/>
          </w:tcPr>
          <w:p w14:paraId="1663FE6E"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HCC1500</w:t>
            </w:r>
          </w:p>
        </w:tc>
      </w:tr>
      <w:tr w:rsidR="00FB6F90" w:rsidRPr="00FB6F90" w14:paraId="5B247275" w14:textId="77777777" w:rsidTr="00FB6F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3CB2F13"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29</w:t>
            </w:r>
          </w:p>
        </w:tc>
        <w:tc>
          <w:tcPr>
            <w:tcW w:w="0" w:type="auto"/>
            <w:hideMark/>
          </w:tcPr>
          <w:p w14:paraId="14D9BD6D"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SIDM00774</w:t>
            </w:r>
          </w:p>
        </w:tc>
        <w:tc>
          <w:tcPr>
            <w:tcW w:w="0" w:type="auto"/>
            <w:hideMark/>
          </w:tcPr>
          <w:p w14:paraId="0044CA0E"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HCC2157</w:t>
            </w:r>
          </w:p>
        </w:tc>
        <w:tc>
          <w:tcPr>
            <w:tcW w:w="0" w:type="auto"/>
            <w:hideMark/>
          </w:tcPr>
          <w:p w14:paraId="6A082B30" w14:textId="77777777" w:rsidR="00FB6F90" w:rsidRPr="00FB6F90" w:rsidRDefault="00FB6F90" w:rsidP="00FB6F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70</w:t>
            </w:r>
          </w:p>
        </w:tc>
        <w:tc>
          <w:tcPr>
            <w:tcW w:w="0" w:type="auto"/>
            <w:hideMark/>
          </w:tcPr>
          <w:p w14:paraId="566DC1CE"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SIDM00878</w:t>
            </w:r>
          </w:p>
        </w:tc>
        <w:tc>
          <w:tcPr>
            <w:tcW w:w="0" w:type="auto"/>
            <w:hideMark/>
          </w:tcPr>
          <w:p w14:paraId="4BB0DD3E"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HCC1569</w:t>
            </w:r>
          </w:p>
        </w:tc>
      </w:tr>
      <w:tr w:rsidR="00FB6F90" w:rsidRPr="00FB6F90" w14:paraId="039D31B3" w14:textId="77777777" w:rsidTr="00FB6F90">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047D1AA"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30</w:t>
            </w:r>
          </w:p>
        </w:tc>
        <w:tc>
          <w:tcPr>
            <w:tcW w:w="0" w:type="auto"/>
            <w:hideMark/>
          </w:tcPr>
          <w:p w14:paraId="7E433474"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SIDM00772</w:t>
            </w:r>
          </w:p>
        </w:tc>
        <w:tc>
          <w:tcPr>
            <w:tcW w:w="0" w:type="auto"/>
            <w:hideMark/>
          </w:tcPr>
          <w:p w14:paraId="73405434"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HCC2218</w:t>
            </w:r>
          </w:p>
        </w:tc>
        <w:tc>
          <w:tcPr>
            <w:tcW w:w="0" w:type="auto"/>
            <w:hideMark/>
          </w:tcPr>
          <w:p w14:paraId="05EB37B8" w14:textId="77777777" w:rsidR="00FB6F90" w:rsidRPr="00FB6F90" w:rsidRDefault="00FB6F90" w:rsidP="00FB6F9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71</w:t>
            </w:r>
          </w:p>
        </w:tc>
        <w:tc>
          <w:tcPr>
            <w:tcW w:w="0" w:type="auto"/>
            <w:hideMark/>
          </w:tcPr>
          <w:p w14:paraId="2BC545D1"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SIDM01900</w:t>
            </w:r>
          </w:p>
        </w:tc>
        <w:tc>
          <w:tcPr>
            <w:tcW w:w="0" w:type="auto"/>
            <w:hideMark/>
          </w:tcPr>
          <w:p w14:paraId="4A1430B3"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21PT</w:t>
            </w:r>
          </w:p>
        </w:tc>
      </w:tr>
      <w:tr w:rsidR="00FB6F90" w:rsidRPr="00FB6F90" w14:paraId="10084022" w14:textId="77777777" w:rsidTr="00FB6F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0885E5E"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31</w:t>
            </w:r>
          </w:p>
        </w:tc>
        <w:tc>
          <w:tcPr>
            <w:tcW w:w="0" w:type="auto"/>
            <w:hideMark/>
          </w:tcPr>
          <w:p w14:paraId="4A991AC8"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SIDM00877</w:t>
            </w:r>
          </w:p>
        </w:tc>
        <w:tc>
          <w:tcPr>
            <w:tcW w:w="0" w:type="auto"/>
            <w:hideMark/>
          </w:tcPr>
          <w:p w14:paraId="6EA5544D"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HCC1599</w:t>
            </w:r>
          </w:p>
        </w:tc>
        <w:tc>
          <w:tcPr>
            <w:tcW w:w="0" w:type="auto"/>
            <w:hideMark/>
          </w:tcPr>
          <w:p w14:paraId="57A01285" w14:textId="77777777" w:rsidR="00FB6F90" w:rsidRPr="00FB6F90" w:rsidRDefault="00FB6F90" w:rsidP="00FB6F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72</w:t>
            </w:r>
          </w:p>
        </w:tc>
        <w:tc>
          <w:tcPr>
            <w:tcW w:w="0" w:type="auto"/>
            <w:hideMark/>
          </w:tcPr>
          <w:p w14:paraId="32F35E98"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SIDM01902</w:t>
            </w:r>
          </w:p>
        </w:tc>
        <w:tc>
          <w:tcPr>
            <w:tcW w:w="0" w:type="auto"/>
            <w:hideMark/>
          </w:tcPr>
          <w:p w14:paraId="3D80C4BC"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21MT-1</w:t>
            </w:r>
          </w:p>
        </w:tc>
      </w:tr>
      <w:tr w:rsidR="00FB6F90" w:rsidRPr="00FB6F90" w14:paraId="55F3C920" w14:textId="77777777" w:rsidTr="00FB6F90">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791180B"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32</w:t>
            </w:r>
          </w:p>
        </w:tc>
        <w:tc>
          <w:tcPr>
            <w:tcW w:w="0" w:type="auto"/>
            <w:hideMark/>
          </w:tcPr>
          <w:p w14:paraId="0454209C"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SIDM00898</w:t>
            </w:r>
          </w:p>
        </w:tc>
        <w:tc>
          <w:tcPr>
            <w:tcW w:w="0" w:type="auto"/>
            <w:hideMark/>
          </w:tcPr>
          <w:p w14:paraId="2A73C682"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AU565</w:t>
            </w:r>
          </w:p>
        </w:tc>
        <w:tc>
          <w:tcPr>
            <w:tcW w:w="0" w:type="auto"/>
            <w:hideMark/>
          </w:tcPr>
          <w:p w14:paraId="369327CB" w14:textId="77777777" w:rsidR="00FB6F90" w:rsidRPr="00FB6F90" w:rsidRDefault="00FB6F90" w:rsidP="00FB6F9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73</w:t>
            </w:r>
          </w:p>
        </w:tc>
        <w:tc>
          <w:tcPr>
            <w:tcW w:w="0" w:type="auto"/>
            <w:hideMark/>
          </w:tcPr>
          <w:p w14:paraId="466A63EC"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SIDM01912</w:t>
            </w:r>
          </w:p>
        </w:tc>
        <w:tc>
          <w:tcPr>
            <w:tcW w:w="0" w:type="auto"/>
            <w:hideMark/>
          </w:tcPr>
          <w:p w14:paraId="7A883204"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21NT</w:t>
            </w:r>
          </w:p>
        </w:tc>
      </w:tr>
      <w:tr w:rsidR="00FB6F90" w:rsidRPr="00FB6F90" w14:paraId="4714B1C7" w14:textId="77777777" w:rsidTr="00FB6F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477AC44"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33</w:t>
            </w:r>
          </w:p>
        </w:tc>
        <w:tc>
          <w:tcPr>
            <w:tcW w:w="0" w:type="auto"/>
            <w:hideMark/>
          </w:tcPr>
          <w:p w14:paraId="7E1865CC"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SIDM00963</w:t>
            </w:r>
          </w:p>
        </w:tc>
        <w:tc>
          <w:tcPr>
            <w:tcW w:w="0" w:type="auto"/>
            <w:hideMark/>
          </w:tcPr>
          <w:p w14:paraId="09062CB0"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BT-474</w:t>
            </w:r>
          </w:p>
        </w:tc>
        <w:tc>
          <w:tcPr>
            <w:tcW w:w="0" w:type="auto"/>
            <w:hideMark/>
          </w:tcPr>
          <w:p w14:paraId="4CED0CDD" w14:textId="77777777" w:rsidR="00FB6F90" w:rsidRPr="00FB6F90" w:rsidRDefault="00FB6F90" w:rsidP="00FB6F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74</w:t>
            </w:r>
          </w:p>
        </w:tc>
        <w:tc>
          <w:tcPr>
            <w:tcW w:w="0" w:type="auto"/>
            <w:hideMark/>
          </w:tcPr>
          <w:p w14:paraId="3D136B94"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SIDM00933</w:t>
            </w:r>
          </w:p>
        </w:tc>
        <w:tc>
          <w:tcPr>
            <w:tcW w:w="0" w:type="auto"/>
            <w:hideMark/>
          </w:tcPr>
          <w:p w14:paraId="2D12D8D2"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CAL-51</w:t>
            </w:r>
          </w:p>
        </w:tc>
      </w:tr>
      <w:tr w:rsidR="00FB6F90" w:rsidRPr="00FB6F90" w14:paraId="19312333" w14:textId="77777777" w:rsidTr="00FB6F90">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7FF4EFB0"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34</w:t>
            </w:r>
          </w:p>
        </w:tc>
        <w:tc>
          <w:tcPr>
            <w:tcW w:w="0" w:type="auto"/>
            <w:hideMark/>
          </w:tcPr>
          <w:p w14:paraId="729C2F51"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SIDM00892</w:t>
            </w:r>
          </w:p>
        </w:tc>
        <w:tc>
          <w:tcPr>
            <w:tcW w:w="0" w:type="auto"/>
            <w:hideMark/>
          </w:tcPr>
          <w:p w14:paraId="6CD02458"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BT-483</w:t>
            </w:r>
          </w:p>
        </w:tc>
        <w:tc>
          <w:tcPr>
            <w:tcW w:w="0" w:type="auto"/>
            <w:hideMark/>
          </w:tcPr>
          <w:p w14:paraId="080F2FCB" w14:textId="77777777" w:rsidR="00FB6F90" w:rsidRPr="00FB6F90" w:rsidRDefault="00FB6F90" w:rsidP="00FB6F9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75</w:t>
            </w:r>
          </w:p>
        </w:tc>
        <w:tc>
          <w:tcPr>
            <w:tcW w:w="0" w:type="auto"/>
            <w:hideMark/>
          </w:tcPr>
          <w:p w14:paraId="49A940E8"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SIDM01901</w:t>
            </w:r>
          </w:p>
        </w:tc>
        <w:tc>
          <w:tcPr>
            <w:tcW w:w="0" w:type="auto"/>
            <w:hideMark/>
          </w:tcPr>
          <w:p w14:paraId="7D2BED07"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21MT-2</w:t>
            </w:r>
          </w:p>
        </w:tc>
      </w:tr>
      <w:tr w:rsidR="00FB6F90" w:rsidRPr="00FB6F90" w14:paraId="0F1DFFD9" w14:textId="77777777" w:rsidTr="00FB6F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D202689"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35</w:t>
            </w:r>
          </w:p>
        </w:tc>
        <w:tc>
          <w:tcPr>
            <w:tcW w:w="0" w:type="auto"/>
            <w:hideMark/>
          </w:tcPr>
          <w:p w14:paraId="2573026E"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SIDM00928</w:t>
            </w:r>
          </w:p>
        </w:tc>
        <w:tc>
          <w:tcPr>
            <w:tcW w:w="0" w:type="auto"/>
            <w:hideMark/>
          </w:tcPr>
          <w:p w14:paraId="4830F354"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CAL-85-1</w:t>
            </w:r>
          </w:p>
        </w:tc>
        <w:tc>
          <w:tcPr>
            <w:tcW w:w="0" w:type="auto"/>
            <w:hideMark/>
          </w:tcPr>
          <w:p w14:paraId="18F3AE4B" w14:textId="77777777" w:rsidR="00FB6F90" w:rsidRPr="00FB6F90" w:rsidRDefault="00FB6F90" w:rsidP="00FB6F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76</w:t>
            </w:r>
          </w:p>
        </w:tc>
        <w:tc>
          <w:tcPr>
            <w:tcW w:w="0" w:type="auto"/>
            <w:hideMark/>
          </w:tcPr>
          <w:p w14:paraId="57721F61"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SIDM01809</w:t>
            </w:r>
          </w:p>
        </w:tc>
        <w:tc>
          <w:tcPr>
            <w:tcW w:w="0" w:type="auto"/>
            <w:hideMark/>
          </w:tcPr>
          <w:p w14:paraId="502AA58D"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H16N2</w:t>
            </w:r>
          </w:p>
        </w:tc>
      </w:tr>
      <w:tr w:rsidR="00FB6F90" w:rsidRPr="00FB6F90" w14:paraId="5367CE6B" w14:textId="77777777" w:rsidTr="00FB6F90">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CECD159"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36</w:t>
            </w:r>
          </w:p>
        </w:tc>
        <w:tc>
          <w:tcPr>
            <w:tcW w:w="0" w:type="auto"/>
            <w:hideMark/>
          </w:tcPr>
          <w:p w14:paraId="7427E892"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SIDM00920</w:t>
            </w:r>
          </w:p>
        </w:tc>
        <w:tc>
          <w:tcPr>
            <w:tcW w:w="0" w:type="auto"/>
            <w:hideMark/>
          </w:tcPr>
          <w:p w14:paraId="3A120D72"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CAMA-1</w:t>
            </w:r>
          </w:p>
        </w:tc>
        <w:tc>
          <w:tcPr>
            <w:tcW w:w="0" w:type="auto"/>
            <w:hideMark/>
          </w:tcPr>
          <w:p w14:paraId="619A912C" w14:textId="77777777" w:rsidR="00FB6F90" w:rsidRPr="00FB6F90" w:rsidRDefault="00FB6F90" w:rsidP="00FB6F9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77</w:t>
            </w:r>
          </w:p>
        </w:tc>
        <w:tc>
          <w:tcPr>
            <w:tcW w:w="0" w:type="auto"/>
            <w:hideMark/>
          </w:tcPr>
          <w:p w14:paraId="01C03F1F"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SIDM00971</w:t>
            </w:r>
          </w:p>
        </w:tc>
        <w:tc>
          <w:tcPr>
            <w:tcW w:w="0" w:type="auto"/>
            <w:hideMark/>
          </w:tcPr>
          <w:p w14:paraId="47423E96"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ZR-75-30</w:t>
            </w:r>
          </w:p>
        </w:tc>
      </w:tr>
      <w:tr w:rsidR="00FB6F90" w:rsidRPr="00FB6F90" w14:paraId="007B5A07" w14:textId="77777777" w:rsidTr="00FB6F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066CC1E"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37</w:t>
            </w:r>
          </w:p>
        </w:tc>
        <w:tc>
          <w:tcPr>
            <w:tcW w:w="0" w:type="auto"/>
            <w:hideMark/>
          </w:tcPr>
          <w:p w14:paraId="12B16E4C"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SIDM00885</w:t>
            </w:r>
          </w:p>
        </w:tc>
        <w:tc>
          <w:tcPr>
            <w:tcW w:w="0" w:type="auto"/>
            <w:hideMark/>
          </w:tcPr>
          <w:p w14:paraId="3BE11374"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HCC1187</w:t>
            </w:r>
          </w:p>
        </w:tc>
        <w:tc>
          <w:tcPr>
            <w:tcW w:w="0" w:type="auto"/>
            <w:hideMark/>
          </w:tcPr>
          <w:p w14:paraId="44B42BAC" w14:textId="77777777" w:rsidR="00FB6F90" w:rsidRPr="00FB6F90" w:rsidRDefault="00FB6F90" w:rsidP="00FB6F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78</w:t>
            </w:r>
          </w:p>
        </w:tc>
        <w:tc>
          <w:tcPr>
            <w:tcW w:w="0" w:type="auto"/>
            <w:hideMark/>
          </w:tcPr>
          <w:p w14:paraId="4EFC39DA"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SIDM01261</w:t>
            </w:r>
          </w:p>
        </w:tc>
        <w:tc>
          <w:tcPr>
            <w:tcW w:w="0" w:type="auto"/>
            <w:hideMark/>
          </w:tcPr>
          <w:p w14:paraId="3D444E44"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YMB-1-E</w:t>
            </w:r>
          </w:p>
        </w:tc>
      </w:tr>
      <w:tr w:rsidR="00FB6F90" w:rsidRPr="00FB6F90" w14:paraId="7678CC92" w14:textId="77777777" w:rsidTr="00FB6F90">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739716C"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38</w:t>
            </w:r>
          </w:p>
        </w:tc>
        <w:tc>
          <w:tcPr>
            <w:tcW w:w="0" w:type="auto"/>
            <w:hideMark/>
          </w:tcPr>
          <w:p w14:paraId="11C0FC87"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SIDM00875</w:t>
            </w:r>
          </w:p>
        </w:tc>
        <w:tc>
          <w:tcPr>
            <w:tcW w:w="0" w:type="auto"/>
            <w:hideMark/>
          </w:tcPr>
          <w:p w14:paraId="33A4802D"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HCC1806</w:t>
            </w:r>
          </w:p>
        </w:tc>
        <w:tc>
          <w:tcPr>
            <w:tcW w:w="0" w:type="auto"/>
            <w:hideMark/>
          </w:tcPr>
          <w:p w14:paraId="48D61839" w14:textId="77777777" w:rsidR="00FB6F90" w:rsidRPr="00FB6F90" w:rsidRDefault="00FB6F90" w:rsidP="00FB6F9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79</w:t>
            </w:r>
          </w:p>
        </w:tc>
        <w:tc>
          <w:tcPr>
            <w:tcW w:w="0" w:type="auto"/>
            <w:hideMark/>
          </w:tcPr>
          <w:p w14:paraId="586C2B0B"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SIDM00148</w:t>
            </w:r>
          </w:p>
        </w:tc>
        <w:tc>
          <w:tcPr>
            <w:tcW w:w="0" w:type="auto"/>
            <w:hideMark/>
          </w:tcPr>
          <w:p w14:paraId="48BC2F8B"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MCF7</w:t>
            </w:r>
          </w:p>
        </w:tc>
      </w:tr>
      <w:tr w:rsidR="00FB6F90" w:rsidRPr="00FB6F90" w14:paraId="41B0E5ED" w14:textId="77777777" w:rsidTr="00FB6F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34CFE85"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39</w:t>
            </w:r>
          </w:p>
        </w:tc>
        <w:tc>
          <w:tcPr>
            <w:tcW w:w="0" w:type="auto"/>
            <w:hideMark/>
          </w:tcPr>
          <w:p w14:paraId="0BCCE300"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SIDM01260</w:t>
            </w:r>
          </w:p>
        </w:tc>
        <w:tc>
          <w:tcPr>
            <w:tcW w:w="0" w:type="auto"/>
            <w:hideMark/>
          </w:tcPr>
          <w:p w14:paraId="4E2D30B2"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YMB-1</w:t>
            </w:r>
          </w:p>
        </w:tc>
        <w:tc>
          <w:tcPr>
            <w:tcW w:w="0" w:type="auto"/>
            <w:hideMark/>
          </w:tcPr>
          <w:p w14:paraId="36B1F142" w14:textId="77777777" w:rsidR="00FB6F90" w:rsidRPr="00FB6F90" w:rsidRDefault="00FB6F90" w:rsidP="00FB6F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80</w:t>
            </w:r>
          </w:p>
        </w:tc>
        <w:tc>
          <w:tcPr>
            <w:tcW w:w="0" w:type="auto"/>
            <w:hideMark/>
          </w:tcPr>
          <w:p w14:paraId="63814D96"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SIDM00633</w:t>
            </w:r>
          </w:p>
        </w:tc>
        <w:tc>
          <w:tcPr>
            <w:tcW w:w="0" w:type="auto"/>
            <w:hideMark/>
          </w:tcPr>
          <w:p w14:paraId="728A60CF"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MDA-MB-175-VII</w:t>
            </w:r>
          </w:p>
        </w:tc>
      </w:tr>
      <w:tr w:rsidR="00FB6F90" w:rsidRPr="00FB6F90" w14:paraId="0A5502A1" w14:textId="77777777" w:rsidTr="00FB6F90">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A719156"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40</w:t>
            </w:r>
          </w:p>
        </w:tc>
        <w:tc>
          <w:tcPr>
            <w:tcW w:w="0" w:type="auto"/>
            <w:hideMark/>
          </w:tcPr>
          <w:p w14:paraId="31E15AB9"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SIDM00940</w:t>
            </w:r>
          </w:p>
        </w:tc>
        <w:tc>
          <w:tcPr>
            <w:tcW w:w="0" w:type="auto"/>
            <w:hideMark/>
          </w:tcPr>
          <w:p w14:paraId="2D6233D0"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CAL-120</w:t>
            </w:r>
          </w:p>
        </w:tc>
        <w:tc>
          <w:tcPr>
            <w:tcW w:w="0" w:type="auto"/>
            <w:hideMark/>
          </w:tcPr>
          <w:p w14:paraId="2B6A8CC7" w14:textId="77777777" w:rsidR="00FB6F90" w:rsidRPr="00FB6F90" w:rsidRDefault="00FB6F90" w:rsidP="00FB6F9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81</w:t>
            </w:r>
          </w:p>
        </w:tc>
        <w:tc>
          <w:tcPr>
            <w:tcW w:w="0" w:type="auto"/>
            <w:hideMark/>
          </w:tcPr>
          <w:p w14:paraId="31A77C72"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SIDM00938</w:t>
            </w:r>
          </w:p>
        </w:tc>
        <w:tc>
          <w:tcPr>
            <w:tcW w:w="0" w:type="auto"/>
            <w:hideMark/>
          </w:tcPr>
          <w:p w14:paraId="015DE634" w14:textId="77777777" w:rsidR="00FB6F90" w:rsidRPr="00FB6F90" w:rsidRDefault="00FB6F90" w:rsidP="00FB6F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CAL-148</w:t>
            </w:r>
          </w:p>
        </w:tc>
      </w:tr>
      <w:tr w:rsidR="00FB6F90" w:rsidRPr="00FB6F90" w14:paraId="0407C44F" w14:textId="77777777" w:rsidTr="00FB6F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7A5294A1" w14:textId="77777777" w:rsidR="00FB6F90" w:rsidRPr="00FB6F90" w:rsidRDefault="00FB6F90" w:rsidP="00FB6F90">
            <w:pPr>
              <w:jc w:val="right"/>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41</w:t>
            </w:r>
          </w:p>
        </w:tc>
        <w:tc>
          <w:tcPr>
            <w:tcW w:w="0" w:type="auto"/>
            <w:hideMark/>
          </w:tcPr>
          <w:p w14:paraId="4D1CEE65"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SIDM00954</w:t>
            </w:r>
          </w:p>
        </w:tc>
        <w:tc>
          <w:tcPr>
            <w:tcW w:w="0" w:type="auto"/>
            <w:hideMark/>
          </w:tcPr>
          <w:p w14:paraId="69F26B56"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COLO-824</w:t>
            </w:r>
          </w:p>
        </w:tc>
        <w:tc>
          <w:tcPr>
            <w:tcW w:w="0" w:type="auto"/>
            <w:hideMark/>
          </w:tcPr>
          <w:p w14:paraId="140CA97F" w14:textId="77777777" w:rsidR="00FB6F90" w:rsidRPr="00FB6F90" w:rsidRDefault="00FB6F90" w:rsidP="00FB6F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szCs w:val="22"/>
                <w:lang w:val="en-IN" w:eastAsia="en-IN"/>
              </w:rPr>
            </w:pPr>
            <w:r w:rsidRPr="00FB6F90">
              <w:rPr>
                <w:rFonts w:ascii="Calibri" w:eastAsia="Times New Roman" w:hAnsi="Calibri" w:cs="Calibri"/>
                <w:b/>
                <w:color w:val="000000"/>
                <w:sz w:val="22"/>
                <w:szCs w:val="22"/>
                <w:lang w:val="en-IN" w:eastAsia="en-IN"/>
              </w:rPr>
              <w:t>82</w:t>
            </w:r>
          </w:p>
        </w:tc>
        <w:tc>
          <w:tcPr>
            <w:tcW w:w="0" w:type="auto"/>
            <w:hideMark/>
          </w:tcPr>
          <w:p w14:paraId="44CF2C27"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SIDM01002</w:t>
            </w:r>
          </w:p>
        </w:tc>
        <w:tc>
          <w:tcPr>
            <w:tcW w:w="0" w:type="auto"/>
            <w:hideMark/>
          </w:tcPr>
          <w:p w14:paraId="5ADDA4CA" w14:textId="77777777" w:rsidR="00FB6F90" w:rsidRPr="00FB6F90" w:rsidRDefault="00FB6F90" w:rsidP="00FB6F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IN" w:eastAsia="en-IN"/>
              </w:rPr>
            </w:pPr>
            <w:r w:rsidRPr="00FB6F90">
              <w:rPr>
                <w:rFonts w:ascii="Calibri" w:eastAsia="Times New Roman" w:hAnsi="Calibri" w:cs="Calibri"/>
                <w:color w:val="000000"/>
                <w:sz w:val="22"/>
                <w:szCs w:val="22"/>
                <w:lang w:val="en-IN" w:eastAsia="en-IN"/>
              </w:rPr>
              <w:t>EFM-192A</w:t>
            </w:r>
          </w:p>
        </w:tc>
      </w:tr>
    </w:tbl>
    <w:p w14:paraId="15F3E575" w14:textId="6320902F" w:rsidR="00152A1F" w:rsidRPr="00E77DA5" w:rsidRDefault="00FB6F90" w:rsidP="00877069">
      <w:pPr>
        <w:jc w:val="both"/>
        <w:rPr>
          <w:spacing w:val="40"/>
        </w:rPr>
      </w:pPr>
      <w:r w:rsidRPr="00A02C95">
        <w:rPr>
          <w:spacing w:val="40"/>
        </w:rPr>
        <w:t xml:space="preserve">Supplementary Table </w:t>
      </w:r>
      <w:r w:rsidR="00E77DA5">
        <w:rPr>
          <w:spacing w:val="40"/>
        </w:rPr>
        <w:t>8</w:t>
      </w:r>
      <w:r w:rsidRPr="00A02C95">
        <w:rPr>
          <w:spacing w:val="40"/>
        </w:rPr>
        <w:t xml:space="preserve">:  </w:t>
      </w:r>
      <w:r w:rsidR="00A02C95" w:rsidRPr="00A02C95">
        <w:rPr>
          <w:spacing w:val="40"/>
        </w:rPr>
        <w:t>The table displays the breast cancer cell lines and Unique ID’s.</w:t>
      </w:r>
    </w:p>
    <w:p w14:paraId="21C2004F" w14:textId="32C030D3" w:rsidR="00152A1F" w:rsidRDefault="00152A1F" w:rsidP="00877069">
      <w:pPr>
        <w:jc w:val="both"/>
        <w:rPr>
          <w:spacing w:val="40"/>
          <w:lang w:val="en-US"/>
        </w:rPr>
      </w:pPr>
    </w:p>
    <w:tbl>
      <w:tblPr>
        <w:tblStyle w:val="GridTable4-Accent6"/>
        <w:tblW w:w="8562" w:type="dxa"/>
        <w:tblLook w:val="04A0" w:firstRow="1" w:lastRow="0" w:firstColumn="1" w:lastColumn="0" w:noHBand="0" w:noVBand="1"/>
      </w:tblPr>
      <w:tblGrid>
        <w:gridCol w:w="1757"/>
        <w:gridCol w:w="3815"/>
        <w:gridCol w:w="2990"/>
      </w:tblGrid>
      <w:tr w:rsidR="00AD5A39" w:rsidRPr="00AD5A39" w14:paraId="34B5A698" w14:textId="77777777" w:rsidTr="00AD5A39">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0" w:type="auto"/>
            <w:hideMark/>
          </w:tcPr>
          <w:p w14:paraId="6F08518E" w14:textId="77777777" w:rsidR="00AD5A39" w:rsidRPr="00AD5A39" w:rsidRDefault="00AD5A39" w:rsidP="00AD5A39">
            <w:pPr>
              <w:jc w:val="center"/>
              <w:rPr>
                <w:rFonts w:ascii="Segoe UI" w:eastAsia="Times New Roman" w:hAnsi="Segoe UI" w:cs="Segoe UI"/>
                <w:color w:val="000000" w:themeColor="text1"/>
                <w:sz w:val="21"/>
                <w:szCs w:val="21"/>
                <w:lang w:val="en-IN" w:eastAsia="en-IN"/>
              </w:rPr>
            </w:pPr>
            <w:r w:rsidRPr="00AD5A39">
              <w:rPr>
                <w:rFonts w:ascii="Segoe UI" w:eastAsia="Times New Roman" w:hAnsi="Segoe UI" w:cs="Segoe UI"/>
                <w:color w:val="000000" w:themeColor="text1"/>
                <w:sz w:val="21"/>
                <w:szCs w:val="21"/>
                <w:lang w:val="en-IN" w:eastAsia="en-IN"/>
              </w:rPr>
              <w:t>Database Name</w:t>
            </w:r>
          </w:p>
        </w:tc>
        <w:tc>
          <w:tcPr>
            <w:tcW w:w="0" w:type="auto"/>
            <w:hideMark/>
          </w:tcPr>
          <w:p w14:paraId="2D2DB131" w14:textId="77777777" w:rsidR="00AD5A39" w:rsidRPr="00AD5A39" w:rsidRDefault="00AD5A39" w:rsidP="00AD5A39">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val="en-IN" w:eastAsia="en-IN"/>
              </w:rPr>
            </w:pPr>
            <w:r w:rsidRPr="00AD5A39">
              <w:rPr>
                <w:rFonts w:ascii="Segoe UI" w:eastAsia="Times New Roman" w:hAnsi="Segoe UI" w:cs="Segoe UI"/>
                <w:color w:val="000000" w:themeColor="text1"/>
                <w:sz w:val="21"/>
                <w:szCs w:val="21"/>
                <w:lang w:val="en-IN" w:eastAsia="en-IN"/>
              </w:rPr>
              <w:t>Contents</w:t>
            </w:r>
          </w:p>
        </w:tc>
        <w:tc>
          <w:tcPr>
            <w:tcW w:w="0" w:type="auto"/>
            <w:hideMark/>
          </w:tcPr>
          <w:p w14:paraId="4CF38156" w14:textId="77777777" w:rsidR="00AD5A39" w:rsidRPr="00AD5A39" w:rsidRDefault="00AD5A39" w:rsidP="00AD5A39">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val="en-IN" w:eastAsia="en-IN"/>
              </w:rPr>
            </w:pPr>
            <w:r w:rsidRPr="00AD5A39">
              <w:rPr>
                <w:rFonts w:ascii="Segoe UI" w:eastAsia="Times New Roman" w:hAnsi="Segoe UI" w:cs="Segoe UI"/>
                <w:color w:val="000000" w:themeColor="text1"/>
                <w:sz w:val="21"/>
                <w:szCs w:val="21"/>
                <w:lang w:val="en-IN" w:eastAsia="en-IN"/>
              </w:rPr>
              <w:t>Description</w:t>
            </w:r>
          </w:p>
        </w:tc>
      </w:tr>
      <w:tr w:rsidR="00AD5A39" w:rsidRPr="00AD5A39" w14:paraId="51A20B77" w14:textId="77777777" w:rsidTr="00AD5A39">
        <w:trPr>
          <w:cnfStyle w:val="000000100000" w:firstRow="0" w:lastRow="0" w:firstColumn="0" w:lastColumn="0" w:oddVBand="0" w:evenVBand="0" w:oddHBand="1" w:evenHBand="0" w:firstRowFirstColumn="0" w:firstRowLastColumn="0" w:lastRowFirstColumn="0" w:lastRowLastColumn="0"/>
          <w:trHeight w:val="2190"/>
        </w:trPr>
        <w:tc>
          <w:tcPr>
            <w:cnfStyle w:val="001000000000" w:firstRow="0" w:lastRow="0" w:firstColumn="1" w:lastColumn="0" w:oddVBand="0" w:evenVBand="0" w:oddHBand="0" w:evenHBand="0" w:firstRowFirstColumn="0" w:firstRowLastColumn="0" w:lastRowFirstColumn="0" w:lastRowLastColumn="0"/>
            <w:tcW w:w="0" w:type="auto"/>
            <w:hideMark/>
          </w:tcPr>
          <w:p w14:paraId="37C4F3B4" w14:textId="77777777" w:rsidR="00AD5A39" w:rsidRPr="00AD5A39" w:rsidRDefault="00AD5A39" w:rsidP="00AD5A39">
            <w:pPr>
              <w:rPr>
                <w:rFonts w:ascii="Segoe UI" w:eastAsia="Times New Roman" w:hAnsi="Segoe UI" w:cs="Segoe UI"/>
                <w:color w:val="000000" w:themeColor="text1"/>
                <w:sz w:val="21"/>
                <w:szCs w:val="21"/>
                <w:lang w:val="en-IN" w:eastAsia="en-IN"/>
              </w:rPr>
            </w:pPr>
            <w:proofErr w:type="spellStart"/>
            <w:r w:rsidRPr="00AD5A39">
              <w:rPr>
                <w:rFonts w:ascii="Segoe UI" w:eastAsia="Times New Roman" w:hAnsi="Segoe UI" w:cs="Segoe UI"/>
                <w:color w:val="000000" w:themeColor="text1"/>
                <w:sz w:val="21"/>
                <w:szCs w:val="21"/>
                <w:lang w:val="en-IN" w:eastAsia="en-IN"/>
              </w:rPr>
              <w:t>DrugMAP</w:t>
            </w:r>
            <w:proofErr w:type="spellEnd"/>
          </w:p>
        </w:tc>
        <w:tc>
          <w:tcPr>
            <w:tcW w:w="0" w:type="auto"/>
            <w:hideMark/>
          </w:tcPr>
          <w:p w14:paraId="19C61C1B" w14:textId="61EEBA68" w:rsidR="00AD5A39" w:rsidRPr="00AD5A39" w:rsidRDefault="00AD5A39" w:rsidP="00AD5A39">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val="en-IN" w:eastAsia="en-IN"/>
              </w:rPr>
            </w:pPr>
            <w:r w:rsidRPr="00AD5A39">
              <w:rPr>
                <w:rFonts w:ascii="Segoe UI" w:eastAsia="Times New Roman" w:hAnsi="Segoe UI" w:cs="Segoe UI"/>
                <w:color w:val="000000" w:themeColor="text1"/>
                <w:sz w:val="21"/>
                <w:szCs w:val="21"/>
                <w:lang w:val="en-IN" w:eastAsia="en-IN"/>
              </w:rPr>
              <w:t>Interacting molecules for &gt;30,000 drugs/drug candidates</w:t>
            </w:r>
            <w:r w:rsidR="0081641F">
              <w:rPr>
                <w:rFonts w:ascii="Segoe UI" w:eastAsia="Times New Roman" w:hAnsi="Segoe UI" w:cs="Segoe UI"/>
                <w:color w:val="000000" w:themeColor="text1"/>
                <w:sz w:val="21"/>
                <w:szCs w:val="21"/>
                <w:lang w:val="en-IN" w:eastAsia="en-IN"/>
              </w:rPr>
              <w:t>.</w:t>
            </w:r>
            <w:r w:rsidRPr="00AD5A39">
              <w:rPr>
                <w:rFonts w:ascii="Segoe UI" w:eastAsia="Times New Roman" w:hAnsi="Segoe UI" w:cs="Segoe UI"/>
                <w:color w:val="000000" w:themeColor="text1"/>
                <w:sz w:val="21"/>
                <w:szCs w:val="21"/>
                <w:lang w:val="en-IN" w:eastAsia="en-IN"/>
              </w:rPr>
              <w:t xml:space="preserve"> Differential expression patterns for &gt;5,000 interacting molecules among different disease sites</w:t>
            </w:r>
            <w:r w:rsidR="0081641F">
              <w:rPr>
                <w:rFonts w:ascii="Segoe UI" w:eastAsia="Times New Roman" w:hAnsi="Segoe UI" w:cs="Segoe UI"/>
                <w:color w:val="000000" w:themeColor="text1"/>
                <w:sz w:val="21"/>
                <w:szCs w:val="21"/>
                <w:lang w:val="en-IN" w:eastAsia="en-IN"/>
              </w:rPr>
              <w:t xml:space="preserve">. </w:t>
            </w:r>
            <w:r w:rsidRPr="00AD5A39">
              <w:rPr>
                <w:rFonts w:ascii="Segoe UI" w:eastAsia="Times New Roman" w:hAnsi="Segoe UI" w:cs="Segoe UI"/>
                <w:color w:val="000000" w:themeColor="text1"/>
                <w:sz w:val="21"/>
                <w:szCs w:val="21"/>
                <w:lang w:val="en-IN" w:eastAsia="en-IN"/>
              </w:rPr>
              <w:t xml:space="preserve"> ADME (absorption, distribution, metabolism, and excretion)-relevant organs and physiological tissues</w:t>
            </w:r>
            <w:r w:rsidR="0081641F">
              <w:rPr>
                <w:rFonts w:ascii="Segoe UI" w:eastAsia="Times New Roman" w:hAnsi="Segoe UI" w:cs="Segoe UI"/>
                <w:color w:val="000000" w:themeColor="text1"/>
                <w:sz w:val="21"/>
                <w:szCs w:val="21"/>
                <w:lang w:val="en-IN" w:eastAsia="en-IN"/>
              </w:rPr>
              <w:t xml:space="preserve">. </w:t>
            </w:r>
            <w:r w:rsidRPr="00AD5A39">
              <w:rPr>
                <w:rFonts w:ascii="Segoe UI" w:eastAsia="Times New Roman" w:hAnsi="Segoe UI" w:cs="Segoe UI"/>
                <w:color w:val="000000" w:themeColor="text1"/>
                <w:sz w:val="21"/>
                <w:szCs w:val="21"/>
                <w:lang w:val="en-IN" w:eastAsia="en-IN"/>
              </w:rPr>
              <w:t xml:space="preserve"> </w:t>
            </w:r>
            <w:r w:rsidR="0091355C">
              <w:rPr>
                <w:rFonts w:ascii="Segoe UI" w:eastAsia="Times New Roman" w:hAnsi="Segoe UI" w:cs="Segoe UI"/>
                <w:color w:val="000000" w:themeColor="text1"/>
                <w:sz w:val="21"/>
                <w:szCs w:val="21"/>
                <w:lang w:val="en-IN" w:eastAsia="en-IN"/>
              </w:rPr>
              <w:t>A n</w:t>
            </w:r>
            <w:r w:rsidRPr="00AD5A39">
              <w:rPr>
                <w:rFonts w:ascii="Segoe UI" w:eastAsia="Times New Roman" w:hAnsi="Segoe UI" w:cs="Segoe UI"/>
                <w:color w:val="000000" w:themeColor="text1"/>
                <w:sz w:val="21"/>
                <w:szCs w:val="21"/>
                <w:lang w:val="en-IN" w:eastAsia="en-IN"/>
              </w:rPr>
              <w:t>etwork containing &gt;200,000 interactions among drugs and molecules</w:t>
            </w:r>
          </w:p>
        </w:tc>
        <w:tc>
          <w:tcPr>
            <w:tcW w:w="0" w:type="auto"/>
            <w:hideMark/>
          </w:tcPr>
          <w:p w14:paraId="6030F7DF" w14:textId="01DE69A3" w:rsidR="00AD5A39" w:rsidRPr="00AD5A39" w:rsidRDefault="00AD5A39" w:rsidP="00AD5A39">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val="en-IN" w:eastAsia="en-IN"/>
              </w:rPr>
            </w:pPr>
            <w:proofErr w:type="spellStart"/>
            <w:r w:rsidRPr="00AD5A39">
              <w:rPr>
                <w:rFonts w:ascii="Segoe UI" w:eastAsia="Times New Roman" w:hAnsi="Segoe UI" w:cs="Segoe UI"/>
                <w:color w:val="000000" w:themeColor="text1"/>
                <w:sz w:val="21"/>
                <w:szCs w:val="21"/>
                <w:lang w:val="en-IN" w:eastAsia="en-IN"/>
              </w:rPr>
              <w:t>DrugMAP</w:t>
            </w:r>
            <w:proofErr w:type="spellEnd"/>
            <w:r w:rsidRPr="00AD5A39">
              <w:rPr>
                <w:rFonts w:ascii="Segoe UI" w:eastAsia="Times New Roman" w:hAnsi="Segoe UI" w:cs="Segoe UI"/>
                <w:color w:val="000000" w:themeColor="text1"/>
                <w:sz w:val="21"/>
                <w:szCs w:val="21"/>
                <w:lang w:val="en-IN" w:eastAsia="en-IN"/>
              </w:rPr>
              <w:t xml:space="preserve"> provides a comprehensive molecular atlas and pharma</w:t>
            </w:r>
            <w:r w:rsidR="0091355C">
              <w:rPr>
                <w:rFonts w:ascii="Segoe UI" w:eastAsia="Times New Roman" w:hAnsi="Segoe UI" w:cs="Segoe UI"/>
                <w:color w:val="000000" w:themeColor="text1"/>
                <w:sz w:val="21"/>
                <w:szCs w:val="21"/>
                <w:lang w:val="en-IN" w:eastAsia="en-IN"/>
              </w:rPr>
              <w:t xml:space="preserve"> </w:t>
            </w:r>
            <w:r w:rsidRPr="00AD5A39">
              <w:rPr>
                <w:rFonts w:ascii="Segoe UI" w:eastAsia="Times New Roman" w:hAnsi="Segoe UI" w:cs="Segoe UI"/>
                <w:color w:val="000000" w:themeColor="text1"/>
                <w:sz w:val="21"/>
                <w:szCs w:val="21"/>
                <w:lang w:val="en-IN" w:eastAsia="en-IN"/>
              </w:rPr>
              <w:t>information o</w:t>
            </w:r>
            <w:r w:rsidR="0091355C">
              <w:rPr>
                <w:rFonts w:ascii="Segoe UI" w:eastAsia="Times New Roman" w:hAnsi="Segoe UI" w:cs="Segoe UI"/>
                <w:color w:val="000000" w:themeColor="text1"/>
                <w:sz w:val="21"/>
                <w:szCs w:val="21"/>
                <w:lang w:val="en-IN" w:eastAsia="en-IN"/>
              </w:rPr>
              <w:t>n</w:t>
            </w:r>
            <w:r w:rsidRPr="00AD5A39">
              <w:rPr>
                <w:rFonts w:ascii="Segoe UI" w:eastAsia="Times New Roman" w:hAnsi="Segoe UI" w:cs="Segoe UI"/>
                <w:color w:val="000000" w:themeColor="text1"/>
                <w:sz w:val="21"/>
                <w:szCs w:val="21"/>
                <w:lang w:val="en-IN" w:eastAsia="en-IN"/>
              </w:rPr>
              <w:t xml:space="preserve"> drugs, including a vast list of interacting molecules, expression patterns, and network of interactions, aiding drug discovery efforts.</w:t>
            </w:r>
          </w:p>
        </w:tc>
      </w:tr>
      <w:tr w:rsidR="00AD5A39" w:rsidRPr="00AD5A39" w14:paraId="4F294BF1" w14:textId="77777777" w:rsidTr="00AD5A39">
        <w:trPr>
          <w:trHeight w:val="1369"/>
        </w:trPr>
        <w:tc>
          <w:tcPr>
            <w:cnfStyle w:val="001000000000" w:firstRow="0" w:lastRow="0" w:firstColumn="1" w:lastColumn="0" w:oddVBand="0" w:evenVBand="0" w:oddHBand="0" w:evenHBand="0" w:firstRowFirstColumn="0" w:firstRowLastColumn="0" w:lastRowFirstColumn="0" w:lastRowLastColumn="0"/>
            <w:tcW w:w="0" w:type="auto"/>
            <w:hideMark/>
          </w:tcPr>
          <w:p w14:paraId="509EABD2" w14:textId="77777777" w:rsidR="00AD5A39" w:rsidRPr="00AD5A39" w:rsidRDefault="00AD5A39" w:rsidP="00AD5A39">
            <w:pPr>
              <w:rPr>
                <w:rFonts w:ascii="Segoe UI" w:eastAsia="Times New Roman" w:hAnsi="Segoe UI" w:cs="Segoe UI"/>
                <w:color w:val="000000" w:themeColor="text1"/>
                <w:sz w:val="21"/>
                <w:szCs w:val="21"/>
                <w:lang w:val="en-IN" w:eastAsia="en-IN"/>
              </w:rPr>
            </w:pPr>
            <w:r w:rsidRPr="00AD5A39">
              <w:rPr>
                <w:rFonts w:ascii="Segoe UI" w:eastAsia="Times New Roman" w:hAnsi="Segoe UI" w:cs="Segoe UI"/>
                <w:color w:val="000000" w:themeColor="text1"/>
                <w:sz w:val="21"/>
                <w:szCs w:val="21"/>
                <w:lang w:val="en-IN" w:eastAsia="en-IN"/>
              </w:rPr>
              <w:t>Therapeutic Target Database (TTD)</w:t>
            </w:r>
          </w:p>
        </w:tc>
        <w:tc>
          <w:tcPr>
            <w:tcW w:w="0" w:type="auto"/>
            <w:hideMark/>
          </w:tcPr>
          <w:p w14:paraId="72327E17" w14:textId="11E62B3D" w:rsidR="00AD5A39" w:rsidRPr="00AD5A39" w:rsidRDefault="00AD5A39" w:rsidP="00AD5A39">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val="en-IN" w:eastAsia="en-IN"/>
              </w:rPr>
            </w:pPr>
            <w:r w:rsidRPr="00AD5A39">
              <w:rPr>
                <w:rFonts w:ascii="Segoe UI" w:eastAsia="Times New Roman" w:hAnsi="Segoe UI" w:cs="Segoe UI"/>
                <w:color w:val="000000" w:themeColor="text1"/>
                <w:sz w:val="21"/>
                <w:szCs w:val="21"/>
                <w:lang w:val="en-IN" w:eastAsia="en-IN"/>
              </w:rPr>
              <w:t>Nine categories of established druggability characteristics for 426 successful, 1014 clinical trial</w:t>
            </w:r>
            <w:r w:rsidR="0091355C">
              <w:rPr>
                <w:rFonts w:ascii="Segoe UI" w:eastAsia="Times New Roman" w:hAnsi="Segoe UI" w:cs="Segoe UI"/>
                <w:color w:val="000000" w:themeColor="text1"/>
                <w:sz w:val="21"/>
                <w:szCs w:val="21"/>
                <w:lang w:val="en-IN" w:eastAsia="en-IN"/>
              </w:rPr>
              <w:t>s</w:t>
            </w:r>
            <w:r w:rsidRPr="00AD5A39">
              <w:rPr>
                <w:rFonts w:ascii="Segoe UI" w:eastAsia="Times New Roman" w:hAnsi="Segoe UI" w:cs="Segoe UI"/>
                <w:color w:val="000000" w:themeColor="text1"/>
                <w:sz w:val="21"/>
                <w:szCs w:val="21"/>
                <w:lang w:val="en-IN" w:eastAsia="en-IN"/>
              </w:rPr>
              <w:t>, 212 preclinical/patented, and 1479 literature-reported targets</w:t>
            </w:r>
          </w:p>
        </w:tc>
        <w:tc>
          <w:tcPr>
            <w:tcW w:w="0" w:type="auto"/>
            <w:hideMark/>
          </w:tcPr>
          <w:p w14:paraId="161C1A4A" w14:textId="77777777" w:rsidR="00AD5A39" w:rsidRPr="00AD5A39" w:rsidRDefault="00AD5A39" w:rsidP="00AD5A39">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val="en-IN" w:eastAsia="en-IN"/>
              </w:rPr>
            </w:pPr>
            <w:r w:rsidRPr="00AD5A39">
              <w:rPr>
                <w:rFonts w:ascii="Segoe UI" w:eastAsia="Times New Roman" w:hAnsi="Segoe UI" w:cs="Segoe UI"/>
                <w:color w:val="000000" w:themeColor="text1"/>
                <w:sz w:val="21"/>
                <w:szCs w:val="21"/>
                <w:lang w:val="en-IN" w:eastAsia="en-IN"/>
              </w:rPr>
              <w:t>TTD collects druggability characteristics for various drug targets, aiding in the identification and validation of potential drug targets.</w:t>
            </w:r>
          </w:p>
        </w:tc>
      </w:tr>
      <w:tr w:rsidR="00AD5A39" w:rsidRPr="00AD5A39" w14:paraId="1479766F" w14:textId="77777777" w:rsidTr="00AD5A39">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0" w:type="auto"/>
            <w:hideMark/>
          </w:tcPr>
          <w:p w14:paraId="7E534C31" w14:textId="77777777" w:rsidR="00AD5A39" w:rsidRPr="00AD5A39" w:rsidRDefault="00AD5A39" w:rsidP="00AD5A39">
            <w:pPr>
              <w:rPr>
                <w:rFonts w:ascii="Segoe UI" w:eastAsia="Times New Roman" w:hAnsi="Segoe UI" w:cs="Segoe UI"/>
                <w:color w:val="000000" w:themeColor="text1"/>
                <w:sz w:val="21"/>
                <w:szCs w:val="21"/>
                <w:lang w:val="en-IN" w:eastAsia="en-IN"/>
              </w:rPr>
            </w:pPr>
            <w:r w:rsidRPr="00AD5A39">
              <w:rPr>
                <w:rFonts w:ascii="Segoe UI" w:eastAsia="Times New Roman" w:hAnsi="Segoe UI" w:cs="Segoe UI"/>
                <w:color w:val="000000" w:themeColor="text1"/>
                <w:sz w:val="21"/>
                <w:szCs w:val="21"/>
                <w:lang w:val="en-IN" w:eastAsia="en-IN"/>
              </w:rPr>
              <w:t>ADCdb</w:t>
            </w:r>
          </w:p>
        </w:tc>
        <w:tc>
          <w:tcPr>
            <w:tcW w:w="0" w:type="auto"/>
            <w:hideMark/>
          </w:tcPr>
          <w:p w14:paraId="5C9EE65D" w14:textId="10CE8441" w:rsidR="00AD5A39" w:rsidRPr="00AD5A39" w:rsidRDefault="00AD5A39" w:rsidP="00AD5A39">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val="en-IN" w:eastAsia="en-IN"/>
              </w:rPr>
            </w:pPr>
            <w:r w:rsidRPr="00AD5A39">
              <w:rPr>
                <w:rFonts w:ascii="Segoe UI" w:eastAsia="Times New Roman" w:hAnsi="Segoe UI" w:cs="Segoe UI"/>
                <w:color w:val="000000" w:themeColor="text1"/>
                <w:sz w:val="21"/>
                <w:szCs w:val="21"/>
                <w:lang w:val="en-IN" w:eastAsia="en-IN"/>
              </w:rPr>
              <w:t>Information on antibody-drug conjugates (ADCs) including pharma-information and biological activities for over 6,500 ADCs</w:t>
            </w:r>
          </w:p>
        </w:tc>
        <w:tc>
          <w:tcPr>
            <w:tcW w:w="0" w:type="auto"/>
            <w:hideMark/>
          </w:tcPr>
          <w:p w14:paraId="56F873A5" w14:textId="77777777" w:rsidR="00AD5A39" w:rsidRPr="00AD5A39" w:rsidRDefault="00AD5A39" w:rsidP="00AD5A39">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val="en-IN" w:eastAsia="en-IN"/>
              </w:rPr>
            </w:pPr>
            <w:r w:rsidRPr="00AD5A39">
              <w:rPr>
                <w:rFonts w:ascii="Segoe UI" w:eastAsia="Times New Roman" w:hAnsi="Segoe UI" w:cs="Segoe UI"/>
                <w:color w:val="000000" w:themeColor="text1"/>
                <w:sz w:val="21"/>
                <w:szCs w:val="21"/>
                <w:lang w:val="en-IN" w:eastAsia="en-IN"/>
              </w:rPr>
              <w:t>ADCdb focuses on providing critical data on ADCs, facilitating research in biopharmaceutical drug discovery.</w:t>
            </w:r>
          </w:p>
        </w:tc>
      </w:tr>
      <w:tr w:rsidR="00AD5A39" w:rsidRPr="00AD5A39" w14:paraId="35C45324" w14:textId="77777777" w:rsidTr="00AD5A39">
        <w:trPr>
          <w:trHeight w:val="1358"/>
        </w:trPr>
        <w:tc>
          <w:tcPr>
            <w:cnfStyle w:val="001000000000" w:firstRow="0" w:lastRow="0" w:firstColumn="1" w:lastColumn="0" w:oddVBand="0" w:evenVBand="0" w:oddHBand="0" w:evenHBand="0" w:firstRowFirstColumn="0" w:firstRowLastColumn="0" w:lastRowFirstColumn="0" w:lastRowLastColumn="0"/>
            <w:tcW w:w="0" w:type="auto"/>
            <w:hideMark/>
          </w:tcPr>
          <w:p w14:paraId="12C12C9C" w14:textId="77777777" w:rsidR="00AD5A39" w:rsidRPr="00AD5A39" w:rsidRDefault="00AD5A39" w:rsidP="00AD5A39">
            <w:pPr>
              <w:rPr>
                <w:rFonts w:ascii="Segoe UI" w:eastAsia="Times New Roman" w:hAnsi="Segoe UI" w:cs="Segoe UI"/>
                <w:color w:val="000000" w:themeColor="text1"/>
                <w:sz w:val="21"/>
                <w:szCs w:val="21"/>
                <w:lang w:val="en-IN" w:eastAsia="en-IN"/>
              </w:rPr>
            </w:pPr>
            <w:r w:rsidRPr="00AD5A39">
              <w:rPr>
                <w:rFonts w:ascii="Segoe UI" w:eastAsia="Times New Roman" w:hAnsi="Segoe UI" w:cs="Segoe UI"/>
                <w:color w:val="000000" w:themeColor="text1"/>
                <w:sz w:val="21"/>
                <w:szCs w:val="21"/>
                <w:lang w:val="en-IN" w:eastAsia="en-IN"/>
              </w:rPr>
              <w:t>Interactome of Drug-Metabolizing Enzymes (INTEDE)</w:t>
            </w:r>
          </w:p>
        </w:tc>
        <w:tc>
          <w:tcPr>
            <w:tcW w:w="0" w:type="auto"/>
            <w:hideMark/>
          </w:tcPr>
          <w:p w14:paraId="17D91D90" w14:textId="0D62E05E" w:rsidR="00AD5A39" w:rsidRPr="00AD5A39" w:rsidRDefault="00AD5A39" w:rsidP="00AD5A39">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val="en-IN" w:eastAsia="en-IN"/>
              </w:rPr>
            </w:pPr>
            <w:r w:rsidRPr="00AD5A39">
              <w:rPr>
                <w:rFonts w:ascii="Segoe UI" w:eastAsia="Times New Roman" w:hAnsi="Segoe UI" w:cs="Segoe UI"/>
                <w:color w:val="000000" w:themeColor="text1"/>
                <w:sz w:val="21"/>
                <w:szCs w:val="21"/>
                <w:lang w:val="en-IN" w:eastAsia="en-IN"/>
              </w:rPr>
              <w:t>Microbiome-DME, xenobiotics-DME, and host protein-DME interactions for 1047 unique DMEs</w:t>
            </w:r>
          </w:p>
        </w:tc>
        <w:tc>
          <w:tcPr>
            <w:tcW w:w="0" w:type="auto"/>
            <w:hideMark/>
          </w:tcPr>
          <w:p w14:paraId="7F4FDC53" w14:textId="77777777" w:rsidR="00AD5A39" w:rsidRPr="00AD5A39" w:rsidRDefault="00AD5A39" w:rsidP="00AD5A39">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val="en-IN" w:eastAsia="en-IN"/>
              </w:rPr>
            </w:pPr>
            <w:r w:rsidRPr="00AD5A39">
              <w:rPr>
                <w:rFonts w:ascii="Segoe UI" w:eastAsia="Times New Roman" w:hAnsi="Segoe UI" w:cs="Segoe UI"/>
                <w:color w:val="000000" w:themeColor="text1"/>
                <w:sz w:val="21"/>
                <w:szCs w:val="21"/>
                <w:lang w:val="en-IN" w:eastAsia="en-IN"/>
              </w:rPr>
              <w:t>INTEDE offers comprehensive interaction data for drug-metabolizing enzymes, enabling insights into drug metabolism and precision medicine.</w:t>
            </w:r>
          </w:p>
        </w:tc>
      </w:tr>
      <w:tr w:rsidR="00AD5A39" w:rsidRPr="00AD5A39" w14:paraId="1864D79B" w14:textId="77777777" w:rsidTr="00AD5A39">
        <w:trPr>
          <w:cnfStyle w:val="000000100000" w:firstRow="0" w:lastRow="0" w:firstColumn="0" w:lastColumn="0" w:oddVBand="0" w:evenVBand="0" w:oddHBand="1" w:evenHBand="0" w:firstRowFirstColumn="0" w:firstRowLastColumn="0" w:lastRowFirstColumn="0" w:lastRowLastColumn="0"/>
          <w:trHeight w:val="1369"/>
        </w:trPr>
        <w:tc>
          <w:tcPr>
            <w:cnfStyle w:val="001000000000" w:firstRow="0" w:lastRow="0" w:firstColumn="1" w:lastColumn="0" w:oddVBand="0" w:evenVBand="0" w:oddHBand="0" w:evenHBand="0" w:firstRowFirstColumn="0" w:firstRowLastColumn="0" w:lastRowFirstColumn="0" w:lastRowLastColumn="0"/>
            <w:tcW w:w="0" w:type="auto"/>
            <w:hideMark/>
          </w:tcPr>
          <w:p w14:paraId="47B650A3" w14:textId="77777777" w:rsidR="00AD5A39" w:rsidRPr="00AD5A39" w:rsidRDefault="00AD5A39" w:rsidP="00AD5A39">
            <w:pPr>
              <w:rPr>
                <w:rFonts w:ascii="Segoe UI" w:eastAsia="Times New Roman" w:hAnsi="Segoe UI" w:cs="Segoe UI"/>
                <w:color w:val="000000" w:themeColor="text1"/>
                <w:sz w:val="21"/>
                <w:szCs w:val="21"/>
                <w:lang w:val="en-IN" w:eastAsia="en-IN"/>
              </w:rPr>
            </w:pPr>
            <w:r w:rsidRPr="00AD5A39">
              <w:rPr>
                <w:rFonts w:ascii="Segoe UI" w:eastAsia="Times New Roman" w:hAnsi="Segoe UI" w:cs="Segoe UI"/>
                <w:color w:val="000000" w:themeColor="text1"/>
                <w:sz w:val="21"/>
                <w:szCs w:val="21"/>
                <w:lang w:val="en-IN" w:eastAsia="en-IN"/>
              </w:rPr>
              <w:t>Drug Resistance Database (DRESIS)</w:t>
            </w:r>
          </w:p>
        </w:tc>
        <w:tc>
          <w:tcPr>
            <w:tcW w:w="0" w:type="auto"/>
            <w:hideMark/>
          </w:tcPr>
          <w:p w14:paraId="38405EC6" w14:textId="7A6AF440" w:rsidR="00AD5A39" w:rsidRPr="00AD5A39" w:rsidRDefault="00AD5A39" w:rsidP="00AD5A39">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val="en-IN" w:eastAsia="en-IN"/>
              </w:rPr>
            </w:pPr>
            <w:r w:rsidRPr="00AD5A39">
              <w:rPr>
                <w:rFonts w:ascii="Segoe UI" w:eastAsia="Times New Roman" w:hAnsi="Segoe UI" w:cs="Segoe UI"/>
                <w:color w:val="000000" w:themeColor="text1"/>
                <w:sz w:val="21"/>
                <w:szCs w:val="21"/>
                <w:lang w:val="en-IN" w:eastAsia="en-IN"/>
              </w:rPr>
              <w:t>Comprehensive information on drug resistance mechanisms across various diseases</w:t>
            </w:r>
          </w:p>
        </w:tc>
        <w:tc>
          <w:tcPr>
            <w:tcW w:w="0" w:type="auto"/>
            <w:hideMark/>
          </w:tcPr>
          <w:p w14:paraId="18809871" w14:textId="77777777" w:rsidR="00AD5A39" w:rsidRPr="00AD5A39" w:rsidRDefault="00AD5A39" w:rsidP="00AD5A39">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val="en-IN" w:eastAsia="en-IN"/>
              </w:rPr>
            </w:pPr>
            <w:r w:rsidRPr="00AD5A39">
              <w:rPr>
                <w:rFonts w:ascii="Segoe UI" w:eastAsia="Times New Roman" w:hAnsi="Segoe UI" w:cs="Segoe UI"/>
                <w:color w:val="000000" w:themeColor="text1"/>
                <w:sz w:val="21"/>
                <w:szCs w:val="21"/>
                <w:lang w:val="en-IN" w:eastAsia="en-IN"/>
              </w:rPr>
              <w:t>DRESIS systematically provides data on molecular mechanisms underlying drug resistance, aiding in new drug discovery and treatment optimization.</w:t>
            </w:r>
          </w:p>
        </w:tc>
      </w:tr>
      <w:tr w:rsidR="00AD5A39" w:rsidRPr="00AD5A39" w14:paraId="587BF843" w14:textId="77777777" w:rsidTr="00AD5A39">
        <w:trPr>
          <w:trHeight w:val="1369"/>
        </w:trPr>
        <w:tc>
          <w:tcPr>
            <w:cnfStyle w:val="001000000000" w:firstRow="0" w:lastRow="0" w:firstColumn="1" w:lastColumn="0" w:oddVBand="0" w:evenVBand="0" w:oddHBand="0" w:evenHBand="0" w:firstRowFirstColumn="0" w:firstRowLastColumn="0" w:lastRowFirstColumn="0" w:lastRowLastColumn="0"/>
            <w:tcW w:w="0" w:type="auto"/>
            <w:hideMark/>
          </w:tcPr>
          <w:p w14:paraId="6FB023C2" w14:textId="77777777" w:rsidR="00AD5A39" w:rsidRPr="00AD5A39" w:rsidRDefault="00AD5A39" w:rsidP="00AD5A39">
            <w:pPr>
              <w:rPr>
                <w:rFonts w:ascii="Segoe UI" w:eastAsia="Times New Roman" w:hAnsi="Segoe UI" w:cs="Segoe UI"/>
                <w:color w:val="000000" w:themeColor="text1"/>
                <w:sz w:val="21"/>
                <w:szCs w:val="21"/>
                <w:lang w:val="en-IN" w:eastAsia="en-IN"/>
              </w:rPr>
            </w:pPr>
            <w:proofErr w:type="spellStart"/>
            <w:r w:rsidRPr="00AD5A39">
              <w:rPr>
                <w:rFonts w:ascii="Segoe UI" w:eastAsia="Times New Roman" w:hAnsi="Segoe UI" w:cs="Segoe UI"/>
                <w:color w:val="000000" w:themeColor="text1"/>
                <w:sz w:val="21"/>
                <w:szCs w:val="21"/>
                <w:lang w:val="en-IN" w:eastAsia="en-IN"/>
              </w:rPr>
              <w:t>TheMarker</w:t>
            </w:r>
            <w:proofErr w:type="spellEnd"/>
          </w:p>
        </w:tc>
        <w:tc>
          <w:tcPr>
            <w:tcW w:w="0" w:type="auto"/>
            <w:hideMark/>
          </w:tcPr>
          <w:p w14:paraId="5358AA22" w14:textId="7BE02709" w:rsidR="00AD5A39" w:rsidRPr="00AD5A39" w:rsidRDefault="00AD5A39" w:rsidP="00AD5A39">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val="en-IN" w:eastAsia="en-IN"/>
              </w:rPr>
            </w:pPr>
            <w:r w:rsidRPr="00AD5A39">
              <w:rPr>
                <w:rFonts w:ascii="Segoe UI" w:eastAsia="Times New Roman" w:hAnsi="Segoe UI" w:cs="Segoe UI"/>
                <w:color w:val="000000" w:themeColor="text1"/>
                <w:sz w:val="21"/>
                <w:szCs w:val="21"/>
                <w:lang w:val="en-IN" w:eastAsia="en-IN"/>
              </w:rPr>
              <w:t>Five types of therapeutic biomarkers (Pharmacodynamic, Safety, Monitoring, Predictive, Surrogate Endpoint) for a wide range of drugs</w:t>
            </w:r>
          </w:p>
        </w:tc>
        <w:tc>
          <w:tcPr>
            <w:tcW w:w="0" w:type="auto"/>
            <w:hideMark/>
          </w:tcPr>
          <w:p w14:paraId="0B83C07B" w14:textId="77777777" w:rsidR="00AD5A39" w:rsidRPr="00AD5A39" w:rsidRDefault="00AD5A39" w:rsidP="00AD5A39">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val="en-IN" w:eastAsia="en-IN"/>
              </w:rPr>
            </w:pPr>
            <w:proofErr w:type="spellStart"/>
            <w:r w:rsidRPr="00AD5A39">
              <w:rPr>
                <w:rFonts w:ascii="Segoe UI" w:eastAsia="Times New Roman" w:hAnsi="Segoe UI" w:cs="Segoe UI"/>
                <w:color w:val="000000" w:themeColor="text1"/>
                <w:sz w:val="21"/>
                <w:szCs w:val="21"/>
                <w:lang w:val="en-IN" w:eastAsia="en-IN"/>
              </w:rPr>
              <w:t>TheMarker</w:t>
            </w:r>
            <w:proofErr w:type="spellEnd"/>
            <w:r w:rsidRPr="00AD5A39">
              <w:rPr>
                <w:rFonts w:ascii="Segoe UI" w:eastAsia="Times New Roman" w:hAnsi="Segoe UI" w:cs="Segoe UI"/>
                <w:color w:val="000000" w:themeColor="text1"/>
                <w:sz w:val="21"/>
                <w:szCs w:val="21"/>
                <w:lang w:val="en-IN" w:eastAsia="en-IN"/>
              </w:rPr>
              <w:t xml:space="preserve"> database offers comprehensive information on therapeutic biomarkers, crucial for drug development and clinical practice.</w:t>
            </w:r>
          </w:p>
        </w:tc>
      </w:tr>
    </w:tbl>
    <w:p w14:paraId="7B3438C5" w14:textId="77777777" w:rsidR="00E77DA5" w:rsidRDefault="00E77DA5" w:rsidP="00877069">
      <w:pPr>
        <w:jc w:val="both"/>
        <w:rPr>
          <w:spacing w:val="40"/>
          <w:lang w:val="en-US"/>
        </w:rPr>
      </w:pPr>
    </w:p>
    <w:p w14:paraId="5A1E8A47" w14:textId="257F666B" w:rsidR="00E77DA5" w:rsidRDefault="00E77DA5" w:rsidP="00877069">
      <w:pPr>
        <w:jc w:val="both"/>
        <w:rPr>
          <w:spacing w:val="40"/>
          <w:lang w:val="en-US"/>
        </w:rPr>
      </w:pPr>
      <w:r w:rsidRPr="003249DF">
        <w:rPr>
          <w:spacing w:val="40"/>
          <w:lang w:val="en-US"/>
        </w:rPr>
        <w:t xml:space="preserve">Supplementary Table </w:t>
      </w:r>
      <w:r>
        <w:rPr>
          <w:spacing w:val="40"/>
          <w:lang w:val="en-US"/>
        </w:rPr>
        <w:t xml:space="preserve">9: </w:t>
      </w:r>
      <w:r w:rsidRPr="00E77DA5">
        <w:rPr>
          <w:spacing w:val="40"/>
          <w:lang w:val="en-US"/>
        </w:rPr>
        <w:t>Comprehensive Overview of Drug-related Databases and Repositories Enriching Drug Discovery Efforts with Insights on Drug Interactions, Resistance Mechanisms, Druggability Characteristics, and Therapeutic Biomarkers</w:t>
      </w:r>
    </w:p>
    <w:p w14:paraId="51E7DE52" w14:textId="77777777" w:rsidR="00E77DA5" w:rsidRDefault="00E77DA5" w:rsidP="00877069">
      <w:pPr>
        <w:jc w:val="both"/>
        <w:rPr>
          <w:spacing w:val="40"/>
          <w:lang w:val="en-US"/>
        </w:rPr>
      </w:pPr>
    </w:p>
    <w:p w14:paraId="3F5EA1AF" w14:textId="3BCDA87F" w:rsidR="00E77DA5" w:rsidRDefault="00E77DA5" w:rsidP="00877069">
      <w:pPr>
        <w:jc w:val="both"/>
        <w:rPr>
          <w:spacing w:val="40"/>
          <w:lang w:val="en-US"/>
        </w:rPr>
      </w:pPr>
    </w:p>
    <w:tbl>
      <w:tblPr>
        <w:tblStyle w:val="GridTable4-Accent6"/>
        <w:tblW w:w="9198" w:type="dxa"/>
        <w:tblLayout w:type="fixed"/>
        <w:tblLook w:val="04A0" w:firstRow="1" w:lastRow="0" w:firstColumn="1" w:lastColumn="0" w:noHBand="0" w:noVBand="1"/>
      </w:tblPr>
      <w:tblGrid>
        <w:gridCol w:w="719"/>
        <w:gridCol w:w="3404"/>
        <w:gridCol w:w="3545"/>
        <w:gridCol w:w="1530"/>
      </w:tblGrid>
      <w:tr w:rsidR="00E77DA5" w:rsidRPr="0025740B" w14:paraId="2447A4DB" w14:textId="77777777" w:rsidTr="007B3E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hideMark/>
          </w:tcPr>
          <w:p w14:paraId="2685F334" w14:textId="77777777" w:rsidR="00E77DA5" w:rsidRPr="0025740B" w:rsidRDefault="00E77DA5" w:rsidP="007B3EDA">
            <w:pPr>
              <w:jc w:val="both"/>
              <w:rPr>
                <w:spacing w:val="40"/>
                <w:lang w:val="en-US"/>
              </w:rPr>
            </w:pPr>
            <w:proofErr w:type="spellStart"/>
            <w:proofErr w:type="gramStart"/>
            <w:r w:rsidRPr="0025740B">
              <w:rPr>
                <w:spacing w:val="40"/>
              </w:rPr>
              <w:lastRenderedPageBreak/>
              <w:t>S.No</w:t>
            </w:r>
            <w:proofErr w:type="spellEnd"/>
            <w:proofErr w:type="gramEnd"/>
          </w:p>
        </w:tc>
        <w:tc>
          <w:tcPr>
            <w:tcW w:w="3404" w:type="dxa"/>
            <w:hideMark/>
          </w:tcPr>
          <w:p w14:paraId="7BCFE25C" w14:textId="77777777" w:rsidR="00E77DA5" w:rsidRPr="0025740B" w:rsidRDefault="00E77DA5" w:rsidP="007B3EDA">
            <w:pPr>
              <w:jc w:val="both"/>
              <w:cnfStyle w:val="100000000000" w:firstRow="1" w:lastRow="0" w:firstColumn="0" w:lastColumn="0" w:oddVBand="0" w:evenVBand="0" w:oddHBand="0" w:evenHBand="0" w:firstRowFirstColumn="0" w:firstRowLastColumn="0" w:lastRowFirstColumn="0" w:lastRowLastColumn="0"/>
              <w:rPr>
                <w:spacing w:val="40"/>
              </w:rPr>
            </w:pPr>
            <w:r w:rsidRPr="0025740B">
              <w:rPr>
                <w:spacing w:val="40"/>
              </w:rPr>
              <w:t>Reference compound</w:t>
            </w:r>
          </w:p>
        </w:tc>
        <w:tc>
          <w:tcPr>
            <w:tcW w:w="3545" w:type="dxa"/>
            <w:hideMark/>
          </w:tcPr>
          <w:p w14:paraId="712BE6C5" w14:textId="77777777" w:rsidR="00E77DA5" w:rsidRPr="0025740B" w:rsidRDefault="00E77DA5" w:rsidP="007B3EDA">
            <w:pPr>
              <w:jc w:val="both"/>
              <w:cnfStyle w:val="100000000000" w:firstRow="1" w:lastRow="0" w:firstColumn="0" w:lastColumn="0" w:oddVBand="0" w:evenVBand="0" w:oddHBand="0" w:evenHBand="0" w:firstRowFirstColumn="0" w:firstRowLastColumn="0" w:lastRowFirstColumn="0" w:lastRowLastColumn="0"/>
              <w:rPr>
                <w:spacing w:val="40"/>
              </w:rPr>
            </w:pPr>
            <w:r w:rsidRPr="0025740B">
              <w:rPr>
                <w:spacing w:val="40"/>
              </w:rPr>
              <w:t>Structural similarity</w:t>
            </w:r>
          </w:p>
        </w:tc>
        <w:tc>
          <w:tcPr>
            <w:tcW w:w="1530" w:type="dxa"/>
            <w:hideMark/>
          </w:tcPr>
          <w:p w14:paraId="3C40FD71" w14:textId="77777777" w:rsidR="00E77DA5" w:rsidRPr="0025740B" w:rsidRDefault="00E77DA5" w:rsidP="007B3EDA">
            <w:pPr>
              <w:jc w:val="both"/>
              <w:cnfStyle w:val="100000000000" w:firstRow="1" w:lastRow="0" w:firstColumn="0" w:lastColumn="0" w:oddVBand="0" w:evenVBand="0" w:oddHBand="0" w:evenHBand="0" w:firstRowFirstColumn="0" w:firstRowLastColumn="0" w:lastRowFirstColumn="0" w:lastRowLastColumn="0"/>
              <w:rPr>
                <w:spacing w:val="40"/>
              </w:rPr>
            </w:pPr>
            <w:r w:rsidRPr="0025740B">
              <w:rPr>
                <w:spacing w:val="40"/>
              </w:rPr>
              <w:t>Targets</w:t>
            </w:r>
          </w:p>
        </w:tc>
      </w:tr>
      <w:tr w:rsidR="00E77DA5" w:rsidRPr="0025740B" w14:paraId="6EFCC00F" w14:textId="77777777" w:rsidTr="007B3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hideMark/>
          </w:tcPr>
          <w:p w14:paraId="6B8C2000" w14:textId="77777777" w:rsidR="00E77DA5" w:rsidRPr="0025740B" w:rsidRDefault="00E77DA5" w:rsidP="007B3EDA">
            <w:pPr>
              <w:jc w:val="both"/>
              <w:rPr>
                <w:spacing w:val="40"/>
              </w:rPr>
            </w:pPr>
            <w:r w:rsidRPr="0025740B">
              <w:rPr>
                <w:spacing w:val="40"/>
              </w:rPr>
              <w:t>1</w:t>
            </w:r>
          </w:p>
        </w:tc>
        <w:tc>
          <w:tcPr>
            <w:tcW w:w="3404" w:type="dxa"/>
            <w:hideMark/>
          </w:tcPr>
          <w:p w14:paraId="79B493E9"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AZD4547 - N-[5-[2-(3,5-</w:t>
            </w:r>
            <w:proofErr w:type="gramStart"/>
            <w:r w:rsidRPr="0025740B">
              <w:rPr>
                <w:color w:val="000000"/>
                <w:spacing w:val="40"/>
              </w:rPr>
              <w:t>dimethoxyphenyl)ethyl</w:t>
            </w:r>
            <w:proofErr w:type="gramEnd"/>
            <w:r w:rsidRPr="0025740B">
              <w:rPr>
                <w:color w:val="000000"/>
                <w:spacing w:val="40"/>
              </w:rPr>
              <w:t>]-1H-pyrazol-3-yl]-4-[(3R,5S)-3,5-dimethylpiperazin-1-yl]benzamide</w:t>
            </w:r>
          </w:p>
          <w:p w14:paraId="1F9B51D9"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noProof/>
                <w:spacing w:val="40"/>
                <w:lang w:val="en-US"/>
              </w:rPr>
              <w:drawing>
                <wp:inline distT="0" distB="0" distL="0" distR="0" wp14:anchorId="4B1DAC31" wp14:editId="4C63AC97">
                  <wp:extent cx="476250" cy="1319530"/>
                  <wp:effectExtent l="0" t="383540" r="0" b="3975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2857407">
                            <a:off x="0" y="0"/>
                            <a:ext cx="476250" cy="1319530"/>
                          </a:xfrm>
                          <a:prstGeom prst="rect">
                            <a:avLst/>
                          </a:prstGeom>
                          <a:noFill/>
                        </pic:spPr>
                      </pic:pic>
                    </a:graphicData>
                  </a:graphic>
                </wp:inline>
              </w:drawing>
            </w:r>
          </w:p>
        </w:tc>
        <w:tc>
          <w:tcPr>
            <w:tcW w:w="3545" w:type="dxa"/>
            <w:hideMark/>
          </w:tcPr>
          <w:p w14:paraId="249FC395" w14:textId="77777777" w:rsidR="00E77DA5" w:rsidRPr="0025740B" w:rsidRDefault="00E77DA5" w:rsidP="007B3EDA">
            <w:pPr>
              <w:pStyle w:val="NormalWeb"/>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40"/>
              </w:rPr>
            </w:pPr>
            <w:r w:rsidRPr="0025740B">
              <w:rPr>
                <w:rFonts w:ascii="Times New Roman" w:hAnsi="Times New Roman" w:cs="Times New Roman"/>
                <w:color w:val="000000"/>
                <w:spacing w:val="40"/>
              </w:rPr>
              <w:t>1-chloro-</w:t>
            </w:r>
            <w:proofErr w:type="gramStart"/>
            <w:r w:rsidRPr="0025740B">
              <w:rPr>
                <w:rFonts w:ascii="Times New Roman" w:hAnsi="Times New Roman" w:cs="Times New Roman"/>
                <w:color w:val="000000"/>
                <w:spacing w:val="40"/>
              </w:rPr>
              <w:t>N,N</w:t>
            </w:r>
            <w:proofErr w:type="gramEnd"/>
            <w:r w:rsidRPr="0025740B">
              <w:rPr>
                <w:rFonts w:ascii="Times New Roman" w:hAnsi="Times New Roman" w:cs="Times New Roman"/>
                <w:color w:val="000000"/>
                <w:spacing w:val="40"/>
              </w:rPr>
              <w:t>,2-trimethylprop-1-en-1-amine;N-[5-[2-(3,5-dimethoxyphenyl)ethyl]-1H-pyrazol-3-yl]-3-methoxybenzamide</w:t>
            </w:r>
          </w:p>
          <w:p w14:paraId="201EE520" w14:textId="77777777" w:rsidR="00E77DA5" w:rsidRPr="0025740B" w:rsidRDefault="00E77DA5" w:rsidP="007B3EDA">
            <w:pPr>
              <w:pStyle w:val="NormalWeb"/>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40"/>
              </w:rPr>
            </w:pPr>
            <w:r w:rsidRPr="0025740B">
              <w:rPr>
                <w:rFonts w:ascii="Times New Roman" w:hAnsi="Times New Roman" w:cs="Times New Roman"/>
                <w:noProof/>
                <w:spacing w:val="40"/>
                <w:sz w:val="22"/>
                <w:szCs w:val="22"/>
                <w:lang w:val="en-US"/>
              </w:rPr>
              <w:drawing>
                <wp:inline distT="0" distB="0" distL="0" distR="0" wp14:anchorId="26E10010" wp14:editId="20CC2C2C">
                  <wp:extent cx="1113155" cy="85090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13155" cy="850900"/>
                          </a:xfrm>
                          <a:prstGeom prst="rect">
                            <a:avLst/>
                          </a:prstGeom>
                          <a:noFill/>
                          <a:ln>
                            <a:noFill/>
                          </a:ln>
                        </pic:spPr>
                      </pic:pic>
                    </a:graphicData>
                  </a:graphic>
                </wp:inline>
              </w:drawing>
            </w:r>
          </w:p>
        </w:tc>
        <w:tc>
          <w:tcPr>
            <w:tcW w:w="1530" w:type="dxa"/>
            <w:hideMark/>
          </w:tcPr>
          <w:p w14:paraId="5C48C6BA"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FGFR1, FGFR2, FGFR3, FGRF1, FGFR2, FGFR3</w:t>
            </w:r>
          </w:p>
        </w:tc>
      </w:tr>
      <w:tr w:rsidR="00E77DA5" w:rsidRPr="0025740B" w14:paraId="37FFA5FF" w14:textId="77777777" w:rsidTr="007B3EDA">
        <w:tc>
          <w:tcPr>
            <w:cnfStyle w:val="001000000000" w:firstRow="0" w:lastRow="0" w:firstColumn="1" w:lastColumn="0" w:oddVBand="0" w:evenVBand="0" w:oddHBand="0" w:evenHBand="0" w:firstRowFirstColumn="0" w:firstRowLastColumn="0" w:lastRowFirstColumn="0" w:lastRowLastColumn="0"/>
            <w:tcW w:w="719" w:type="dxa"/>
            <w:hideMark/>
          </w:tcPr>
          <w:p w14:paraId="7160EE44" w14:textId="77777777" w:rsidR="00E77DA5" w:rsidRPr="0025740B" w:rsidRDefault="00E77DA5" w:rsidP="007B3EDA">
            <w:pPr>
              <w:jc w:val="both"/>
              <w:rPr>
                <w:spacing w:val="40"/>
              </w:rPr>
            </w:pPr>
            <w:r w:rsidRPr="0025740B">
              <w:rPr>
                <w:spacing w:val="40"/>
              </w:rPr>
              <w:t>2</w:t>
            </w:r>
          </w:p>
        </w:tc>
        <w:tc>
          <w:tcPr>
            <w:tcW w:w="3404" w:type="dxa"/>
            <w:hideMark/>
          </w:tcPr>
          <w:p w14:paraId="2EA1996B"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proofErr w:type="spellStart"/>
            <w:r w:rsidRPr="0025740B">
              <w:rPr>
                <w:color w:val="000000"/>
                <w:spacing w:val="40"/>
              </w:rPr>
              <w:t>Cabozantinib</w:t>
            </w:r>
            <w:proofErr w:type="spellEnd"/>
            <w:r w:rsidRPr="0025740B">
              <w:rPr>
                <w:color w:val="000000"/>
                <w:spacing w:val="40"/>
              </w:rPr>
              <w:t xml:space="preserve"> - 1-N-[4-(6,7-dimethoxyquinolin-4-</w:t>
            </w:r>
            <w:proofErr w:type="gramStart"/>
            <w:r w:rsidRPr="0025740B">
              <w:rPr>
                <w:color w:val="000000"/>
                <w:spacing w:val="40"/>
              </w:rPr>
              <w:t>yl)oxyphenyl</w:t>
            </w:r>
            <w:proofErr w:type="gramEnd"/>
            <w:r w:rsidRPr="0025740B">
              <w:rPr>
                <w:color w:val="000000"/>
                <w:spacing w:val="40"/>
              </w:rPr>
              <w:t>]-1-N'-(4-fluorophenyl)cyclopropane-1,1-dicarboxamide</w:t>
            </w:r>
          </w:p>
          <w:p w14:paraId="08877B4F"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noProof/>
                <w:color w:val="000000"/>
                <w:spacing w:val="40"/>
                <w:sz w:val="22"/>
                <w:szCs w:val="22"/>
                <w:lang w:val="en-US"/>
              </w:rPr>
              <w:drawing>
                <wp:inline distT="0" distB="0" distL="0" distR="0" wp14:anchorId="53C75CF7" wp14:editId="2246466D">
                  <wp:extent cx="1041400" cy="1049655"/>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41400" cy="1049655"/>
                          </a:xfrm>
                          <a:prstGeom prst="rect">
                            <a:avLst/>
                          </a:prstGeom>
                          <a:noFill/>
                          <a:ln>
                            <a:noFill/>
                          </a:ln>
                        </pic:spPr>
                      </pic:pic>
                    </a:graphicData>
                  </a:graphic>
                </wp:inline>
              </w:drawing>
            </w:r>
          </w:p>
        </w:tc>
        <w:tc>
          <w:tcPr>
            <w:tcW w:w="3545" w:type="dxa"/>
            <w:hideMark/>
          </w:tcPr>
          <w:p w14:paraId="50924C95"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spacing w:val="40"/>
              </w:rPr>
            </w:pPr>
            <w:r w:rsidRPr="0025740B">
              <w:rPr>
                <w:color w:val="000000"/>
                <w:spacing w:val="40"/>
              </w:rPr>
              <w:t>4-(6,7-dimethoxyquinolin-4-</w:t>
            </w:r>
            <w:proofErr w:type="gramStart"/>
            <w:r w:rsidRPr="0025740B">
              <w:rPr>
                <w:color w:val="000000"/>
                <w:spacing w:val="40"/>
              </w:rPr>
              <w:t>yl)oxy</w:t>
            </w:r>
            <w:proofErr w:type="gramEnd"/>
            <w:r w:rsidRPr="0025740B">
              <w:rPr>
                <w:color w:val="000000"/>
                <w:spacing w:val="40"/>
              </w:rPr>
              <w:t>-N-[3-(4-fluorophenyl)propyl]aniline</w:t>
            </w:r>
          </w:p>
          <w:p w14:paraId="1790C387"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spacing w:val="40"/>
              </w:rPr>
            </w:pPr>
            <w:r w:rsidRPr="0025740B">
              <w:rPr>
                <w:noProof/>
                <w:spacing w:val="40"/>
                <w:sz w:val="22"/>
                <w:szCs w:val="22"/>
                <w:lang w:val="en-US"/>
              </w:rPr>
              <w:drawing>
                <wp:inline distT="0" distB="0" distL="0" distR="0" wp14:anchorId="7D087D24" wp14:editId="49B5BB19">
                  <wp:extent cx="930275" cy="874395"/>
                  <wp:effectExtent l="0" t="0" r="3175"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30275" cy="874395"/>
                          </a:xfrm>
                          <a:prstGeom prst="rect">
                            <a:avLst/>
                          </a:prstGeom>
                          <a:noFill/>
                          <a:ln>
                            <a:noFill/>
                          </a:ln>
                        </pic:spPr>
                      </pic:pic>
                    </a:graphicData>
                  </a:graphic>
                </wp:inline>
              </w:drawing>
            </w:r>
          </w:p>
        </w:tc>
        <w:tc>
          <w:tcPr>
            <w:tcW w:w="1530" w:type="dxa"/>
            <w:hideMark/>
          </w:tcPr>
          <w:p w14:paraId="27A9CBE4"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color w:val="000000"/>
                <w:spacing w:val="40"/>
              </w:rPr>
              <w:t>VEGFR, MET, RET, KIT, FLT1, FLT3, FLT4, TIE</w:t>
            </w:r>
            <w:proofErr w:type="gramStart"/>
            <w:r w:rsidRPr="0025740B">
              <w:rPr>
                <w:color w:val="000000"/>
                <w:spacing w:val="40"/>
              </w:rPr>
              <w:t>2,AXL</w:t>
            </w:r>
            <w:proofErr w:type="gramEnd"/>
          </w:p>
        </w:tc>
      </w:tr>
      <w:tr w:rsidR="00E77DA5" w:rsidRPr="0025740B" w14:paraId="69D3EBEC" w14:textId="77777777" w:rsidTr="007B3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hideMark/>
          </w:tcPr>
          <w:p w14:paraId="658FFC01" w14:textId="77777777" w:rsidR="00E77DA5" w:rsidRPr="0025740B" w:rsidRDefault="00E77DA5" w:rsidP="007B3EDA">
            <w:pPr>
              <w:jc w:val="both"/>
              <w:rPr>
                <w:spacing w:val="40"/>
              </w:rPr>
            </w:pPr>
            <w:r w:rsidRPr="0025740B">
              <w:rPr>
                <w:spacing w:val="40"/>
              </w:rPr>
              <w:t>3</w:t>
            </w:r>
          </w:p>
        </w:tc>
        <w:tc>
          <w:tcPr>
            <w:tcW w:w="3404" w:type="dxa"/>
            <w:hideMark/>
          </w:tcPr>
          <w:p w14:paraId="5FC3A06E"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Sunitinib - N-[2-(</w:t>
            </w:r>
            <w:proofErr w:type="gramStart"/>
            <w:r w:rsidRPr="0025740B">
              <w:rPr>
                <w:color w:val="000000"/>
                <w:spacing w:val="40"/>
              </w:rPr>
              <w:t>diethylamino)ethyl</w:t>
            </w:r>
            <w:proofErr w:type="gramEnd"/>
            <w:r w:rsidRPr="0025740B">
              <w:rPr>
                <w:color w:val="000000"/>
                <w:spacing w:val="40"/>
              </w:rPr>
              <w:t xml:space="preserve">]-5-[(Z)-(5-fluoro-2-oxo-1H-indol-3-ylidene)methyl]-2,4-dimethyl-1H-pyrrole-3-carboxamide  </w:t>
            </w:r>
          </w:p>
          <w:p w14:paraId="6EEE95A4"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noProof/>
                <w:color w:val="000000"/>
                <w:spacing w:val="40"/>
                <w:sz w:val="22"/>
                <w:szCs w:val="22"/>
                <w:lang w:val="en-US"/>
              </w:rPr>
              <w:drawing>
                <wp:inline distT="0" distB="0" distL="0" distR="0" wp14:anchorId="5BD79302" wp14:editId="782FA743">
                  <wp:extent cx="1113155" cy="73977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3155" cy="739775"/>
                          </a:xfrm>
                          <a:prstGeom prst="rect">
                            <a:avLst/>
                          </a:prstGeom>
                          <a:noFill/>
                          <a:ln>
                            <a:noFill/>
                          </a:ln>
                        </pic:spPr>
                      </pic:pic>
                    </a:graphicData>
                  </a:graphic>
                </wp:inline>
              </w:drawing>
            </w:r>
          </w:p>
        </w:tc>
        <w:tc>
          <w:tcPr>
            <w:tcW w:w="3545" w:type="dxa"/>
            <w:hideMark/>
          </w:tcPr>
          <w:p w14:paraId="51EFB42E" w14:textId="77777777" w:rsidR="00E77DA5" w:rsidRPr="0025740B" w:rsidRDefault="00E77DA5" w:rsidP="007B3EDA">
            <w:pPr>
              <w:tabs>
                <w:tab w:val="left" w:pos="180"/>
                <w:tab w:val="center" w:pos="1565"/>
              </w:tabs>
              <w:jc w:val="both"/>
              <w:cnfStyle w:val="000000100000" w:firstRow="0" w:lastRow="0" w:firstColumn="0" w:lastColumn="0" w:oddVBand="0" w:evenVBand="0" w:oddHBand="1" w:evenHBand="0" w:firstRowFirstColumn="0" w:firstRowLastColumn="0" w:lastRowFirstColumn="0" w:lastRowLastColumn="0"/>
              <w:rPr>
                <w:spacing w:val="40"/>
              </w:rPr>
            </w:pPr>
            <w:r w:rsidRPr="0025740B">
              <w:rPr>
                <w:spacing w:val="40"/>
                <w:sz w:val="22"/>
                <w:szCs w:val="22"/>
              </w:rPr>
              <w:tab/>
            </w:r>
            <w:r w:rsidRPr="0025740B">
              <w:rPr>
                <w:color w:val="000000"/>
                <w:spacing w:val="40"/>
              </w:rPr>
              <w:t>N-[2-(</w:t>
            </w:r>
            <w:proofErr w:type="gramStart"/>
            <w:r w:rsidRPr="0025740B">
              <w:rPr>
                <w:color w:val="000000"/>
                <w:spacing w:val="40"/>
              </w:rPr>
              <w:t>diethylamino)ethyl</w:t>
            </w:r>
            <w:proofErr w:type="gramEnd"/>
            <w:r w:rsidRPr="0025740B">
              <w:rPr>
                <w:color w:val="000000"/>
                <w:spacing w:val="40"/>
              </w:rPr>
              <w:t>]-5-[1-(5-fluoro-2-oxo-1,3-dihydroindol-3-yl)propyl]-2,4-dimethyl-1H-pyrrole-3-carboxamide</w:t>
            </w:r>
          </w:p>
          <w:p w14:paraId="73E02F6F" w14:textId="77777777" w:rsidR="00E77DA5" w:rsidRPr="0025740B" w:rsidRDefault="00E77DA5" w:rsidP="007B3EDA">
            <w:pPr>
              <w:tabs>
                <w:tab w:val="left" w:pos="180"/>
                <w:tab w:val="center" w:pos="1565"/>
              </w:tabs>
              <w:jc w:val="both"/>
              <w:cnfStyle w:val="000000100000" w:firstRow="0" w:lastRow="0" w:firstColumn="0" w:lastColumn="0" w:oddVBand="0" w:evenVBand="0" w:oddHBand="1" w:evenHBand="0" w:firstRowFirstColumn="0" w:firstRowLastColumn="0" w:lastRowFirstColumn="0" w:lastRowLastColumn="0"/>
              <w:rPr>
                <w:spacing w:val="40"/>
              </w:rPr>
            </w:pPr>
            <w:r w:rsidRPr="0025740B">
              <w:rPr>
                <w:spacing w:val="40"/>
                <w:sz w:val="22"/>
                <w:szCs w:val="22"/>
              </w:rPr>
              <w:tab/>
            </w:r>
            <w:r w:rsidRPr="0025740B">
              <w:rPr>
                <w:noProof/>
                <w:spacing w:val="40"/>
                <w:sz w:val="22"/>
                <w:szCs w:val="22"/>
                <w:lang w:val="en-US"/>
              </w:rPr>
              <w:drawing>
                <wp:inline distT="0" distB="0" distL="0" distR="0" wp14:anchorId="5730B8FD" wp14:editId="0335A14C">
                  <wp:extent cx="1415415" cy="94615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5415" cy="946150"/>
                          </a:xfrm>
                          <a:prstGeom prst="rect">
                            <a:avLst/>
                          </a:prstGeom>
                          <a:noFill/>
                          <a:ln>
                            <a:noFill/>
                          </a:ln>
                        </pic:spPr>
                      </pic:pic>
                    </a:graphicData>
                  </a:graphic>
                </wp:inline>
              </w:drawing>
            </w:r>
          </w:p>
        </w:tc>
        <w:tc>
          <w:tcPr>
            <w:tcW w:w="1530" w:type="dxa"/>
            <w:hideMark/>
          </w:tcPr>
          <w:p w14:paraId="7A88B6A6"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PDGFR, KIT, VEGFR, FLT3, RET, CSF1R</w:t>
            </w:r>
          </w:p>
        </w:tc>
      </w:tr>
      <w:tr w:rsidR="00E77DA5" w:rsidRPr="0025740B" w14:paraId="27D7B891" w14:textId="77777777" w:rsidTr="007B3EDA">
        <w:trPr>
          <w:trHeight w:val="1736"/>
        </w:trPr>
        <w:tc>
          <w:tcPr>
            <w:cnfStyle w:val="001000000000" w:firstRow="0" w:lastRow="0" w:firstColumn="1" w:lastColumn="0" w:oddVBand="0" w:evenVBand="0" w:oddHBand="0" w:evenHBand="0" w:firstRowFirstColumn="0" w:firstRowLastColumn="0" w:lastRowFirstColumn="0" w:lastRowLastColumn="0"/>
            <w:tcW w:w="719" w:type="dxa"/>
            <w:hideMark/>
          </w:tcPr>
          <w:p w14:paraId="020EB30D" w14:textId="77777777" w:rsidR="00E77DA5" w:rsidRPr="0025740B" w:rsidRDefault="00E77DA5" w:rsidP="007B3EDA">
            <w:pPr>
              <w:jc w:val="both"/>
              <w:rPr>
                <w:spacing w:val="40"/>
              </w:rPr>
            </w:pPr>
            <w:r w:rsidRPr="0025740B">
              <w:rPr>
                <w:spacing w:val="40"/>
              </w:rPr>
              <w:t>4</w:t>
            </w:r>
          </w:p>
        </w:tc>
        <w:tc>
          <w:tcPr>
            <w:tcW w:w="3404" w:type="dxa"/>
          </w:tcPr>
          <w:p w14:paraId="08F7A5EF"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proofErr w:type="spellStart"/>
            <w:r w:rsidRPr="0025740B">
              <w:rPr>
                <w:color w:val="000000"/>
                <w:spacing w:val="40"/>
              </w:rPr>
              <w:t>Alectinib</w:t>
            </w:r>
            <w:proofErr w:type="spellEnd"/>
            <w:r w:rsidRPr="0025740B">
              <w:rPr>
                <w:color w:val="000000"/>
                <w:spacing w:val="40"/>
              </w:rPr>
              <w:t xml:space="preserve"> - 9-ethyl-6,6-dimethyl-8-(4-morpholin-4-ylpiperidin-1-yl)-11-oxo-5H-benzo[b]carbazole-3-carbonitrile</w:t>
            </w:r>
          </w:p>
          <w:p w14:paraId="1FA57BC0"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p>
          <w:p w14:paraId="2A892885"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noProof/>
                <w:color w:val="000000"/>
                <w:spacing w:val="40"/>
                <w:sz w:val="22"/>
                <w:szCs w:val="22"/>
                <w:lang w:val="en-US"/>
              </w:rPr>
              <w:lastRenderedPageBreak/>
              <w:drawing>
                <wp:inline distT="0" distB="0" distL="0" distR="0" wp14:anchorId="3B799CDA" wp14:editId="43833289">
                  <wp:extent cx="2035810" cy="63627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5810" cy="636270"/>
                          </a:xfrm>
                          <a:prstGeom prst="rect">
                            <a:avLst/>
                          </a:prstGeom>
                          <a:noFill/>
                          <a:ln>
                            <a:noFill/>
                          </a:ln>
                        </pic:spPr>
                      </pic:pic>
                    </a:graphicData>
                  </a:graphic>
                </wp:inline>
              </w:drawing>
            </w:r>
          </w:p>
        </w:tc>
        <w:tc>
          <w:tcPr>
            <w:tcW w:w="3545" w:type="dxa"/>
            <w:hideMark/>
          </w:tcPr>
          <w:p w14:paraId="6AE42E40"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spacing w:val="40"/>
              </w:rPr>
            </w:pPr>
            <w:r w:rsidRPr="0025740B">
              <w:rPr>
                <w:color w:val="000000"/>
                <w:spacing w:val="40"/>
              </w:rPr>
              <w:lastRenderedPageBreak/>
              <w:t>3-amino-6,6-dimethyl-9-[4-(oxetan-3-</w:t>
            </w:r>
            <w:proofErr w:type="gramStart"/>
            <w:r w:rsidRPr="0025740B">
              <w:rPr>
                <w:color w:val="000000"/>
                <w:spacing w:val="40"/>
              </w:rPr>
              <w:t>yl)piperazin</w:t>
            </w:r>
            <w:proofErr w:type="gramEnd"/>
            <w:r w:rsidRPr="0025740B">
              <w:rPr>
                <w:color w:val="000000"/>
                <w:spacing w:val="40"/>
              </w:rPr>
              <w:t>-1-yl]-5H-benzo[b]carbazol-11-one</w:t>
            </w:r>
          </w:p>
          <w:p w14:paraId="4ECF2AB9"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spacing w:val="40"/>
              </w:rPr>
            </w:pPr>
            <w:r w:rsidRPr="0025740B">
              <w:rPr>
                <w:noProof/>
                <w:spacing w:val="40"/>
                <w:sz w:val="22"/>
                <w:szCs w:val="22"/>
                <w:lang w:val="en-US"/>
              </w:rPr>
              <w:lastRenderedPageBreak/>
              <w:drawing>
                <wp:inline distT="0" distB="0" distL="0" distR="0" wp14:anchorId="1B368C5C" wp14:editId="16B3700E">
                  <wp:extent cx="1526540" cy="8585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6540" cy="858520"/>
                          </a:xfrm>
                          <a:prstGeom prst="rect">
                            <a:avLst/>
                          </a:prstGeom>
                          <a:noFill/>
                          <a:ln>
                            <a:noFill/>
                          </a:ln>
                        </pic:spPr>
                      </pic:pic>
                    </a:graphicData>
                  </a:graphic>
                </wp:inline>
              </w:drawing>
            </w:r>
          </w:p>
        </w:tc>
        <w:tc>
          <w:tcPr>
            <w:tcW w:w="1530" w:type="dxa"/>
            <w:hideMark/>
          </w:tcPr>
          <w:p w14:paraId="7CA6D8CA"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color w:val="000000"/>
                <w:spacing w:val="40"/>
              </w:rPr>
              <w:lastRenderedPageBreak/>
              <w:t xml:space="preserve"> ALK</w:t>
            </w:r>
          </w:p>
        </w:tc>
      </w:tr>
      <w:tr w:rsidR="00E77DA5" w:rsidRPr="0025740B" w14:paraId="37856B4E" w14:textId="77777777" w:rsidTr="007B3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hideMark/>
          </w:tcPr>
          <w:p w14:paraId="19D05DD5" w14:textId="77777777" w:rsidR="00E77DA5" w:rsidRPr="0025740B" w:rsidRDefault="00E77DA5" w:rsidP="007B3EDA">
            <w:pPr>
              <w:jc w:val="both"/>
              <w:rPr>
                <w:spacing w:val="40"/>
              </w:rPr>
            </w:pPr>
            <w:r w:rsidRPr="0025740B">
              <w:rPr>
                <w:spacing w:val="40"/>
              </w:rPr>
              <w:t>5</w:t>
            </w:r>
          </w:p>
        </w:tc>
        <w:tc>
          <w:tcPr>
            <w:tcW w:w="3404" w:type="dxa"/>
            <w:hideMark/>
          </w:tcPr>
          <w:p w14:paraId="69AC6EF8"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GSK1904529A - N-(2,6-difluorophenyl)-5-[3-[2-[5-ethyl-2-methoxy-4-[4-(4-methylsulfonylpiperazin-1-</w:t>
            </w:r>
            <w:proofErr w:type="gramStart"/>
            <w:r w:rsidRPr="0025740B">
              <w:rPr>
                <w:color w:val="000000"/>
                <w:spacing w:val="40"/>
              </w:rPr>
              <w:t>yl)piperidin</w:t>
            </w:r>
            <w:proofErr w:type="gramEnd"/>
            <w:r w:rsidRPr="0025740B">
              <w:rPr>
                <w:color w:val="000000"/>
                <w:spacing w:val="40"/>
              </w:rPr>
              <w:t xml:space="preserve">-1-yl]anilino]pyrimidin-4-yl]imidazo[1,2-a]pyridin-2-yl]-2-methoxybenzamide  </w:t>
            </w:r>
          </w:p>
          <w:p w14:paraId="172A21F3"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noProof/>
                <w:color w:val="000000"/>
                <w:spacing w:val="40"/>
              </w:rPr>
            </w:pPr>
            <w:r w:rsidRPr="0025740B">
              <w:rPr>
                <w:noProof/>
                <w:color w:val="000000"/>
                <w:spacing w:val="40"/>
                <w:sz w:val="22"/>
                <w:szCs w:val="22"/>
                <w:lang w:val="en-US"/>
              </w:rPr>
              <w:drawing>
                <wp:inline distT="0" distB="0" distL="0" distR="0" wp14:anchorId="7CDE7943" wp14:editId="7DDEF7AC">
                  <wp:extent cx="683895" cy="1685925"/>
                  <wp:effectExtent l="0" t="0" r="190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3895" cy="1685925"/>
                          </a:xfrm>
                          <a:prstGeom prst="rect">
                            <a:avLst/>
                          </a:prstGeom>
                          <a:noFill/>
                          <a:ln>
                            <a:noFill/>
                          </a:ln>
                        </pic:spPr>
                      </pic:pic>
                    </a:graphicData>
                  </a:graphic>
                </wp:inline>
              </w:drawing>
            </w:r>
          </w:p>
          <w:p w14:paraId="46651270"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p>
        </w:tc>
        <w:tc>
          <w:tcPr>
            <w:tcW w:w="3545" w:type="dxa"/>
            <w:hideMark/>
          </w:tcPr>
          <w:p w14:paraId="2E811E24"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r w:rsidRPr="0025740B">
              <w:rPr>
                <w:color w:val="000000"/>
                <w:spacing w:val="40"/>
              </w:rPr>
              <w:t>N-(2,6-difluorophenyl)-3-{3-[2-({5-methyl-2-(methyloxy)-4-[4-(methylsulfonyl)-1-</w:t>
            </w:r>
            <w:proofErr w:type="gramStart"/>
            <w:r w:rsidRPr="0025740B">
              <w:rPr>
                <w:color w:val="000000"/>
                <w:spacing w:val="40"/>
              </w:rPr>
              <w:t>piperazinyl]phenyl</w:t>
            </w:r>
            <w:proofErr w:type="gramEnd"/>
            <w:r w:rsidRPr="0025740B">
              <w:rPr>
                <w:color w:val="000000"/>
                <w:spacing w:val="40"/>
              </w:rPr>
              <w:t xml:space="preserve">}amino)-4 </w:t>
            </w:r>
            <w:proofErr w:type="spellStart"/>
            <w:r w:rsidRPr="0025740B">
              <w:rPr>
                <w:color w:val="000000"/>
                <w:spacing w:val="40"/>
              </w:rPr>
              <w:t>pyrimidinyl</w:t>
            </w:r>
            <w:proofErr w:type="spellEnd"/>
            <w:r w:rsidRPr="0025740B">
              <w:rPr>
                <w:color w:val="000000"/>
                <w:spacing w:val="40"/>
              </w:rPr>
              <w:t>]</w:t>
            </w:r>
            <w:proofErr w:type="spellStart"/>
            <w:r w:rsidRPr="0025740B">
              <w:rPr>
                <w:color w:val="000000"/>
                <w:spacing w:val="40"/>
              </w:rPr>
              <w:t>imidazo</w:t>
            </w:r>
            <w:proofErr w:type="spellEnd"/>
            <w:r w:rsidRPr="0025740B">
              <w:rPr>
                <w:color w:val="000000"/>
                <w:spacing w:val="40"/>
              </w:rPr>
              <w:t>[1,2-a]pyridin-2-yl}benzamide</w:t>
            </w:r>
          </w:p>
          <w:p w14:paraId="2A6E218C"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r w:rsidRPr="0025740B">
              <w:rPr>
                <w:noProof/>
                <w:spacing w:val="40"/>
                <w:sz w:val="22"/>
                <w:szCs w:val="22"/>
                <w:lang w:val="en-US"/>
              </w:rPr>
              <w:drawing>
                <wp:inline distT="0" distB="0" distL="0" distR="0" wp14:anchorId="6DD076E5" wp14:editId="716E214E">
                  <wp:extent cx="1503045" cy="1598295"/>
                  <wp:effectExtent l="0" t="0" r="1905"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3045" cy="1598295"/>
                          </a:xfrm>
                          <a:prstGeom prst="rect">
                            <a:avLst/>
                          </a:prstGeom>
                          <a:noFill/>
                          <a:ln>
                            <a:noFill/>
                          </a:ln>
                        </pic:spPr>
                      </pic:pic>
                    </a:graphicData>
                  </a:graphic>
                </wp:inline>
              </w:drawing>
            </w:r>
          </w:p>
        </w:tc>
        <w:tc>
          <w:tcPr>
            <w:tcW w:w="1530" w:type="dxa"/>
            <w:hideMark/>
          </w:tcPr>
          <w:p w14:paraId="5E09C2DC"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IGF1R, IR</w:t>
            </w:r>
          </w:p>
        </w:tc>
      </w:tr>
      <w:tr w:rsidR="00E77DA5" w:rsidRPr="0025740B" w14:paraId="66485F09" w14:textId="77777777" w:rsidTr="007B3EDA">
        <w:tc>
          <w:tcPr>
            <w:cnfStyle w:val="001000000000" w:firstRow="0" w:lastRow="0" w:firstColumn="1" w:lastColumn="0" w:oddVBand="0" w:evenVBand="0" w:oddHBand="0" w:evenHBand="0" w:firstRowFirstColumn="0" w:firstRowLastColumn="0" w:lastRowFirstColumn="0" w:lastRowLastColumn="0"/>
            <w:tcW w:w="719" w:type="dxa"/>
            <w:hideMark/>
          </w:tcPr>
          <w:p w14:paraId="14727312" w14:textId="77777777" w:rsidR="00E77DA5" w:rsidRPr="0025740B" w:rsidRDefault="00E77DA5" w:rsidP="007B3EDA">
            <w:pPr>
              <w:jc w:val="both"/>
              <w:rPr>
                <w:spacing w:val="40"/>
              </w:rPr>
            </w:pPr>
            <w:r w:rsidRPr="0025740B">
              <w:rPr>
                <w:spacing w:val="40"/>
              </w:rPr>
              <w:t>6</w:t>
            </w:r>
          </w:p>
        </w:tc>
        <w:tc>
          <w:tcPr>
            <w:tcW w:w="3404" w:type="dxa"/>
            <w:hideMark/>
          </w:tcPr>
          <w:p w14:paraId="05B523F4"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color w:val="000000"/>
                <w:spacing w:val="40"/>
              </w:rPr>
              <w:t xml:space="preserve">PF-00299804 - </w:t>
            </w:r>
            <w:r w:rsidRPr="0025740B">
              <w:rPr>
                <w:color w:val="212121"/>
                <w:spacing w:val="40"/>
                <w:shd w:val="clear" w:color="auto" w:fill="FFFFFF"/>
              </w:rPr>
              <w:t>(E)-N-[4-(3-chloro-4-fluoroanilino)-7-methoxyquinazolin-6-yl]-4-piperidin-1-ylbut-2-enamide</w:t>
            </w:r>
          </w:p>
          <w:p w14:paraId="1130F3C7"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noProof/>
                <w:color w:val="000000"/>
                <w:spacing w:val="40"/>
                <w:sz w:val="22"/>
                <w:szCs w:val="22"/>
                <w:lang w:val="en-US"/>
              </w:rPr>
              <w:drawing>
                <wp:inline distT="0" distB="0" distL="0" distR="0" wp14:anchorId="29009FC1" wp14:editId="17FD70AE">
                  <wp:extent cx="1582420" cy="8985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82420" cy="898525"/>
                          </a:xfrm>
                          <a:prstGeom prst="rect">
                            <a:avLst/>
                          </a:prstGeom>
                          <a:noFill/>
                          <a:ln>
                            <a:noFill/>
                          </a:ln>
                        </pic:spPr>
                      </pic:pic>
                    </a:graphicData>
                  </a:graphic>
                </wp:inline>
              </w:drawing>
            </w:r>
          </w:p>
        </w:tc>
        <w:tc>
          <w:tcPr>
            <w:tcW w:w="3545" w:type="dxa"/>
          </w:tcPr>
          <w:p w14:paraId="1E04CC3F" w14:textId="77777777" w:rsidR="00E77DA5" w:rsidRPr="0025740B" w:rsidRDefault="00E77DA5" w:rsidP="007B3EDA">
            <w:pPr>
              <w:tabs>
                <w:tab w:val="left" w:pos="330"/>
                <w:tab w:val="center" w:pos="1565"/>
              </w:tabs>
              <w:jc w:val="both"/>
              <w:cnfStyle w:val="000000000000" w:firstRow="0" w:lastRow="0" w:firstColumn="0" w:lastColumn="0" w:oddVBand="0" w:evenVBand="0" w:oddHBand="0" w:evenHBand="0" w:firstRowFirstColumn="0" w:firstRowLastColumn="0" w:lastRowFirstColumn="0" w:lastRowLastColumn="0"/>
              <w:rPr>
                <w:spacing w:val="40"/>
              </w:rPr>
            </w:pPr>
            <w:r w:rsidRPr="0025740B">
              <w:rPr>
                <w:color w:val="000000"/>
                <w:spacing w:val="40"/>
              </w:rPr>
              <w:t>N-[4-(3-chloro-4-fluoroanilino)-7-(</w:t>
            </w:r>
            <w:proofErr w:type="gramStart"/>
            <w:r w:rsidRPr="0025740B">
              <w:rPr>
                <w:color w:val="000000"/>
                <w:spacing w:val="40"/>
              </w:rPr>
              <w:t>difluoromethoxy)quinazolin</w:t>
            </w:r>
            <w:proofErr w:type="gramEnd"/>
            <w:r w:rsidRPr="0025740B">
              <w:rPr>
                <w:color w:val="000000"/>
                <w:spacing w:val="40"/>
              </w:rPr>
              <w:t>-6-yl]acetamide</w:t>
            </w:r>
          </w:p>
          <w:p w14:paraId="391C5425" w14:textId="77777777" w:rsidR="00E77DA5" w:rsidRPr="0025740B" w:rsidRDefault="00E77DA5" w:rsidP="007B3EDA">
            <w:pPr>
              <w:tabs>
                <w:tab w:val="left" w:pos="330"/>
                <w:tab w:val="center" w:pos="1565"/>
              </w:tabs>
              <w:jc w:val="both"/>
              <w:cnfStyle w:val="000000000000" w:firstRow="0" w:lastRow="0" w:firstColumn="0" w:lastColumn="0" w:oddVBand="0" w:evenVBand="0" w:oddHBand="0" w:evenHBand="0" w:firstRowFirstColumn="0" w:firstRowLastColumn="0" w:lastRowFirstColumn="0" w:lastRowLastColumn="0"/>
              <w:rPr>
                <w:spacing w:val="40"/>
              </w:rPr>
            </w:pPr>
          </w:p>
          <w:p w14:paraId="0ED4DF51" w14:textId="77777777" w:rsidR="00E77DA5" w:rsidRPr="0025740B" w:rsidRDefault="00E77DA5" w:rsidP="007B3EDA">
            <w:pPr>
              <w:tabs>
                <w:tab w:val="left" w:pos="330"/>
                <w:tab w:val="center" w:pos="1565"/>
              </w:tabs>
              <w:jc w:val="both"/>
              <w:cnfStyle w:val="000000000000" w:firstRow="0" w:lastRow="0" w:firstColumn="0" w:lastColumn="0" w:oddVBand="0" w:evenVBand="0" w:oddHBand="0" w:evenHBand="0" w:firstRowFirstColumn="0" w:firstRowLastColumn="0" w:lastRowFirstColumn="0" w:lastRowLastColumn="0"/>
              <w:rPr>
                <w:spacing w:val="40"/>
              </w:rPr>
            </w:pPr>
            <w:r w:rsidRPr="0025740B">
              <w:rPr>
                <w:spacing w:val="40"/>
                <w:sz w:val="22"/>
                <w:szCs w:val="22"/>
              </w:rPr>
              <w:tab/>
            </w:r>
          </w:p>
          <w:p w14:paraId="1787F208" w14:textId="77777777" w:rsidR="00E77DA5" w:rsidRPr="0025740B" w:rsidRDefault="00E77DA5" w:rsidP="007B3EDA">
            <w:pPr>
              <w:tabs>
                <w:tab w:val="left" w:pos="330"/>
                <w:tab w:val="center" w:pos="1565"/>
              </w:tabs>
              <w:jc w:val="both"/>
              <w:cnfStyle w:val="000000000000" w:firstRow="0" w:lastRow="0" w:firstColumn="0" w:lastColumn="0" w:oddVBand="0" w:evenVBand="0" w:oddHBand="0" w:evenHBand="0" w:firstRowFirstColumn="0" w:firstRowLastColumn="0" w:lastRowFirstColumn="0" w:lastRowLastColumn="0"/>
              <w:rPr>
                <w:spacing w:val="40"/>
              </w:rPr>
            </w:pPr>
            <w:r w:rsidRPr="0025740B">
              <w:rPr>
                <w:spacing w:val="40"/>
                <w:sz w:val="22"/>
                <w:szCs w:val="22"/>
              </w:rPr>
              <w:tab/>
            </w:r>
            <w:r w:rsidRPr="0025740B">
              <w:rPr>
                <w:noProof/>
                <w:spacing w:val="40"/>
                <w:sz w:val="22"/>
                <w:szCs w:val="22"/>
                <w:lang w:val="en-US"/>
              </w:rPr>
              <w:drawing>
                <wp:inline distT="0" distB="0" distL="0" distR="0" wp14:anchorId="70D87436" wp14:editId="3AEF33E1">
                  <wp:extent cx="1487170" cy="10096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7170" cy="1009650"/>
                          </a:xfrm>
                          <a:prstGeom prst="rect">
                            <a:avLst/>
                          </a:prstGeom>
                          <a:noFill/>
                          <a:ln>
                            <a:noFill/>
                          </a:ln>
                        </pic:spPr>
                      </pic:pic>
                    </a:graphicData>
                  </a:graphic>
                </wp:inline>
              </w:drawing>
            </w:r>
          </w:p>
        </w:tc>
        <w:tc>
          <w:tcPr>
            <w:tcW w:w="1530" w:type="dxa"/>
            <w:hideMark/>
          </w:tcPr>
          <w:p w14:paraId="555CDAF2"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color w:val="000000"/>
                <w:spacing w:val="40"/>
              </w:rPr>
              <w:t>EGFR, ERBB2, ERBB4</w:t>
            </w:r>
          </w:p>
        </w:tc>
      </w:tr>
      <w:tr w:rsidR="00E77DA5" w:rsidRPr="0025740B" w14:paraId="4C33F920" w14:textId="77777777" w:rsidTr="007B3EDA">
        <w:trPr>
          <w:cnfStyle w:val="000000100000" w:firstRow="0" w:lastRow="0" w:firstColumn="0" w:lastColumn="0" w:oddVBand="0" w:evenVBand="0" w:oddHBand="1" w:evenHBand="0" w:firstRowFirstColumn="0" w:firstRowLastColumn="0" w:lastRowFirstColumn="0" w:lastRowLastColumn="0"/>
          <w:trHeight w:val="2780"/>
        </w:trPr>
        <w:tc>
          <w:tcPr>
            <w:cnfStyle w:val="001000000000" w:firstRow="0" w:lastRow="0" w:firstColumn="1" w:lastColumn="0" w:oddVBand="0" w:evenVBand="0" w:oddHBand="0" w:evenHBand="0" w:firstRowFirstColumn="0" w:firstRowLastColumn="0" w:lastRowFirstColumn="0" w:lastRowLastColumn="0"/>
            <w:tcW w:w="719" w:type="dxa"/>
            <w:hideMark/>
          </w:tcPr>
          <w:p w14:paraId="0172D668" w14:textId="77777777" w:rsidR="00E77DA5" w:rsidRPr="0025740B" w:rsidRDefault="00E77DA5" w:rsidP="007B3EDA">
            <w:pPr>
              <w:jc w:val="both"/>
              <w:rPr>
                <w:spacing w:val="40"/>
              </w:rPr>
            </w:pPr>
            <w:r w:rsidRPr="0025740B">
              <w:rPr>
                <w:spacing w:val="40"/>
              </w:rPr>
              <w:t>7</w:t>
            </w:r>
          </w:p>
        </w:tc>
        <w:tc>
          <w:tcPr>
            <w:tcW w:w="3404" w:type="dxa"/>
            <w:hideMark/>
          </w:tcPr>
          <w:p w14:paraId="2D980A1B"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proofErr w:type="spellStart"/>
            <w:r w:rsidRPr="0025740B">
              <w:rPr>
                <w:color w:val="000000"/>
                <w:spacing w:val="40"/>
              </w:rPr>
              <w:t>Foretinib</w:t>
            </w:r>
            <w:proofErr w:type="spellEnd"/>
            <w:r w:rsidRPr="0025740B">
              <w:rPr>
                <w:color w:val="000000"/>
                <w:spacing w:val="40"/>
              </w:rPr>
              <w:t xml:space="preserve"> - </w:t>
            </w:r>
            <w:r w:rsidRPr="0025740B">
              <w:rPr>
                <w:rStyle w:val="breakword"/>
                <w:color w:val="212121"/>
                <w:spacing w:val="40"/>
                <w:shd w:val="clear" w:color="auto" w:fill="FFFFFF"/>
              </w:rPr>
              <w:t>1-N'-[3-fluoro-4-[6-methoxy-7-(3-morpholin-4-</w:t>
            </w:r>
            <w:proofErr w:type="gramStart"/>
            <w:r w:rsidRPr="0025740B">
              <w:rPr>
                <w:rStyle w:val="breakword"/>
                <w:color w:val="212121"/>
                <w:spacing w:val="40"/>
                <w:shd w:val="clear" w:color="auto" w:fill="FFFFFF"/>
              </w:rPr>
              <w:t>ylpropoxy)quinolin</w:t>
            </w:r>
            <w:proofErr w:type="gramEnd"/>
            <w:r w:rsidRPr="0025740B">
              <w:rPr>
                <w:rStyle w:val="breakword"/>
                <w:color w:val="212121"/>
                <w:spacing w:val="40"/>
                <w:shd w:val="clear" w:color="auto" w:fill="FFFFFF"/>
              </w:rPr>
              <w:t>-4-yl]oxyphenyl]-1-N-(4-fluorophenyl)cyclopropane-1,1-dicarboxamide</w:t>
            </w:r>
            <w:r w:rsidRPr="0025740B">
              <w:rPr>
                <w:color w:val="212121"/>
                <w:spacing w:val="40"/>
                <w:shd w:val="clear" w:color="auto" w:fill="FFFFFF"/>
              </w:rPr>
              <w:t> </w:t>
            </w:r>
          </w:p>
          <w:p w14:paraId="3CC87BBC"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noProof/>
                <w:spacing w:val="40"/>
                <w:lang w:val="en-US"/>
              </w:rPr>
              <w:lastRenderedPageBreak/>
              <w:drawing>
                <wp:inline distT="0" distB="0" distL="0" distR="0" wp14:anchorId="05A606C0" wp14:editId="4D5D9637">
                  <wp:extent cx="1257300" cy="1574800"/>
                  <wp:effectExtent l="114300" t="95250" r="114300" b="1016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33069">
                            <a:off x="0" y="0"/>
                            <a:ext cx="1257300" cy="1574800"/>
                          </a:xfrm>
                          <a:prstGeom prst="rect">
                            <a:avLst/>
                          </a:prstGeom>
                          <a:noFill/>
                        </pic:spPr>
                      </pic:pic>
                    </a:graphicData>
                  </a:graphic>
                </wp:inline>
              </w:drawing>
            </w:r>
          </w:p>
        </w:tc>
        <w:tc>
          <w:tcPr>
            <w:tcW w:w="3545" w:type="dxa"/>
          </w:tcPr>
          <w:p w14:paraId="723FBD0A"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r w:rsidRPr="0025740B">
              <w:rPr>
                <w:color w:val="000000"/>
                <w:spacing w:val="40"/>
              </w:rPr>
              <w:lastRenderedPageBreak/>
              <w:t>N-[4-[7-(3-bromopropoxy)-6-methoxyquinolin-4-</w:t>
            </w:r>
            <w:proofErr w:type="gramStart"/>
            <w:r w:rsidRPr="0025740B">
              <w:rPr>
                <w:color w:val="000000"/>
                <w:spacing w:val="40"/>
              </w:rPr>
              <w:t>yl]oxy</w:t>
            </w:r>
            <w:proofErr w:type="gramEnd"/>
            <w:r w:rsidRPr="0025740B">
              <w:rPr>
                <w:color w:val="000000"/>
                <w:spacing w:val="40"/>
              </w:rPr>
              <w:t>-3-fluorophenyl]-1-formylcyclopropane-1-carboxamide</w:t>
            </w:r>
          </w:p>
          <w:p w14:paraId="124413C9"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p>
          <w:p w14:paraId="58B7AFE7"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p>
          <w:p w14:paraId="19E41F5D"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r w:rsidRPr="0025740B">
              <w:rPr>
                <w:noProof/>
                <w:spacing w:val="40"/>
                <w:sz w:val="22"/>
                <w:szCs w:val="22"/>
                <w:lang w:val="en-US"/>
              </w:rPr>
              <w:lastRenderedPageBreak/>
              <w:drawing>
                <wp:inline distT="0" distB="0" distL="0" distR="0" wp14:anchorId="1A58AB1A" wp14:editId="56A8C63B">
                  <wp:extent cx="1494790" cy="167005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4790" cy="1670050"/>
                          </a:xfrm>
                          <a:prstGeom prst="rect">
                            <a:avLst/>
                          </a:prstGeom>
                          <a:noFill/>
                          <a:ln>
                            <a:noFill/>
                          </a:ln>
                        </pic:spPr>
                      </pic:pic>
                    </a:graphicData>
                  </a:graphic>
                </wp:inline>
              </w:drawing>
            </w:r>
          </w:p>
        </w:tc>
        <w:tc>
          <w:tcPr>
            <w:tcW w:w="1530" w:type="dxa"/>
            <w:hideMark/>
          </w:tcPr>
          <w:p w14:paraId="5F940295"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lastRenderedPageBreak/>
              <w:t>MET, KDR, TIE2, VEGFR3/FLT4, RON, PDGFR, FGFR1, EGFR</w:t>
            </w:r>
          </w:p>
        </w:tc>
      </w:tr>
      <w:tr w:rsidR="00E77DA5" w:rsidRPr="0025740B" w14:paraId="1D6F07E2" w14:textId="77777777" w:rsidTr="007B3EDA">
        <w:tc>
          <w:tcPr>
            <w:cnfStyle w:val="001000000000" w:firstRow="0" w:lastRow="0" w:firstColumn="1" w:lastColumn="0" w:oddVBand="0" w:evenVBand="0" w:oddHBand="0" w:evenHBand="0" w:firstRowFirstColumn="0" w:firstRowLastColumn="0" w:lastRowFirstColumn="0" w:lastRowLastColumn="0"/>
            <w:tcW w:w="719" w:type="dxa"/>
            <w:hideMark/>
          </w:tcPr>
          <w:p w14:paraId="00E92927" w14:textId="77777777" w:rsidR="00E77DA5" w:rsidRPr="0025740B" w:rsidRDefault="00E77DA5" w:rsidP="007B3EDA">
            <w:pPr>
              <w:jc w:val="both"/>
              <w:rPr>
                <w:spacing w:val="40"/>
              </w:rPr>
            </w:pPr>
            <w:r w:rsidRPr="0025740B">
              <w:rPr>
                <w:spacing w:val="40"/>
              </w:rPr>
              <w:t>8</w:t>
            </w:r>
          </w:p>
        </w:tc>
        <w:tc>
          <w:tcPr>
            <w:tcW w:w="3404" w:type="dxa"/>
            <w:hideMark/>
          </w:tcPr>
          <w:p w14:paraId="0BDC7F8F"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color w:val="000000"/>
                <w:spacing w:val="40"/>
              </w:rPr>
              <w:t xml:space="preserve">PD173074 - </w:t>
            </w:r>
            <w:r w:rsidRPr="0025740B">
              <w:rPr>
                <w:rStyle w:val="breakword"/>
                <w:color w:val="212121"/>
                <w:spacing w:val="40"/>
                <w:shd w:val="clear" w:color="auto" w:fill="FFFFFF"/>
              </w:rPr>
              <w:t>1-tert-butyl-3-[2-[4-(</w:t>
            </w:r>
            <w:proofErr w:type="gramStart"/>
            <w:r w:rsidRPr="0025740B">
              <w:rPr>
                <w:rStyle w:val="breakword"/>
                <w:color w:val="212121"/>
                <w:spacing w:val="40"/>
                <w:shd w:val="clear" w:color="auto" w:fill="FFFFFF"/>
              </w:rPr>
              <w:t>diethylamino)butylamino</w:t>
            </w:r>
            <w:proofErr w:type="gramEnd"/>
            <w:r w:rsidRPr="0025740B">
              <w:rPr>
                <w:rStyle w:val="breakword"/>
                <w:color w:val="212121"/>
                <w:spacing w:val="40"/>
                <w:shd w:val="clear" w:color="auto" w:fill="FFFFFF"/>
              </w:rPr>
              <w:t>]-6-(3,5-dimethoxyphenyl)pyrido[2,3-d]pyrimidin-7-yl]urea</w:t>
            </w:r>
            <w:r w:rsidRPr="0025740B">
              <w:rPr>
                <w:color w:val="212121"/>
                <w:spacing w:val="40"/>
                <w:shd w:val="clear" w:color="auto" w:fill="FFFFFF"/>
              </w:rPr>
              <w:t> </w:t>
            </w:r>
          </w:p>
          <w:p w14:paraId="251641E1"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noProof/>
                <w:color w:val="000000"/>
                <w:spacing w:val="40"/>
                <w:sz w:val="22"/>
                <w:szCs w:val="22"/>
                <w:lang w:val="en-US"/>
              </w:rPr>
              <w:drawing>
                <wp:inline distT="0" distB="0" distL="0" distR="0" wp14:anchorId="23C9B1B5" wp14:editId="0BB3324A">
                  <wp:extent cx="1884680" cy="1089025"/>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4680" cy="1089025"/>
                          </a:xfrm>
                          <a:prstGeom prst="rect">
                            <a:avLst/>
                          </a:prstGeom>
                          <a:noFill/>
                          <a:ln>
                            <a:noFill/>
                          </a:ln>
                        </pic:spPr>
                      </pic:pic>
                    </a:graphicData>
                  </a:graphic>
                </wp:inline>
              </w:drawing>
            </w:r>
          </w:p>
        </w:tc>
        <w:tc>
          <w:tcPr>
            <w:tcW w:w="3545" w:type="dxa"/>
          </w:tcPr>
          <w:p w14:paraId="61EA2B2B" w14:textId="77777777" w:rsidR="00E77DA5" w:rsidRPr="0025740B" w:rsidRDefault="00E77DA5" w:rsidP="007B3EDA">
            <w:pPr>
              <w:tabs>
                <w:tab w:val="left" w:pos="270"/>
                <w:tab w:val="center" w:pos="1565"/>
              </w:tabs>
              <w:jc w:val="both"/>
              <w:cnfStyle w:val="000000000000" w:firstRow="0" w:lastRow="0" w:firstColumn="0" w:lastColumn="0" w:oddVBand="0" w:evenVBand="0" w:oddHBand="0" w:evenHBand="0" w:firstRowFirstColumn="0" w:firstRowLastColumn="0" w:lastRowFirstColumn="0" w:lastRowLastColumn="0"/>
              <w:rPr>
                <w:spacing w:val="40"/>
              </w:rPr>
            </w:pPr>
            <w:r w:rsidRPr="0025740B">
              <w:rPr>
                <w:color w:val="000000"/>
                <w:spacing w:val="40"/>
              </w:rPr>
              <w:t>tert-butyl N-[N'-[2-[amino-[(Z)-2-amino-3-[[7-(tert-butylcarbamoylamino)-6-(3,5-</w:t>
            </w:r>
            <w:proofErr w:type="gramStart"/>
            <w:r w:rsidRPr="0025740B">
              <w:rPr>
                <w:color w:val="000000"/>
                <w:spacing w:val="40"/>
              </w:rPr>
              <w:t>dimethoxyphenyl)pyrido</w:t>
            </w:r>
            <w:proofErr w:type="gramEnd"/>
            <w:r w:rsidRPr="0025740B">
              <w:rPr>
                <w:color w:val="000000"/>
                <w:spacing w:val="40"/>
              </w:rPr>
              <w:t>[2,3-d]pyrimidin-2-yl]amino]prop-1-enyl]amino]ethyl]-N-[(2-methylpropan-2-yl)oxycarbonyl]carbamimidoyl]carbamate</w:t>
            </w:r>
            <w:r w:rsidRPr="0025740B">
              <w:rPr>
                <w:spacing w:val="40"/>
                <w:sz w:val="22"/>
                <w:szCs w:val="22"/>
              </w:rPr>
              <w:tab/>
            </w:r>
          </w:p>
          <w:p w14:paraId="6F86EB52" w14:textId="77777777" w:rsidR="00E77DA5" w:rsidRPr="0025740B" w:rsidRDefault="00E77DA5" w:rsidP="007B3EDA">
            <w:pPr>
              <w:tabs>
                <w:tab w:val="left" w:pos="270"/>
                <w:tab w:val="center" w:pos="1565"/>
              </w:tabs>
              <w:jc w:val="both"/>
              <w:cnfStyle w:val="000000000000" w:firstRow="0" w:lastRow="0" w:firstColumn="0" w:lastColumn="0" w:oddVBand="0" w:evenVBand="0" w:oddHBand="0" w:evenHBand="0" w:firstRowFirstColumn="0" w:firstRowLastColumn="0" w:lastRowFirstColumn="0" w:lastRowLastColumn="0"/>
              <w:rPr>
                <w:spacing w:val="40"/>
              </w:rPr>
            </w:pPr>
          </w:p>
          <w:p w14:paraId="25FE9117" w14:textId="77777777" w:rsidR="00E77DA5" w:rsidRPr="0025740B" w:rsidRDefault="00E77DA5" w:rsidP="007B3EDA">
            <w:pPr>
              <w:tabs>
                <w:tab w:val="left" w:pos="270"/>
                <w:tab w:val="center" w:pos="1565"/>
              </w:tabs>
              <w:jc w:val="both"/>
              <w:cnfStyle w:val="000000000000" w:firstRow="0" w:lastRow="0" w:firstColumn="0" w:lastColumn="0" w:oddVBand="0" w:evenVBand="0" w:oddHBand="0" w:evenHBand="0" w:firstRowFirstColumn="0" w:firstRowLastColumn="0" w:lastRowFirstColumn="0" w:lastRowLastColumn="0"/>
              <w:rPr>
                <w:spacing w:val="40"/>
              </w:rPr>
            </w:pPr>
          </w:p>
          <w:p w14:paraId="3210F334" w14:textId="77777777" w:rsidR="00E77DA5" w:rsidRPr="0025740B" w:rsidRDefault="00E77DA5" w:rsidP="007B3EDA">
            <w:pPr>
              <w:tabs>
                <w:tab w:val="left" w:pos="270"/>
                <w:tab w:val="center" w:pos="1565"/>
              </w:tabs>
              <w:jc w:val="both"/>
              <w:cnfStyle w:val="000000000000" w:firstRow="0" w:lastRow="0" w:firstColumn="0" w:lastColumn="0" w:oddVBand="0" w:evenVBand="0" w:oddHBand="0" w:evenHBand="0" w:firstRowFirstColumn="0" w:firstRowLastColumn="0" w:lastRowFirstColumn="0" w:lastRowLastColumn="0"/>
              <w:rPr>
                <w:spacing w:val="40"/>
              </w:rPr>
            </w:pPr>
            <w:r w:rsidRPr="0025740B">
              <w:rPr>
                <w:spacing w:val="40"/>
                <w:sz w:val="22"/>
                <w:szCs w:val="22"/>
              </w:rPr>
              <w:tab/>
            </w:r>
            <w:r w:rsidRPr="0025740B">
              <w:rPr>
                <w:noProof/>
                <w:spacing w:val="40"/>
                <w:sz w:val="22"/>
                <w:szCs w:val="22"/>
                <w:lang w:val="en-US"/>
              </w:rPr>
              <w:drawing>
                <wp:inline distT="0" distB="0" distL="0" distR="0" wp14:anchorId="749D09EF" wp14:editId="479319D9">
                  <wp:extent cx="1590040" cy="10972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90040" cy="1097280"/>
                          </a:xfrm>
                          <a:prstGeom prst="rect">
                            <a:avLst/>
                          </a:prstGeom>
                          <a:noFill/>
                          <a:ln>
                            <a:noFill/>
                          </a:ln>
                        </pic:spPr>
                      </pic:pic>
                    </a:graphicData>
                  </a:graphic>
                </wp:inline>
              </w:drawing>
            </w:r>
          </w:p>
        </w:tc>
        <w:tc>
          <w:tcPr>
            <w:tcW w:w="1530" w:type="dxa"/>
            <w:hideMark/>
          </w:tcPr>
          <w:p w14:paraId="4F4ECF2E"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color w:val="000000"/>
                <w:spacing w:val="40"/>
              </w:rPr>
              <w:t>FGFR1, FGFR2, FGFR3</w:t>
            </w:r>
          </w:p>
        </w:tc>
      </w:tr>
      <w:tr w:rsidR="00E77DA5" w:rsidRPr="0025740B" w14:paraId="3C53CC0F" w14:textId="77777777" w:rsidTr="007B3EDA">
        <w:trPr>
          <w:cnfStyle w:val="000000100000" w:firstRow="0" w:lastRow="0" w:firstColumn="0" w:lastColumn="0" w:oddVBand="0" w:evenVBand="0" w:oddHBand="1" w:evenHBand="0" w:firstRowFirstColumn="0" w:firstRowLastColumn="0" w:lastRowFirstColumn="0" w:lastRowLastColumn="0"/>
          <w:trHeight w:val="3374"/>
        </w:trPr>
        <w:tc>
          <w:tcPr>
            <w:cnfStyle w:val="001000000000" w:firstRow="0" w:lastRow="0" w:firstColumn="1" w:lastColumn="0" w:oddVBand="0" w:evenVBand="0" w:oddHBand="0" w:evenHBand="0" w:firstRowFirstColumn="0" w:firstRowLastColumn="0" w:lastRowFirstColumn="0" w:lastRowLastColumn="0"/>
            <w:tcW w:w="719" w:type="dxa"/>
            <w:hideMark/>
          </w:tcPr>
          <w:p w14:paraId="478E195B" w14:textId="77777777" w:rsidR="00E77DA5" w:rsidRPr="0025740B" w:rsidRDefault="00E77DA5" w:rsidP="007B3EDA">
            <w:pPr>
              <w:jc w:val="both"/>
              <w:rPr>
                <w:spacing w:val="40"/>
              </w:rPr>
            </w:pPr>
            <w:r w:rsidRPr="0025740B">
              <w:rPr>
                <w:spacing w:val="40"/>
              </w:rPr>
              <w:t>9</w:t>
            </w:r>
          </w:p>
        </w:tc>
        <w:tc>
          <w:tcPr>
            <w:tcW w:w="3404" w:type="dxa"/>
            <w:hideMark/>
          </w:tcPr>
          <w:p w14:paraId="316F9100"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 xml:space="preserve">PHA-665752 - </w:t>
            </w:r>
            <w:r w:rsidRPr="0025740B">
              <w:rPr>
                <w:color w:val="212121"/>
                <w:spacing w:val="40"/>
                <w:shd w:val="clear" w:color="auto" w:fill="FFFFFF"/>
              </w:rPr>
              <w:t>(3Z)-5-[(2,6-</w:t>
            </w:r>
            <w:proofErr w:type="gramStart"/>
            <w:r w:rsidRPr="0025740B">
              <w:rPr>
                <w:color w:val="212121"/>
                <w:spacing w:val="40"/>
                <w:shd w:val="clear" w:color="auto" w:fill="FFFFFF"/>
              </w:rPr>
              <w:t>dichlorophenyl)methylsulfonyl</w:t>
            </w:r>
            <w:proofErr w:type="gramEnd"/>
            <w:r w:rsidRPr="0025740B">
              <w:rPr>
                <w:color w:val="212121"/>
                <w:spacing w:val="40"/>
                <w:shd w:val="clear" w:color="auto" w:fill="FFFFFF"/>
              </w:rPr>
              <w:t>]-3-[[3,5-dimethyl-4-[(2R)-2-(pyrrolidin-1-ylmethyl)pyrrolidine-1-carbonyl]-1H-pyrrol-2-yl]methylidene]-1H-indol-2-one</w:t>
            </w:r>
          </w:p>
          <w:p w14:paraId="201A77C8"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noProof/>
                <w:color w:val="000000"/>
                <w:spacing w:val="40"/>
                <w:sz w:val="22"/>
                <w:szCs w:val="22"/>
                <w:lang w:val="en-US"/>
              </w:rPr>
              <w:drawing>
                <wp:inline distT="0" distB="0" distL="0" distR="0" wp14:anchorId="715375C4" wp14:editId="29D9DB89">
                  <wp:extent cx="1605915" cy="977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5915" cy="977900"/>
                          </a:xfrm>
                          <a:prstGeom prst="rect">
                            <a:avLst/>
                          </a:prstGeom>
                          <a:noFill/>
                          <a:ln>
                            <a:noFill/>
                          </a:ln>
                        </pic:spPr>
                      </pic:pic>
                    </a:graphicData>
                  </a:graphic>
                </wp:inline>
              </w:drawing>
            </w:r>
          </w:p>
        </w:tc>
        <w:tc>
          <w:tcPr>
            <w:tcW w:w="3545" w:type="dxa"/>
            <w:hideMark/>
          </w:tcPr>
          <w:p w14:paraId="3271F1C6" w14:textId="77777777" w:rsidR="00E77DA5" w:rsidRPr="0025740B" w:rsidRDefault="00E77DA5" w:rsidP="007B3EDA">
            <w:pPr>
              <w:tabs>
                <w:tab w:val="center" w:pos="1565"/>
              </w:tabs>
              <w:jc w:val="both"/>
              <w:cnfStyle w:val="000000100000" w:firstRow="0" w:lastRow="0" w:firstColumn="0" w:lastColumn="0" w:oddVBand="0" w:evenVBand="0" w:oddHBand="1" w:evenHBand="0" w:firstRowFirstColumn="0" w:firstRowLastColumn="0" w:lastRowFirstColumn="0" w:lastRowLastColumn="0"/>
              <w:rPr>
                <w:spacing w:val="40"/>
              </w:rPr>
            </w:pPr>
            <w:r w:rsidRPr="0025740B">
              <w:rPr>
                <w:color w:val="000000"/>
                <w:spacing w:val="40"/>
              </w:rPr>
              <w:t>5-[5-(2,6-Dichloro-phenylmethanesulfonyl)-2-oxo-1,2-dihydro-indol-(3Z)-ylidenemethyl]-2,4-dimethyl-1H-pyrrole-3-carboxylic acid amide</w:t>
            </w:r>
            <w:r w:rsidRPr="0025740B">
              <w:rPr>
                <w:spacing w:val="40"/>
                <w:sz w:val="22"/>
                <w:szCs w:val="22"/>
              </w:rPr>
              <w:tab/>
            </w:r>
          </w:p>
          <w:p w14:paraId="585502A8" w14:textId="77777777" w:rsidR="00E77DA5" w:rsidRPr="0025740B" w:rsidRDefault="00E77DA5" w:rsidP="007B3EDA">
            <w:pPr>
              <w:tabs>
                <w:tab w:val="center" w:pos="1565"/>
              </w:tabs>
              <w:jc w:val="both"/>
              <w:cnfStyle w:val="000000100000" w:firstRow="0" w:lastRow="0" w:firstColumn="0" w:lastColumn="0" w:oddVBand="0" w:evenVBand="0" w:oddHBand="1" w:evenHBand="0" w:firstRowFirstColumn="0" w:firstRowLastColumn="0" w:lastRowFirstColumn="0" w:lastRowLastColumn="0"/>
              <w:rPr>
                <w:spacing w:val="40"/>
              </w:rPr>
            </w:pPr>
            <w:r w:rsidRPr="0025740B">
              <w:rPr>
                <w:noProof/>
                <w:spacing w:val="40"/>
                <w:sz w:val="22"/>
                <w:szCs w:val="22"/>
                <w:lang w:val="en-US"/>
              </w:rPr>
              <w:drawing>
                <wp:inline distT="0" distB="0" distL="0" distR="0" wp14:anchorId="25C7F003" wp14:editId="024F6362">
                  <wp:extent cx="1812925" cy="11449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12925" cy="1144905"/>
                          </a:xfrm>
                          <a:prstGeom prst="rect">
                            <a:avLst/>
                          </a:prstGeom>
                          <a:noFill/>
                          <a:ln>
                            <a:noFill/>
                          </a:ln>
                        </pic:spPr>
                      </pic:pic>
                    </a:graphicData>
                  </a:graphic>
                </wp:inline>
              </w:drawing>
            </w:r>
          </w:p>
        </w:tc>
        <w:tc>
          <w:tcPr>
            <w:tcW w:w="1530" w:type="dxa"/>
            <w:hideMark/>
          </w:tcPr>
          <w:p w14:paraId="5053DD0B"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MET</w:t>
            </w:r>
          </w:p>
        </w:tc>
      </w:tr>
      <w:tr w:rsidR="00E77DA5" w:rsidRPr="0025740B" w14:paraId="64313C51" w14:textId="77777777" w:rsidTr="007B3EDA">
        <w:tc>
          <w:tcPr>
            <w:cnfStyle w:val="001000000000" w:firstRow="0" w:lastRow="0" w:firstColumn="1" w:lastColumn="0" w:oddVBand="0" w:evenVBand="0" w:oddHBand="0" w:evenHBand="0" w:firstRowFirstColumn="0" w:firstRowLastColumn="0" w:lastRowFirstColumn="0" w:lastRowLastColumn="0"/>
            <w:tcW w:w="719" w:type="dxa"/>
            <w:hideMark/>
          </w:tcPr>
          <w:p w14:paraId="75C825DA" w14:textId="77777777" w:rsidR="00E77DA5" w:rsidRPr="0025740B" w:rsidRDefault="00E77DA5" w:rsidP="007B3EDA">
            <w:pPr>
              <w:jc w:val="both"/>
              <w:rPr>
                <w:spacing w:val="40"/>
              </w:rPr>
            </w:pPr>
            <w:r w:rsidRPr="0025740B">
              <w:rPr>
                <w:spacing w:val="40"/>
              </w:rPr>
              <w:t>10</w:t>
            </w:r>
          </w:p>
        </w:tc>
        <w:tc>
          <w:tcPr>
            <w:tcW w:w="3404" w:type="dxa"/>
            <w:hideMark/>
          </w:tcPr>
          <w:p w14:paraId="1A610433"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proofErr w:type="spellStart"/>
            <w:r w:rsidRPr="0025740B">
              <w:rPr>
                <w:color w:val="000000"/>
                <w:spacing w:val="40"/>
              </w:rPr>
              <w:t>Quizartinib</w:t>
            </w:r>
            <w:proofErr w:type="spellEnd"/>
            <w:r w:rsidRPr="0025740B">
              <w:rPr>
                <w:color w:val="000000"/>
                <w:spacing w:val="40"/>
              </w:rPr>
              <w:t xml:space="preserve"> - </w:t>
            </w:r>
            <w:r w:rsidRPr="0025740B">
              <w:rPr>
                <w:rStyle w:val="breakword"/>
                <w:color w:val="212121"/>
                <w:spacing w:val="40"/>
                <w:shd w:val="clear" w:color="auto" w:fill="FFFFFF"/>
              </w:rPr>
              <w:t>1-(5-tert-butyl-1,2-oxazol-3-yl)-3-[4-[6-(2-morpholin-4-</w:t>
            </w:r>
            <w:proofErr w:type="gramStart"/>
            <w:r w:rsidRPr="0025740B">
              <w:rPr>
                <w:rStyle w:val="breakword"/>
                <w:color w:val="212121"/>
                <w:spacing w:val="40"/>
                <w:shd w:val="clear" w:color="auto" w:fill="FFFFFF"/>
              </w:rPr>
              <w:lastRenderedPageBreak/>
              <w:t>ylethoxy)imidazo</w:t>
            </w:r>
            <w:proofErr w:type="gramEnd"/>
            <w:r w:rsidRPr="0025740B">
              <w:rPr>
                <w:rStyle w:val="breakword"/>
                <w:color w:val="212121"/>
                <w:spacing w:val="40"/>
                <w:shd w:val="clear" w:color="auto" w:fill="FFFFFF"/>
              </w:rPr>
              <w:t>[2,1-b][1,3]benzothiazol-2-yl]phenyl]urea</w:t>
            </w:r>
            <w:r w:rsidRPr="0025740B">
              <w:rPr>
                <w:color w:val="212121"/>
                <w:spacing w:val="40"/>
                <w:shd w:val="clear" w:color="auto" w:fill="FFFFFF"/>
              </w:rPr>
              <w:t>  </w:t>
            </w:r>
          </w:p>
          <w:p w14:paraId="16EAD080"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noProof/>
                <w:spacing w:val="40"/>
                <w:lang w:val="en-US"/>
              </w:rPr>
              <w:drawing>
                <wp:inline distT="0" distB="0" distL="0" distR="0" wp14:anchorId="3AA4543C" wp14:editId="4D404D07">
                  <wp:extent cx="2002155" cy="1114425"/>
                  <wp:effectExtent l="114300" t="304800" r="131445" b="2952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137453">
                            <a:off x="0" y="0"/>
                            <a:ext cx="2002155" cy="1114425"/>
                          </a:xfrm>
                          <a:prstGeom prst="rect">
                            <a:avLst/>
                          </a:prstGeom>
                          <a:noFill/>
                        </pic:spPr>
                      </pic:pic>
                    </a:graphicData>
                  </a:graphic>
                </wp:inline>
              </w:drawing>
            </w:r>
          </w:p>
        </w:tc>
        <w:tc>
          <w:tcPr>
            <w:tcW w:w="3545" w:type="dxa"/>
          </w:tcPr>
          <w:p w14:paraId="494D8C46"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noProof/>
                <w:spacing w:val="40"/>
              </w:rPr>
            </w:pPr>
            <w:r w:rsidRPr="0025740B">
              <w:rPr>
                <w:color w:val="000000"/>
                <w:spacing w:val="40"/>
              </w:rPr>
              <w:lastRenderedPageBreak/>
              <w:t>1-[4-(6-Methoxyimidazo[2,1-</w:t>
            </w:r>
            <w:proofErr w:type="gramStart"/>
            <w:r w:rsidRPr="0025740B">
              <w:rPr>
                <w:color w:val="000000"/>
                <w:spacing w:val="40"/>
              </w:rPr>
              <w:t>b][</w:t>
            </w:r>
            <w:proofErr w:type="gramEnd"/>
            <w:r w:rsidRPr="0025740B">
              <w:rPr>
                <w:color w:val="000000"/>
                <w:spacing w:val="40"/>
              </w:rPr>
              <w:t>1,3]benzothiazol-2-</w:t>
            </w:r>
            <w:r w:rsidRPr="0025740B">
              <w:rPr>
                <w:color w:val="000000"/>
                <w:spacing w:val="40"/>
              </w:rPr>
              <w:lastRenderedPageBreak/>
              <w:t>yl)phenyl]-3-(3-methyl-1,2-oxazol-5-yl)urea</w:t>
            </w:r>
          </w:p>
          <w:p w14:paraId="3F0B4819"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noProof/>
                <w:spacing w:val="40"/>
              </w:rPr>
            </w:pPr>
          </w:p>
          <w:p w14:paraId="2ED9CBC9"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spacing w:val="40"/>
              </w:rPr>
            </w:pPr>
            <w:r w:rsidRPr="0025740B">
              <w:rPr>
                <w:noProof/>
                <w:spacing w:val="40"/>
                <w:sz w:val="22"/>
                <w:szCs w:val="22"/>
                <w:lang w:val="en-US"/>
              </w:rPr>
              <w:drawing>
                <wp:inline distT="0" distB="0" distL="0" distR="0" wp14:anchorId="36D7DE1C" wp14:editId="1270A67A">
                  <wp:extent cx="1987550" cy="14154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87550" cy="1415415"/>
                          </a:xfrm>
                          <a:prstGeom prst="rect">
                            <a:avLst/>
                          </a:prstGeom>
                          <a:noFill/>
                          <a:ln>
                            <a:noFill/>
                          </a:ln>
                        </pic:spPr>
                      </pic:pic>
                    </a:graphicData>
                  </a:graphic>
                </wp:inline>
              </w:drawing>
            </w:r>
          </w:p>
        </w:tc>
        <w:tc>
          <w:tcPr>
            <w:tcW w:w="1530" w:type="dxa"/>
            <w:hideMark/>
          </w:tcPr>
          <w:p w14:paraId="746BBCA7"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color w:val="000000"/>
                <w:spacing w:val="40"/>
              </w:rPr>
              <w:lastRenderedPageBreak/>
              <w:t>FLT3</w:t>
            </w:r>
          </w:p>
        </w:tc>
      </w:tr>
      <w:tr w:rsidR="00E77DA5" w:rsidRPr="0025740B" w14:paraId="1FC2D4FF" w14:textId="77777777" w:rsidTr="007B3EDA">
        <w:trPr>
          <w:cnfStyle w:val="000000100000" w:firstRow="0" w:lastRow="0" w:firstColumn="0" w:lastColumn="0" w:oddVBand="0" w:evenVBand="0" w:oddHBand="1" w:evenHBand="0" w:firstRowFirstColumn="0" w:firstRowLastColumn="0" w:lastRowFirstColumn="0" w:lastRowLastColumn="0"/>
          <w:trHeight w:val="4850"/>
        </w:trPr>
        <w:tc>
          <w:tcPr>
            <w:cnfStyle w:val="001000000000" w:firstRow="0" w:lastRow="0" w:firstColumn="1" w:lastColumn="0" w:oddVBand="0" w:evenVBand="0" w:oddHBand="0" w:evenHBand="0" w:firstRowFirstColumn="0" w:firstRowLastColumn="0" w:lastRowFirstColumn="0" w:lastRowLastColumn="0"/>
            <w:tcW w:w="719" w:type="dxa"/>
          </w:tcPr>
          <w:p w14:paraId="4FE3CDC3" w14:textId="77777777" w:rsidR="00E77DA5" w:rsidRPr="0025740B" w:rsidRDefault="00E77DA5" w:rsidP="007B3EDA">
            <w:pPr>
              <w:jc w:val="both"/>
              <w:rPr>
                <w:spacing w:val="40"/>
              </w:rPr>
            </w:pPr>
            <w:r w:rsidRPr="0025740B">
              <w:rPr>
                <w:spacing w:val="40"/>
              </w:rPr>
              <w:t>11</w:t>
            </w:r>
          </w:p>
          <w:p w14:paraId="71597F9D" w14:textId="77777777" w:rsidR="00E77DA5" w:rsidRPr="0025740B" w:rsidRDefault="00E77DA5" w:rsidP="007B3EDA">
            <w:pPr>
              <w:jc w:val="both"/>
              <w:rPr>
                <w:spacing w:val="40"/>
              </w:rPr>
            </w:pPr>
          </w:p>
          <w:p w14:paraId="118198B5" w14:textId="77777777" w:rsidR="00E77DA5" w:rsidRPr="0025740B" w:rsidRDefault="00E77DA5" w:rsidP="007B3EDA">
            <w:pPr>
              <w:jc w:val="both"/>
              <w:rPr>
                <w:spacing w:val="40"/>
              </w:rPr>
            </w:pPr>
          </w:p>
          <w:p w14:paraId="33CC162C" w14:textId="77777777" w:rsidR="00E77DA5" w:rsidRPr="0025740B" w:rsidRDefault="00E77DA5" w:rsidP="007B3EDA">
            <w:pPr>
              <w:jc w:val="both"/>
              <w:rPr>
                <w:spacing w:val="40"/>
              </w:rPr>
            </w:pPr>
          </w:p>
          <w:p w14:paraId="377B553A" w14:textId="77777777" w:rsidR="00E77DA5" w:rsidRPr="0025740B" w:rsidRDefault="00E77DA5" w:rsidP="007B3EDA">
            <w:pPr>
              <w:jc w:val="both"/>
              <w:rPr>
                <w:spacing w:val="40"/>
              </w:rPr>
            </w:pPr>
          </w:p>
          <w:p w14:paraId="1181513D" w14:textId="77777777" w:rsidR="00E77DA5" w:rsidRPr="0025740B" w:rsidRDefault="00E77DA5" w:rsidP="007B3EDA">
            <w:pPr>
              <w:jc w:val="both"/>
              <w:rPr>
                <w:spacing w:val="40"/>
              </w:rPr>
            </w:pPr>
          </w:p>
          <w:p w14:paraId="2916495C" w14:textId="77777777" w:rsidR="00E77DA5" w:rsidRPr="0025740B" w:rsidRDefault="00E77DA5" w:rsidP="007B3EDA">
            <w:pPr>
              <w:jc w:val="both"/>
              <w:rPr>
                <w:spacing w:val="40"/>
              </w:rPr>
            </w:pPr>
          </w:p>
          <w:p w14:paraId="57090ABD" w14:textId="77777777" w:rsidR="00E77DA5" w:rsidRPr="0025740B" w:rsidRDefault="00E77DA5" w:rsidP="007B3EDA">
            <w:pPr>
              <w:jc w:val="both"/>
              <w:rPr>
                <w:spacing w:val="40"/>
              </w:rPr>
            </w:pPr>
          </w:p>
          <w:p w14:paraId="10EDD6F8" w14:textId="77777777" w:rsidR="00E77DA5" w:rsidRPr="0025740B" w:rsidRDefault="00E77DA5" w:rsidP="007B3EDA">
            <w:pPr>
              <w:jc w:val="both"/>
              <w:rPr>
                <w:spacing w:val="40"/>
              </w:rPr>
            </w:pPr>
          </w:p>
        </w:tc>
        <w:tc>
          <w:tcPr>
            <w:tcW w:w="3404" w:type="dxa"/>
          </w:tcPr>
          <w:p w14:paraId="0F5CA790"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 xml:space="preserve">BIBF-1120 - </w:t>
            </w:r>
            <w:r w:rsidRPr="0025740B">
              <w:rPr>
                <w:rStyle w:val="breakword"/>
                <w:color w:val="212121"/>
                <w:spacing w:val="40"/>
                <w:shd w:val="clear" w:color="auto" w:fill="FFFFFF"/>
              </w:rPr>
              <w:t>methyl 2-hydroxy-3-[N-[4-[methyl-[2-(4-methylpiperazin-1-</w:t>
            </w:r>
            <w:proofErr w:type="gramStart"/>
            <w:r w:rsidRPr="0025740B">
              <w:rPr>
                <w:rStyle w:val="breakword"/>
                <w:color w:val="212121"/>
                <w:spacing w:val="40"/>
                <w:shd w:val="clear" w:color="auto" w:fill="FFFFFF"/>
              </w:rPr>
              <w:t>yl)acetyl</w:t>
            </w:r>
            <w:proofErr w:type="gramEnd"/>
            <w:r w:rsidRPr="0025740B">
              <w:rPr>
                <w:rStyle w:val="breakword"/>
                <w:color w:val="212121"/>
                <w:spacing w:val="40"/>
                <w:shd w:val="clear" w:color="auto" w:fill="FFFFFF"/>
              </w:rPr>
              <w:t>]amino]phenyl]-C-phenylcarbonimidoyl]-1H-indole-6-carboxylate</w:t>
            </w:r>
            <w:r w:rsidRPr="0025740B">
              <w:rPr>
                <w:color w:val="212121"/>
                <w:spacing w:val="40"/>
                <w:shd w:val="clear" w:color="auto" w:fill="FFFFFF"/>
              </w:rPr>
              <w:t>  </w:t>
            </w:r>
          </w:p>
          <w:p w14:paraId="7094ED04"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noProof/>
                <w:color w:val="000000"/>
                <w:spacing w:val="40"/>
                <w:sz w:val="22"/>
                <w:szCs w:val="22"/>
                <w:lang w:val="en-US"/>
              </w:rPr>
              <w:drawing>
                <wp:inline distT="0" distB="0" distL="0" distR="0" wp14:anchorId="06AF42AF" wp14:editId="0C9DD512">
                  <wp:extent cx="1415415" cy="207518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0800000" flipH="1" flipV="1">
                            <a:off x="0" y="0"/>
                            <a:ext cx="1415415" cy="2075180"/>
                          </a:xfrm>
                          <a:prstGeom prst="rect">
                            <a:avLst/>
                          </a:prstGeom>
                          <a:noFill/>
                          <a:ln>
                            <a:noFill/>
                          </a:ln>
                        </pic:spPr>
                      </pic:pic>
                    </a:graphicData>
                  </a:graphic>
                </wp:inline>
              </w:drawing>
            </w:r>
          </w:p>
          <w:p w14:paraId="1C55AB04"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p>
        </w:tc>
        <w:tc>
          <w:tcPr>
            <w:tcW w:w="3545" w:type="dxa"/>
          </w:tcPr>
          <w:p w14:paraId="1D8E75F9"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 xml:space="preserve">methyl 3-[N-[4-[(3-aminopropylamino) </w:t>
            </w:r>
            <w:proofErr w:type="gramStart"/>
            <w:r w:rsidRPr="0025740B">
              <w:rPr>
                <w:color w:val="000000"/>
                <w:spacing w:val="40"/>
              </w:rPr>
              <w:t>methyl]phenyl</w:t>
            </w:r>
            <w:proofErr w:type="gramEnd"/>
            <w:r w:rsidRPr="0025740B">
              <w:rPr>
                <w:color w:val="000000"/>
                <w:spacing w:val="40"/>
              </w:rPr>
              <w:t>]-C-phenylcarbonimidoyl]-2-hydroxy-1H-indole-6-carboxylate</w:t>
            </w:r>
          </w:p>
          <w:p w14:paraId="7D5089CD"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p>
          <w:p w14:paraId="15C36E18"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p>
          <w:p w14:paraId="05634280"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p>
          <w:p w14:paraId="4BFAC951"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p>
          <w:p w14:paraId="6F0A17B1"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r w:rsidRPr="0025740B">
              <w:rPr>
                <w:noProof/>
                <w:spacing w:val="40"/>
                <w:sz w:val="22"/>
                <w:szCs w:val="22"/>
                <w:lang w:val="en-US"/>
              </w:rPr>
              <w:drawing>
                <wp:inline distT="0" distB="0" distL="0" distR="0" wp14:anchorId="1E03CE6F" wp14:editId="13134953">
                  <wp:extent cx="1860550" cy="1781175"/>
                  <wp:effectExtent l="1587" t="0" r="7938" b="7937"/>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1860550" cy="1781175"/>
                          </a:xfrm>
                          <a:prstGeom prst="rect">
                            <a:avLst/>
                          </a:prstGeom>
                          <a:noFill/>
                          <a:ln>
                            <a:noFill/>
                          </a:ln>
                        </pic:spPr>
                      </pic:pic>
                    </a:graphicData>
                  </a:graphic>
                </wp:inline>
              </w:drawing>
            </w:r>
          </w:p>
        </w:tc>
        <w:tc>
          <w:tcPr>
            <w:tcW w:w="1530" w:type="dxa"/>
            <w:hideMark/>
          </w:tcPr>
          <w:p w14:paraId="713BD763"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VEGFR, PDGFR, FGFR</w:t>
            </w:r>
          </w:p>
        </w:tc>
      </w:tr>
      <w:tr w:rsidR="00E77DA5" w:rsidRPr="0025740B" w14:paraId="2CF56878" w14:textId="77777777" w:rsidTr="007B3EDA">
        <w:tc>
          <w:tcPr>
            <w:cnfStyle w:val="001000000000" w:firstRow="0" w:lastRow="0" w:firstColumn="1" w:lastColumn="0" w:oddVBand="0" w:evenVBand="0" w:oddHBand="0" w:evenHBand="0" w:firstRowFirstColumn="0" w:firstRowLastColumn="0" w:lastRowFirstColumn="0" w:lastRowLastColumn="0"/>
            <w:tcW w:w="719" w:type="dxa"/>
            <w:hideMark/>
          </w:tcPr>
          <w:p w14:paraId="107200FF" w14:textId="77777777" w:rsidR="00E77DA5" w:rsidRPr="0025740B" w:rsidRDefault="00E77DA5" w:rsidP="007B3EDA">
            <w:pPr>
              <w:jc w:val="both"/>
              <w:rPr>
                <w:spacing w:val="40"/>
              </w:rPr>
            </w:pPr>
            <w:r w:rsidRPr="0025740B">
              <w:rPr>
                <w:spacing w:val="40"/>
              </w:rPr>
              <w:t>12</w:t>
            </w:r>
          </w:p>
        </w:tc>
        <w:tc>
          <w:tcPr>
            <w:tcW w:w="3404" w:type="dxa"/>
            <w:hideMark/>
          </w:tcPr>
          <w:p w14:paraId="009CFF9F"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color w:val="000000"/>
                <w:spacing w:val="40"/>
              </w:rPr>
              <w:t xml:space="preserve">SU11274 - </w:t>
            </w:r>
            <w:r w:rsidRPr="0025740B">
              <w:rPr>
                <w:rStyle w:val="breakword"/>
                <w:color w:val="212121"/>
                <w:spacing w:val="40"/>
                <w:shd w:val="clear" w:color="auto" w:fill="FFFFFF"/>
              </w:rPr>
              <w:t>(3Z)-N-(3-chlorophenyl)-3-[[3,5-dimethyl-4-(4-methylpiperazine-1-carbonyl)-1H-pyrrol-2-</w:t>
            </w:r>
            <w:proofErr w:type="gramStart"/>
            <w:r w:rsidRPr="0025740B">
              <w:rPr>
                <w:rStyle w:val="breakword"/>
                <w:color w:val="212121"/>
                <w:spacing w:val="40"/>
                <w:shd w:val="clear" w:color="auto" w:fill="FFFFFF"/>
              </w:rPr>
              <w:t>yl]methylidene</w:t>
            </w:r>
            <w:proofErr w:type="gramEnd"/>
            <w:r w:rsidRPr="0025740B">
              <w:rPr>
                <w:rStyle w:val="breakword"/>
                <w:color w:val="212121"/>
                <w:spacing w:val="40"/>
                <w:shd w:val="clear" w:color="auto" w:fill="FFFFFF"/>
              </w:rPr>
              <w:t>]-N-methyl-2-oxo-1H-indole-5-sulfonamide</w:t>
            </w:r>
            <w:r w:rsidRPr="0025740B">
              <w:rPr>
                <w:color w:val="212121"/>
                <w:spacing w:val="40"/>
                <w:shd w:val="clear" w:color="auto" w:fill="FFFFFF"/>
              </w:rPr>
              <w:t> </w:t>
            </w:r>
          </w:p>
          <w:p w14:paraId="22072718"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noProof/>
                <w:color w:val="000000"/>
                <w:spacing w:val="40"/>
                <w:sz w:val="22"/>
                <w:szCs w:val="22"/>
                <w:lang w:val="en-US"/>
              </w:rPr>
              <w:drawing>
                <wp:inline distT="0" distB="0" distL="0" distR="0" wp14:anchorId="65F0B630" wp14:editId="5E8A42C0">
                  <wp:extent cx="2011680" cy="874395"/>
                  <wp:effectExtent l="0" t="0" r="762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1680" cy="874395"/>
                          </a:xfrm>
                          <a:prstGeom prst="rect">
                            <a:avLst/>
                          </a:prstGeom>
                          <a:noFill/>
                          <a:ln>
                            <a:noFill/>
                          </a:ln>
                        </pic:spPr>
                      </pic:pic>
                    </a:graphicData>
                  </a:graphic>
                </wp:inline>
              </w:drawing>
            </w:r>
          </w:p>
        </w:tc>
        <w:tc>
          <w:tcPr>
            <w:tcW w:w="3545" w:type="dxa"/>
          </w:tcPr>
          <w:p w14:paraId="07737D45" w14:textId="77777777" w:rsidR="00E77DA5" w:rsidRPr="0025740B" w:rsidRDefault="00E77DA5" w:rsidP="007B3EDA">
            <w:pPr>
              <w:tabs>
                <w:tab w:val="center" w:pos="1565"/>
              </w:tabs>
              <w:jc w:val="both"/>
              <w:cnfStyle w:val="000000000000" w:firstRow="0" w:lastRow="0" w:firstColumn="0" w:lastColumn="0" w:oddVBand="0" w:evenVBand="0" w:oddHBand="0" w:evenHBand="0" w:firstRowFirstColumn="0" w:firstRowLastColumn="0" w:lastRowFirstColumn="0" w:lastRowLastColumn="0"/>
              <w:rPr>
                <w:spacing w:val="40"/>
              </w:rPr>
            </w:pPr>
            <w:r w:rsidRPr="0025740B">
              <w:rPr>
                <w:color w:val="000000"/>
                <w:spacing w:val="40"/>
              </w:rPr>
              <w:t>tert-butyl 4-[5-[(Z)-[5-[(3-chlorophenyl)-methylsulfamoyl]-2-oxo-1H-indol-3-</w:t>
            </w:r>
            <w:proofErr w:type="gramStart"/>
            <w:r w:rsidRPr="0025740B">
              <w:rPr>
                <w:color w:val="000000"/>
                <w:spacing w:val="40"/>
              </w:rPr>
              <w:t>ylidene]methyl</w:t>
            </w:r>
            <w:proofErr w:type="gramEnd"/>
            <w:r w:rsidRPr="0025740B">
              <w:rPr>
                <w:color w:val="000000"/>
                <w:spacing w:val="40"/>
              </w:rPr>
              <w:t>]-2,4-dimethyl-1H-pyrrole-3-carbonyl]piperazine-1-carboxylate</w:t>
            </w:r>
          </w:p>
          <w:p w14:paraId="74996BDC" w14:textId="77777777" w:rsidR="00E77DA5" w:rsidRPr="0025740B" w:rsidRDefault="00E77DA5" w:rsidP="007B3EDA">
            <w:pPr>
              <w:tabs>
                <w:tab w:val="center" w:pos="1565"/>
              </w:tabs>
              <w:jc w:val="both"/>
              <w:cnfStyle w:val="000000000000" w:firstRow="0" w:lastRow="0" w:firstColumn="0" w:lastColumn="0" w:oddVBand="0" w:evenVBand="0" w:oddHBand="0" w:evenHBand="0" w:firstRowFirstColumn="0" w:firstRowLastColumn="0" w:lastRowFirstColumn="0" w:lastRowLastColumn="0"/>
              <w:rPr>
                <w:spacing w:val="40"/>
              </w:rPr>
            </w:pPr>
          </w:p>
          <w:p w14:paraId="3CCBCA6D" w14:textId="77777777" w:rsidR="00E77DA5" w:rsidRPr="0025740B" w:rsidRDefault="00E77DA5" w:rsidP="007B3EDA">
            <w:pPr>
              <w:tabs>
                <w:tab w:val="center" w:pos="1565"/>
              </w:tabs>
              <w:jc w:val="both"/>
              <w:cnfStyle w:val="000000000000" w:firstRow="0" w:lastRow="0" w:firstColumn="0" w:lastColumn="0" w:oddVBand="0" w:evenVBand="0" w:oddHBand="0" w:evenHBand="0" w:firstRowFirstColumn="0" w:firstRowLastColumn="0" w:lastRowFirstColumn="0" w:lastRowLastColumn="0"/>
              <w:rPr>
                <w:spacing w:val="40"/>
              </w:rPr>
            </w:pPr>
            <w:r w:rsidRPr="0025740B">
              <w:rPr>
                <w:spacing w:val="40"/>
                <w:sz w:val="22"/>
                <w:szCs w:val="22"/>
              </w:rPr>
              <w:tab/>
            </w:r>
            <w:r w:rsidRPr="0025740B">
              <w:rPr>
                <w:noProof/>
                <w:spacing w:val="40"/>
                <w:sz w:val="22"/>
                <w:szCs w:val="22"/>
                <w:lang w:val="en-US"/>
              </w:rPr>
              <w:drawing>
                <wp:inline distT="0" distB="0" distL="0" distR="0" wp14:anchorId="792FAE7E" wp14:editId="35460372">
                  <wp:extent cx="1749425" cy="78740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49425" cy="787400"/>
                          </a:xfrm>
                          <a:prstGeom prst="rect">
                            <a:avLst/>
                          </a:prstGeom>
                          <a:noFill/>
                          <a:ln>
                            <a:noFill/>
                          </a:ln>
                        </pic:spPr>
                      </pic:pic>
                    </a:graphicData>
                  </a:graphic>
                </wp:inline>
              </w:drawing>
            </w:r>
          </w:p>
        </w:tc>
        <w:tc>
          <w:tcPr>
            <w:tcW w:w="1530" w:type="dxa"/>
            <w:hideMark/>
          </w:tcPr>
          <w:p w14:paraId="71217E41"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color w:val="000000"/>
                <w:spacing w:val="40"/>
              </w:rPr>
              <w:t>MET</w:t>
            </w:r>
          </w:p>
        </w:tc>
      </w:tr>
      <w:tr w:rsidR="00E77DA5" w:rsidRPr="0025740B" w14:paraId="57FFB881" w14:textId="77777777" w:rsidTr="007B3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hideMark/>
          </w:tcPr>
          <w:p w14:paraId="5DB589F3" w14:textId="77777777" w:rsidR="00E77DA5" w:rsidRPr="0025740B" w:rsidRDefault="00E77DA5" w:rsidP="007B3EDA">
            <w:pPr>
              <w:jc w:val="both"/>
              <w:rPr>
                <w:spacing w:val="40"/>
              </w:rPr>
            </w:pPr>
            <w:r w:rsidRPr="0025740B">
              <w:rPr>
                <w:spacing w:val="40"/>
              </w:rPr>
              <w:lastRenderedPageBreak/>
              <w:t>13</w:t>
            </w:r>
          </w:p>
        </w:tc>
        <w:tc>
          <w:tcPr>
            <w:tcW w:w="3404" w:type="dxa"/>
            <w:hideMark/>
          </w:tcPr>
          <w:p w14:paraId="187A1EA0"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 xml:space="preserve">GW441756 </w:t>
            </w:r>
            <w:proofErr w:type="gramStart"/>
            <w:r w:rsidRPr="0025740B">
              <w:rPr>
                <w:color w:val="000000"/>
                <w:spacing w:val="40"/>
              </w:rPr>
              <w:t>-  (</w:t>
            </w:r>
            <w:proofErr w:type="gramEnd"/>
            <w:r w:rsidRPr="0025740B">
              <w:rPr>
                <w:color w:val="000000"/>
                <w:spacing w:val="40"/>
              </w:rPr>
              <w:t xml:space="preserve">3Z)-3-[(1-methylindol-3-yl)methylidene]-1H-pyrrolo[3,2-b]pyridin-2-one  </w:t>
            </w:r>
          </w:p>
          <w:p w14:paraId="1FF59075"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noProof/>
                <w:color w:val="000000"/>
                <w:spacing w:val="40"/>
                <w:sz w:val="22"/>
                <w:szCs w:val="22"/>
                <w:lang w:val="en-US"/>
              </w:rPr>
              <w:drawing>
                <wp:inline distT="0" distB="0" distL="0" distR="0" wp14:anchorId="59FF0700" wp14:editId="27BC7BFE">
                  <wp:extent cx="1089025" cy="10655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9025" cy="1065530"/>
                          </a:xfrm>
                          <a:prstGeom prst="rect">
                            <a:avLst/>
                          </a:prstGeom>
                          <a:noFill/>
                          <a:ln>
                            <a:noFill/>
                          </a:ln>
                        </pic:spPr>
                      </pic:pic>
                    </a:graphicData>
                  </a:graphic>
                </wp:inline>
              </w:drawing>
            </w:r>
          </w:p>
        </w:tc>
        <w:tc>
          <w:tcPr>
            <w:tcW w:w="3545" w:type="dxa"/>
          </w:tcPr>
          <w:p w14:paraId="2AB3920D" w14:textId="77777777" w:rsidR="00E77DA5" w:rsidRPr="0025740B" w:rsidRDefault="00E77DA5" w:rsidP="007B3EDA">
            <w:pPr>
              <w:tabs>
                <w:tab w:val="center" w:pos="1565"/>
              </w:tabs>
              <w:jc w:val="both"/>
              <w:cnfStyle w:val="000000100000" w:firstRow="0" w:lastRow="0" w:firstColumn="0" w:lastColumn="0" w:oddVBand="0" w:evenVBand="0" w:oddHBand="1" w:evenHBand="0" w:firstRowFirstColumn="0" w:firstRowLastColumn="0" w:lastRowFirstColumn="0" w:lastRowLastColumn="0"/>
              <w:rPr>
                <w:spacing w:val="40"/>
              </w:rPr>
            </w:pPr>
            <w:r w:rsidRPr="0025740B">
              <w:rPr>
                <w:color w:val="000000"/>
                <w:spacing w:val="40"/>
              </w:rPr>
              <w:t>(3Z)-3-ethylidene-1H-pyrrolo[3,2-</w:t>
            </w:r>
            <w:proofErr w:type="gramStart"/>
            <w:r w:rsidRPr="0025740B">
              <w:rPr>
                <w:color w:val="000000"/>
                <w:spacing w:val="40"/>
              </w:rPr>
              <w:t>b]pyridin</w:t>
            </w:r>
            <w:proofErr w:type="gramEnd"/>
            <w:r w:rsidRPr="0025740B">
              <w:rPr>
                <w:color w:val="000000"/>
                <w:spacing w:val="40"/>
              </w:rPr>
              <w:t>-2-one;1-methylindole</w:t>
            </w:r>
          </w:p>
          <w:p w14:paraId="45F6C361" w14:textId="77777777" w:rsidR="00E77DA5" w:rsidRPr="0025740B" w:rsidRDefault="00E77DA5" w:rsidP="007B3EDA">
            <w:pPr>
              <w:tabs>
                <w:tab w:val="center" w:pos="1565"/>
              </w:tabs>
              <w:jc w:val="both"/>
              <w:cnfStyle w:val="000000100000" w:firstRow="0" w:lastRow="0" w:firstColumn="0" w:lastColumn="0" w:oddVBand="0" w:evenVBand="0" w:oddHBand="1" w:evenHBand="0" w:firstRowFirstColumn="0" w:firstRowLastColumn="0" w:lastRowFirstColumn="0" w:lastRowLastColumn="0"/>
              <w:rPr>
                <w:spacing w:val="40"/>
              </w:rPr>
            </w:pPr>
          </w:p>
          <w:p w14:paraId="26B24518" w14:textId="77777777" w:rsidR="00E77DA5" w:rsidRPr="0025740B" w:rsidRDefault="00E77DA5" w:rsidP="007B3EDA">
            <w:pPr>
              <w:tabs>
                <w:tab w:val="center" w:pos="1565"/>
              </w:tabs>
              <w:jc w:val="both"/>
              <w:cnfStyle w:val="000000100000" w:firstRow="0" w:lastRow="0" w:firstColumn="0" w:lastColumn="0" w:oddVBand="0" w:evenVBand="0" w:oddHBand="1" w:evenHBand="0" w:firstRowFirstColumn="0" w:firstRowLastColumn="0" w:lastRowFirstColumn="0" w:lastRowLastColumn="0"/>
              <w:rPr>
                <w:spacing w:val="40"/>
              </w:rPr>
            </w:pPr>
            <w:r w:rsidRPr="0025740B">
              <w:rPr>
                <w:spacing w:val="40"/>
                <w:sz w:val="22"/>
                <w:szCs w:val="22"/>
              </w:rPr>
              <w:tab/>
            </w:r>
            <w:r w:rsidRPr="0025740B">
              <w:rPr>
                <w:noProof/>
                <w:spacing w:val="40"/>
                <w:sz w:val="22"/>
                <w:szCs w:val="22"/>
                <w:lang w:val="en-US"/>
              </w:rPr>
              <w:drawing>
                <wp:inline distT="0" distB="0" distL="0" distR="0" wp14:anchorId="04ED95D2" wp14:editId="299944E6">
                  <wp:extent cx="1438910" cy="970280"/>
                  <wp:effectExtent l="0" t="0" r="889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8910" cy="970280"/>
                          </a:xfrm>
                          <a:prstGeom prst="rect">
                            <a:avLst/>
                          </a:prstGeom>
                          <a:noFill/>
                          <a:ln>
                            <a:noFill/>
                          </a:ln>
                        </pic:spPr>
                      </pic:pic>
                    </a:graphicData>
                  </a:graphic>
                </wp:inline>
              </w:drawing>
            </w:r>
          </w:p>
        </w:tc>
        <w:tc>
          <w:tcPr>
            <w:tcW w:w="1530" w:type="dxa"/>
            <w:hideMark/>
          </w:tcPr>
          <w:p w14:paraId="20116FEE"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NTRK1</w:t>
            </w:r>
          </w:p>
        </w:tc>
      </w:tr>
      <w:tr w:rsidR="00E77DA5" w:rsidRPr="0025740B" w14:paraId="7EB2FA53" w14:textId="77777777" w:rsidTr="007B3EDA">
        <w:tc>
          <w:tcPr>
            <w:cnfStyle w:val="001000000000" w:firstRow="0" w:lastRow="0" w:firstColumn="1" w:lastColumn="0" w:oddVBand="0" w:evenVBand="0" w:oddHBand="0" w:evenHBand="0" w:firstRowFirstColumn="0" w:firstRowLastColumn="0" w:lastRowFirstColumn="0" w:lastRowLastColumn="0"/>
            <w:tcW w:w="719" w:type="dxa"/>
            <w:hideMark/>
          </w:tcPr>
          <w:p w14:paraId="08560BCD" w14:textId="77777777" w:rsidR="00E77DA5" w:rsidRPr="0025740B" w:rsidRDefault="00E77DA5" w:rsidP="007B3EDA">
            <w:pPr>
              <w:jc w:val="both"/>
              <w:rPr>
                <w:spacing w:val="40"/>
              </w:rPr>
            </w:pPr>
            <w:r w:rsidRPr="0025740B">
              <w:rPr>
                <w:spacing w:val="40"/>
              </w:rPr>
              <w:t>14</w:t>
            </w:r>
          </w:p>
        </w:tc>
        <w:tc>
          <w:tcPr>
            <w:tcW w:w="3404" w:type="dxa"/>
            <w:hideMark/>
          </w:tcPr>
          <w:p w14:paraId="680F7044"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color w:val="000000"/>
                <w:spacing w:val="40"/>
              </w:rPr>
              <w:t>JNJ38877605 - 6-[difluoro-[6-(1-methylpyrazol-4-yl)-[1,2,</w:t>
            </w:r>
            <w:proofErr w:type="gramStart"/>
            <w:r w:rsidRPr="0025740B">
              <w:rPr>
                <w:color w:val="000000"/>
                <w:spacing w:val="40"/>
              </w:rPr>
              <w:t>4]triazolo</w:t>
            </w:r>
            <w:proofErr w:type="gramEnd"/>
            <w:r w:rsidRPr="0025740B">
              <w:rPr>
                <w:color w:val="000000"/>
                <w:spacing w:val="40"/>
              </w:rPr>
              <w:t>[4,3-b]pyridazin-3-yl]methyl]quinoline</w:t>
            </w:r>
          </w:p>
          <w:p w14:paraId="3352D4C5"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noProof/>
                <w:color w:val="000000"/>
                <w:spacing w:val="40"/>
                <w:sz w:val="22"/>
                <w:szCs w:val="22"/>
                <w:lang w:val="en-US"/>
              </w:rPr>
              <w:drawing>
                <wp:inline distT="0" distB="0" distL="0" distR="0" wp14:anchorId="77F4FA73" wp14:editId="0C391840">
                  <wp:extent cx="1884680" cy="1057275"/>
                  <wp:effectExtent l="0" t="0" r="127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84680" cy="1057275"/>
                          </a:xfrm>
                          <a:prstGeom prst="rect">
                            <a:avLst/>
                          </a:prstGeom>
                          <a:noFill/>
                          <a:ln>
                            <a:noFill/>
                          </a:ln>
                        </pic:spPr>
                      </pic:pic>
                    </a:graphicData>
                  </a:graphic>
                </wp:inline>
              </w:drawing>
            </w:r>
          </w:p>
        </w:tc>
        <w:tc>
          <w:tcPr>
            <w:tcW w:w="3545" w:type="dxa"/>
            <w:hideMark/>
          </w:tcPr>
          <w:p w14:paraId="0BB94AE8"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spacing w:val="40"/>
              </w:rPr>
            </w:pPr>
            <w:r w:rsidRPr="0025740B">
              <w:rPr>
                <w:color w:val="000000"/>
                <w:spacing w:val="40"/>
              </w:rPr>
              <w:t>6-[Difluoro-(6-iodo-[1,2,</w:t>
            </w:r>
            <w:proofErr w:type="gramStart"/>
            <w:r w:rsidRPr="0025740B">
              <w:rPr>
                <w:color w:val="000000"/>
                <w:spacing w:val="40"/>
              </w:rPr>
              <w:t>4]triazolo</w:t>
            </w:r>
            <w:proofErr w:type="gramEnd"/>
            <w:r w:rsidRPr="0025740B">
              <w:rPr>
                <w:color w:val="000000"/>
                <w:spacing w:val="40"/>
              </w:rPr>
              <w:t>[4,3-b]pyridazin-3-yl)methyl]quinoline</w:t>
            </w:r>
          </w:p>
          <w:p w14:paraId="5E7B68BE"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spacing w:val="40"/>
              </w:rPr>
            </w:pPr>
            <w:r w:rsidRPr="0025740B">
              <w:rPr>
                <w:noProof/>
                <w:spacing w:val="40"/>
                <w:sz w:val="22"/>
                <w:szCs w:val="22"/>
                <w:lang w:val="en-US"/>
              </w:rPr>
              <w:drawing>
                <wp:inline distT="0" distB="0" distL="0" distR="0" wp14:anchorId="0563F624" wp14:editId="66E680F8">
                  <wp:extent cx="1280160" cy="1009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80160" cy="1009650"/>
                          </a:xfrm>
                          <a:prstGeom prst="rect">
                            <a:avLst/>
                          </a:prstGeom>
                          <a:noFill/>
                          <a:ln>
                            <a:noFill/>
                          </a:ln>
                        </pic:spPr>
                      </pic:pic>
                    </a:graphicData>
                  </a:graphic>
                </wp:inline>
              </w:drawing>
            </w:r>
          </w:p>
        </w:tc>
        <w:tc>
          <w:tcPr>
            <w:tcW w:w="1530" w:type="dxa"/>
            <w:hideMark/>
          </w:tcPr>
          <w:p w14:paraId="3F6E1F49"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color w:val="000000"/>
                <w:spacing w:val="40"/>
              </w:rPr>
              <w:t>MET</w:t>
            </w:r>
          </w:p>
        </w:tc>
      </w:tr>
      <w:tr w:rsidR="00E77DA5" w:rsidRPr="0025740B" w14:paraId="4E7396D9" w14:textId="77777777" w:rsidTr="007B3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hideMark/>
          </w:tcPr>
          <w:p w14:paraId="333A34F2" w14:textId="77777777" w:rsidR="00E77DA5" w:rsidRPr="0025740B" w:rsidRDefault="00E77DA5" w:rsidP="007B3EDA">
            <w:pPr>
              <w:jc w:val="both"/>
              <w:rPr>
                <w:spacing w:val="40"/>
              </w:rPr>
            </w:pPr>
            <w:r w:rsidRPr="0025740B">
              <w:rPr>
                <w:spacing w:val="40"/>
              </w:rPr>
              <w:t>15</w:t>
            </w:r>
          </w:p>
        </w:tc>
        <w:tc>
          <w:tcPr>
            <w:tcW w:w="3404" w:type="dxa"/>
            <w:hideMark/>
          </w:tcPr>
          <w:p w14:paraId="5B0DE5E1"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GW-2580 - 5-[[3-methoxy-4-[(4-</w:t>
            </w:r>
            <w:proofErr w:type="gramStart"/>
            <w:r w:rsidRPr="0025740B">
              <w:rPr>
                <w:color w:val="000000"/>
                <w:spacing w:val="40"/>
              </w:rPr>
              <w:t>methoxyphenyl)methoxy</w:t>
            </w:r>
            <w:proofErr w:type="gramEnd"/>
            <w:r w:rsidRPr="0025740B">
              <w:rPr>
                <w:color w:val="000000"/>
                <w:spacing w:val="40"/>
              </w:rPr>
              <w:t xml:space="preserve">]phenyl]methyl]pyrimidine-2,4-diamine  </w:t>
            </w:r>
          </w:p>
          <w:p w14:paraId="3F38CAE5"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noProof/>
                <w:color w:val="000000"/>
                <w:spacing w:val="40"/>
                <w:sz w:val="22"/>
                <w:szCs w:val="22"/>
                <w:lang w:val="en-US"/>
              </w:rPr>
              <w:drawing>
                <wp:inline distT="0" distB="0" distL="0" distR="0" wp14:anchorId="33EE8548" wp14:editId="607BF72B">
                  <wp:extent cx="739775" cy="1232535"/>
                  <wp:effectExtent l="0" t="0" r="317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0800000" flipH="1" flipV="1">
                            <a:off x="0" y="0"/>
                            <a:ext cx="739775" cy="1232535"/>
                          </a:xfrm>
                          <a:prstGeom prst="rect">
                            <a:avLst/>
                          </a:prstGeom>
                          <a:noFill/>
                          <a:ln>
                            <a:noFill/>
                          </a:ln>
                        </pic:spPr>
                      </pic:pic>
                    </a:graphicData>
                  </a:graphic>
                </wp:inline>
              </w:drawing>
            </w:r>
          </w:p>
        </w:tc>
        <w:tc>
          <w:tcPr>
            <w:tcW w:w="3545" w:type="dxa"/>
          </w:tcPr>
          <w:p w14:paraId="00CC8B16"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r w:rsidRPr="0025740B">
              <w:rPr>
                <w:color w:val="000000"/>
                <w:spacing w:val="40"/>
              </w:rPr>
              <w:t>2,4-Diamino-5-[3,4-dimethoxy-5-(2-</w:t>
            </w:r>
            <w:proofErr w:type="gramStart"/>
            <w:r w:rsidRPr="0025740B">
              <w:rPr>
                <w:color w:val="000000"/>
                <w:spacing w:val="40"/>
              </w:rPr>
              <w:t>propynyloxy)benzyl</w:t>
            </w:r>
            <w:proofErr w:type="gramEnd"/>
            <w:r w:rsidRPr="0025740B">
              <w:rPr>
                <w:color w:val="000000"/>
                <w:spacing w:val="40"/>
              </w:rPr>
              <w:t>]pyrimidine</w:t>
            </w:r>
          </w:p>
          <w:p w14:paraId="420080F1"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p>
          <w:p w14:paraId="285F6F00"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r w:rsidRPr="0025740B">
              <w:rPr>
                <w:noProof/>
                <w:spacing w:val="40"/>
                <w:sz w:val="22"/>
                <w:szCs w:val="22"/>
                <w:lang w:val="en-US"/>
              </w:rPr>
              <w:drawing>
                <wp:inline distT="0" distB="0" distL="0" distR="0" wp14:anchorId="0EC60890" wp14:editId="5E432AEB">
                  <wp:extent cx="914400" cy="9061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400" cy="906145"/>
                          </a:xfrm>
                          <a:prstGeom prst="rect">
                            <a:avLst/>
                          </a:prstGeom>
                          <a:noFill/>
                          <a:ln>
                            <a:noFill/>
                          </a:ln>
                        </pic:spPr>
                      </pic:pic>
                    </a:graphicData>
                  </a:graphic>
                </wp:inline>
              </w:drawing>
            </w:r>
          </w:p>
        </w:tc>
        <w:tc>
          <w:tcPr>
            <w:tcW w:w="1530" w:type="dxa"/>
            <w:hideMark/>
          </w:tcPr>
          <w:p w14:paraId="703222F2"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CSF1R</w:t>
            </w:r>
          </w:p>
        </w:tc>
      </w:tr>
      <w:tr w:rsidR="00E77DA5" w:rsidRPr="0025740B" w14:paraId="4CAFAACE" w14:textId="77777777" w:rsidTr="007B3EDA">
        <w:tc>
          <w:tcPr>
            <w:cnfStyle w:val="001000000000" w:firstRow="0" w:lastRow="0" w:firstColumn="1" w:lastColumn="0" w:oddVBand="0" w:evenVBand="0" w:oddHBand="0" w:evenHBand="0" w:firstRowFirstColumn="0" w:firstRowLastColumn="0" w:lastRowFirstColumn="0" w:lastRowLastColumn="0"/>
            <w:tcW w:w="719" w:type="dxa"/>
            <w:hideMark/>
          </w:tcPr>
          <w:p w14:paraId="436EE344" w14:textId="77777777" w:rsidR="00E77DA5" w:rsidRPr="0025740B" w:rsidRDefault="00E77DA5" w:rsidP="007B3EDA">
            <w:pPr>
              <w:jc w:val="both"/>
              <w:rPr>
                <w:spacing w:val="40"/>
              </w:rPr>
            </w:pPr>
            <w:r w:rsidRPr="0025740B">
              <w:rPr>
                <w:spacing w:val="40"/>
              </w:rPr>
              <w:t>16</w:t>
            </w:r>
          </w:p>
        </w:tc>
        <w:tc>
          <w:tcPr>
            <w:tcW w:w="3404" w:type="dxa"/>
            <w:hideMark/>
          </w:tcPr>
          <w:p w14:paraId="101178C7"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color w:val="000000"/>
                <w:spacing w:val="40"/>
              </w:rPr>
              <w:t>Kobe2602 - 1-[2,6-dinitro-4-(</w:t>
            </w:r>
            <w:proofErr w:type="gramStart"/>
            <w:r w:rsidRPr="0025740B">
              <w:rPr>
                <w:color w:val="000000"/>
                <w:spacing w:val="40"/>
              </w:rPr>
              <w:t>trifluoromethyl)anilino</w:t>
            </w:r>
            <w:proofErr w:type="gramEnd"/>
            <w:r w:rsidRPr="0025740B">
              <w:rPr>
                <w:color w:val="000000"/>
                <w:spacing w:val="40"/>
              </w:rPr>
              <w:t>]-3-(4-fluorophenyl)thiourea</w:t>
            </w:r>
          </w:p>
          <w:p w14:paraId="0953324D"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noProof/>
                <w:color w:val="000000"/>
                <w:spacing w:val="40"/>
                <w:sz w:val="22"/>
                <w:szCs w:val="22"/>
                <w:lang w:val="en-US"/>
              </w:rPr>
              <w:drawing>
                <wp:inline distT="0" distB="0" distL="0" distR="0" wp14:anchorId="51D25276" wp14:editId="0CB25196">
                  <wp:extent cx="683895" cy="1391285"/>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3895" cy="1391285"/>
                          </a:xfrm>
                          <a:prstGeom prst="rect">
                            <a:avLst/>
                          </a:prstGeom>
                          <a:noFill/>
                          <a:ln>
                            <a:noFill/>
                          </a:ln>
                        </pic:spPr>
                      </pic:pic>
                    </a:graphicData>
                  </a:graphic>
                </wp:inline>
              </w:drawing>
            </w:r>
          </w:p>
        </w:tc>
        <w:tc>
          <w:tcPr>
            <w:tcW w:w="3545" w:type="dxa"/>
          </w:tcPr>
          <w:p w14:paraId="57BD7CCD" w14:textId="77777777" w:rsidR="00E77DA5" w:rsidRPr="0025740B" w:rsidRDefault="00E77DA5" w:rsidP="007B3EDA">
            <w:pPr>
              <w:tabs>
                <w:tab w:val="center" w:pos="1565"/>
              </w:tabs>
              <w:jc w:val="both"/>
              <w:cnfStyle w:val="000000000000" w:firstRow="0" w:lastRow="0" w:firstColumn="0" w:lastColumn="0" w:oddVBand="0" w:evenVBand="0" w:oddHBand="0" w:evenHBand="0" w:firstRowFirstColumn="0" w:firstRowLastColumn="0" w:lastRowFirstColumn="0" w:lastRowLastColumn="0"/>
              <w:rPr>
                <w:spacing w:val="40"/>
              </w:rPr>
            </w:pPr>
            <w:r w:rsidRPr="0025740B">
              <w:rPr>
                <w:color w:val="000000"/>
                <w:spacing w:val="40"/>
              </w:rPr>
              <w:t>1-(4-Ethylphenyl)-3-[2-nitro-4-(trifluoromethyl)</w:t>
            </w:r>
            <w:proofErr w:type="gramStart"/>
            <w:r w:rsidRPr="0025740B">
              <w:rPr>
                <w:color w:val="000000"/>
                <w:spacing w:val="40"/>
              </w:rPr>
              <w:t>anilino]thiourea</w:t>
            </w:r>
            <w:proofErr w:type="gramEnd"/>
          </w:p>
          <w:p w14:paraId="1B69B398" w14:textId="77777777" w:rsidR="00E77DA5" w:rsidRPr="0025740B" w:rsidRDefault="00E77DA5" w:rsidP="007B3EDA">
            <w:pPr>
              <w:tabs>
                <w:tab w:val="center" w:pos="1565"/>
              </w:tabs>
              <w:jc w:val="both"/>
              <w:cnfStyle w:val="000000000000" w:firstRow="0" w:lastRow="0" w:firstColumn="0" w:lastColumn="0" w:oddVBand="0" w:evenVBand="0" w:oddHBand="0" w:evenHBand="0" w:firstRowFirstColumn="0" w:firstRowLastColumn="0" w:lastRowFirstColumn="0" w:lastRowLastColumn="0"/>
              <w:rPr>
                <w:spacing w:val="40"/>
              </w:rPr>
            </w:pPr>
          </w:p>
          <w:p w14:paraId="411B9002" w14:textId="77777777" w:rsidR="00E77DA5" w:rsidRPr="0025740B" w:rsidRDefault="00E77DA5" w:rsidP="007B3EDA">
            <w:pPr>
              <w:tabs>
                <w:tab w:val="center" w:pos="1565"/>
              </w:tabs>
              <w:jc w:val="both"/>
              <w:cnfStyle w:val="000000000000" w:firstRow="0" w:lastRow="0" w:firstColumn="0" w:lastColumn="0" w:oddVBand="0" w:evenVBand="0" w:oddHBand="0" w:evenHBand="0" w:firstRowFirstColumn="0" w:firstRowLastColumn="0" w:lastRowFirstColumn="0" w:lastRowLastColumn="0"/>
              <w:rPr>
                <w:spacing w:val="40"/>
              </w:rPr>
            </w:pPr>
            <w:r w:rsidRPr="0025740B">
              <w:rPr>
                <w:spacing w:val="40"/>
                <w:sz w:val="22"/>
                <w:szCs w:val="22"/>
              </w:rPr>
              <w:tab/>
            </w:r>
            <w:r w:rsidRPr="0025740B">
              <w:rPr>
                <w:noProof/>
                <w:spacing w:val="40"/>
                <w:sz w:val="22"/>
                <w:szCs w:val="22"/>
                <w:lang w:val="en-US"/>
              </w:rPr>
              <w:drawing>
                <wp:inline distT="0" distB="0" distL="0" distR="0" wp14:anchorId="2FF09D5E" wp14:editId="3CD1E9A1">
                  <wp:extent cx="596265" cy="12401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6265" cy="1240155"/>
                          </a:xfrm>
                          <a:prstGeom prst="rect">
                            <a:avLst/>
                          </a:prstGeom>
                          <a:noFill/>
                          <a:ln>
                            <a:noFill/>
                          </a:ln>
                        </pic:spPr>
                      </pic:pic>
                    </a:graphicData>
                  </a:graphic>
                </wp:inline>
              </w:drawing>
            </w:r>
          </w:p>
          <w:p w14:paraId="597062A2" w14:textId="77777777" w:rsidR="00E77DA5" w:rsidRPr="0025740B" w:rsidRDefault="00E77DA5" w:rsidP="007B3EDA">
            <w:pPr>
              <w:tabs>
                <w:tab w:val="center" w:pos="1565"/>
              </w:tabs>
              <w:jc w:val="both"/>
              <w:cnfStyle w:val="000000000000" w:firstRow="0" w:lastRow="0" w:firstColumn="0" w:lastColumn="0" w:oddVBand="0" w:evenVBand="0" w:oddHBand="0" w:evenHBand="0" w:firstRowFirstColumn="0" w:firstRowLastColumn="0" w:lastRowFirstColumn="0" w:lastRowLastColumn="0"/>
              <w:rPr>
                <w:spacing w:val="40"/>
              </w:rPr>
            </w:pPr>
          </w:p>
        </w:tc>
        <w:tc>
          <w:tcPr>
            <w:tcW w:w="1530" w:type="dxa"/>
            <w:hideMark/>
          </w:tcPr>
          <w:p w14:paraId="4784CCC0"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color w:val="000000"/>
                <w:spacing w:val="40"/>
              </w:rPr>
              <w:t>RAS effector</w:t>
            </w:r>
          </w:p>
        </w:tc>
      </w:tr>
      <w:tr w:rsidR="00E77DA5" w:rsidRPr="0025740B" w14:paraId="2972FA8F" w14:textId="77777777" w:rsidTr="007B3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tcPr>
          <w:p w14:paraId="0A387E80" w14:textId="77777777" w:rsidR="00E77DA5" w:rsidRPr="0025740B" w:rsidRDefault="00E77DA5" w:rsidP="007B3EDA">
            <w:pPr>
              <w:jc w:val="both"/>
              <w:rPr>
                <w:spacing w:val="40"/>
              </w:rPr>
            </w:pPr>
            <w:r w:rsidRPr="0025740B">
              <w:rPr>
                <w:spacing w:val="40"/>
              </w:rPr>
              <w:t>17</w:t>
            </w:r>
          </w:p>
          <w:p w14:paraId="3459A9ED" w14:textId="77777777" w:rsidR="00E77DA5" w:rsidRPr="0025740B" w:rsidRDefault="00E77DA5" w:rsidP="007B3EDA">
            <w:pPr>
              <w:jc w:val="both"/>
              <w:rPr>
                <w:spacing w:val="40"/>
              </w:rPr>
            </w:pPr>
          </w:p>
          <w:p w14:paraId="6ED8B021" w14:textId="77777777" w:rsidR="00E77DA5" w:rsidRPr="0025740B" w:rsidRDefault="00E77DA5" w:rsidP="007B3EDA">
            <w:pPr>
              <w:jc w:val="both"/>
              <w:rPr>
                <w:spacing w:val="40"/>
              </w:rPr>
            </w:pPr>
          </w:p>
          <w:p w14:paraId="09E9C353" w14:textId="77777777" w:rsidR="00E77DA5" w:rsidRPr="0025740B" w:rsidRDefault="00E77DA5" w:rsidP="007B3EDA">
            <w:pPr>
              <w:jc w:val="both"/>
              <w:rPr>
                <w:spacing w:val="40"/>
              </w:rPr>
            </w:pPr>
          </w:p>
          <w:p w14:paraId="67F6F8D4" w14:textId="77777777" w:rsidR="00E77DA5" w:rsidRPr="0025740B" w:rsidRDefault="00E77DA5" w:rsidP="007B3EDA">
            <w:pPr>
              <w:jc w:val="both"/>
              <w:rPr>
                <w:spacing w:val="40"/>
              </w:rPr>
            </w:pPr>
          </w:p>
          <w:p w14:paraId="08B4C745" w14:textId="77777777" w:rsidR="00E77DA5" w:rsidRPr="0025740B" w:rsidRDefault="00E77DA5" w:rsidP="007B3EDA">
            <w:pPr>
              <w:jc w:val="both"/>
              <w:rPr>
                <w:spacing w:val="40"/>
              </w:rPr>
            </w:pPr>
          </w:p>
          <w:p w14:paraId="1A4D44E9" w14:textId="77777777" w:rsidR="00E77DA5" w:rsidRPr="0025740B" w:rsidRDefault="00E77DA5" w:rsidP="007B3EDA">
            <w:pPr>
              <w:jc w:val="both"/>
              <w:rPr>
                <w:spacing w:val="40"/>
              </w:rPr>
            </w:pPr>
          </w:p>
          <w:p w14:paraId="215963E1" w14:textId="77777777" w:rsidR="00E77DA5" w:rsidRPr="0025740B" w:rsidRDefault="00E77DA5" w:rsidP="007B3EDA">
            <w:pPr>
              <w:jc w:val="both"/>
              <w:rPr>
                <w:spacing w:val="40"/>
              </w:rPr>
            </w:pPr>
          </w:p>
        </w:tc>
        <w:tc>
          <w:tcPr>
            <w:tcW w:w="3404" w:type="dxa"/>
            <w:hideMark/>
          </w:tcPr>
          <w:p w14:paraId="7D598248"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proofErr w:type="spellStart"/>
            <w:r w:rsidRPr="0025740B">
              <w:rPr>
                <w:color w:val="000000"/>
                <w:spacing w:val="40"/>
              </w:rPr>
              <w:lastRenderedPageBreak/>
              <w:t>Motesanib</w:t>
            </w:r>
            <w:proofErr w:type="spellEnd"/>
            <w:r w:rsidRPr="0025740B">
              <w:rPr>
                <w:color w:val="000000"/>
                <w:spacing w:val="40"/>
              </w:rPr>
              <w:t xml:space="preserve"> - N-(3,3-dimethyl-1,2-</w:t>
            </w:r>
            <w:r w:rsidRPr="0025740B">
              <w:rPr>
                <w:color w:val="000000"/>
                <w:spacing w:val="40"/>
              </w:rPr>
              <w:lastRenderedPageBreak/>
              <w:t>dihydroindol-6-yl)-2-(pyridin-4-</w:t>
            </w:r>
            <w:proofErr w:type="gramStart"/>
            <w:r w:rsidRPr="0025740B">
              <w:rPr>
                <w:color w:val="000000"/>
                <w:spacing w:val="40"/>
              </w:rPr>
              <w:t>ylmethylamino)pyridine</w:t>
            </w:r>
            <w:proofErr w:type="gramEnd"/>
            <w:r w:rsidRPr="0025740B">
              <w:rPr>
                <w:color w:val="000000"/>
                <w:spacing w:val="40"/>
              </w:rPr>
              <w:t>-3-carboxamide</w:t>
            </w:r>
          </w:p>
          <w:p w14:paraId="6DE7F24C"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noProof/>
                <w:color w:val="000000"/>
                <w:spacing w:val="40"/>
                <w:sz w:val="22"/>
                <w:szCs w:val="22"/>
                <w:lang w:val="en-US"/>
              </w:rPr>
              <w:drawing>
                <wp:inline distT="0" distB="0" distL="0" distR="0" wp14:anchorId="5BFC8E18" wp14:editId="02E408F0">
                  <wp:extent cx="2019935" cy="9461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19935" cy="946150"/>
                          </a:xfrm>
                          <a:prstGeom prst="rect">
                            <a:avLst/>
                          </a:prstGeom>
                          <a:noFill/>
                          <a:ln>
                            <a:noFill/>
                          </a:ln>
                        </pic:spPr>
                      </pic:pic>
                    </a:graphicData>
                  </a:graphic>
                </wp:inline>
              </w:drawing>
            </w:r>
          </w:p>
        </w:tc>
        <w:tc>
          <w:tcPr>
            <w:tcW w:w="3545" w:type="dxa"/>
          </w:tcPr>
          <w:p w14:paraId="76474E68" w14:textId="77777777" w:rsidR="00E77DA5" w:rsidRPr="0025740B" w:rsidRDefault="00E77DA5" w:rsidP="007B3EDA">
            <w:pPr>
              <w:tabs>
                <w:tab w:val="left" w:pos="368"/>
                <w:tab w:val="center" w:pos="1565"/>
              </w:tabs>
              <w:jc w:val="both"/>
              <w:cnfStyle w:val="000000100000" w:firstRow="0" w:lastRow="0" w:firstColumn="0" w:lastColumn="0" w:oddVBand="0" w:evenVBand="0" w:oddHBand="1" w:evenHBand="0" w:firstRowFirstColumn="0" w:firstRowLastColumn="0" w:lastRowFirstColumn="0" w:lastRowLastColumn="0"/>
              <w:rPr>
                <w:spacing w:val="40"/>
              </w:rPr>
            </w:pPr>
            <w:r w:rsidRPr="0025740B">
              <w:rPr>
                <w:spacing w:val="40"/>
                <w:sz w:val="22"/>
                <w:szCs w:val="22"/>
              </w:rPr>
              <w:lastRenderedPageBreak/>
              <w:tab/>
            </w:r>
            <w:r w:rsidRPr="0025740B">
              <w:rPr>
                <w:color w:val="000000"/>
                <w:spacing w:val="40"/>
              </w:rPr>
              <w:t>N-(4-pentylphenyl)-2-(pyridin-4-</w:t>
            </w:r>
            <w:proofErr w:type="gramStart"/>
            <w:r w:rsidRPr="0025740B">
              <w:rPr>
                <w:color w:val="000000"/>
                <w:spacing w:val="40"/>
              </w:rPr>
              <w:lastRenderedPageBreak/>
              <w:t>ylmethylamino)pyridine</w:t>
            </w:r>
            <w:proofErr w:type="gramEnd"/>
            <w:r w:rsidRPr="0025740B">
              <w:rPr>
                <w:color w:val="000000"/>
                <w:spacing w:val="40"/>
              </w:rPr>
              <w:t>-3-carboxamide</w:t>
            </w:r>
          </w:p>
          <w:p w14:paraId="2897F547" w14:textId="77777777" w:rsidR="00E77DA5" w:rsidRPr="0025740B" w:rsidRDefault="00E77DA5" w:rsidP="007B3EDA">
            <w:pPr>
              <w:tabs>
                <w:tab w:val="left" w:pos="368"/>
                <w:tab w:val="center" w:pos="1565"/>
              </w:tabs>
              <w:jc w:val="both"/>
              <w:cnfStyle w:val="000000100000" w:firstRow="0" w:lastRow="0" w:firstColumn="0" w:lastColumn="0" w:oddVBand="0" w:evenVBand="0" w:oddHBand="1" w:evenHBand="0" w:firstRowFirstColumn="0" w:firstRowLastColumn="0" w:lastRowFirstColumn="0" w:lastRowLastColumn="0"/>
              <w:rPr>
                <w:spacing w:val="40"/>
              </w:rPr>
            </w:pPr>
          </w:p>
          <w:p w14:paraId="68A96441" w14:textId="77777777" w:rsidR="00E77DA5" w:rsidRPr="0025740B" w:rsidRDefault="00E77DA5" w:rsidP="007B3EDA">
            <w:pPr>
              <w:tabs>
                <w:tab w:val="left" w:pos="368"/>
                <w:tab w:val="center" w:pos="1565"/>
              </w:tabs>
              <w:jc w:val="both"/>
              <w:cnfStyle w:val="000000100000" w:firstRow="0" w:lastRow="0" w:firstColumn="0" w:lastColumn="0" w:oddVBand="0" w:evenVBand="0" w:oddHBand="1" w:evenHBand="0" w:firstRowFirstColumn="0" w:firstRowLastColumn="0" w:lastRowFirstColumn="0" w:lastRowLastColumn="0"/>
              <w:rPr>
                <w:spacing w:val="40"/>
              </w:rPr>
            </w:pPr>
            <w:r w:rsidRPr="0025740B">
              <w:rPr>
                <w:spacing w:val="40"/>
                <w:sz w:val="22"/>
                <w:szCs w:val="22"/>
              </w:rPr>
              <w:tab/>
            </w:r>
            <w:r w:rsidRPr="0025740B">
              <w:rPr>
                <w:noProof/>
                <w:spacing w:val="40"/>
                <w:sz w:val="22"/>
                <w:szCs w:val="22"/>
                <w:lang w:val="en-US"/>
              </w:rPr>
              <w:drawing>
                <wp:inline distT="0" distB="0" distL="0" distR="0" wp14:anchorId="013786FB" wp14:editId="4A41E99B">
                  <wp:extent cx="1598295" cy="85852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98295" cy="858520"/>
                          </a:xfrm>
                          <a:prstGeom prst="rect">
                            <a:avLst/>
                          </a:prstGeom>
                          <a:noFill/>
                          <a:ln>
                            <a:noFill/>
                          </a:ln>
                        </pic:spPr>
                      </pic:pic>
                    </a:graphicData>
                  </a:graphic>
                </wp:inline>
              </w:drawing>
            </w:r>
          </w:p>
        </w:tc>
        <w:tc>
          <w:tcPr>
            <w:tcW w:w="1530" w:type="dxa"/>
            <w:hideMark/>
          </w:tcPr>
          <w:p w14:paraId="45780C0C"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lastRenderedPageBreak/>
              <w:t xml:space="preserve">VEGFR, RET, </w:t>
            </w:r>
            <w:r w:rsidRPr="0025740B">
              <w:rPr>
                <w:color w:val="000000"/>
                <w:spacing w:val="40"/>
              </w:rPr>
              <w:lastRenderedPageBreak/>
              <w:t>KIT, PDGFR</w:t>
            </w:r>
          </w:p>
        </w:tc>
      </w:tr>
      <w:tr w:rsidR="00E77DA5" w:rsidRPr="0025740B" w14:paraId="52334DDB" w14:textId="77777777" w:rsidTr="007B3EDA">
        <w:tc>
          <w:tcPr>
            <w:cnfStyle w:val="001000000000" w:firstRow="0" w:lastRow="0" w:firstColumn="1" w:lastColumn="0" w:oddVBand="0" w:evenVBand="0" w:oddHBand="0" w:evenHBand="0" w:firstRowFirstColumn="0" w:firstRowLastColumn="0" w:lastRowFirstColumn="0" w:lastRowLastColumn="0"/>
            <w:tcW w:w="719" w:type="dxa"/>
            <w:hideMark/>
          </w:tcPr>
          <w:p w14:paraId="3B02FD64" w14:textId="77777777" w:rsidR="00E77DA5" w:rsidRPr="0025740B" w:rsidRDefault="00E77DA5" w:rsidP="007B3EDA">
            <w:pPr>
              <w:jc w:val="both"/>
              <w:rPr>
                <w:spacing w:val="40"/>
              </w:rPr>
            </w:pPr>
            <w:r w:rsidRPr="0025740B">
              <w:rPr>
                <w:spacing w:val="40"/>
              </w:rPr>
              <w:lastRenderedPageBreak/>
              <w:t>18</w:t>
            </w:r>
          </w:p>
        </w:tc>
        <w:tc>
          <w:tcPr>
            <w:tcW w:w="3404" w:type="dxa"/>
            <w:hideMark/>
          </w:tcPr>
          <w:p w14:paraId="7CBFBD11"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color w:val="000000"/>
                <w:spacing w:val="40"/>
              </w:rPr>
              <w:t xml:space="preserve">BMS-754807 - </w:t>
            </w:r>
            <w:r w:rsidRPr="0025740B">
              <w:rPr>
                <w:color w:val="212121"/>
                <w:spacing w:val="40"/>
                <w:shd w:val="clear" w:color="auto" w:fill="FFFFFF"/>
              </w:rPr>
              <w:t>(2S)-1-[4-[(5-cyclopropyl-1H-pyrazol-3-</w:t>
            </w:r>
            <w:proofErr w:type="gramStart"/>
            <w:r w:rsidRPr="0025740B">
              <w:rPr>
                <w:color w:val="212121"/>
                <w:spacing w:val="40"/>
                <w:shd w:val="clear" w:color="auto" w:fill="FFFFFF"/>
              </w:rPr>
              <w:t>yl)amino</w:t>
            </w:r>
            <w:proofErr w:type="gramEnd"/>
            <w:r w:rsidRPr="0025740B">
              <w:rPr>
                <w:color w:val="212121"/>
                <w:spacing w:val="40"/>
                <w:shd w:val="clear" w:color="auto" w:fill="FFFFFF"/>
              </w:rPr>
              <w:t>]pyrrolo[2,1-f][1,2,4]triazin-2-yl]-N-(6-fluoropyridin-3-yl)-2-methylpyrrolidine-2-carboxamide</w:t>
            </w:r>
          </w:p>
          <w:p w14:paraId="62C529EA"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noProof/>
                <w:color w:val="000000"/>
                <w:spacing w:val="40"/>
                <w:sz w:val="22"/>
                <w:szCs w:val="22"/>
                <w:lang w:val="en-US"/>
              </w:rPr>
              <w:drawing>
                <wp:inline distT="0" distB="0" distL="0" distR="0" wp14:anchorId="5DABC667" wp14:editId="21E7481E">
                  <wp:extent cx="1550670" cy="13119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50670" cy="1311910"/>
                          </a:xfrm>
                          <a:prstGeom prst="rect">
                            <a:avLst/>
                          </a:prstGeom>
                          <a:noFill/>
                          <a:ln>
                            <a:noFill/>
                          </a:ln>
                        </pic:spPr>
                      </pic:pic>
                    </a:graphicData>
                  </a:graphic>
                </wp:inline>
              </w:drawing>
            </w:r>
          </w:p>
        </w:tc>
        <w:tc>
          <w:tcPr>
            <w:tcW w:w="3545" w:type="dxa"/>
          </w:tcPr>
          <w:p w14:paraId="40E5CFD9" w14:textId="77777777" w:rsidR="00E77DA5" w:rsidRPr="0025740B" w:rsidRDefault="00E77DA5" w:rsidP="007B3EDA">
            <w:pPr>
              <w:tabs>
                <w:tab w:val="center" w:pos="1565"/>
              </w:tabs>
              <w:jc w:val="both"/>
              <w:cnfStyle w:val="000000000000" w:firstRow="0" w:lastRow="0" w:firstColumn="0" w:lastColumn="0" w:oddVBand="0" w:evenVBand="0" w:oddHBand="0" w:evenHBand="0" w:firstRowFirstColumn="0" w:firstRowLastColumn="0" w:lastRowFirstColumn="0" w:lastRowLastColumn="0"/>
              <w:rPr>
                <w:spacing w:val="40"/>
              </w:rPr>
            </w:pPr>
            <w:r w:rsidRPr="0025740B">
              <w:rPr>
                <w:color w:val="000000"/>
                <w:spacing w:val="40"/>
              </w:rPr>
              <w:t>N-[1-[4-[(5-cyclopropyl-1H-pyrazol-3-</w:t>
            </w:r>
            <w:proofErr w:type="gramStart"/>
            <w:r w:rsidRPr="0025740B">
              <w:rPr>
                <w:color w:val="000000"/>
                <w:spacing w:val="40"/>
              </w:rPr>
              <w:t>yl)amino</w:t>
            </w:r>
            <w:proofErr w:type="gramEnd"/>
            <w:r w:rsidRPr="0025740B">
              <w:rPr>
                <w:color w:val="000000"/>
                <w:spacing w:val="40"/>
              </w:rPr>
              <w:t>]pyrrolo[2,1-f][1,2,4]triazin-2-yl]piperidin-4-yl]acetamide</w:t>
            </w:r>
          </w:p>
          <w:p w14:paraId="4B638981" w14:textId="77777777" w:rsidR="00E77DA5" w:rsidRPr="0025740B" w:rsidRDefault="00E77DA5" w:rsidP="007B3EDA">
            <w:pPr>
              <w:tabs>
                <w:tab w:val="center" w:pos="1565"/>
              </w:tabs>
              <w:jc w:val="both"/>
              <w:cnfStyle w:val="000000000000" w:firstRow="0" w:lastRow="0" w:firstColumn="0" w:lastColumn="0" w:oddVBand="0" w:evenVBand="0" w:oddHBand="0" w:evenHBand="0" w:firstRowFirstColumn="0" w:firstRowLastColumn="0" w:lastRowFirstColumn="0" w:lastRowLastColumn="0"/>
              <w:rPr>
                <w:spacing w:val="40"/>
              </w:rPr>
            </w:pPr>
          </w:p>
          <w:p w14:paraId="449EF341" w14:textId="77777777" w:rsidR="00E77DA5" w:rsidRPr="0025740B" w:rsidRDefault="00E77DA5" w:rsidP="007B3EDA">
            <w:pPr>
              <w:tabs>
                <w:tab w:val="center" w:pos="1565"/>
              </w:tabs>
              <w:jc w:val="both"/>
              <w:cnfStyle w:val="000000000000" w:firstRow="0" w:lastRow="0" w:firstColumn="0" w:lastColumn="0" w:oddVBand="0" w:evenVBand="0" w:oddHBand="0" w:evenHBand="0" w:firstRowFirstColumn="0" w:firstRowLastColumn="0" w:lastRowFirstColumn="0" w:lastRowLastColumn="0"/>
              <w:rPr>
                <w:spacing w:val="40"/>
              </w:rPr>
            </w:pPr>
            <w:r w:rsidRPr="0025740B">
              <w:rPr>
                <w:spacing w:val="40"/>
                <w:sz w:val="22"/>
                <w:szCs w:val="22"/>
              </w:rPr>
              <w:tab/>
            </w:r>
            <w:r w:rsidRPr="0025740B">
              <w:rPr>
                <w:noProof/>
                <w:spacing w:val="40"/>
                <w:sz w:val="22"/>
                <w:szCs w:val="22"/>
                <w:lang w:val="en-US"/>
              </w:rPr>
              <w:drawing>
                <wp:inline distT="0" distB="0" distL="0" distR="0" wp14:anchorId="40C6738D" wp14:editId="184BBB19">
                  <wp:extent cx="826770" cy="12166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26770" cy="1216660"/>
                          </a:xfrm>
                          <a:prstGeom prst="rect">
                            <a:avLst/>
                          </a:prstGeom>
                          <a:noFill/>
                          <a:ln>
                            <a:noFill/>
                          </a:ln>
                        </pic:spPr>
                      </pic:pic>
                    </a:graphicData>
                  </a:graphic>
                </wp:inline>
              </w:drawing>
            </w:r>
          </w:p>
        </w:tc>
        <w:tc>
          <w:tcPr>
            <w:tcW w:w="1530" w:type="dxa"/>
            <w:hideMark/>
          </w:tcPr>
          <w:p w14:paraId="20E6D2D7"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color w:val="000000"/>
                <w:spacing w:val="40"/>
              </w:rPr>
              <w:t>IGF1R, IR</w:t>
            </w:r>
          </w:p>
        </w:tc>
      </w:tr>
      <w:tr w:rsidR="00E77DA5" w:rsidRPr="0025740B" w14:paraId="338C2A5B" w14:textId="77777777" w:rsidTr="007B3EDA">
        <w:trPr>
          <w:cnfStyle w:val="000000100000" w:firstRow="0" w:lastRow="0" w:firstColumn="0" w:lastColumn="0" w:oddVBand="0" w:evenVBand="0" w:oddHBand="1" w:evenHBand="0" w:firstRowFirstColumn="0" w:firstRowLastColumn="0" w:lastRowFirstColumn="0" w:lastRowLastColumn="0"/>
          <w:trHeight w:val="1934"/>
        </w:trPr>
        <w:tc>
          <w:tcPr>
            <w:cnfStyle w:val="001000000000" w:firstRow="0" w:lastRow="0" w:firstColumn="1" w:lastColumn="0" w:oddVBand="0" w:evenVBand="0" w:oddHBand="0" w:evenHBand="0" w:firstRowFirstColumn="0" w:firstRowLastColumn="0" w:lastRowFirstColumn="0" w:lastRowLastColumn="0"/>
            <w:tcW w:w="719" w:type="dxa"/>
            <w:hideMark/>
          </w:tcPr>
          <w:p w14:paraId="153EBCE7" w14:textId="77777777" w:rsidR="00E77DA5" w:rsidRPr="0025740B" w:rsidRDefault="00E77DA5" w:rsidP="007B3EDA">
            <w:pPr>
              <w:jc w:val="both"/>
              <w:rPr>
                <w:spacing w:val="40"/>
              </w:rPr>
            </w:pPr>
            <w:r w:rsidRPr="0025740B">
              <w:rPr>
                <w:spacing w:val="40"/>
              </w:rPr>
              <w:t>19</w:t>
            </w:r>
          </w:p>
        </w:tc>
        <w:tc>
          <w:tcPr>
            <w:tcW w:w="3404" w:type="dxa"/>
          </w:tcPr>
          <w:p w14:paraId="22E1A470"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AST-1306 - N-[4-[3-chloro-4-[(3-</w:t>
            </w:r>
            <w:proofErr w:type="gramStart"/>
            <w:r w:rsidRPr="0025740B">
              <w:rPr>
                <w:color w:val="000000"/>
                <w:spacing w:val="40"/>
              </w:rPr>
              <w:t>fluorophenyl)methoxy</w:t>
            </w:r>
            <w:proofErr w:type="gramEnd"/>
            <w:r w:rsidRPr="0025740B">
              <w:rPr>
                <w:color w:val="000000"/>
                <w:spacing w:val="40"/>
              </w:rPr>
              <w:t>]anilino]quinazolin-6-yl]prop-2-enamide</w:t>
            </w:r>
          </w:p>
          <w:p w14:paraId="456E3135"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p>
          <w:p w14:paraId="2F6293E6"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noProof/>
                <w:color w:val="000000"/>
                <w:spacing w:val="40"/>
                <w:sz w:val="22"/>
                <w:szCs w:val="22"/>
                <w:lang w:val="en-US"/>
              </w:rPr>
              <w:drawing>
                <wp:inline distT="0" distB="0" distL="0" distR="0" wp14:anchorId="2C555D83" wp14:editId="61F1439A">
                  <wp:extent cx="1582420" cy="8985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82420" cy="898525"/>
                          </a:xfrm>
                          <a:prstGeom prst="rect">
                            <a:avLst/>
                          </a:prstGeom>
                          <a:noFill/>
                          <a:ln>
                            <a:noFill/>
                          </a:ln>
                        </pic:spPr>
                      </pic:pic>
                    </a:graphicData>
                  </a:graphic>
                </wp:inline>
              </w:drawing>
            </w:r>
          </w:p>
        </w:tc>
        <w:tc>
          <w:tcPr>
            <w:tcW w:w="3545" w:type="dxa"/>
          </w:tcPr>
          <w:p w14:paraId="73D0A9A1" w14:textId="77777777" w:rsidR="00E77DA5" w:rsidRPr="0025740B" w:rsidRDefault="00E77DA5" w:rsidP="007B3EDA">
            <w:pPr>
              <w:tabs>
                <w:tab w:val="center" w:pos="1565"/>
              </w:tabs>
              <w:jc w:val="both"/>
              <w:cnfStyle w:val="000000100000" w:firstRow="0" w:lastRow="0" w:firstColumn="0" w:lastColumn="0" w:oddVBand="0" w:evenVBand="0" w:oddHBand="1" w:evenHBand="0" w:firstRowFirstColumn="0" w:firstRowLastColumn="0" w:lastRowFirstColumn="0" w:lastRowLastColumn="0"/>
              <w:rPr>
                <w:spacing w:val="40"/>
              </w:rPr>
            </w:pPr>
            <w:r w:rsidRPr="0025740B">
              <w:rPr>
                <w:color w:val="000000"/>
                <w:spacing w:val="40"/>
              </w:rPr>
              <w:t>[1-[[4-[3-Chloro-4-[(3-</w:t>
            </w:r>
            <w:proofErr w:type="gramStart"/>
            <w:r w:rsidRPr="0025740B">
              <w:rPr>
                <w:color w:val="000000"/>
                <w:spacing w:val="40"/>
              </w:rPr>
              <w:t>fluorophenyl)methoxy</w:t>
            </w:r>
            <w:proofErr w:type="gramEnd"/>
            <w:r w:rsidRPr="0025740B">
              <w:rPr>
                <w:color w:val="000000"/>
                <w:spacing w:val="40"/>
              </w:rPr>
              <w:t>]anilino]quinazolin-6-yl]amino]-2-(2-fluorobutoxycarbonylamino)-1-oxopropan-2-yl] acetate</w:t>
            </w:r>
          </w:p>
          <w:p w14:paraId="270885D8" w14:textId="77777777" w:rsidR="00E77DA5" w:rsidRPr="0025740B" w:rsidRDefault="00E77DA5" w:rsidP="007B3EDA">
            <w:pPr>
              <w:tabs>
                <w:tab w:val="center" w:pos="1565"/>
              </w:tabs>
              <w:jc w:val="both"/>
              <w:cnfStyle w:val="000000100000" w:firstRow="0" w:lastRow="0" w:firstColumn="0" w:lastColumn="0" w:oddVBand="0" w:evenVBand="0" w:oddHBand="1" w:evenHBand="0" w:firstRowFirstColumn="0" w:firstRowLastColumn="0" w:lastRowFirstColumn="0" w:lastRowLastColumn="0"/>
              <w:rPr>
                <w:spacing w:val="40"/>
              </w:rPr>
            </w:pPr>
          </w:p>
          <w:p w14:paraId="0D0368CB" w14:textId="77777777" w:rsidR="00E77DA5" w:rsidRPr="0025740B" w:rsidRDefault="00E77DA5" w:rsidP="007B3EDA">
            <w:pPr>
              <w:tabs>
                <w:tab w:val="center" w:pos="1565"/>
              </w:tabs>
              <w:jc w:val="both"/>
              <w:cnfStyle w:val="000000100000" w:firstRow="0" w:lastRow="0" w:firstColumn="0" w:lastColumn="0" w:oddVBand="0" w:evenVBand="0" w:oddHBand="1" w:evenHBand="0" w:firstRowFirstColumn="0" w:firstRowLastColumn="0" w:lastRowFirstColumn="0" w:lastRowLastColumn="0"/>
              <w:rPr>
                <w:spacing w:val="40"/>
              </w:rPr>
            </w:pPr>
            <w:r w:rsidRPr="0025740B">
              <w:rPr>
                <w:spacing w:val="40"/>
                <w:sz w:val="22"/>
                <w:szCs w:val="22"/>
              </w:rPr>
              <w:tab/>
            </w:r>
            <w:r w:rsidRPr="0025740B">
              <w:rPr>
                <w:noProof/>
                <w:spacing w:val="40"/>
                <w:sz w:val="22"/>
                <w:szCs w:val="22"/>
                <w:lang w:val="en-US"/>
              </w:rPr>
              <w:drawing>
                <wp:inline distT="0" distB="0" distL="0" distR="0" wp14:anchorId="7FBB630D" wp14:editId="52D3F071">
                  <wp:extent cx="1343660" cy="95440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43660" cy="954405"/>
                          </a:xfrm>
                          <a:prstGeom prst="rect">
                            <a:avLst/>
                          </a:prstGeom>
                          <a:noFill/>
                          <a:ln>
                            <a:noFill/>
                          </a:ln>
                        </pic:spPr>
                      </pic:pic>
                    </a:graphicData>
                  </a:graphic>
                </wp:inline>
              </w:drawing>
            </w:r>
          </w:p>
        </w:tc>
        <w:tc>
          <w:tcPr>
            <w:tcW w:w="1530" w:type="dxa"/>
            <w:hideMark/>
          </w:tcPr>
          <w:p w14:paraId="56D7E57F"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EGFR, ERBB4</w:t>
            </w:r>
          </w:p>
        </w:tc>
      </w:tr>
      <w:tr w:rsidR="00E77DA5" w:rsidRPr="0025740B" w14:paraId="757FDD7A" w14:textId="77777777" w:rsidTr="007B3EDA">
        <w:tc>
          <w:tcPr>
            <w:cnfStyle w:val="001000000000" w:firstRow="0" w:lastRow="0" w:firstColumn="1" w:lastColumn="0" w:oddVBand="0" w:evenVBand="0" w:oddHBand="0" w:evenHBand="0" w:firstRowFirstColumn="0" w:firstRowLastColumn="0" w:lastRowFirstColumn="0" w:lastRowLastColumn="0"/>
            <w:tcW w:w="719" w:type="dxa"/>
            <w:hideMark/>
          </w:tcPr>
          <w:p w14:paraId="2341AA25" w14:textId="77777777" w:rsidR="00E77DA5" w:rsidRPr="0025740B" w:rsidRDefault="00E77DA5" w:rsidP="007B3EDA">
            <w:pPr>
              <w:jc w:val="both"/>
              <w:rPr>
                <w:spacing w:val="40"/>
              </w:rPr>
            </w:pPr>
            <w:r w:rsidRPr="0025740B">
              <w:rPr>
                <w:spacing w:val="40"/>
              </w:rPr>
              <w:t>20</w:t>
            </w:r>
          </w:p>
        </w:tc>
        <w:tc>
          <w:tcPr>
            <w:tcW w:w="3404" w:type="dxa"/>
          </w:tcPr>
          <w:p w14:paraId="2929130D"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proofErr w:type="spellStart"/>
            <w:r w:rsidRPr="0025740B">
              <w:rPr>
                <w:color w:val="000000"/>
                <w:spacing w:val="40"/>
              </w:rPr>
              <w:t>Crizotinib</w:t>
            </w:r>
            <w:proofErr w:type="spellEnd"/>
            <w:r w:rsidRPr="0025740B">
              <w:rPr>
                <w:color w:val="000000"/>
                <w:spacing w:val="40"/>
              </w:rPr>
              <w:t xml:space="preserve"> - 3-[(1R)-1-(2,6-dichloro-3-</w:t>
            </w:r>
            <w:proofErr w:type="gramStart"/>
            <w:r w:rsidRPr="0025740B">
              <w:rPr>
                <w:color w:val="000000"/>
                <w:spacing w:val="40"/>
              </w:rPr>
              <w:t>fluorophenyl)ethoxy</w:t>
            </w:r>
            <w:proofErr w:type="gramEnd"/>
            <w:r w:rsidRPr="0025740B">
              <w:rPr>
                <w:color w:val="000000"/>
                <w:spacing w:val="40"/>
              </w:rPr>
              <w:t>]-5-(1-piperidin-4-ylpyrazol-4-yl)pyridin-2-amine</w:t>
            </w:r>
          </w:p>
          <w:p w14:paraId="27CCA9BF"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p>
          <w:p w14:paraId="7198DDEC"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noProof/>
                <w:color w:val="000000"/>
                <w:spacing w:val="40"/>
                <w:sz w:val="22"/>
                <w:szCs w:val="22"/>
                <w:lang w:val="en-US"/>
              </w:rPr>
              <w:lastRenderedPageBreak/>
              <w:drawing>
                <wp:inline distT="0" distB="0" distL="0" distR="0" wp14:anchorId="27BC0FAB" wp14:editId="74B1ED2F">
                  <wp:extent cx="1073150" cy="16059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73150" cy="1605915"/>
                          </a:xfrm>
                          <a:prstGeom prst="rect">
                            <a:avLst/>
                          </a:prstGeom>
                          <a:noFill/>
                          <a:ln>
                            <a:noFill/>
                          </a:ln>
                        </pic:spPr>
                      </pic:pic>
                    </a:graphicData>
                  </a:graphic>
                </wp:inline>
              </w:drawing>
            </w:r>
          </w:p>
        </w:tc>
        <w:tc>
          <w:tcPr>
            <w:tcW w:w="3545" w:type="dxa"/>
          </w:tcPr>
          <w:p w14:paraId="1086A943" w14:textId="77777777" w:rsidR="00E77DA5" w:rsidRPr="0025740B" w:rsidRDefault="00E77DA5" w:rsidP="007B3EDA">
            <w:pPr>
              <w:tabs>
                <w:tab w:val="center" w:pos="1565"/>
              </w:tabs>
              <w:jc w:val="both"/>
              <w:cnfStyle w:val="000000000000" w:firstRow="0" w:lastRow="0" w:firstColumn="0" w:lastColumn="0" w:oddVBand="0" w:evenVBand="0" w:oddHBand="0" w:evenHBand="0" w:firstRowFirstColumn="0" w:firstRowLastColumn="0" w:lastRowFirstColumn="0" w:lastRowLastColumn="0"/>
              <w:rPr>
                <w:spacing w:val="40"/>
              </w:rPr>
            </w:pPr>
            <w:r w:rsidRPr="0025740B">
              <w:rPr>
                <w:color w:val="000000"/>
                <w:spacing w:val="40"/>
              </w:rPr>
              <w:lastRenderedPageBreak/>
              <w:t>3-Phenylmethoxy-5-(1-piperidin-4-ylpyrazol-4-</w:t>
            </w:r>
            <w:proofErr w:type="gramStart"/>
            <w:r w:rsidRPr="0025740B">
              <w:rPr>
                <w:color w:val="000000"/>
                <w:spacing w:val="40"/>
              </w:rPr>
              <w:t>yl)pyridin</w:t>
            </w:r>
            <w:proofErr w:type="gramEnd"/>
            <w:r w:rsidRPr="0025740B">
              <w:rPr>
                <w:color w:val="000000"/>
                <w:spacing w:val="40"/>
              </w:rPr>
              <w:t>-2-amine</w:t>
            </w:r>
          </w:p>
          <w:p w14:paraId="19183301" w14:textId="77777777" w:rsidR="00E77DA5" w:rsidRPr="0025740B" w:rsidRDefault="00E77DA5" w:rsidP="007B3EDA">
            <w:pPr>
              <w:tabs>
                <w:tab w:val="center" w:pos="1565"/>
              </w:tabs>
              <w:jc w:val="both"/>
              <w:cnfStyle w:val="000000000000" w:firstRow="0" w:lastRow="0" w:firstColumn="0" w:lastColumn="0" w:oddVBand="0" w:evenVBand="0" w:oddHBand="0" w:evenHBand="0" w:firstRowFirstColumn="0" w:firstRowLastColumn="0" w:lastRowFirstColumn="0" w:lastRowLastColumn="0"/>
              <w:rPr>
                <w:spacing w:val="40"/>
              </w:rPr>
            </w:pPr>
          </w:p>
          <w:p w14:paraId="506961AA" w14:textId="77777777" w:rsidR="00E77DA5" w:rsidRPr="0025740B" w:rsidRDefault="00E77DA5" w:rsidP="007B3EDA">
            <w:pPr>
              <w:tabs>
                <w:tab w:val="center" w:pos="1565"/>
              </w:tabs>
              <w:jc w:val="both"/>
              <w:cnfStyle w:val="000000000000" w:firstRow="0" w:lastRow="0" w:firstColumn="0" w:lastColumn="0" w:oddVBand="0" w:evenVBand="0" w:oddHBand="0" w:evenHBand="0" w:firstRowFirstColumn="0" w:firstRowLastColumn="0" w:lastRowFirstColumn="0" w:lastRowLastColumn="0"/>
              <w:rPr>
                <w:spacing w:val="40"/>
              </w:rPr>
            </w:pPr>
            <w:r w:rsidRPr="0025740B">
              <w:rPr>
                <w:spacing w:val="40"/>
                <w:sz w:val="22"/>
                <w:szCs w:val="22"/>
              </w:rPr>
              <w:lastRenderedPageBreak/>
              <w:tab/>
            </w:r>
            <w:r w:rsidRPr="0025740B">
              <w:rPr>
                <w:noProof/>
                <w:spacing w:val="40"/>
                <w:sz w:val="22"/>
                <w:szCs w:val="22"/>
                <w:lang w:val="en-US"/>
              </w:rPr>
              <w:drawing>
                <wp:inline distT="0" distB="0" distL="0" distR="0" wp14:anchorId="68E50AA6" wp14:editId="35D675C5">
                  <wp:extent cx="1447165" cy="2011680"/>
                  <wp:effectExtent l="0" t="0" r="63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0800000" flipH="1" flipV="1">
                            <a:off x="0" y="0"/>
                            <a:ext cx="1447165" cy="2011680"/>
                          </a:xfrm>
                          <a:prstGeom prst="rect">
                            <a:avLst/>
                          </a:prstGeom>
                          <a:noFill/>
                          <a:ln>
                            <a:noFill/>
                          </a:ln>
                        </pic:spPr>
                      </pic:pic>
                    </a:graphicData>
                  </a:graphic>
                </wp:inline>
              </w:drawing>
            </w:r>
          </w:p>
        </w:tc>
        <w:tc>
          <w:tcPr>
            <w:tcW w:w="1530" w:type="dxa"/>
            <w:hideMark/>
          </w:tcPr>
          <w:p w14:paraId="75D4885A"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color w:val="000000"/>
                <w:spacing w:val="40"/>
              </w:rPr>
              <w:lastRenderedPageBreak/>
              <w:t>MET, ALK, ROS1</w:t>
            </w:r>
          </w:p>
        </w:tc>
      </w:tr>
      <w:tr w:rsidR="00E77DA5" w:rsidRPr="0025740B" w14:paraId="4223C12B" w14:textId="77777777" w:rsidTr="007B3EDA">
        <w:trPr>
          <w:cnfStyle w:val="000000100000" w:firstRow="0" w:lastRow="0" w:firstColumn="0" w:lastColumn="0" w:oddVBand="0" w:evenVBand="0" w:oddHBand="1" w:evenHBand="0" w:firstRowFirstColumn="0" w:firstRowLastColumn="0" w:lastRowFirstColumn="0" w:lastRowLastColumn="0"/>
          <w:trHeight w:val="1907"/>
        </w:trPr>
        <w:tc>
          <w:tcPr>
            <w:cnfStyle w:val="001000000000" w:firstRow="0" w:lastRow="0" w:firstColumn="1" w:lastColumn="0" w:oddVBand="0" w:evenVBand="0" w:oddHBand="0" w:evenHBand="0" w:firstRowFirstColumn="0" w:firstRowLastColumn="0" w:lastRowFirstColumn="0" w:lastRowLastColumn="0"/>
            <w:tcW w:w="719" w:type="dxa"/>
            <w:hideMark/>
          </w:tcPr>
          <w:p w14:paraId="45608A08" w14:textId="77777777" w:rsidR="00E77DA5" w:rsidRPr="0025740B" w:rsidRDefault="00E77DA5" w:rsidP="007B3EDA">
            <w:pPr>
              <w:jc w:val="both"/>
              <w:rPr>
                <w:spacing w:val="40"/>
              </w:rPr>
            </w:pPr>
            <w:r w:rsidRPr="0025740B">
              <w:rPr>
                <w:spacing w:val="40"/>
              </w:rPr>
              <w:t>21</w:t>
            </w:r>
          </w:p>
        </w:tc>
        <w:tc>
          <w:tcPr>
            <w:tcW w:w="3404" w:type="dxa"/>
          </w:tcPr>
          <w:p w14:paraId="239C205C"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 xml:space="preserve">OSI-930 - </w:t>
            </w:r>
            <w:proofErr w:type="spellStart"/>
            <w:r w:rsidRPr="0025740B">
              <w:rPr>
                <w:color w:val="212121"/>
                <w:spacing w:val="40"/>
                <w:shd w:val="clear" w:color="auto" w:fill="FFFFFF"/>
              </w:rPr>
              <w:t>sulfur</w:t>
            </w:r>
            <w:proofErr w:type="spellEnd"/>
            <w:r w:rsidRPr="0025740B">
              <w:rPr>
                <w:color w:val="212121"/>
                <w:spacing w:val="40"/>
                <w:shd w:val="clear" w:color="auto" w:fill="FFFFFF"/>
              </w:rPr>
              <w:t xml:space="preserve"> monoxide</w:t>
            </w:r>
          </w:p>
          <w:p w14:paraId="37923FE4"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p>
          <w:p w14:paraId="00A9D8D6"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noProof/>
                <w:color w:val="000000"/>
                <w:spacing w:val="40"/>
                <w:sz w:val="22"/>
                <w:szCs w:val="22"/>
                <w:lang w:val="en-US"/>
              </w:rPr>
              <w:drawing>
                <wp:inline distT="0" distB="0" distL="0" distR="0" wp14:anchorId="7F70DCE1" wp14:editId="27D6AD89">
                  <wp:extent cx="445135" cy="2546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5135" cy="254635"/>
                          </a:xfrm>
                          <a:prstGeom prst="rect">
                            <a:avLst/>
                          </a:prstGeom>
                          <a:noFill/>
                          <a:ln>
                            <a:noFill/>
                          </a:ln>
                        </pic:spPr>
                      </pic:pic>
                    </a:graphicData>
                  </a:graphic>
                </wp:inline>
              </w:drawing>
            </w:r>
          </w:p>
        </w:tc>
        <w:tc>
          <w:tcPr>
            <w:tcW w:w="3545" w:type="dxa"/>
          </w:tcPr>
          <w:p w14:paraId="0EF03667" w14:textId="77777777" w:rsidR="00E77DA5" w:rsidRPr="0025740B" w:rsidRDefault="00E77DA5" w:rsidP="007B3EDA">
            <w:pPr>
              <w:tabs>
                <w:tab w:val="left" w:pos="255"/>
                <w:tab w:val="center" w:pos="1565"/>
              </w:tabs>
              <w:jc w:val="both"/>
              <w:cnfStyle w:val="000000100000" w:firstRow="0" w:lastRow="0" w:firstColumn="0" w:lastColumn="0" w:oddVBand="0" w:evenVBand="0" w:oddHBand="1" w:evenHBand="0" w:firstRowFirstColumn="0" w:firstRowLastColumn="0" w:lastRowFirstColumn="0" w:lastRowLastColumn="0"/>
              <w:rPr>
                <w:spacing w:val="40"/>
              </w:rPr>
            </w:pPr>
            <w:r w:rsidRPr="0025740B">
              <w:rPr>
                <w:color w:val="000000"/>
                <w:spacing w:val="40"/>
              </w:rPr>
              <w:t>3-(pyridin-4-ylmethylamino)-N-[4-(</w:t>
            </w:r>
            <w:proofErr w:type="gramStart"/>
            <w:r w:rsidRPr="0025740B">
              <w:rPr>
                <w:color w:val="000000"/>
                <w:spacing w:val="40"/>
              </w:rPr>
              <w:t>trifluoromethoxy)phenyl</w:t>
            </w:r>
            <w:proofErr w:type="gramEnd"/>
            <w:r w:rsidRPr="0025740B">
              <w:rPr>
                <w:color w:val="000000"/>
                <w:spacing w:val="40"/>
              </w:rPr>
              <w:t>]thiophene-2-carboxamide</w:t>
            </w:r>
            <w:r w:rsidRPr="0025740B">
              <w:rPr>
                <w:spacing w:val="40"/>
                <w:sz w:val="22"/>
                <w:szCs w:val="22"/>
              </w:rPr>
              <w:tab/>
            </w:r>
          </w:p>
          <w:p w14:paraId="3063CAC9" w14:textId="77777777" w:rsidR="00E77DA5" w:rsidRPr="0025740B" w:rsidRDefault="00E77DA5" w:rsidP="007B3EDA">
            <w:pPr>
              <w:tabs>
                <w:tab w:val="left" w:pos="255"/>
                <w:tab w:val="center" w:pos="1565"/>
              </w:tabs>
              <w:jc w:val="both"/>
              <w:cnfStyle w:val="000000100000" w:firstRow="0" w:lastRow="0" w:firstColumn="0" w:lastColumn="0" w:oddVBand="0" w:evenVBand="0" w:oddHBand="1" w:evenHBand="0" w:firstRowFirstColumn="0" w:firstRowLastColumn="0" w:lastRowFirstColumn="0" w:lastRowLastColumn="0"/>
              <w:rPr>
                <w:spacing w:val="40"/>
              </w:rPr>
            </w:pPr>
          </w:p>
          <w:p w14:paraId="7F675D4A" w14:textId="77777777" w:rsidR="00E77DA5" w:rsidRPr="0025740B" w:rsidRDefault="00E77DA5" w:rsidP="007B3EDA">
            <w:pPr>
              <w:tabs>
                <w:tab w:val="left" w:pos="255"/>
                <w:tab w:val="center" w:pos="1565"/>
              </w:tabs>
              <w:jc w:val="both"/>
              <w:cnfStyle w:val="000000100000" w:firstRow="0" w:lastRow="0" w:firstColumn="0" w:lastColumn="0" w:oddVBand="0" w:evenVBand="0" w:oddHBand="1" w:evenHBand="0" w:firstRowFirstColumn="0" w:firstRowLastColumn="0" w:lastRowFirstColumn="0" w:lastRowLastColumn="0"/>
              <w:rPr>
                <w:spacing w:val="40"/>
              </w:rPr>
            </w:pPr>
            <w:r w:rsidRPr="0025740B">
              <w:rPr>
                <w:spacing w:val="40"/>
                <w:sz w:val="22"/>
                <w:szCs w:val="22"/>
              </w:rPr>
              <w:tab/>
            </w:r>
            <w:r w:rsidRPr="0025740B">
              <w:rPr>
                <w:noProof/>
                <w:spacing w:val="40"/>
                <w:sz w:val="22"/>
                <w:szCs w:val="22"/>
                <w:lang w:val="en-US"/>
              </w:rPr>
              <w:drawing>
                <wp:inline distT="0" distB="0" distL="0" distR="0" wp14:anchorId="71CC15BE" wp14:editId="3D6B03F9">
                  <wp:extent cx="1860550" cy="779145"/>
                  <wp:effectExtent l="0" t="0" r="635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60550" cy="779145"/>
                          </a:xfrm>
                          <a:prstGeom prst="rect">
                            <a:avLst/>
                          </a:prstGeom>
                          <a:noFill/>
                          <a:ln>
                            <a:noFill/>
                          </a:ln>
                        </pic:spPr>
                      </pic:pic>
                    </a:graphicData>
                  </a:graphic>
                </wp:inline>
              </w:drawing>
            </w:r>
          </w:p>
        </w:tc>
        <w:tc>
          <w:tcPr>
            <w:tcW w:w="1530" w:type="dxa"/>
            <w:hideMark/>
          </w:tcPr>
          <w:p w14:paraId="3B72E764"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KIT, VEGFR2</w:t>
            </w:r>
          </w:p>
        </w:tc>
      </w:tr>
      <w:tr w:rsidR="00E77DA5" w:rsidRPr="0025740B" w14:paraId="56E28B1D" w14:textId="77777777" w:rsidTr="007B3EDA">
        <w:tc>
          <w:tcPr>
            <w:cnfStyle w:val="001000000000" w:firstRow="0" w:lastRow="0" w:firstColumn="1" w:lastColumn="0" w:oddVBand="0" w:evenVBand="0" w:oddHBand="0" w:evenHBand="0" w:firstRowFirstColumn="0" w:firstRowLastColumn="0" w:lastRowFirstColumn="0" w:lastRowLastColumn="0"/>
            <w:tcW w:w="719" w:type="dxa"/>
            <w:hideMark/>
          </w:tcPr>
          <w:p w14:paraId="70B6604A" w14:textId="77777777" w:rsidR="00E77DA5" w:rsidRPr="0025740B" w:rsidRDefault="00E77DA5" w:rsidP="007B3EDA">
            <w:pPr>
              <w:jc w:val="both"/>
              <w:rPr>
                <w:spacing w:val="40"/>
              </w:rPr>
            </w:pPr>
            <w:r w:rsidRPr="0025740B">
              <w:rPr>
                <w:spacing w:val="40"/>
              </w:rPr>
              <w:t>22</w:t>
            </w:r>
          </w:p>
        </w:tc>
        <w:tc>
          <w:tcPr>
            <w:tcW w:w="3404" w:type="dxa"/>
            <w:hideMark/>
          </w:tcPr>
          <w:p w14:paraId="1F98F6A3"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color w:val="000000"/>
                <w:spacing w:val="40"/>
              </w:rPr>
              <w:t xml:space="preserve">AZD1332 </w:t>
            </w:r>
            <w:proofErr w:type="gramStart"/>
            <w:r w:rsidRPr="0025740B">
              <w:rPr>
                <w:color w:val="000000"/>
                <w:spacing w:val="40"/>
              </w:rPr>
              <w:t xml:space="preserve">- </w:t>
            </w:r>
            <w:r w:rsidRPr="0025740B">
              <w:rPr>
                <w:rStyle w:val="f-medium"/>
                <w:color w:val="212121"/>
                <w:spacing w:val="40"/>
                <w:shd w:val="clear" w:color="auto" w:fill="FFFFFF"/>
              </w:rPr>
              <w:t> </w:t>
            </w:r>
            <w:r w:rsidRPr="0025740B">
              <w:rPr>
                <w:rStyle w:val="breakword"/>
                <w:color w:val="212121"/>
                <w:spacing w:val="40"/>
                <w:shd w:val="clear" w:color="auto" w:fill="FFFFFF"/>
              </w:rPr>
              <w:t>5</w:t>
            </w:r>
            <w:proofErr w:type="gramEnd"/>
            <w:r w:rsidRPr="0025740B">
              <w:rPr>
                <w:rStyle w:val="breakword"/>
                <w:color w:val="212121"/>
                <w:spacing w:val="40"/>
                <w:shd w:val="clear" w:color="auto" w:fill="FFFFFF"/>
              </w:rPr>
              <w:t>-chloro-2-N-[1-(5-fluoropyridin-2-yl)ethyl]-4-N-(3-propan-2-yloxy-1H-pyrazol-5-yl)pyrimidine-2,4-diamine</w:t>
            </w:r>
            <w:r w:rsidRPr="0025740B">
              <w:rPr>
                <w:color w:val="212121"/>
                <w:spacing w:val="40"/>
                <w:shd w:val="clear" w:color="auto" w:fill="FFFFFF"/>
              </w:rPr>
              <w:t> </w:t>
            </w:r>
          </w:p>
          <w:p w14:paraId="4A3A9984"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noProof/>
                <w:color w:val="000000"/>
                <w:spacing w:val="40"/>
                <w:sz w:val="22"/>
                <w:szCs w:val="22"/>
                <w:lang w:val="en-US"/>
              </w:rPr>
              <w:drawing>
                <wp:inline distT="0" distB="0" distL="0" distR="0" wp14:anchorId="4D843B4D" wp14:editId="64E3DCA0">
                  <wp:extent cx="1670050" cy="1327785"/>
                  <wp:effectExtent l="0" t="0" r="635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0050" cy="1327785"/>
                          </a:xfrm>
                          <a:prstGeom prst="rect">
                            <a:avLst/>
                          </a:prstGeom>
                          <a:noFill/>
                          <a:ln>
                            <a:noFill/>
                          </a:ln>
                        </pic:spPr>
                      </pic:pic>
                    </a:graphicData>
                  </a:graphic>
                </wp:inline>
              </w:drawing>
            </w:r>
          </w:p>
        </w:tc>
        <w:tc>
          <w:tcPr>
            <w:tcW w:w="3545" w:type="dxa"/>
          </w:tcPr>
          <w:p w14:paraId="45202FAD" w14:textId="77777777" w:rsidR="00E77DA5" w:rsidRPr="0025740B" w:rsidRDefault="00E77DA5" w:rsidP="007B3EDA">
            <w:pPr>
              <w:tabs>
                <w:tab w:val="left" w:pos="240"/>
                <w:tab w:val="center" w:pos="1565"/>
              </w:tabs>
              <w:jc w:val="both"/>
              <w:cnfStyle w:val="000000000000" w:firstRow="0" w:lastRow="0" w:firstColumn="0" w:lastColumn="0" w:oddVBand="0" w:evenVBand="0" w:oddHBand="0" w:evenHBand="0" w:firstRowFirstColumn="0" w:firstRowLastColumn="0" w:lastRowFirstColumn="0" w:lastRowLastColumn="0"/>
              <w:rPr>
                <w:spacing w:val="40"/>
              </w:rPr>
            </w:pPr>
            <w:r w:rsidRPr="0025740B">
              <w:rPr>
                <w:color w:val="000000"/>
                <w:spacing w:val="40"/>
              </w:rPr>
              <w:t>5-Chloro-N2-[(1S)-1-(5-fluoropyridin-2-</w:t>
            </w:r>
            <w:proofErr w:type="gramStart"/>
            <w:r w:rsidRPr="0025740B">
              <w:rPr>
                <w:color w:val="000000"/>
                <w:spacing w:val="40"/>
              </w:rPr>
              <w:t>yl)ethyl</w:t>
            </w:r>
            <w:proofErr w:type="gramEnd"/>
            <w:r w:rsidRPr="0025740B">
              <w:rPr>
                <w:color w:val="000000"/>
                <w:spacing w:val="40"/>
              </w:rPr>
              <w:t>]-N4-(5-isopropoxy-1H-pyrazol-3-yl)pyrimidine-2,4-diamine phosphate</w:t>
            </w:r>
            <w:r w:rsidRPr="0025740B">
              <w:rPr>
                <w:spacing w:val="40"/>
                <w:sz w:val="22"/>
                <w:szCs w:val="22"/>
              </w:rPr>
              <w:tab/>
            </w:r>
          </w:p>
          <w:p w14:paraId="7ED1C7B3" w14:textId="77777777" w:rsidR="00E77DA5" w:rsidRPr="0025740B" w:rsidRDefault="00E77DA5" w:rsidP="007B3EDA">
            <w:pPr>
              <w:tabs>
                <w:tab w:val="left" w:pos="240"/>
                <w:tab w:val="center" w:pos="1565"/>
              </w:tabs>
              <w:jc w:val="both"/>
              <w:cnfStyle w:val="000000000000" w:firstRow="0" w:lastRow="0" w:firstColumn="0" w:lastColumn="0" w:oddVBand="0" w:evenVBand="0" w:oddHBand="0" w:evenHBand="0" w:firstRowFirstColumn="0" w:firstRowLastColumn="0" w:lastRowFirstColumn="0" w:lastRowLastColumn="0"/>
              <w:rPr>
                <w:spacing w:val="40"/>
              </w:rPr>
            </w:pPr>
          </w:p>
          <w:p w14:paraId="50E725A6" w14:textId="77777777" w:rsidR="00E77DA5" w:rsidRPr="0025740B" w:rsidRDefault="00E77DA5" w:rsidP="007B3EDA">
            <w:pPr>
              <w:tabs>
                <w:tab w:val="left" w:pos="240"/>
                <w:tab w:val="center" w:pos="1565"/>
              </w:tabs>
              <w:jc w:val="both"/>
              <w:cnfStyle w:val="000000000000" w:firstRow="0" w:lastRow="0" w:firstColumn="0" w:lastColumn="0" w:oddVBand="0" w:evenVBand="0" w:oddHBand="0" w:evenHBand="0" w:firstRowFirstColumn="0" w:firstRowLastColumn="0" w:lastRowFirstColumn="0" w:lastRowLastColumn="0"/>
              <w:rPr>
                <w:spacing w:val="40"/>
              </w:rPr>
            </w:pPr>
            <w:r w:rsidRPr="0025740B">
              <w:rPr>
                <w:spacing w:val="40"/>
                <w:sz w:val="22"/>
                <w:szCs w:val="22"/>
              </w:rPr>
              <w:tab/>
            </w:r>
            <w:r w:rsidRPr="0025740B">
              <w:rPr>
                <w:noProof/>
                <w:spacing w:val="40"/>
                <w:sz w:val="22"/>
                <w:szCs w:val="22"/>
                <w:lang w:val="en-US"/>
              </w:rPr>
              <w:drawing>
                <wp:inline distT="0" distB="0" distL="0" distR="0" wp14:anchorId="1493D64C" wp14:editId="0690D1DE">
                  <wp:extent cx="1701800" cy="14471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01800" cy="1447165"/>
                          </a:xfrm>
                          <a:prstGeom prst="rect">
                            <a:avLst/>
                          </a:prstGeom>
                          <a:noFill/>
                          <a:ln>
                            <a:noFill/>
                          </a:ln>
                        </pic:spPr>
                      </pic:pic>
                    </a:graphicData>
                  </a:graphic>
                </wp:inline>
              </w:drawing>
            </w:r>
          </w:p>
        </w:tc>
        <w:tc>
          <w:tcPr>
            <w:tcW w:w="1530" w:type="dxa"/>
            <w:hideMark/>
          </w:tcPr>
          <w:p w14:paraId="4E9C2274"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color w:val="000000"/>
                <w:spacing w:val="40"/>
              </w:rPr>
              <w:t>NTRK1, NTRK2, NTRK3</w:t>
            </w:r>
          </w:p>
        </w:tc>
      </w:tr>
      <w:tr w:rsidR="00E77DA5" w:rsidRPr="0025740B" w14:paraId="7DBBB6AB" w14:textId="77777777" w:rsidTr="007B3EDA">
        <w:trPr>
          <w:cnfStyle w:val="000000100000" w:firstRow="0" w:lastRow="0" w:firstColumn="0" w:lastColumn="0" w:oddVBand="0" w:evenVBand="0" w:oddHBand="1" w:evenHBand="0" w:firstRowFirstColumn="0" w:firstRowLastColumn="0" w:lastRowFirstColumn="0" w:lastRowLastColumn="0"/>
          <w:trHeight w:val="2420"/>
        </w:trPr>
        <w:tc>
          <w:tcPr>
            <w:cnfStyle w:val="001000000000" w:firstRow="0" w:lastRow="0" w:firstColumn="1" w:lastColumn="0" w:oddVBand="0" w:evenVBand="0" w:oddHBand="0" w:evenHBand="0" w:firstRowFirstColumn="0" w:firstRowLastColumn="0" w:lastRowFirstColumn="0" w:lastRowLastColumn="0"/>
            <w:tcW w:w="719" w:type="dxa"/>
            <w:hideMark/>
          </w:tcPr>
          <w:p w14:paraId="4BFFC29B" w14:textId="77777777" w:rsidR="00E77DA5" w:rsidRPr="0025740B" w:rsidRDefault="00E77DA5" w:rsidP="007B3EDA">
            <w:pPr>
              <w:jc w:val="both"/>
              <w:rPr>
                <w:spacing w:val="40"/>
              </w:rPr>
            </w:pPr>
            <w:r w:rsidRPr="0025740B">
              <w:rPr>
                <w:spacing w:val="40"/>
              </w:rPr>
              <w:t>23</w:t>
            </w:r>
          </w:p>
        </w:tc>
        <w:tc>
          <w:tcPr>
            <w:tcW w:w="3404" w:type="dxa"/>
            <w:hideMark/>
          </w:tcPr>
          <w:p w14:paraId="2DD9A3CE"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Pazopanib - 5-[[4-[(2,3-dimethylindazol-6-yl)-</w:t>
            </w:r>
            <w:proofErr w:type="gramStart"/>
            <w:r w:rsidRPr="0025740B">
              <w:rPr>
                <w:color w:val="000000"/>
                <w:spacing w:val="40"/>
              </w:rPr>
              <w:t>methylamino]pyrimidin</w:t>
            </w:r>
            <w:proofErr w:type="gramEnd"/>
            <w:r w:rsidRPr="0025740B">
              <w:rPr>
                <w:color w:val="000000"/>
                <w:spacing w:val="40"/>
              </w:rPr>
              <w:t xml:space="preserve">-2-yl]amino]-2-methylbenzenesulfonamide  </w:t>
            </w:r>
          </w:p>
          <w:p w14:paraId="116DD41B"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noProof/>
                <w:color w:val="000000"/>
                <w:spacing w:val="40"/>
                <w:sz w:val="22"/>
                <w:szCs w:val="22"/>
                <w:lang w:val="en-US"/>
              </w:rPr>
              <w:lastRenderedPageBreak/>
              <w:drawing>
                <wp:inline distT="0" distB="0" distL="0" distR="0" wp14:anchorId="7CCFE439" wp14:editId="4E734FD9">
                  <wp:extent cx="1487170" cy="12166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87170" cy="1216660"/>
                          </a:xfrm>
                          <a:prstGeom prst="rect">
                            <a:avLst/>
                          </a:prstGeom>
                          <a:noFill/>
                          <a:ln>
                            <a:noFill/>
                          </a:ln>
                        </pic:spPr>
                      </pic:pic>
                    </a:graphicData>
                  </a:graphic>
                </wp:inline>
              </w:drawing>
            </w:r>
          </w:p>
        </w:tc>
        <w:tc>
          <w:tcPr>
            <w:tcW w:w="3545" w:type="dxa"/>
          </w:tcPr>
          <w:p w14:paraId="3D6EC11D"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r w:rsidRPr="0025740B">
              <w:rPr>
                <w:color w:val="000000"/>
                <w:spacing w:val="40"/>
              </w:rPr>
              <w:lastRenderedPageBreak/>
              <w:t>3-[4-[[4-[(2,3-dimethylindazol-6-yl)-</w:t>
            </w:r>
            <w:proofErr w:type="gramStart"/>
            <w:r w:rsidRPr="0025740B">
              <w:rPr>
                <w:color w:val="000000"/>
                <w:spacing w:val="40"/>
              </w:rPr>
              <w:t>methylamino]pyrimidin</w:t>
            </w:r>
            <w:proofErr w:type="gramEnd"/>
            <w:r w:rsidRPr="0025740B">
              <w:rPr>
                <w:color w:val="000000"/>
                <w:spacing w:val="40"/>
              </w:rPr>
              <w:t>-2-yl]amino]phenyl]-N-methylpropane-1-sulfinamide</w:t>
            </w:r>
          </w:p>
          <w:p w14:paraId="5CF33CF1"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p>
          <w:p w14:paraId="7A75C75C"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r w:rsidRPr="0025740B">
              <w:rPr>
                <w:noProof/>
                <w:spacing w:val="40"/>
                <w:sz w:val="22"/>
                <w:szCs w:val="22"/>
                <w:lang w:val="en-US"/>
              </w:rPr>
              <w:drawing>
                <wp:inline distT="0" distB="0" distL="0" distR="0" wp14:anchorId="38CB1C76" wp14:editId="630FB288">
                  <wp:extent cx="2568575" cy="101790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8575" cy="1017905"/>
                          </a:xfrm>
                          <a:prstGeom prst="rect">
                            <a:avLst/>
                          </a:prstGeom>
                          <a:noFill/>
                          <a:ln>
                            <a:noFill/>
                          </a:ln>
                        </pic:spPr>
                      </pic:pic>
                    </a:graphicData>
                  </a:graphic>
                </wp:inline>
              </w:drawing>
            </w:r>
          </w:p>
        </w:tc>
        <w:tc>
          <w:tcPr>
            <w:tcW w:w="1530" w:type="dxa"/>
            <w:hideMark/>
          </w:tcPr>
          <w:p w14:paraId="136DFE26"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 xml:space="preserve">CSF1R, </w:t>
            </w:r>
            <w:proofErr w:type="gramStart"/>
            <w:r w:rsidRPr="0025740B">
              <w:rPr>
                <w:color w:val="000000"/>
                <w:spacing w:val="40"/>
              </w:rPr>
              <w:t>KIT,  PDGFRA</w:t>
            </w:r>
            <w:proofErr w:type="gramEnd"/>
            <w:r w:rsidRPr="0025740B">
              <w:rPr>
                <w:color w:val="000000"/>
                <w:spacing w:val="40"/>
              </w:rPr>
              <w:t>, PDGFRB</w:t>
            </w:r>
          </w:p>
        </w:tc>
      </w:tr>
      <w:tr w:rsidR="00E77DA5" w:rsidRPr="0025740B" w14:paraId="0AF02E70" w14:textId="77777777" w:rsidTr="007B3EDA">
        <w:tc>
          <w:tcPr>
            <w:cnfStyle w:val="001000000000" w:firstRow="0" w:lastRow="0" w:firstColumn="1" w:lastColumn="0" w:oddVBand="0" w:evenVBand="0" w:oddHBand="0" w:evenHBand="0" w:firstRowFirstColumn="0" w:firstRowLastColumn="0" w:lastRowFirstColumn="0" w:lastRowLastColumn="0"/>
            <w:tcW w:w="719" w:type="dxa"/>
            <w:hideMark/>
          </w:tcPr>
          <w:p w14:paraId="255BA72C" w14:textId="77777777" w:rsidR="00E77DA5" w:rsidRPr="0025740B" w:rsidRDefault="00E77DA5" w:rsidP="007B3EDA">
            <w:pPr>
              <w:jc w:val="both"/>
              <w:rPr>
                <w:spacing w:val="40"/>
              </w:rPr>
            </w:pPr>
            <w:r w:rsidRPr="0025740B">
              <w:rPr>
                <w:spacing w:val="40"/>
              </w:rPr>
              <w:t>24</w:t>
            </w:r>
          </w:p>
        </w:tc>
        <w:tc>
          <w:tcPr>
            <w:tcW w:w="3404" w:type="dxa"/>
            <w:hideMark/>
          </w:tcPr>
          <w:p w14:paraId="48290FF0"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color w:val="000000"/>
                <w:spacing w:val="40"/>
              </w:rPr>
              <w:t>Sorafenib - 4-[4-[[4-chloro-3-(</w:t>
            </w:r>
            <w:proofErr w:type="gramStart"/>
            <w:r w:rsidRPr="0025740B">
              <w:rPr>
                <w:color w:val="000000"/>
                <w:spacing w:val="40"/>
              </w:rPr>
              <w:t>trifluoromethyl)phenyl</w:t>
            </w:r>
            <w:proofErr w:type="gramEnd"/>
            <w:r w:rsidRPr="0025740B">
              <w:rPr>
                <w:color w:val="000000"/>
                <w:spacing w:val="40"/>
              </w:rPr>
              <w:t>]carbamoylamino]phenoxy]-N-methylpyridine-2-carboxamide</w:t>
            </w:r>
          </w:p>
          <w:p w14:paraId="6A553291"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noProof/>
                <w:color w:val="000000"/>
                <w:spacing w:val="40"/>
                <w:sz w:val="22"/>
                <w:szCs w:val="22"/>
                <w:lang w:val="en-US"/>
              </w:rPr>
              <w:drawing>
                <wp:inline distT="0" distB="0" distL="0" distR="0" wp14:anchorId="6C40F92C" wp14:editId="13A41129">
                  <wp:extent cx="1169035" cy="1590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69035" cy="1590040"/>
                          </a:xfrm>
                          <a:prstGeom prst="rect">
                            <a:avLst/>
                          </a:prstGeom>
                          <a:noFill/>
                          <a:ln>
                            <a:noFill/>
                          </a:ln>
                        </pic:spPr>
                      </pic:pic>
                    </a:graphicData>
                  </a:graphic>
                </wp:inline>
              </w:drawing>
            </w:r>
          </w:p>
        </w:tc>
        <w:tc>
          <w:tcPr>
            <w:tcW w:w="3545" w:type="dxa"/>
          </w:tcPr>
          <w:p w14:paraId="6181D059" w14:textId="77777777" w:rsidR="00E77DA5" w:rsidRPr="0025740B" w:rsidRDefault="00E77DA5" w:rsidP="007B3EDA">
            <w:pPr>
              <w:tabs>
                <w:tab w:val="left" w:pos="285"/>
                <w:tab w:val="center" w:pos="1565"/>
              </w:tabs>
              <w:jc w:val="both"/>
              <w:cnfStyle w:val="000000000000" w:firstRow="0" w:lastRow="0" w:firstColumn="0" w:lastColumn="0" w:oddVBand="0" w:evenVBand="0" w:oddHBand="0" w:evenHBand="0" w:firstRowFirstColumn="0" w:firstRowLastColumn="0" w:lastRowFirstColumn="0" w:lastRowLastColumn="0"/>
              <w:rPr>
                <w:spacing w:val="40"/>
              </w:rPr>
            </w:pPr>
            <w:r w:rsidRPr="0025740B">
              <w:rPr>
                <w:color w:val="000000"/>
                <w:spacing w:val="40"/>
              </w:rPr>
              <w:t>4-[4-[[[[4-Chloro-3-(</w:t>
            </w:r>
            <w:proofErr w:type="gramStart"/>
            <w:r w:rsidRPr="0025740B">
              <w:rPr>
                <w:color w:val="000000"/>
                <w:spacing w:val="40"/>
              </w:rPr>
              <w:t>trifluoromethyl)phenyl</w:t>
            </w:r>
            <w:proofErr w:type="gramEnd"/>
            <w:r w:rsidRPr="0025740B">
              <w:rPr>
                <w:color w:val="000000"/>
                <w:spacing w:val="40"/>
              </w:rPr>
              <w:t>]amino]carbonyl]amino]-3-fluorophenoxy]-N-methyl-2-pyridinecarboxamide hydrate</w:t>
            </w:r>
            <w:r w:rsidRPr="0025740B">
              <w:rPr>
                <w:spacing w:val="40"/>
                <w:sz w:val="22"/>
                <w:szCs w:val="22"/>
              </w:rPr>
              <w:tab/>
            </w:r>
          </w:p>
          <w:p w14:paraId="4C22C0D8" w14:textId="77777777" w:rsidR="00E77DA5" w:rsidRPr="0025740B" w:rsidRDefault="00E77DA5" w:rsidP="007B3EDA">
            <w:pPr>
              <w:tabs>
                <w:tab w:val="left" w:pos="285"/>
                <w:tab w:val="center" w:pos="1565"/>
              </w:tabs>
              <w:jc w:val="both"/>
              <w:cnfStyle w:val="000000000000" w:firstRow="0" w:lastRow="0" w:firstColumn="0" w:lastColumn="0" w:oddVBand="0" w:evenVBand="0" w:oddHBand="0" w:evenHBand="0" w:firstRowFirstColumn="0" w:firstRowLastColumn="0" w:lastRowFirstColumn="0" w:lastRowLastColumn="0"/>
              <w:rPr>
                <w:spacing w:val="40"/>
              </w:rPr>
            </w:pPr>
          </w:p>
          <w:p w14:paraId="6C4D087D" w14:textId="77777777" w:rsidR="00E77DA5" w:rsidRPr="0025740B" w:rsidRDefault="00E77DA5" w:rsidP="007B3EDA">
            <w:pPr>
              <w:tabs>
                <w:tab w:val="left" w:pos="285"/>
                <w:tab w:val="center" w:pos="1565"/>
              </w:tabs>
              <w:jc w:val="both"/>
              <w:cnfStyle w:val="000000000000" w:firstRow="0" w:lastRow="0" w:firstColumn="0" w:lastColumn="0" w:oddVBand="0" w:evenVBand="0" w:oddHBand="0" w:evenHBand="0" w:firstRowFirstColumn="0" w:firstRowLastColumn="0" w:lastRowFirstColumn="0" w:lastRowLastColumn="0"/>
              <w:rPr>
                <w:spacing w:val="40"/>
              </w:rPr>
            </w:pPr>
            <w:r w:rsidRPr="0025740B">
              <w:rPr>
                <w:spacing w:val="40"/>
                <w:sz w:val="22"/>
                <w:szCs w:val="22"/>
              </w:rPr>
              <w:tab/>
            </w:r>
            <w:r w:rsidRPr="0025740B">
              <w:rPr>
                <w:noProof/>
                <w:spacing w:val="40"/>
                <w:sz w:val="22"/>
                <w:szCs w:val="22"/>
                <w:lang w:val="en-US"/>
              </w:rPr>
              <w:drawing>
                <wp:inline distT="0" distB="0" distL="0" distR="0" wp14:anchorId="18331542" wp14:editId="7AC343C3">
                  <wp:extent cx="1105535" cy="15582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05535" cy="1558290"/>
                          </a:xfrm>
                          <a:prstGeom prst="rect">
                            <a:avLst/>
                          </a:prstGeom>
                          <a:noFill/>
                          <a:ln>
                            <a:noFill/>
                          </a:ln>
                        </pic:spPr>
                      </pic:pic>
                    </a:graphicData>
                  </a:graphic>
                </wp:inline>
              </w:drawing>
            </w:r>
          </w:p>
        </w:tc>
        <w:tc>
          <w:tcPr>
            <w:tcW w:w="1530" w:type="dxa"/>
            <w:hideMark/>
          </w:tcPr>
          <w:p w14:paraId="624BA46F"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color w:val="000000"/>
                <w:spacing w:val="40"/>
              </w:rPr>
              <w:t>PDGFR, KIT, VEGFR, RAF</w:t>
            </w:r>
          </w:p>
        </w:tc>
      </w:tr>
      <w:tr w:rsidR="00E77DA5" w:rsidRPr="0025740B" w14:paraId="03DD052A" w14:textId="77777777" w:rsidTr="007B3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hideMark/>
          </w:tcPr>
          <w:p w14:paraId="3B3238AF" w14:textId="77777777" w:rsidR="00E77DA5" w:rsidRPr="0025740B" w:rsidRDefault="00E77DA5" w:rsidP="007B3EDA">
            <w:pPr>
              <w:jc w:val="both"/>
              <w:rPr>
                <w:spacing w:val="40"/>
              </w:rPr>
            </w:pPr>
            <w:r w:rsidRPr="0025740B">
              <w:rPr>
                <w:spacing w:val="40"/>
              </w:rPr>
              <w:t>25</w:t>
            </w:r>
          </w:p>
        </w:tc>
        <w:tc>
          <w:tcPr>
            <w:tcW w:w="3404" w:type="dxa"/>
            <w:hideMark/>
          </w:tcPr>
          <w:p w14:paraId="10B55BAE"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AZD6094 - 3-[(1S)-1-imidazo[1,2-</w:t>
            </w:r>
            <w:proofErr w:type="gramStart"/>
            <w:r w:rsidRPr="0025740B">
              <w:rPr>
                <w:color w:val="000000"/>
                <w:spacing w:val="40"/>
              </w:rPr>
              <w:t>a]pyridin</w:t>
            </w:r>
            <w:proofErr w:type="gramEnd"/>
            <w:r w:rsidRPr="0025740B">
              <w:rPr>
                <w:color w:val="000000"/>
                <w:spacing w:val="40"/>
              </w:rPr>
              <w:t xml:space="preserve">-6-ylethyl]-5-(1-methylpyrazol-4-yl)triazolo[4,5-b]pyrazine  </w:t>
            </w:r>
          </w:p>
          <w:p w14:paraId="188AEE57"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noProof/>
                <w:color w:val="000000"/>
                <w:spacing w:val="40"/>
                <w:sz w:val="22"/>
                <w:szCs w:val="22"/>
                <w:lang w:val="en-US"/>
              </w:rPr>
              <w:drawing>
                <wp:inline distT="0" distB="0" distL="0" distR="0" wp14:anchorId="300B9849" wp14:editId="47DDF984">
                  <wp:extent cx="1812925" cy="9302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12925" cy="930275"/>
                          </a:xfrm>
                          <a:prstGeom prst="rect">
                            <a:avLst/>
                          </a:prstGeom>
                          <a:noFill/>
                          <a:ln>
                            <a:noFill/>
                          </a:ln>
                        </pic:spPr>
                      </pic:pic>
                    </a:graphicData>
                  </a:graphic>
                </wp:inline>
              </w:drawing>
            </w:r>
          </w:p>
        </w:tc>
        <w:tc>
          <w:tcPr>
            <w:tcW w:w="3545" w:type="dxa"/>
          </w:tcPr>
          <w:p w14:paraId="24E64810" w14:textId="77777777" w:rsidR="00E77DA5" w:rsidRPr="0025740B" w:rsidRDefault="00E77DA5" w:rsidP="007B3EDA">
            <w:pPr>
              <w:tabs>
                <w:tab w:val="left" w:pos="203"/>
                <w:tab w:val="center" w:pos="1565"/>
              </w:tabs>
              <w:jc w:val="both"/>
              <w:cnfStyle w:val="000000100000" w:firstRow="0" w:lastRow="0" w:firstColumn="0" w:lastColumn="0" w:oddVBand="0" w:evenVBand="0" w:oddHBand="1" w:evenHBand="0" w:firstRowFirstColumn="0" w:firstRowLastColumn="0" w:lastRowFirstColumn="0" w:lastRowLastColumn="0"/>
              <w:rPr>
                <w:spacing w:val="40"/>
              </w:rPr>
            </w:pPr>
            <w:r w:rsidRPr="0025740B">
              <w:rPr>
                <w:color w:val="000000"/>
                <w:spacing w:val="40"/>
              </w:rPr>
              <w:t>3-(Imidazo[1,2-</w:t>
            </w:r>
            <w:proofErr w:type="gramStart"/>
            <w:r w:rsidRPr="0025740B">
              <w:rPr>
                <w:color w:val="000000"/>
                <w:spacing w:val="40"/>
              </w:rPr>
              <w:t>b]pyridazin</w:t>
            </w:r>
            <w:proofErr w:type="gramEnd"/>
            <w:r w:rsidRPr="0025740B">
              <w:rPr>
                <w:color w:val="000000"/>
                <w:spacing w:val="40"/>
              </w:rPr>
              <w:t>-6-ylmethyl)-5-(1-methylpyrazol-4-yl)triazolo[4,5-b]pyrazine</w:t>
            </w:r>
            <w:r w:rsidRPr="0025740B">
              <w:rPr>
                <w:spacing w:val="40"/>
                <w:sz w:val="22"/>
                <w:szCs w:val="22"/>
              </w:rPr>
              <w:tab/>
            </w:r>
          </w:p>
          <w:p w14:paraId="31675A17" w14:textId="77777777" w:rsidR="00E77DA5" w:rsidRPr="0025740B" w:rsidRDefault="00E77DA5" w:rsidP="007B3EDA">
            <w:pPr>
              <w:tabs>
                <w:tab w:val="left" w:pos="203"/>
                <w:tab w:val="center" w:pos="1565"/>
              </w:tabs>
              <w:jc w:val="both"/>
              <w:cnfStyle w:val="000000100000" w:firstRow="0" w:lastRow="0" w:firstColumn="0" w:lastColumn="0" w:oddVBand="0" w:evenVBand="0" w:oddHBand="1" w:evenHBand="0" w:firstRowFirstColumn="0" w:firstRowLastColumn="0" w:lastRowFirstColumn="0" w:lastRowLastColumn="0"/>
              <w:rPr>
                <w:spacing w:val="40"/>
              </w:rPr>
            </w:pPr>
          </w:p>
          <w:p w14:paraId="64F7FABF" w14:textId="77777777" w:rsidR="00E77DA5" w:rsidRPr="0025740B" w:rsidRDefault="00E77DA5" w:rsidP="007B3EDA">
            <w:pPr>
              <w:tabs>
                <w:tab w:val="left" w:pos="203"/>
                <w:tab w:val="center" w:pos="1565"/>
              </w:tabs>
              <w:jc w:val="both"/>
              <w:cnfStyle w:val="000000100000" w:firstRow="0" w:lastRow="0" w:firstColumn="0" w:lastColumn="0" w:oddVBand="0" w:evenVBand="0" w:oddHBand="1" w:evenHBand="0" w:firstRowFirstColumn="0" w:firstRowLastColumn="0" w:lastRowFirstColumn="0" w:lastRowLastColumn="0"/>
              <w:rPr>
                <w:spacing w:val="40"/>
              </w:rPr>
            </w:pPr>
            <w:r w:rsidRPr="0025740B">
              <w:rPr>
                <w:spacing w:val="40"/>
                <w:sz w:val="22"/>
                <w:szCs w:val="22"/>
              </w:rPr>
              <w:tab/>
            </w:r>
            <w:r w:rsidRPr="0025740B">
              <w:rPr>
                <w:noProof/>
                <w:spacing w:val="40"/>
                <w:sz w:val="22"/>
                <w:szCs w:val="22"/>
                <w:lang w:val="en-US"/>
              </w:rPr>
              <w:drawing>
                <wp:inline distT="0" distB="0" distL="0" distR="0" wp14:anchorId="29BA245B" wp14:editId="65118402">
                  <wp:extent cx="1701800" cy="882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01800" cy="882650"/>
                          </a:xfrm>
                          <a:prstGeom prst="rect">
                            <a:avLst/>
                          </a:prstGeom>
                          <a:noFill/>
                          <a:ln>
                            <a:noFill/>
                          </a:ln>
                        </pic:spPr>
                      </pic:pic>
                    </a:graphicData>
                  </a:graphic>
                </wp:inline>
              </w:drawing>
            </w:r>
          </w:p>
        </w:tc>
        <w:tc>
          <w:tcPr>
            <w:tcW w:w="1530" w:type="dxa"/>
            <w:hideMark/>
          </w:tcPr>
          <w:p w14:paraId="185B5BCA"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MET</w:t>
            </w:r>
          </w:p>
        </w:tc>
      </w:tr>
      <w:tr w:rsidR="00E77DA5" w:rsidRPr="0025740B" w14:paraId="6A90CF1C" w14:textId="77777777" w:rsidTr="007B3EDA">
        <w:tc>
          <w:tcPr>
            <w:cnfStyle w:val="001000000000" w:firstRow="0" w:lastRow="0" w:firstColumn="1" w:lastColumn="0" w:oddVBand="0" w:evenVBand="0" w:oddHBand="0" w:evenHBand="0" w:firstRowFirstColumn="0" w:firstRowLastColumn="0" w:lastRowFirstColumn="0" w:lastRowLastColumn="0"/>
            <w:tcW w:w="719" w:type="dxa"/>
            <w:hideMark/>
          </w:tcPr>
          <w:p w14:paraId="511BD940" w14:textId="77777777" w:rsidR="00E77DA5" w:rsidRPr="0025740B" w:rsidRDefault="00E77DA5" w:rsidP="007B3EDA">
            <w:pPr>
              <w:jc w:val="both"/>
              <w:rPr>
                <w:spacing w:val="40"/>
              </w:rPr>
            </w:pPr>
            <w:r w:rsidRPr="0025740B">
              <w:rPr>
                <w:spacing w:val="40"/>
              </w:rPr>
              <w:t>26</w:t>
            </w:r>
          </w:p>
        </w:tc>
        <w:tc>
          <w:tcPr>
            <w:tcW w:w="3404" w:type="dxa"/>
            <w:hideMark/>
          </w:tcPr>
          <w:p w14:paraId="346A408C"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color w:val="000000"/>
                <w:spacing w:val="40"/>
              </w:rPr>
              <w:t>Linifanib - 1-[4-(3-amino-1H-indazol-4-</w:t>
            </w:r>
            <w:proofErr w:type="gramStart"/>
            <w:r w:rsidRPr="0025740B">
              <w:rPr>
                <w:color w:val="000000"/>
                <w:spacing w:val="40"/>
              </w:rPr>
              <w:t>yl)phenyl</w:t>
            </w:r>
            <w:proofErr w:type="gramEnd"/>
            <w:r w:rsidRPr="0025740B">
              <w:rPr>
                <w:color w:val="000000"/>
                <w:spacing w:val="40"/>
              </w:rPr>
              <w:t>]-3-(2-fluoro-5-methylphenyl)urea</w:t>
            </w:r>
          </w:p>
          <w:p w14:paraId="6B3AFB98"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noProof/>
                <w:color w:val="000000"/>
                <w:spacing w:val="40"/>
                <w:sz w:val="22"/>
                <w:szCs w:val="22"/>
                <w:lang w:val="en-US"/>
              </w:rPr>
              <w:drawing>
                <wp:inline distT="0" distB="0" distL="0" distR="0" wp14:anchorId="6C022F78" wp14:editId="2AE3FA44">
                  <wp:extent cx="882650" cy="12560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882650" cy="1256030"/>
                          </a:xfrm>
                          <a:prstGeom prst="rect">
                            <a:avLst/>
                          </a:prstGeom>
                          <a:noFill/>
                          <a:ln>
                            <a:noFill/>
                          </a:ln>
                        </pic:spPr>
                      </pic:pic>
                    </a:graphicData>
                  </a:graphic>
                </wp:inline>
              </w:drawing>
            </w:r>
          </w:p>
        </w:tc>
        <w:tc>
          <w:tcPr>
            <w:tcW w:w="3545" w:type="dxa"/>
            <w:hideMark/>
          </w:tcPr>
          <w:p w14:paraId="50D2F406" w14:textId="77777777" w:rsidR="00E77DA5" w:rsidRPr="0025740B" w:rsidRDefault="00E77DA5" w:rsidP="007B3EDA">
            <w:pPr>
              <w:tabs>
                <w:tab w:val="center" w:pos="1565"/>
              </w:tabs>
              <w:jc w:val="both"/>
              <w:cnfStyle w:val="000000000000" w:firstRow="0" w:lastRow="0" w:firstColumn="0" w:lastColumn="0" w:oddVBand="0" w:evenVBand="0" w:oddHBand="0" w:evenHBand="0" w:firstRowFirstColumn="0" w:firstRowLastColumn="0" w:lastRowFirstColumn="0" w:lastRowLastColumn="0"/>
              <w:rPr>
                <w:spacing w:val="40"/>
              </w:rPr>
            </w:pPr>
            <w:r w:rsidRPr="0025740B">
              <w:rPr>
                <w:color w:val="000000"/>
                <w:spacing w:val="40"/>
              </w:rPr>
              <w:t>1-[4-(3-amino-1H-indazol-4-</w:t>
            </w:r>
            <w:proofErr w:type="gramStart"/>
            <w:r w:rsidRPr="0025740B">
              <w:rPr>
                <w:color w:val="000000"/>
                <w:spacing w:val="40"/>
              </w:rPr>
              <w:t>yl)phenyl</w:t>
            </w:r>
            <w:proofErr w:type="gramEnd"/>
            <w:r w:rsidRPr="0025740B">
              <w:rPr>
                <w:color w:val="000000"/>
                <w:spacing w:val="40"/>
              </w:rPr>
              <w:t>]-3-(2-fluoro-5-methylphenyl)-1-(2-hydroxyethyl)urea</w:t>
            </w:r>
          </w:p>
          <w:p w14:paraId="47E8631F" w14:textId="77777777" w:rsidR="00E77DA5" w:rsidRPr="0025740B" w:rsidRDefault="00E77DA5" w:rsidP="007B3EDA">
            <w:pPr>
              <w:tabs>
                <w:tab w:val="center" w:pos="1565"/>
              </w:tabs>
              <w:jc w:val="both"/>
              <w:cnfStyle w:val="000000000000" w:firstRow="0" w:lastRow="0" w:firstColumn="0" w:lastColumn="0" w:oddVBand="0" w:evenVBand="0" w:oddHBand="0" w:evenHBand="0" w:firstRowFirstColumn="0" w:firstRowLastColumn="0" w:lastRowFirstColumn="0" w:lastRowLastColumn="0"/>
              <w:rPr>
                <w:spacing w:val="40"/>
              </w:rPr>
            </w:pPr>
            <w:r w:rsidRPr="0025740B">
              <w:rPr>
                <w:spacing w:val="40"/>
                <w:sz w:val="22"/>
                <w:szCs w:val="22"/>
              </w:rPr>
              <w:tab/>
            </w:r>
            <w:r w:rsidRPr="0025740B">
              <w:rPr>
                <w:noProof/>
                <w:spacing w:val="40"/>
                <w:sz w:val="22"/>
                <w:szCs w:val="22"/>
                <w:lang w:val="en-US"/>
              </w:rPr>
              <w:drawing>
                <wp:inline distT="0" distB="0" distL="0" distR="0" wp14:anchorId="0704DD4C" wp14:editId="60AA50DF">
                  <wp:extent cx="779145" cy="111315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79145" cy="1113155"/>
                          </a:xfrm>
                          <a:prstGeom prst="rect">
                            <a:avLst/>
                          </a:prstGeom>
                          <a:noFill/>
                          <a:ln>
                            <a:noFill/>
                          </a:ln>
                        </pic:spPr>
                      </pic:pic>
                    </a:graphicData>
                  </a:graphic>
                </wp:inline>
              </w:drawing>
            </w:r>
          </w:p>
        </w:tc>
        <w:tc>
          <w:tcPr>
            <w:tcW w:w="1530" w:type="dxa"/>
            <w:hideMark/>
          </w:tcPr>
          <w:p w14:paraId="392F670A"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color w:val="000000"/>
                <w:spacing w:val="40"/>
              </w:rPr>
              <w:t>VEGFR1, VEGFR2, VEGFR3, CSF1R, FLT3, KIT</w:t>
            </w:r>
          </w:p>
        </w:tc>
      </w:tr>
      <w:tr w:rsidR="00E77DA5" w:rsidRPr="0025740B" w14:paraId="10A97352" w14:textId="77777777" w:rsidTr="007B3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hideMark/>
          </w:tcPr>
          <w:p w14:paraId="50665544" w14:textId="77777777" w:rsidR="00E77DA5" w:rsidRPr="0025740B" w:rsidRDefault="00E77DA5" w:rsidP="007B3EDA">
            <w:pPr>
              <w:jc w:val="both"/>
              <w:rPr>
                <w:spacing w:val="40"/>
              </w:rPr>
            </w:pPr>
            <w:r w:rsidRPr="0025740B">
              <w:rPr>
                <w:spacing w:val="40"/>
              </w:rPr>
              <w:lastRenderedPageBreak/>
              <w:t>27</w:t>
            </w:r>
          </w:p>
        </w:tc>
        <w:tc>
          <w:tcPr>
            <w:tcW w:w="3404" w:type="dxa"/>
            <w:hideMark/>
          </w:tcPr>
          <w:p w14:paraId="00E1E15B"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 xml:space="preserve">SB505124 - 2-[4-(1,3-benzodioxol-5-yl)-2-tert-butyl-1H-imidazol-5-yl]-6-methylpyridine  </w:t>
            </w:r>
          </w:p>
          <w:p w14:paraId="748F16C1"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noProof/>
                <w:color w:val="000000"/>
                <w:spacing w:val="40"/>
                <w:sz w:val="22"/>
                <w:szCs w:val="22"/>
                <w:lang w:val="en-US"/>
              </w:rPr>
              <w:drawing>
                <wp:inline distT="0" distB="0" distL="0" distR="0" wp14:anchorId="00ED77EC" wp14:editId="311E4458">
                  <wp:extent cx="1701800" cy="12325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01800" cy="1232535"/>
                          </a:xfrm>
                          <a:prstGeom prst="rect">
                            <a:avLst/>
                          </a:prstGeom>
                          <a:noFill/>
                          <a:ln>
                            <a:noFill/>
                          </a:ln>
                        </pic:spPr>
                      </pic:pic>
                    </a:graphicData>
                  </a:graphic>
                </wp:inline>
              </w:drawing>
            </w:r>
          </w:p>
        </w:tc>
        <w:tc>
          <w:tcPr>
            <w:tcW w:w="3545" w:type="dxa"/>
          </w:tcPr>
          <w:p w14:paraId="3068DAE2" w14:textId="77777777" w:rsidR="00E77DA5" w:rsidRPr="0025740B" w:rsidRDefault="00E77DA5" w:rsidP="007B3EDA">
            <w:pPr>
              <w:tabs>
                <w:tab w:val="left" w:pos="180"/>
                <w:tab w:val="center" w:pos="1565"/>
              </w:tabs>
              <w:jc w:val="both"/>
              <w:cnfStyle w:val="000000100000" w:firstRow="0" w:lastRow="0" w:firstColumn="0" w:lastColumn="0" w:oddVBand="0" w:evenVBand="0" w:oddHBand="1" w:evenHBand="0" w:firstRowFirstColumn="0" w:firstRowLastColumn="0" w:lastRowFirstColumn="0" w:lastRowLastColumn="0"/>
              <w:rPr>
                <w:spacing w:val="40"/>
              </w:rPr>
            </w:pPr>
            <w:r w:rsidRPr="0025740B">
              <w:rPr>
                <w:color w:val="000000"/>
                <w:spacing w:val="40"/>
              </w:rPr>
              <w:t>4-(1,3-benzodioxol-5-yl)-5-(6-methylpyridin-2-yl)-1H-imidazol-2-amine</w:t>
            </w:r>
            <w:r w:rsidRPr="0025740B">
              <w:rPr>
                <w:spacing w:val="40"/>
                <w:sz w:val="22"/>
                <w:szCs w:val="22"/>
              </w:rPr>
              <w:tab/>
            </w:r>
          </w:p>
          <w:p w14:paraId="41A1DD5A" w14:textId="77777777" w:rsidR="00E77DA5" w:rsidRPr="0025740B" w:rsidRDefault="00E77DA5" w:rsidP="007B3EDA">
            <w:pPr>
              <w:tabs>
                <w:tab w:val="left" w:pos="180"/>
                <w:tab w:val="center" w:pos="1565"/>
              </w:tabs>
              <w:jc w:val="both"/>
              <w:cnfStyle w:val="000000100000" w:firstRow="0" w:lastRow="0" w:firstColumn="0" w:lastColumn="0" w:oddVBand="0" w:evenVBand="0" w:oddHBand="1" w:evenHBand="0" w:firstRowFirstColumn="0" w:firstRowLastColumn="0" w:lastRowFirstColumn="0" w:lastRowLastColumn="0"/>
              <w:rPr>
                <w:spacing w:val="40"/>
              </w:rPr>
            </w:pPr>
          </w:p>
          <w:p w14:paraId="79B5A9F2" w14:textId="77777777" w:rsidR="00E77DA5" w:rsidRPr="0025740B" w:rsidRDefault="00E77DA5" w:rsidP="007B3EDA">
            <w:pPr>
              <w:tabs>
                <w:tab w:val="left" w:pos="180"/>
                <w:tab w:val="center" w:pos="1565"/>
              </w:tabs>
              <w:jc w:val="both"/>
              <w:cnfStyle w:val="000000100000" w:firstRow="0" w:lastRow="0" w:firstColumn="0" w:lastColumn="0" w:oddVBand="0" w:evenVBand="0" w:oddHBand="1" w:evenHBand="0" w:firstRowFirstColumn="0" w:firstRowLastColumn="0" w:lastRowFirstColumn="0" w:lastRowLastColumn="0"/>
              <w:rPr>
                <w:spacing w:val="40"/>
              </w:rPr>
            </w:pPr>
            <w:r w:rsidRPr="0025740B">
              <w:rPr>
                <w:spacing w:val="40"/>
                <w:sz w:val="22"/>
                <w:szCs w:val="22"/>
              </w:rPr>
              <w:tab/>
            </w:r>
            <w:r w:rsidRPr="0025740B">
              <w:rPr>
                <w:noProof/>
                <w:spacing w:val="40"/>
                <w:sz w:val="22"/>
                <w:szCs w:val="22"/>
                <w:lang w:val="en-US"/>
              </w:rPr>
              <w:drawing>
                <wp:inline distT="0" distB="0" distL="0" distR="0" wp14:anchorId="7130B2DE" wp14:editId="744ADE40">
                  <wp:extent cx="1955800" cy="130429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55800" cy="1304290"/>
                          </a:xfrm>
                          <a:prstGeom prst="rect">
                            <a:avLst/>
                          </a:prstGeom>
                          <a:noFill/>
                          <a:ln>
                            <a:noFill/>
                          </a:ln>
                        </pic:spPr>
                      </pic:pic>
                    </a:graphicData>
                  </a:graphic>
                </wp:inline>
              </w:drawing>
            </w:r>
          </w:p>
        </w:tc>
        <w:tc>
          <w:tcPr>
            <w:tcW w:w="1530" w:type="dxa"/>
            <w:hideMark/>
          </w:tcPr>
          <w:p w14:paraId="4945AA77"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TGFBR1, ACVR1B, ACVR1C</w:t>
            </w:r>
          </w:p>
        </w:tc>
      </w:tr>
      <w:tr w:rsidR="00E77DA5" w:rsidRPr="0025740B" w14:paraId="3B734EF5" w14:textId="77777777" w:rsidTr="007B3EDA">
        <w:trPr>
          <w:trHeight w:val="1763"/>
        </w:trPr>
        <w:tc>
          <w:tcPr>
            <w:cnfStyle w:val="001000000000" w:firstRow="0" w:lastRow="0" w:firstColumn="1" w:lastColumn="0" w:oddVBand="0" w:evenVBand="0" w:oddHBand="0" w:evenHBand="0" w:firstRowFirstColumn="0" w:firstRowLastColumn="0" w:lastRowFirstColumn="0" w:lastRowLastColumn="0"/>
            <w:tcW w:w="719" w:type="dxa"/>
            <w:hideMark/>
          </w:tcPr>
          <w:p w14:paraId="4FB9CD55" w14:textId="77777777" w:rsidR="00E77DA5" w:rsidRPr="0025740B" w:rsidRDefault="00E77DA5" w:rsidP="007B3EDA">
            <w:pPr>
              <w:jc w:val="both"/>
              <w:rPr>
                <w:spacing w:val="40"/>
              </w:rPr>
            </w:pPr>
            <w:r w:rsidRPr="0025740B">
              <w:rPr>
                <w:spacing w:val="40"/>
              </w:rPr>
              <w:t>28</w:t>
            </w:r>
          </w:p>
        </w:tc>
        <w:tc>
          <w:tcPr>
            <w:tcW w:w="3404" w:type="dxa"/>
            <w:hideMark/>
          </w:tcPr>
          <w:p w14:paraId="260706BA"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proofErr w:type="spellStart"/>
            <w:r w:rsidRPr="0025740B">
              <w:rPr>
                <w:color w:val="000000"/>
                <w:spacing w:val="40"/>
              </w:rPr>
              <w:t>Axitinib</w:t>
            </w:r>
            <w:proofErr w:type="spellEnd"/>
            <w:r w:rsidRPr="0025740B">
              <w:rPr>
                <w:color w:val="000000"/>
                <w:spacing w:val="40"/>
              </w:rPr>
              <w:t xml:space="preserve"> - N-methyl-2-[[3-[(E)-2-pyridin-2-ylethenyl]-1H-indazol-6-</w:t>
            </w:r>
            <w:proofErr w:type="gramStart"/>
            <w:r w:rsidRPr="0025740B">
              <w:rPr>
                <w:color w:val="000000"/>
                <w:spacing w:val="40"/>
              </w:rPr>
              <w:t>yl]sulfanyl</w:t>
            </w:r>
            <w:proofErr w:type="gramEnd"/>
            <w:r w:rsidRPr="0025740B">
              <w:rPr>
                <w:color w:val="000000"/>
                <w:spacing w:val="40"/>
              </w:rPr>
              <w:t>]benzamide</w:t>
            </w:r>
          </w:p>
          <w:p w14:paraId="7699E708"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noProof/>
                <w:color w:val="000000"/>
                <w:spacing w:val="40"/>
                <w:sz w:val="22"/>
                <w:szCs w:val="22"/>
                <w:lang w:val="en-US"/>
              </w:rPr>
              <w:drawing>
                <wp:inline distT="0" distB="0" distL="0" distR="0" wp14:anchorId="773D3F8C" wp14:editId="03BBD945">
                  <wp:extent cx="1431290" cy="1510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31290" cy="1510665"/>
                          </a:xfrm>
                          <a:prstGeom prst="rect">
                            <a:avLst/>
                          </a:prstGeom>
                          <a:noFill/>
                          <a:ln>
                            <a:noFill/>
                          </a:ln>
                        </pic:spPr>
                      </pic:pic>
                    </a:graphicData>
                  </a:graphic>
                </wp:inline>
              </w:drawing>
            </w:r>
          </w:p>
        </w:tc>
        <w:tc>
          <w:tcPr>
            <w:tcW w:w="3545" w:type="dxa"/>
          </w:tcPr>
          <w:p w14:paraId="09411977"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noProof/>
                <w:spacing w:val="40"/>
              </w:rPr>
            </w:pPr>
            <w:r w:rsidRPr="0025740B">
              <w:rPr>
                <w:color w:val="000000"/>
                <w:spacing w:val="40"/>
              </w:rPr>
              <w:t>N-[5-(hydroxyamino)-5-oxopentyl]-2-[[3-(2-pyridin-2-ylethenyl)-1H-indazol-6-</w:t>
            </w:r>
            <w:proofErr w:type="gramStart"/>
            <w:r w:rsidRPr="0025740B">
              <w:rPr>
                <w:color w:val="000000"/>
                <w:spacing w:val="40"/>
              </w:rPr>
              <w:t>yl]sulfanyl</w:t>
            </w:r>
            <w:proofErr w:type="gramEnd"/>
            <w:r w:rsidRPr="0025740B">
              <w:rPr>
                <w:color w:val="000000"/>
                <w:spacing w:val="40"/>
              </w:rPr>
              <w:t>]benzamide</w:t>
            </w:r>
          </w:p>
          <w:p w14:paraId="217AB1F0"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noProof/>
                <w:spacing w:val="40"/>
              </w:rPr>
            </w:pPr>
          </w:p>
          <w:p w14:paraId="7B091781"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spacing w:val="40"/>
              </w:rPr>
            </w:pPr>
            <w:r w:rsidRPr="0025740B">
              <w:rPr>
                <w:noProof/>
                <w:spacing w:val="40"/>
                <w:sz w:val="22"/>
                <w:szCs w:val="22"/>
                <w:lang w:val="en-US"/>
              </w:rPr>
              <w:drawing>
                <wp:inline distT="0" distB="0" distL="0" distR="0" wp14:anchorId="588AE5D6" wp14:editId="63A01E4D">
                  <wp:extent cx="2663825" cy="1248410"/>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63825" cy="1248410"/>
                          </a:xfrm>
                          <a:prstGeom prst="rect">
                            <a:avLst/>
                          </a:prstGeom>
                          <a:noFill/>
                          <a:ln>
                            <a:noFill/>
                          </a:ln>
                        </pic:spPr>
                      </pic:pic>
                    </a:graphicData>
                  </a:graphic>
                </wp:inline>
              </w:drawing>
            </w:r>
          </w:p>
        </w:tc>
        <w:tc>
          <w:tcPr>
            <w:tcW w:w="1530" w:type="dxa"/>
            <w:hideMark/>
          </w:tcPr>
          <w:p w14:paraId="26D7AF78"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color w:val="000000"/>
                <w:spacing w:val="40"/>
              </w:rPr>
              <w:t>PDGFR, KIT, VEGFR</w:t>
            </w:r>
          </w:p>
        </w:tc>
      </w:tr>
      <w:tr w:rsidR="00E77DA5" w:rsidRPr="0025740B" w14:paraId="7F9EC9F1" w14:textId="77777777" w:rsidTr="007B3EDA">
        <w:trPr>
          <w:cnfStyle w:val="000000100000" w:firstRow="0" w:lastRow="0" w:firstColumn="0" w:lastColumn="0" w:oddVBand="0" w:evenVBand="0" w:oddHBand="1" w:evenHBand="0" w:firstRowFirstColumn="0" w:firstRowLastColumn="0" w:lastRowFirstColumn="0" w:lastRowLastColumn="0"/>
          <w:trHeight w:val="2330"/>
        </w:trPr>
        <w:tc>
          <w:tcPr>
            <w:cnfStyle w:val="001000000000" w:firstRow="0" w:lastRow="0" w:firstColumn="1" w:lastColumn="0" w:oddVBand="0" w:evenVBand="0" w:oddHBand="0" w:evenHBand="0" w:firstRowFirstColumn="0" w:firstRowLastColumn="0" w:lastRowFirstColumn="0" w:lastRowLastColumn="0"/>
            <w:tcW w:w="719" w:type="dxa"/>
            <w:hideMark/>
          </w:tcPr>
          <w:p w14:paraId="51A8E7F7" w14:textId="77777777" w:rsidR="00E77DA5" w:rsidRPr="0025740B" w:rsidRDefault="00E77DA5" w:rsidP="007B3EDA">
            <w:pPr>
              <w:jc w:val="both"/>
              <w:rPr>
                <w:spacing w:val="40"/>
              </w:rPr>
            </w:pPr>
            <w:r w:rsidRPr="0025740B">
              <w:rPr>
                <w:spacing w:val="40"/>
              </w:rPr>
              <w:t>29</w:t>
            </w:r>
          </w:p>
        </w:tc>
        <w:tc>
          <w:tcPr>
            <w:tcW w:w="3404" w:type="dxa"/>
          </w:tcPr>
          <w:p w14:paraId="57D7DC33"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Tivozanib - 1-[2-chloro-4-(6,7-dimethoxyquinolin-4-</w:t>
            </w:r>
            <w:proofErr w:type="gramStart"/>
            <w:r w:rsidRPr="0025740B">
              <w:rPr>
                <w:color w:val="000000"/>
                <w:spacing w:val="40"/>
              </w:rPr>
              <w:t>yl)oxyphenyl</w:t>
            </w:r>
            <w:proofErr w:type="gramEnd"/>
            <w:r w:rsidRPr="0025740B">
              <w:rPr>
                <w:color w:val="000000"/>
                <w:spacing w:val="40"/>
              </w:rPr>
              <w:t>]-3-(5-methyl-1,2-oxazol-3-yl)urea</w:t>
            </w:r>
          </w:p>
          <w:p w14:paraId="0F2778D5"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p>
          <w:p w14:paraId="785330DB"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p>
          <w:p w14:paraId="2A864B94"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noProof/>
                <w:color w:val="000000"/>
                <w:spacing w:val="40"/>
                <w:sz w:val="22"/>
                <w:szCs w:val="22"/>
                <w:lang w:val="en-US"/>
              </w:rPr>
              <w:drawing>
                <wp:inline distT="0" distB="0" distL="0" distR="0" wp14:anchorId="10B76ED4" wp14:editId="68238258">
                  <wp:extent cx="1828800" cy="1049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28800" cy="1049655"/>
                          </a:xfrm>
                          <a:prstGeom prst="rect">
                            <a:avLst/>
                          </a:prstGeom>
                          <a:noFill/>
                          <a:ln>
                            <a:noFill/>
                          </a:ln>
                        </pic:spPr>
                      </pic:pic>
                    </a:graphicData>
                  </a:graphic>
                </wp:inline>
              </w:drawing>
            </w:r>
          </w:p>
        </w:tc>
        <w:tc>
          <w:tcPr>
            <w:tcW w:w="3545" w:type="dxa"/>
          </w:tcPr>
          <w:p w14:paraId="7D0E36B7"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r w:rsidRPr="0025740B">
              <w:rPr>
                <w:color w:val="000000"/>
                <w:spacing w:val="40"/>
              </w:rPr>
              <w:t>1-[4-(6,7-Dimethoxyquinolin-4-</w:t>
            </w:r>
            <w:proofErr w:type="gramStart"/>
            <w:r w:rsidRPr="0025740B">
              <w:rPr>
                <w:color w:val="000000"/>
                <w:spacing w:val="40"/>
              </w:rPr>
              <w:t>yl)oxyphenyl</w:t>
            </w:r>
            <w:proofErr w:type="gramEnd"/>
            <w:r w:rsidRPr="0025740B">
              <w:rPr>
                <w:color w:val="000000"/>
                <w:spacing w:val="40"/>
              </w:rPr>
              <w:t>]-3-(5-methyl-1,2-oxazol-3-yl)urea</w:t>
            </w:r>
          </w:p>
          <w:p w14:paraId="25561566"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noProof/>
                <w:spacing w:val="40"/>
              </w:rPr>
            </w:pPr>
          </w:p>
          <w:p w14:paraId="727FBAE6"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r w:rsidRPr="0025740B">
              <w:rPr>
                <w:noProof/>
                <w:spacing w:val="40"/>
                <w:sz w:val="22"/>
                <w:szCs w:val="22"/>
                <w:lang w:val="en-US"/>
              </w:rPr>
              <w:drawing>
                <wp:inline distT="0" distB="0" distL="0" distR="0" wp14:anchorId="354C672D" wp14:editId="4F1EF0D4">
                  <wp:extent cx="1169035" cy="1463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169035" cy="1463040"/>
                          </a:xfrm>
                          <a:prstGeom prst="rect">
                            <a:avLst/>
                          </a:prstGeom>
                          <a:noFill/>
                          <a:ln>
                            <a:noFill/>
                          </a:ln>
                        </pic:spPr>
                      </pic:pic>
                    </a:graphicData>
                  </a:graphic>
                </wp:inline>
              </w:drawing>
            </w:r>
          </w:p>
        </w:tc>
        <w:tc>
          <w:tcPr>
            <w:tcW w:w="1530" w:type="dxa"/>
            <w:hideMark/>
          </w:tcPr>
          <w:p w14:paraId="29320962"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VEGFR1, VEGFR2, VEGFR3, PDGFR, KIT</w:t>
            </w:r>
          </w:p>
        </w:tc>
      </w:tr>
      <w:tr w:rsidR="00E77DA5" w:rsidRPr="0025740B" w14:paraId="1E4BFA1B" w14:textId="77777777" w:rsidTr="007B3EDA">
        <w:tc>
          <w:tcPr>
            <w:cnfStyle w:val="001000000000" w:firstRow="0" w:lastRow="0" w:firstColumn="1" w:lastColumn="0" w:oddVBand="0" w:evenVBand="0" w:oddHBand="0" w:evenHBand="0" w:firstRowFirstColumn="0" w:firstRowLastColumn="0" w:lastRowFirstColumn="0" w:lastRowLastColumn="0"/>
            <w:tcW w:w="719" w:type="dxa"/>
            <w:hideMark/>
          </w:tcPr>
          <w:p w14:paraId="09B61E7C" w14:textId="77777777" w:rsidR="00E77DA5" w:rsidRPr="0025740B" w:rsidRDefault="00E77DA5" w:rsidP="007B3EDA">
            <w:pPr>
              <w:jc w:val="both"/>
              <w:rPr>
                <w:spacing w:val="40"/>
              </w:rPr>
            </w:pPr>
            <w:r w:rsidRPr="0025740B">
              <w:rPr>
                <w:spacing w:val="40"/>
              </w:rPr>
              <w:t>30</w:t>
            </w:r>
          </w:p>
        </w:tc>
        <w:tc>
          <w:tcPr>
            <w:tcW w:w="3404" w:type="dxa"/>
            <w:hideMark/>
          </w:tcPr>
          <w:p w14:paraId="2ABC3F4F"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color w:val="000000"/>
                <w:spacing w:val="40"/>
              </w:rPr>
              <w:t>SB52334 - 2-phenylpyridine-3-carboxylic acid</w:t>
            </w:r>
          </w:p>
          <w:p w14:paraId="12D57F63"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noProof/>
                <w:color w:val="000000"/>
                <w:spacing w:val="40"/>
                <w:sz w:val="22"/>
                <w:szCs w:val="22"/>
                <w:lang w:val="en-US"/>
              </w:rPr>
              <w:drawing>
                <wp:inline distT="0" distB="0" distL="0" distR="0" wp14:anchorId="7109D9CB" wp14:editId="21F5265A">
                  <wp:extent cx="977900" cy="1097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977900" cy="1097280"/>
                          </a:xfrm>
                          <a:prstGeom prst="rect">
                            <a:avLst/>
                          </a:prstGeom>
                          <a:noFill/>
                          <a:ln>
                            <a:noFill/>
                          </a:ln>
                        </pic:spPr>
                      </pic:pic>
                    </a:graphicData>
                  </a:graphic>
                </wp:inline>
              </w:drawing>
            </w:r>
          </w:p>
        </w:tc>
        <w:tc>
          <w:tcPr>
            <w:tcW w:w="3545" w:type="dxa"/>
            <w:hideMark/>
          </w:tcPr>
          <w:p w14:paraId="2384A998"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spacing w:val="40"/>
              </w:rPr>
            </w:pPr>
            <w:r w:rsidRPr="0025740B">
              <w:rPr>
                <w:color w:val="000000"/>
                <w:spacing w:val="40"/>
              </w:rPr>
              <w:t>2-methylpyridine-3-carboxylic acid</w:t>
            </w:r>
          </w:p>
          <w:p w14:paraId="336B01A3"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spacing w:val="40"/>
              </w:rPr>
            </w:pPr>
            <w:r w:rsidRPr="0025740B">
              <w:rPr>
                <w:noProof/>
                <w:spacing w:val="40"/>
                <w:sz w:val="22"/>
                <w:szCs w:val="22"/>
                <w:lang w:val="en-US"/>
              </w:rPr>
              <w:drawing>
                <wp:inline distT="0" distB="0" distL="0" distR="0" wp14:anchorId="54CD09DC" wp14:editId="59001B7B">
                  <wp:extent cx="1670050" cy="124015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70050" cy="1240155"/>
                          </a:xfrm>
                          <a:prstGeom prst="rect">
                            <a:avLst/>
                          </a:prstGeom>
                          <a:noFill/>
                          <a:ln>
                            <a:noFill/>
                          </a:ln>
                        </pic:spPr>
                      </pic:pic>
                    </a:graphicData>
                  </a:graphic>
                </wp:inline>
              </w:drawing>
            </w:r>
          </w:p>
        </w:tc>
        <w:tc>
          <w:tcPr>
            <w:tcW w:w="1530" w:type="dxa"/>
            <w:hideMark/>
          </w:tcPr>
          <w:p w14:paraId="2B2AA6C1"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color w:val="000000"/>
                <w:spacing w:val="40"/>
              </w:rPr>
              <w:t>ALK5</w:t>
            </w:r>
          </w:p>
        </w:tc>
      </w:tr>
      <w:tr w:rsidR="00E77DA5" w:rsidRPr="0025740B" w14:paraId="363611F4" w14:textId="77777777" w:rsidTr="007B3EDA">
        <w:trPr>
          <w:cnfStyle w:val="000000100000" w:firstRow="0" w:lastRow="0" w:firstColumn="0" w:lastColumn="0" w:oddVBand="0" w:evenVBand="0" w:oddHBand="1" w:evenHBand="0" w:firstRowFirstColumn="0" w:firstRowLastColumn="0" w:lastRowFirstColumn="0" w:lastRowLastColumn="0"/>
          <w:trHeight w:val="2411"/>
        </w:trPr>
        <w:tc>
          <w:tcPr>
            <w:cnfStyle w:val="001000000000" w:firstRow="0" w:lastRow="0" w:firstColumn="1" w:lastColumn="0" w:oddVBand="0" w:evenVBand="0" w:oddHBand="0" w:evenHBand="0" w:firstRowFirstColumn="0" w:firstRowLastColumn="0" w:lastRowFirstColumn="0" w:lastRowLastColumn="0"/>
            <w:tcW w:w="719" w:type="dxa"/>
            <w:hideMark/>
          </w:tcPr>
          <w:p w14:paraId="63C695EE" w14:textId="77777777" w:rsidR="00E77DA5" w:rsidRPr="0025740B" w:rsidRDefault="00E77DA5" w:rsidP="007B3EDA">
            <w:pPr>
              <w:jc w:val="both"/>
              <w:rPr>
                <w:spacing w:val="40"/>
              </w:rPr>
            </w:pPr>
            <w:r w:rsidRPr="0025740B">
              <w:rPr>
                <w:spacing w:val="40"/>
              </w:rPr>
              <w:lastRenderedPageBreak/>
              <w:t>31</w:t>
            </w:r>
          </w:p>
        </w:tc>
        <w:tc>
          <w:tcPr>
            <w:tcW w:w="3404" w:type="dxa"/>
            <w:hideMark/>
          </w:tcPr>
          <w:p w14:paraId="5472A72C"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Masitinib - 4-[(4-methylpiperazin-1-</w:t>
            </w:r>
            <w:proofErr w:type="gramStart"/>
            <w:r w:rsidRPr="0025740B">
              <w:rPr>
                <w:color w:val="000000"/>
                <w:spacing w:val="40"/>
              </w:rPr>
              <w:t>yl)methyl</w:t>
            </w:r>
            <w:proofErr w:type="gramEnd"/>
            <w:r w:rsidRPr="0025740B">
              <w:rPr>
                <w:color w:val="000000"/>
                <w:spacing w:val="40"/>
              </w:rPr>
              <w:t>]-N-[4-methyl-3-[(4-pyridin-3-yl-1,3-thiazol-2-yl)amino]phenyl]benzamide</w:t>
            </w:r>
          </w:p>
          <w:p w14:paraId="4D842969"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noProof/>
                <w:color w:val="000000"/>
                <w:spacing w:val="40"/>
                <w:sz w:val="22"/>
                <w:szCs w:val="22"/>
                <w:lang w:val="en-US"/>
              </w:rPr>
              <w:drawing>
                <wp:inline distT="0" distB="0" distL="0" distR="0" wp14:anchorId="742B205C" wp14:editId="35857218">
                  <wp:extent cx="1478915" cy="1558290"/>
                  <wp:effectExtent l="0" t="0" r="698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78915" cy="1558290"/>
                          </a:xfrm>
                          <a:prstGeom prst="rect">
                            <a:avLst/>
                          </a:prstGeom>
                          <a:noFill/>
                          <a:ln>
                            <a:noFill/>
                          </a:ln>
                        </pic:spPr>
                      </pic:pic>
                    </a:graphicData>
                  </a:graphic>
                </wp:inline>
              </w:drawing>
            </w:r>
          </w:p>
        </w:tc>
        <w:tc>
          <w:tcPr>
            <w:tcW w:w="3545" w:type="dxa"/>
            <w:hideMark/>
          </w:tcPr>
          <w:p w14:paraId="62358698"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r w:rsidRPr="0025740B">
              <w:rPr>
                <w:color w:val="000000"/>
                <w:spacing w:val="40"/>
              </w:rPr>
              <w:t>4-(2-aminophenyl)-1-N-[4-methyl-3-[(4-pyridin-3-yl-1,3-thiazol-2-</w:t>
            </w:r>
            <w:proofErr w:type="gramStart"/>
            <w:r w:rsidRPr="0025740B">
              <w:rPr>
                <w:color w:val="000000"/>
                <w:spacing w:val="40"/>
              </w:rPr>
              <w:t>yl)amino</w:t>
            </w:r>
            <w:proofErr w:type="gramEnd"/>
            <w:r w:rsidRPr="0025740B">
              <w:rPr>
                <w:color w:val="000000"/>
                <w:spacing w:val="40"/>
              </w:rPr>
              <w:t>]phenyl]cyclohexa-1,5-diene-1,4-dicarboxamide</w:t>
            </w:r>
          </w:p>
          <w:p w14:paraId="3A79732D"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r w:rsidRPr="0025740B">
              <w:rPr>
                <w:noProof/>
                <w:spacing w:val="40"/>
                <w:sz w:val="22"/>
                <w:szCs w:val="22"/>
                <w:lang w:val="en-US"/>
              </w:rPr>
              <w:drawing>
                <wp:inline distT="0" distB="0" distL="0" distR="0" wp14:anchorId="5B76C22F" wp14:editId="76045924">
                  <wp:extent cx="1630045" cy="149479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30045" cy="1494790"/>
                          </a:xfrm>
                          <a:prstGeom prst="rect">
                            <a:avLst/>
                          </a:prstGeom>
                          <a:noFill/>
                          <a:ln>
                            <a:noFill/>
                          </a:ln>
                        </pic:spPr>
                      </pic:pic>
                    </a:graphicData>
                  </a:graphic>
                </wp:inline>
              </w:drawing>
            </w:r>
          </w:p>
        </w:tc>
        <w:tc>
          <w:tcPr>
            <w:tcW w:w="1530" w:type="dxa"/>
            <w:hideMark/>
          </w:tcPr>
          <w:p w14:paraId="604445C9"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KIT, PDGFRA, PDGFRB</w:t>
            </w:r>
          </w:p>
        </w:tc>
      </w:tr>
      <w:tr w:rsidR="00E77DA5" w:rsidRPr="0025740B" w14:paraId="7A51DA26" w14:textId="77777777" w:rsidTr="007B3EDA">
        <w:trPr>
          <w:trHeight w:val="1340"/>
        </w:trPr>
        <w:tc>
          <w:tcPr>
            <w:cnfStyle w:val="001000000000" w:firstRow="0" w:lastRow="0" w:firstColumn="1" w:lastColumn="0" w:oddVBand="0" w:evenVBand="0" w:oddHBand="0" w:evenHBand="0" w:firstRowFirstColumn="0" w:firstRowLastColumn="0" w:lastRowFirstColumn="0" w:lastRowLastColumn="0"/>
            <w:tcW w:w="719" w:type="dxa"/>
            <w:hideMark/>
          </w:tcPr>
          <w:p w14:paraId="535B80A0" w14:textId="77777777" w:rsidR="00E77DA5" w:rsidRPr="0025740B" w:rsidRDefault="00E77DA5" w:rsidP="007B3EDA">
            <w:pPr>
              <w:jc w:val="both"/>
              <w:rPr>
                <w:spacing w:val="40"/>
              </w:rPr>
            </w:pPr>
            <w:r w:rsidRPr="0025740B">
              <w:rPr>
                <w:spacing w:val="40"/>
              </w:rPr>
              <w:t>32</w:t>
            </w:r>
          </w:p>
        </w:tc>
        <w:tc>
          <w:tcPr>
            <w:tcW w:w="3404" w:type="dxa"/>
            <w:hideMark/>
          </w:tcPr>
          <w:p w14:paraId="786262CC" w14:textId="77777777" w:rsidR="00E77DA5" w:rsidRPr="0025740B" w:rsidRDefault="00E77DA5" w:rsidP="007B3EDA">
            <w:pPr>
              <w:tabs>
                <w:tab w:val="center" w:pos="1593"/>
              </w:tabs>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color w:val="000000"/>
                <w:spacing w:val="40"/>
              </w:rPr>
              <w:t>AZD8931 - 2-[4-[4-(3-chloro-2-fluoroanilino)-7-methoxyquinazolin-6-</w:t>
            </w:r>
            <w:proofErr w:type="gramStart"/>
            <w:r w:rsidRPr="0025740B">
              <w:rPr>
                <w:color w:val="000000"/>
                <w:spacing w:val="40"/>
              </w:rPr>
              <w:t>yl]oxypiperidin</w:t>
            </w:r>
            <w:proofErr w:type="gramEnd"/>
            <w:r w:rsidRPr="0025740B">
              <w:rPr>
                <w:color w:val="000000"/>
                <w:spacing w:val="40"/>
              </w:rPr>
              <w:t>-1-yl]-N-methylacetamide</w:t>
            </w:r>
            <w:r w:rsidRPr="0025740B">
              <w:rPr>
                <w:color w:val="000000"/>
                <w:spacing w:val="40"/>
                <w:sz w:val="22"/>
                <w:szCs w:val="22"/>
              </w:rPr>
              <w:tab/>
            </w:r>
          </w:p>
          <w:p w14:paraId="717522CB"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noProof/>
                <w:color w:val="000000"/>
                <w:spacing w:val="40"/>
                <w:sz w:val="22"/>
                <w:szCs w:val="22"/>
                <w:lang w:val="en-US"/>
              </w:rPr>
              <w:drawing>
                <wp:inline distT="0" distB="0" distL="0" distR="0" wp14:anchorId="1FDCB2A4" wp14:editId="70BDFB17">
                  <wp:extent cx="1733550" cy="1065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33550" cy="1065530"/>
                          </a:xfrm>
                          <a:prstGeom prst="rect">
                            <a:avLst/>
                          </a:prstGeom>
                          <a:noFill/>
                          <a:ln>
                            <a:noFill/>
                          </a:ln>
                        </pic:spPr>
                      </pic:pic>
                    </a:graphicData>
                  </a:graphic>
                </wp:inline>
              </w:drawing>
            </w:r>
          </w:p>
        </w:tc>
        <w:tc>
          <w:tcPr>
            <w:tcW w:w="3545" w:type="dxa"/>
          </w:tcPr>
          <w:p w14:paraId="35C4BB29"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spacing w:val="40"/>
              </w:rPr>
            </w:pPr>
            <w:r w:rsidRPr="0025740B">
              <w:rPr>
                <w:color w:val="000000"/>
                <w:spacing w:val="40"/>
              </w:rPr>
              <w:t>6-[4-(3-chloroanilino)-7-methoxyquinazolin-6-</w:t>
            </w:r>
            <w:proofErr w:type="gramStart"/>
            <w:r w:rsidRPr="0025740B">
              <w:rPr>
                <w:color w:val="000000"/>
                <w:spacing w:val="40"/>
              </w:rPr>
              <w:t>yl]oxy</w:t>
            </w:r>
            <w:proofErr w:type="gramEnd"/>
            <w:r w:rsidRPr="0025740B">
              <w:rPr>
                <w:color w:val="000000"/>
                <w:spacing w:val="40"/>
              </w:rPr>
              <w:t>-N-hydroxyhexanamide</w:t>
            </w:r>
          </w:p>
          <w:p w14:paraId="574CDFA5"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spacing w:val="40"/>
              </w:rPr>
            </w:pPr>
          </w:p>
          <w:p w14:paraId="3B2CAF48"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spacing w:val="40"/>
              </w:rPr>
            </w:pPr>
            <w:r w:rsidRPr="0025740B">
              <w:rPr>
                <w:noProof/>
                <w:spacing w:val="40"/>
                <w:sz w:val="22"/>
                <w:szCs w:val="22"/>
                <w:lang w:val="en-US"/>
              </w:rPr>
              <w:drawing>
                <wp:inline distT="0" distB="0" distL="0" distR="0" wp14:anchorId="4356A66E" wp14:editId="6E3B9436">
                  <wp:extent cx="2488565" cy="1351915"/>
                  <wp:effectExtent l="0" t="0" r="698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88565" cy="1351915"/>
                          </a:xfrm>
                          <a:prstGeom prst="rect">
                            <a:avLst/>
                          </a:prstGeom>
                          <a:noFill/>
                          <a:ln>
                            <a:noFill/>
                          </a:ln>
                        </pic:spPr>
                      </pic:pic>
                    </a:graphicData>
                  </a:graphic>
                </wp:inline>
              </w:drawing>
            </w:r>
          </w:p>
        </w:tc>
        <w:tc>
          <w:tcPr>
            <w:tcW w:w="1530" w:type="dxa"/>
            <w:hideMark/>
          </w:tcPr>
          <w:p w14:paraId="3C4D3E0A"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color w:val="000000"/>
                <w:spacing w:val="40"/>
              </w:rPr>
              <w:t>EGFR, ERBB2, ERBB3</w:t>
            </w:r>
          </w:p>
        </w:tc>
      </w:tr>
      <w:tr w:rsidR="00E77DA5" w:rsidRPr="0025740B" w14:paraId="01786C09" w14:textId="77777777" w:rsidTr="007B3EDA">
        <w:trPr>
          <w:cnfStyle w:val="000000100000" w:firstRow="0" w:lastRow="0" w:firstColumn="0" w:lastColumn="0" w:oddVBand="0" w:evenVBand="0" w:oddHBand="1" w:evenHBand="0" w:firstRowFirstColumn="0" w:firstRowLastColumn="0" w:lastRowFirstColumn="0" w:lastRowLastColumn="0"/>
          <w:trHeight w:val="2330"/>
        </w:trPr>
        <w:tc>
          <w:tcPr>
            <w:cnfStyle w:val="001000000000" w:firstRow="0" w:lastRow="0" w:firstColumn="1" w:lastColumn="0" w:oddVBand="0" w:evenVBand="0" w:oddHBand="0" w:evenHBand="0" w:firstRowFirstColumn="0" w:firstRowLastColumn="0" w:lastRowFirstColumn="0" w:lastRowLastColumn="0"/>
            <w:tcW w:w="719" w:type="dxa"/>
            <w:hideMark/>
          </w:tcPr>
          <w:p w14:paraId="312ADFD0" w14:textId="77777777" w:rsidR="00E77DA5" w:rsidRPr="0025740B" w:rsidRDefault="00E77DA5" w:rsidP="007B3EDA">
            <w:pPr>
              <w:jc w:val="both"/>
              <w:rPr>
                <w:spacing w:val="40"/>
              </w:rPr>
            </w:pPr>
            <w:r w:rsidRPr="0025740B">
              <w:rPr>
                <w:spacing w:val="40"/>
              </w:rPr>
              <w:t>33</w:t>
            </w:r>
          </w:p>
        </w:tc>
        <w:tc>
          <w:tcPr>
            <w:tcW w:w="3404" w:type="dxa"/>
            <w:hideMark/>
          </w:tcPr>
          <w:p w14:paraId="54D8F9B7"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Lapatinib - N-[3-chloro-4-[(3-</w:t>
            </w:r>
            <w:proofErr w:type="gramStart"/>
            <w:r w:rsidRPr="0025740B">
              <w:rPr>
                <w:color w:val="000000"/>
                <w:spacing w:val="40"/>
              </w:rPr>
              <w:t>fluorophenyl)methoxy</w:t>
            </w:r>
            <w:proofErr w:type="gramEnd"/>
            <w:r w:rsidRPr="0025740B">
              <w:rPr>
                <w:color w:val="000000"/>
                <w:spacing w:val="40"/>
              </w:rPr>
              <w:t xml:space="preserve">]phenyl]-6-[5-[(2-methylsulfonylethylamino)methyl]furan-2-yl]quinazolin-4-amine  </w:t>
            </w:r>
          </w:p>
          <w:p w14:paraId="22F0C271"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noProof/>
                <w:color w:val="000000"/>
                <w:spacing w:val="40"/>
                <w:sz w:val="22"/>
                <w:szCs w:val="22"/>
                <w:lang w:val="en-US"/>
              </w:rPr>
              <w:drawing>
                <wp:inline distT="0" distB="0" distL="0" distR="0" wp14:anchorId="7EB1DC0A" wp14:editId="085378BA">
                  <wp:extent cx="1781175" cy="167767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81175" cy="1677670"/>
                          </a:xfrm>
                          <a:prstGeom prst="rect">
                            <a:avLst/>
                          </a:prstGeom>
                          <a:noFill/>
                          <a:ln>
                            <a:noFill/>
                          </a:ln>
                        </pic:spPr>
                      </pic:pic>
                    </a:graphicData>
                  </a:graphic>
                </wp:inline>
              </w:drawing>
            </w:r>
          </w:p>
        </w:tc>
        <w:tc>
          <w:tcPr>
            <w:tcW w:w="3545" w:type="dxa"/>
          </w:tcPr>
          <w:p w14:paraId="09601E2E"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Methyl 6-[[5-[4-[3-chloro-4-[(3-</w:t>
            </w:r>
            <w:proofErr w:type="gramStart"/>
            <w:r w:rsidRPr="0025740B">
              <w:rPr>
                <w:color w:val="000000"/>
                <w:spacing w:val="40"/>
              </w:rPr>
              <w:t>fluorophenyl)methoxy</w:t>
            </w:r>
            <w:proofErr w:type="gramEnd"/>
            <w:r w:rsidRPr="0025740B">
              <w:rPr>
                <w:color w:val="000000"/>
                <w:spacing w:val="40"/>
              </w:rPr>
              <w:t>]anilino]quinazolin-6-yl]furan-2-yl]methylamino]hexanoate</w:t>
            </w:r>
          </w:p>
          <w:p w14:paraId="477275DF"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p>
          <w:p w14:paraId="0D20B778"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r w:rsidRPr="0025740B">
              <w:rPr>
                <w:noProof/>
                <w:spacing w:val="40"/>
                <w:sz w:val="22"/>
                <w:szCs w:val="22"/>
                <w:lang w:val="en-US"/>
              </w:rPr>
              <w:drawing>
                <wp:inline distT="0" distB="0" distL="0" distR="0" wp14:anchorId="054B2C40" wp14:editId="2FED3AF7">
                  <wp:extent cx="1510665" cy="1876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10665" cy="1876425"/>
                          </a:xfrm>
                          <a:prstGeom prst="rect">
                            <a:avLst/>
                          </a:prstGeom>
                          <a:noFill/>
                          <a:ln>
                            <a:noFill/>
                          </a:ln>
                        </pic:spPr>
                      </pic:pic>
                    </a:graphicData>
                  </a:graphic>
                </wp:inline>
              </w:drawing>
            </w:r>
          </w:p>
        </w:tc>
        <w:tc>
          <w:tcPr>
            <w:tcW w:w="1530" w:type="dxa"/>
            <w:hideMark/>
          </w:tcPr>
          <w:p w14:paraId="3B2B26B3"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EGFR, ERBB2</w:t>
            </w:r>
          </w:p>
        </w:tc>
      </w:tr>
      <w:tr w:rsidR="00E77DA5" w:rsidRPr="0025740B" w14:paraId="26045B8D" w14:textId="77777777" w:rsidTr="007B3EDA">
        <w:tc>
          <w:tcPr>
            <w:cnfStyle w:val="001000000000" w:firstRow="0" w:lastRow="0" w:firstColumn="1" w:lastColumn="0" w:oddVBand="0" w:evenVBand="0" w:oddHBand="0" w:evenHBand="0" w:firstRowFirstColumn="0" w:firstRowLastColumn="0" w:lastRowFirstColumn="0" w:lastRowLastColumn="0"/>
            <w:tcW w:w="719" w:type="dxa"/>
            <w:hideMark/>
          </w:tcPr>
          <w:p w14:paraId="03D541EE" w14:textId="77777777" w:rsidR="00E77DA5" w:rsidRPr="0025740B" w:rsidRDefault="00E77DA5" w:rsidP="007B3EDA">
            <w:pPr>
              <w:jc w:val="both"/>
              <w:rPr>
                <w:spacing w:val="40"/>
              </w:rPr>
            </w:pPr>
            <w:r w:rsidRPr="0025740B">
              <w:rPr>
                <w:spacing w:val="40"/>
              </w:rPr>
              <w:t>34</w:t>
            </w:r>
          </w:p>
        </w:tc>
        <w:tc>
          <w:tcPr>
            <w:tcW w:w="3404" w:type="dxa"/>
            <w:hideMark/>
          </w:tcPr>
          <w:p w14:paraId="274F04D5"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color w:val="000000"/>
                <w:spacing w:val="40"/>
              </w:rPr>
              <w:t>CI-1033 - N-[4-(3-chloro-4-fluoroanilino)-7-(3-</w:t>
            </w:r>
            <w:r w:rsidRPr="0025740B">
              <w:rPr>
                <w:color w:val="000000"/>
                <w:spacing w:val="40"/>
              </w:rPr>
              <w:lastRenderedPageBreak/>
              <w:t>morpholin-4-</w:t>
            </w:r>
            <w:proofErr w:type="gramStart"/>
            <w:r w:rsidRPr="0025740B">
              <w:rPr>
                <w:color w:val="000000"/>
                <w:spacing w:val="40"/>
              </w:rPr>
              <w:t>ylpropoxy)quinazolin</w:t>
            </w:r>
            <w:proofErr w:type="gramEnd"/>
            <w:r w:rsidRPr="0025740B">
              <w:rPr>
                <w:color w:val="000000"/>
                <w:spacing w:val="40"/>
              </w:rPr>
              <w:t>-6-yl]prop-2-enamide</w:t>
            </w:r>
          </w:p>
          <w:p w14:paraId="1D79154A"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noProof/>
                <w:color w:val="000000"/>
                <w:spacing w:val="40"/>
                <w:sz w:val="22"/>
                <w:szCs w:val="22"/>
                <w:lang w:val="en-US"/>
              </w:rPr>
              <w:drawing>
                <wp:inline distT="0" distB="0" distL="0" distR="0" wp14:anchorId="3AFBD38C" wp14:editId="69EF7614">
                  <wp:extent cx="1971675" cy="1542415"/>
                  <wp:effectExtent l="0" t="0" r="952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71675" cy="1542415"/>
                          </a:xfrm>
                          <a:prstGeom prst="rect">
                            <a:avLst/>
                          </a:prstGeom>
                          <a:noFill/>
                          <a:ln>
                            <a:noFill/>
                          </a:ln>
                        </pic:spPr>
                      </pic:pic>
                    </a:graphicData>
                  </a:graphic>
                </wp:inline>
              </w:drawing>
            </w:r>
          </w:p>
        </w:tc>
        <w:tc>
          <w:tcPr>
            <w:tcW w:w="3545" w:type="dxa"/>
            <w:hideMark/>
          </w:tcPr>
          <w:p w14:paraId="49326B05"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spacing w:val="40"/>
              </w:rPr>
            </w:pPr>
            <w:r w:rsidRPr="0025740B">
              <w:rPr>
                <w:color w:val="000000"/>
                <w:spacing w:val="40"/>
              </w:rPr>
              <w:lastRenderedPageBreak/>
              <w:t>(Z)-N-[4-(3-chloro-4-fluoroanilino)-7-(</w:t>
            </w:r>
            <w:proofErr w:type="gramStart"/>
            <w:r w:rsidRPr="0025740B">
              <w:rPr>
                <w:color w:val="000000"/>
                <w:spacing w:val="40"/>
              </w:rPr>
              <w:t>difluoromethoxy)quina</w:t>
            </w:r>
            <w:r w:rsidRPr="0025740B">
              <w:rPr>
                <w:color w:val="000000"/>
                <w:spacing w:val="40"/>
              </w:rPr>
              <w:lastRenderedPageBreak/>
              <w:t>zolin</w:t>
            </w:r>
            <w:proofErr w:type="gramEnd"/>
            <w:r w:rsidRPr="0025740B">
              <w:rPr>
                <w:color w:val="000000"/>
                <w:spacing w:val="40"/>
              </w:rPr>
              <w:t>-6-yl]-4-(dimethylamino)but-2-enamide</w:t>
            </w:r>
          </w:p>
          <w:p w14:paraId="2E408AAD"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spacing w:val="40"/>
              </w:rPr>
            </w:pPr>
            <w:r w:rsidRPr="0025740B">
              <w:rPr>
                <w:noProof/>
                <w:spacing w:val="40"/>
                <w:sz w:val="22"/>
                <w:szCs w:val="22"/>
                <w:lang w:val="en-US"/>
              </w:rPr>
              <w:drawing>
                <wp:inline distT="0" distB="0" distL="0" distR="0" wp14:anchorId="2291BD67" wp14:editId="4C1BCD9E">
                  <wp:extent cx="1677670" cy="12166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77670" cy="1216660"/>
                          </a:xfrm>
                          <a:prstGeom prst="rect">
                            <a:avLst/>
                          </a:prstGeom>
                          <a:noFill/>
                          <a:ln>
                            <a:noFill/>
                          </a:ln>
                        </pic:spPr>
                      </pic:pic>
                    </a:graphicData>
                  </a:graphic>
                </wp:inline>
              </w:drawing>
            </w:r>
          </w:p>
        </w:tc>
        <w:tc>
          <w:tcPr>
            <w:tcW w:w="1530" w:type="dxa"/>
            <w:hideMark/>
          </w:tcPr>
          <w:p w14:paraId="7D14E78F"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color w:val="000000"/>
                <w:spacing w:val="40"/>
              </w:rPr>
              <w:lastRenderedPageBreak/>
              <w:t>EGFR, ERBB2, ERBB4</w:t>
            </w:r>
          </w:p>
        </w:tc>
      </w:tr>
      <w:tr w:rsidR="00E77DA5" w:rsidRPr="0025740B" w14:paraId="38358D2C" w14:textId="77777777" w:rsidTr="007B3EDA">
        <w:trPr>
          <w:cnfStyle w:val="000000100000" w:firstRow="0" w:lastRow="0" w:firstColumn="0" w:lastColumn="0" w:oddVBand="0" w:evenVBand="0" w:oddHBand="1" w:evenHBand="0" w:firstRowFirstColumn="0" w:firstRowLastColumn="0" w:lastRowFirstColumn="0" w:lastRowLastColumn="0"/>
          <w:trHeight w:val="4472"/>
        </w:trPr>
        <w:tc>
          <w:tcPr>
            <w:cnfStyle w:val="001000000000" w:firstRow="0" w:lastRow="0" w:firstColumn="1" w:lastColumn="0" w:oddVBand="0" w:evenVBand="0" w:oddHBand="0" w:evenHBand="0" w:firstRowFirstColumn="0" w:firstRowLastColumn="0" w:lastRowFirstColumn="0" w:lastRowLastColumn="0"/>
            <w:tcW w:w="719" w:type="dxa"/>
            <w:hideMark/>
          </w:tcPr>
          <w:p w14:paraId="1038FAC8" w14:textId="77777777" w:rsidR="00E77DA5" w:rsidRPr="0025740B" w:rsidRDefault="00E77DA5" w:rsidP="007B3EDA">
            <w:pPr>
              <w:jc w:val="both"/>
              <w:rPr>
                <w:spacing w:val="40"/>
              </w:rPr>
            </w:pPr>
            <w:r w:rsidRPr="0025740B">
              <w:rPr>
                <w:spacing w:val="40"/>
              </w:rPr>
              <w:t>35</w:t>
            </w:r>
          </w:p>
        </w:tc>
        <w:tc>
          <w:tcPr>
            <w:tcW w:w="3404" w:type="dxa"/>
            <w:hideMark/>
          </w:tcPr>
          <w:p w14:paraId="74F973DD"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proofErr w:type="spellStart"/>
            <w:r w:rsidRPr="0025740B">
              <w:rPr>
                <w:color w:val="000000"/>
                <w:spacing w:val="40"/>
              </w:rPr>
              <w:t>Dasatinib</w:t>
            </w:r>
            <w:proofErr w:type="spellEnd"/>
            <w:r w:rsidRPr="0025740B">
              <w:rPr>
                <w:color w:val="000000"/>
                <w:spacing w:val="40"/>
              </w:rPr>
              <w:t xml:space="preserve"> - N-(2-chloro-6-methylphenyl)-2-[[6-[4-(2-</w:t>
            </w:r>
            <w:proofErr w:type="gramStart"/>
            <w:r w:rsidRPr="0025740B">
              <w:rPr>
                <w:color w:val="000000"/>
                <w:spacing w:val="40"/>
              </w:rPr>
              <w:t>hydroxyethyl)piperazin</w:t>
            </w:r>
            <w:proofErr w:type="gramEnd"/>
            <w:r w:rsidRPr="0025740B">
              <w:rPr>
                <w:color w:val="000000"/>
                <w:spacing w:val="40"/>
              </w:rPr>
              <w:t>-1-yl]-2-methylpyrimidin-4-yl]amino]-1,3-thiazole-5-carboxamide</w:t>
            </w:r>
          </w:p>
          <w:p w14:paraId="20DEE1BE"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noProof/>
                <w:color w:val="000000"/>
                <w:spacing w:val="40"/>
                <w:sz w:val="22"/>
                <w:szCs w:val="22"/>
                <w:lang w:val="en-US"/>
              </w:rPr>
              <w:drawing>
                <wp:inline distT="0" distB="0" distL="0" distR="0" wp14:anchorId="61ABFEE3" wp14:editId="1E5E382A">
                  <wp:extent cx="962025" cy="2449195"/>
                  <wp:effectExtent l="0" t="0" r="952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962025" cy="2449195"/>
                          </a:xfrm>
                          <a:prstGeom prst="rect">
                            <a:avLst/>
                          </a:prstGeom>
                          <a:noFill/>
                          <a:ln>
                            <a:noFill/>
                          </a:ln>
                        </pic:spPr>
                      </pic:pic>
                    </a:graphicData>
                  </a:graphic>
                </wp:inline>
              </w:drawing>
            </w:r>
          </w:p>
        </w:tc>
        <w:tc>
          <w:tcPr>
            <w:tcW w:w="3545" w:type="dxa"/>
          </w:tcPr>
          <w:p w14:paraId="218704A0"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r w:rsidRPr="0025740B">
              <w:rPr>
                <w:color w:val="000000"/>
                <w:spacing w:val="40"/>
              </w:rPr>
              <w:t>N-(2-chloro-6-methylphenyl)-2-[[6-[4-(2-</w:t>
            </w:r>
            <w:proofErr w:type="gramStart"/>
            <w:r w:rsidRPr="0025740B">
              <w:rPr>
                <w:color w:val="000000"/>
                <w:spacing w:val="40"/>
              </w:rPr>
              <w:t>hydroxyethyl)piperazin</w:t>
            </w:r>
            <w:proofErr w:type="gramEnd"/>
            <w:r w:rsidRPr="0025740B">
              <w:rPr>
                <w:color w:val="000000"/>
                <w:spacing w:val="40"/>
              </w:rPr>
              <w:t>-1-yl]-2-methylpyrimidin-4-yl]amino]-1,3-thiazole-5-carboxamide;sulfuric acid</w:t>
            </w:r>
          </w:p>
          <w:p w14:paraId="53C9365B"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p>
          <w:p w14:paraId="69371ECB"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r w:rsidRPr="0025740B">
              <w:rPr>
                <w:noProof/>
                <w:spacing w:val="40"/>
                <w:sz w:val="22"/>
                <w:szCs w:val="22"/>
                <w:lang w:val="en-US"/>
              </w:rPr>
              <w:drawing>
                <wp:inline distT="0" distB="0" distL="0" distR="0" wp14:anchorId="1F9D53BD" wp14:editId="71A24124">
                  <wp:extent cx="1232535" cy="17970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232535" cy="1797050"/>
                          </a:xfrm>
                          <a:prstGeom prst="rect">
                            <a:avLst/>
                          </a:prstGeom>
                          <a:noFill/>
                          <a:ln>
                            <a:noFill/>
                          </a:ln>
                        </pic:spPr>
                      </pic:pic>
                    </a:graphicData>
                  </a:graphic>
                </wp:inline>
              </w:drawing>
            </w:r>
          </w:p>
          <w:p w14:paraId="02A53481"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p>
          <w:p w14:paraId="16DBFBC7"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p>
          <w:p w14:paraId="1056BCA4"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p>
          <w:p w14:paraId="6A8FA4A9"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p>
        </w:tc>
        <w:tc>
          <w:tcPr>
            <w:tcW w:w="1530" w:type="dxa"/>
            <w:hideMark/>
          </w:tcPr>
          <w:p w14:paraId="23ACD35E"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 xml:space="preserve">ABL, SRC, </w:t>
            </w:r>
            <w:proofErr w:type="spellStart"/>
            <w:r w:rsidRPr="0025740B">
              <w:rPr>
                <w:color w:val="000000"/>
                <w:spacing w:val="40"/>
              </w:rPr>
              <w:t>Ephrins</w:t>
            </w:r>
            <w:proofErr w:type="spellEnd"/>
            <w:r w:rsidRPr="0025740B">
              <w:rPr>
                <w:color w:val="000000"/>
                <w:spacing w:val="40"/>
              </w:rPr>
              <w:t>, PDGFR, KIT</w:t>
            </w:r>
          </w:p>
        </w:tc>
      </w:tr>
      <w:tr w:rsidR="00E77DA5" w:rsidRPr="0025740B" w14:paraId="3B188D17" w14:textId="77777777" w:rsidTr="007B3EDA">
        <w:trPr>
          <w:trHeight w:val="3860"/>
        </w:trPr>
        <w:tc>
          <w:tcPr>
            <w:cnfStyle w:val="001000000000" w:firstRow="0" w:lastRow="0" w:firstColumn="1" w:lastColumn="0" w:oddVBand="0" w:evenVBand="0" w:oddHBand="0" w:evenHBand="0" w:firstRowFirstColumn="0" w:firstRowLastColumn="0" w:lastRowFirstColumn="0" w:lastRowLastColumn="0"/>
            <w:tcW w:w="719" w:type="dxa"/>
            <w:hideMark/>
          </w:tcPr>
          <w:p w14:paraId="7975AA85" w14:textId="77777777" w:rsidR="00E77DA5" w:rsidRPr="0025740B" w:rsidRDefault="00E77DA5" w:rsidP="007B3EDA">
            <w:pPr>
              <w:jc w:val="both"/>
              <w:rPr>
                <w:spacing w:val="40"/>
              </w:rPr>
            </w:pPr>
            <w:r w:rsidRPr="0025740B">
              <w:rPr>
                <w:spacing w:val="40"/>
              </w:rPr>
              <w:t>36</w:t>
            </w:r>
          </w:p>
        </w:tc>
        <w:tc>
          <w:tcPr>
            <w:tcW w:w="3404" w:type="dxa"/>
          </w:tcPr>
          <w:p w14:paraId="321BB2D8"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proofErr w:type="spellStart"/>
            <w:r w:rsidRPr="0025740B">
              <w:rPr>
                <w:color w:val="000000"/>
                <w:spacing w:val="40"/>
              </w:rPr>
              <w:t>Amuvatinib</w:t>
            </w:r>
            <w:proofErr w:type="spellEnd"/>
            <w:r w:rsidRPr="0025740B">
              <w:rPr>
                <w:color w:val="000000"/>
                <w:spacing w:val="40"/>
              </w:rPr>
              <w:t xml:space="preserve"> - N-(1,3-benzodioxol-5-ylmethyl)-4-([</w:t>
            </w:r>
            <w:proofErr w:type="gramStart"/>
            <w:r w:rsidRPr="0025740B">
              <w:rPr>
                <w:color w:val="000000"/>
                <w:spacing w:val="40"/>
              </w:rPr>
              <w:t>1]benzofuro</w:t>
            </w:r>
            <w:proofErr w:type="gramEnd"/>
            <w:r w:rsidRPr="0025740B">
              <w:rPr>
                <w:color w:val="000000"/>
                <w:spacing w:val="40"/>
              </w:rPr>
              <w:t>[3,2-d]pyrimidin-4-yl)piperazine-1-carbothioamide</w:t>
            </w:r>
          </w:p>
          <w:p w14:paraId="6BA8CC20"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p>
          <w:p w14:paraId="45ABE8A7"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p>
          <w:p w14:paraId="6F09206A"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p>
          <w:p w14:paraId="4C2D62DD"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p>
          <w:p w14:paraId="0436A8E8"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noProof/>
                <w:color w:val="000000"/>
                <w:spacing w:val="40"/>
                <w:sz w:val="22"/>
                <w:szCs w:val="22"/>
                <w:lang w:val="en-US"/>
              </w:rPr>
              <w:lastRenderedPageBreak/>
              <w:drawing>
                <wp:inline distT="0" distB="0" distL="0" distR="0" wp14:anchorId="78A9E6DB" wp14:editId="290A453D">
                  <wp:extent cx="1351915" cy="1248410"/>
                  <wp:effectExtent l="0" t="0" r="63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51915" cy="1248410"/>
                          </a:xfrm>
                          <a:prstGeom prst="rect">
                            <a:avLst/>
                          </a:prstGeom>
                          <a:noFill/>
                          <a:ln>
                            <a:noFill/>
                          </a:ln>
                        </pic:spPr>
                      </pic:pic>
                    </a:graphicData>
                  </a:graphic>
                </wp:inline>
              </w:drawing>
            </w:r>
          </w:p>
          <w:p w14:paraId="3FFA7FFB"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p>
          <w:p w14:paraId="080CA6C4"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p>
          <w:p w14:paraId="686653DD"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p>
        </w:tc>
        <w:tc>
          <w:tcPr>
            <w:tcW w:w="3545" w:type="dxa"/>
          </w:tcPr>
          <w:p w14:paraId="38AC3B00"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spacing w:val="40"/>
              </w:rPr>
            </w:pPr>
            <w:r w:rsidRPr="0025740B">
              <w:rPr>
                <w:color w:val="000000"/>
                <w:spacing w:val="40"/>
              </w:rPr>
              <w:lastRenderedPageBreak/>
              <w:t>3-(1,3-Benzodioxol-5-yl)-1-[4-([</w:t>
            </w:r>
            <w:proofErr w:type="gramStart"/>
            <w:r w:rsidRPr="0025740B">
              <w:rPr>
                <w:color w:val="000000"/>
                <w:spacing w:val="40"/>
              </w:rPr>
              <w:t>1]benzofuro</w:t>
            </w:r>
            <w:proofErr w:type="gramEnd"/>
            <w:r w:rsidRPr="0025740B">
              <w:rPr>
                <w:color w:val="000000"/>
                <w:spacing w:val="40"/>
              </w:rPr>
              <w:t>[3,2-d]pyrimidin-4-yl)piperazin-1-yl]propane-1-thione;methanesulfonic acid</w:t>
            </w:r>
          </w:p>
          <w:p w14:paraId="42603030"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spacing w:val="40"/>
              </w:rPr>
            </w:pPr>
          </w:p>
          <w:p w14:paraId="7F257C52"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spacing w:val="40"/>
              </w:rPr>
            </w:pPr>
            <w:r w:rsidRPr="0025740B">
              <w:rPr>
                <w:noProof/>
                <w:spacing w:val="40"/>
                <w:sz w:val="22"/>
                <w:szCs w:val="22"/>
                <w:lang w:val="en-US"/>
              </w:rPr>
              <w:lastRenderedPageBreak/>
              <w:drawing>
                <wp:inline distT="0" distB="0" distL="0" distR="0" wp14:anchorId="0A0EFB5F" wp14:editId="7BCE268D">
                  <wp:extent cx="1654175" cy="111315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54175" cy="1113155"/>
                          </a:xfrm>
                          <a:prstGeom prst="rect">
                            <a:avLst/>
                          </a:prstGeom>
                          <a:noFill/>
                          <a:ln>
                            <a:noFill/>
                          </a:ln>
                        </pic:spPr>
                      </pic:pic>
                    </a:graphicData>
                  </a:graphic>
                </wp:inline>
              </w:drawing>
            </w:r>
          </w:p>
        </w:tc>
        <w:tc>
          <w:tcPr>
            <w:tcW w:w="1530" w:type="dxa"/>
            <w:hideMark/>
          </w:tcPr>
          <w:p w14:paraId="5C1F62A7" w14:textId="77777777" w:rsidR="00E77DA5" w:rsidRPr="0025740B" w:rsidRDefault="00E77DA5" w:rsidP="007B3EDA">
            <w:pPr>
              <w:jc w:val="both"/>
              <w:cnfStyle w:val="000000000000" w:firstRow="0" w:lastRow="0" w:firstColumn="0" w:lastColumn="0" w:oddVBand="0" w:evenVBand="0" w:oddHBand="0" w:evenHBand="0" w:firstRowFirstColumn="0" w:firstRowLastColumn="0" w:lastRowFirstColumn="0" w:lastRowLastColumn="0"/>
              <w:rPr>
                <w:color w:val="000000"/>
                <w:spacing w:val="40"/>
              </w:rPr>
            </w:pPr>
            <w:r w:rsidRPr="0025740B">
              <w:rPr>
                <w:color w:val="000000"/>
                <w:spacing w:val="40"/>
              </w:rPr>
              <w:lastRenderedPageBreak/>
              <w:t>KIT, PDGFRA, FLT3</w:t>
            </w:r>
          </w:p>
        </w:tc>
      </w:tr>
      <w:tr w:rsidR="00E77DA5" w:rsidRPr="0025740B" w14:paraId="2F00FDEA" w14:textId="77777777" w:rsidTr="007B3EDA">
        <w:trPr>
          <w:cnfStyle w:val="000000100000" w:firstRow="0" w:lastRow="0" w:firstColumn="0" w:lastColumn="0" w:oddVBand="0" w:evenVBand="0" w:oddHBand="1" w:evenHBand="0" w:firstRowFirstColumn="0" w:firstRowLastColumn="0" w:lastRowFirstColumn="0" w:lastRowLastColumn="0"/>
          <w:trHeight w:val="4328"/>
        </w:trPr>
        <w:tc>
          <w:tcPr>
            <w:cnfStyle w:val="001000000000" w:firstRow="0" w:lastRow="0" w:firstColumn="1" w:lastColumn="0" w:oddVBand="0" w:evenVBand="0" w:oddHBand="0" w:evenHBand="0" w:firstRowFirstColumn="0" w:firstRowLastColumn="0" w:lastRowFirstColumn="0" w:lastRowLastColumn="0"/>
            <w:tcW w:w="719" w:type="dxa"/>
            <w:hideMark/>
          </w:tcPr>
          <w:p w14:paraId="37E97ED4" w14:textId="77777777" w:rsidR="00E77DA5" w:rsidRPr="0025740B" w:rsidRDefault="00E77DA5" w:rsidP="007B3EDA">
            <w:pPr>
              <w:jc w:val="both"/>
              <w:rPr>
                <w:spacing w:val="40"/>
              </w:rPr>
            </w:pPr>
            <w:r w:rsidRPr="0025740B">
              <w:rPr>
                <w:spacing w:val="40"/>
              </w:rPr>
              <w:t>37</w:t>
            </w:r>
          </w:p>
        </w:tc>
        <w:tc>
          <w:tcPr>
            <w:tcW w:w="3404" w:type="dxa"/>
            <w:hideMark/>
          </w:tcPr>
          <w:p w14:paraId="13B34BD5"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NVP-TAE684 - 5-chloro-2-N-[2-methoxy-4-[4-(4-methylpiperazin-1-</w:t>
            </w:r>
            <w:proofErr w:type="gramStart"/>
            <w:r w:rsidRPr="0025740B">
              <w:rPr>
                <w:color w:val="000000"/>
                <w:spacing w:val="40"/>
              </w:rPr>
              <w:t>yl)piperidin</w:t>
            </w:r>
            <w:proofErr w:type="gramEnd"/>
            <w:r w:rsidRPr="0025740B">
              <w:rPr>
                <w:color w:val="000000"/>
                <w:spacing w:val="40"/>
              </w:rPr>
              <w:t>-1-yl]phenyl]-4-N-(2-propan-2-ylsulfonylphenyl)pyrimidine-2,4-diamine</w:t>
            </w:r>
          </w:p>
          <w:p w14:paraId="6070E26C"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noProof/>
                <w:color w:val="000000"/>
                <w:spacing w:val="40"/>
                <w:sz w:val="22"/>
                <w:szCs w:val="22"/>
                <w:lang w:val="en-US"/>
              </w:rPr>
              <w:drawing>
                <wp:inline distT="0" distB="0" distL="0" distR="0" wp14:anchorId="2EA9F485" wp14:editId="4916718D">
                  <wp:extent cx="1153160" cy="1574165"/>
                  <wp:effectExtent l="0" t="0" r="889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53160" cy="1574165"/>
                          </a:xfrm>
                          <a:prstGeom prst="rect">
                            <a:avLst/>
                          </a:prstGeom>
                          <a:noFill/>
                          <a:ln>
                            <a:noFill/>
                          </a:ln>
                        </pic:spPr>
                      </pic:pic>
                    </a:graphicData>
                  </a:graphic>
                </wp:inline>
              </w:drawing>
            </w:r>
          </w:p>
        </w:tc>
        <w:tc>
          <w:tcPr>
            <w:tcW w:w="3545" w:type="dxa"/>
          </w:tcPr>
          <w:p w14:paraId="65AB4457"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r w:rsidRPr="0025740B">
              <w:rPr>
                <w:color w:val="000000"/>
                <w:spacing w:val="40"/>
              </w:rPr>
              <w:t>5-chloro-2-N-[2-methoxy-4-(4-piperazin-4-ium-1-ylpiperidin-1-</w:t>
            </w:r>
            <w:proofErr w:type="gramStart"/>
            <w:r w:rsidRPr="0025740B">
              <w:rPr>
                <w:color w:val="000000"/>
                <w:spacing w:val="40"/>
              </w:rPr>
              <w:t>yl)phenyl</w:t>
            </w:r>
            <w:proofErr w:type="gramEnd"/>
            <w:r w:rsidRPr="0025740B">
              <w:rPr>
                <w:color w:val="000000"/>
                <w:spacing w:val="40"/>
              </w:rPr>
              <w:t>]-4-N-(2-propan-2-ylsulfonylphenyl)pyrimidine-2,4-diamine;2,2,2-trifluoroacetate</w:t>
            </w:r>
          </w:p>
          <w:p w14:paraId="7669A827"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p>
          <w:p w14:paraId="4E64C53F" w14:textId="77777777" w:rsidR="00E77DA5" w:rsidRPr="0025740B" w:rsidRDefault="00E77DA5" w:rsidP="007B3EDA">
            <w:pPr>
              <w:jc w:val="both"/>
              <w:cnfStyle w:val="000000100000" w:firstRow="0" w:lastRow="0" w:firstColumn="0" w:lastColumn="0" w:oddVBand="0" w:evenVBand="0" w:oddHBand="1" w:evenHBand="0" w:firstRowFirstColumn="0" w:firstRowLastColumn="0" w:lastRowFirstColumn="0" w:lastRowLastColumn="0"/>
              <w:rPr>
                <w:spacing w:val="40"/>
              </w:rPr>
            </w:pPr>
            <w:r w:rsidRPr="0025740B">
              <w:rPr>
                <w:noProof/>
                <w:spacing w:val="40"/>
                <w:sz w:val="22"/>
                <w:szCs w:val="22"/>
                <w:lang w:val="en-US"/>
              </w:rPr>
              <w:drawing>
                <wp:inline distT="0" distB="0" distL="0" distR="0" wp14:anchorId="7D0F02E3" wp14:editId="43EEC868">
                  <wp:extent cx="1645920" cy="1820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45920" cy="1820545"/>
                          </a:xfrm>
                          <a:prstGeom prst="rect">
                            <a:avLst/>
                          </a:prstGeom>
                          <a:noFill/>
                          <a:ln>
                            <a:noFill/>
                          </a:ln>
                        </pic:spPr>
                      </pic:pic>
                    </a:graphicData>
                  </a:graphic>
                </wp:inline>
              </w:drawing>
            </w:r>
          </w:p>
        </w:tc>
        <w:tc>
          <w:tcPr>
            <w:tcW w:w="1530" w:type="dxa"/>
            <w:hideMark/>
          </w:tcPr>
          <w:p w14:paraId="0AEFDD14" w14:textId="77777777" w:rsidR="00E77DA5" w:rsidRPr="0025740B" w:rsidRDefault="00E77DA5" w:rsidP="007B3EDA">
            <w:pPr>
              <w:keepNext/>
              <w:jc w:val="both"/>
              <w:cnfStyle w:val="000000100000" w:firstRow="0" w:lastRow="0" w:firstColumn="0" w:lastColumn="0" w:oddVBand="0" w:evenVBand="0" w:oddHBand="1" w:evenHBand="0" w:firstRowFirstColumn="0" w:firstRowLastColumn="0" w:lastRowFirstColumn="0" w:lastRowLastColumn="0"/>
              <w:rPr>
                <w:color w:val="000000"/>
                <w:spacing w:val="40"/>
              </w:rPr>
            </w:pPr>
            <w:r w:rsidRPr="0025740B">
              <w:rPr>
                <w:color w:val="000000"/>
                <w:spacing w:val="40"/>
              </w:rPr>
              <w:t>ALK</w:t>
            </w:r>
          </w:p>
        </w:tc>
      </w:tr>
    </w:tbl>
    <w:p w14:paraId="5419D5F2" w14:textId="77777777" w:rsidR="00E77DA5" w:rsidRPr="0025740B" w:rsidRDefault="00E77DA5" w:rsidP="00E77DA5">
      <w:pPr>
        <w:jc w:val="both"/>
        <w:rPr>
          <w:spacing w:val="40"/>
          <w:lang w:val="en-US"/>
        </w:rPr>
      </w:pPr>
    </w:p>
    <w:p w14:paraId="7E3179E1" w14:textId="77777777" w:rsidR="00E77DA5" w:rsidRPr="003249DF" w:rsidRDefault="00E77DA5" w:rsidP="00E77DA5">
      <w:pPr>
        <w:jc w:val="both"/>
        <w:rPr>
          <w:spacing w:val="40"/>
          <w:lang w:val="en-US"/>
        </w:rPr>
      </w:pPr>
      <w:r w:rsidRPr="003249DF">
        <w:rPr>
          <w:spacing w:val="40"/>
          <w:lang w:val="en-US"/>
        </w:rPr>
        <w:t>Supplementary Table</w:t>
      </w:r>
      <w:r>
        <w:rPr>
          <w:spacing w:val="40"/>
          <w:lang w:val="en-US"/>
        </w:rPr>
        <w:t xml:space="preserve"> 10: </w:t>
      </w:r>
      <w:r w:rsidRPr="003249DF">
        <w:rPr>
          <w:spacing w:val="40"/>
          <w:lang w:val="en-US"/>
        </w:rPr>
        <w:t>Tabular column representing the structural comparison of the reference drug and its corresponding structural similarity</w:t>
      </w:r>
    </w:p>
    <w:p w14:paraId="5BC5D78B" w14:textId="7210A922" w:rsidR="00E77DA5" w:rsidRDefault="00E77DA5" w:rsidP="00877069">
      <w:pPr>
        <w:jc w:val="both"/>
        <w:rPr>
          <w:spacing w:val="40"/>
          <w:lang w:val="en-US"/>
        </w:rPr>
      </w:pPr>
    </w:p>
    <w:p w14:paraId="04356582" w14:textId="66815A00" w:rsidR="00E77DA5" w:rsidRDefault="00E77DA5" w:rsidP="00877069">
      <w:pPr>
        <w:jc w:val="both"/>
        <w:rPr>
          <w:spacing w:val="40"/>
          <w:lang w:val="en-US"/>
        </w:rPr>
      </w:pPr>
    </w:p>
    <w:p w14:paraId="0B669210" w14:textId="2C639FEF" w:rsidR="00E77DA5" w:rsidRDefault="00E77DA5" w:rsidP="00877069">
      <w:pPr>
        <w:jc w:val="both"/>
        <w:rPr>
          <w:spacing w:val="40"/>
          <w:lang w:val="en-US"/>
        </w:rPr>
      </w:pPr>
    </w:p>
    <w:p w14:paraId="04FB6FFD" w14:textId="5E0C0012" w:rsidR="00E77DA5" w:rsidRDefault="00E77DA5" w:rsidP="00877069">
      <w:pPr>
        <w:jc w:val="both"/>
        <w:rPr>
          <w:spacing w:val="40"/>
          <w:lang w:val="en-US"/>
        </w:rPr>
      </w:pPr>
    </w:p>
    <w:p w14:paraId="0D6B9393" w14:textId="151554EE" w:rsidR="00E77DA5" w:rsidRDefault="00E77DA5" w:rsidP="00877069">
      <w:pPr>
        <w:jc w:val="both"/>
        <w:rPr>
          <w:spacing w:val="40"/>
          <w:lang w:val="en-US"/>
        </w:rPr>
      </w:pPr>
    </w:p>
    <w:p w14:paraId="6E67E5D5" w14:textId="097A8A29" w:rsidR="00E77DA5" w:rsidRDefault="00E77DA5" w:rsidP="00877069">
      <w:pPr>
        <w:jc w:val="both"/>
        <w:rPr>
          <w:spacing w:val="40"/>
          <w:lang w:val="en-US"/>
        </w:rPr>
      </w:pPr>
    </w:p>
    <w:p w14:paraId="3D13096E" w14:textId="07378F5B" w:rsidR="00E77DA5" w:rsidRDefault="00E77DA5" w:rsidP="00877069">
      <w:pPr>
        <w:jc w:val="both"/>
        <w:rPr>
          <w:spacing w:val="40"/>
          <w:lang w:val="en-US"/>
        </w:rPr>
      </w:pPr>
    </w:p>
    <w:p w14:paraId="79833C45" w14:textId="6A255965" w:rsidR="00E77DA5" w:rsidRDefault="00E77DA5" w:rsidP="00877069">
      <w:pPr>
        <w:jc w:val="both"/>
        <w:rPr>
          <w:spacing w:val="40"/>
          <w:lang w:val="en-US"/>
        </w:rPr>
      </w:pPr>
    </w:p>
    <w:p w14:paraId="35E36251" w14:textId="77777777" w:rsidR="00E77DA5" w:rsidRDefault="00E77DA5" w:rsidP="00877069">
      <w:pPr>
        <w:jc w:val="both"/>
        <w:rPr>
          <w:spacing w:val="40"/>
          <w:lang w:val="en-US"/>
        </w:rPr>
      </w:pPr>
    </w:p>
    <w:p w14:paraId="2761404A" w14:textId="77777777" w:rsidR="00E77DA5" w:rsidRDefault="00E77DA5" w:rsidP="00877069">
      <w:pPr>
        <w:jc w:val="both"/>
        <w:rPr>
          <w:spacing w:val="40"/>
          <w:lang w:val="en-US"/>
        </w:rPr>
      </w:pPr>
    </w:p>
    <w:p w14:paraId="2A92A9F2" w14:textId="25F79D7B" w:rsidR="00152A1F" w:rsidRPr="0025740B" w:rsidRDefault="00152A1F" w:rsidP="00877069">
      <w:pPr>
        <w:jc w:val="both"/>
        <w:rPr>
          <w:spacing w:val="40"/>
          <w:lang w:val="en-US"/>
        </w:rPr>
      </w:pPr>
      <w:r w:rsidRPr="0025740B">
        <w:rPr>
          <w:spacing w:val="40"/>
          <w:lang w:val="en-US"/>
        </w:rPr>
        <w:lastRenderedPageBreak/>
        <w:t>Figures</w:t>
      </w:r>
    </w:p>
    <w:p w14:paraId="1018A4DA" w14:textId="05B9F1A5" w:rsidR="00152A1F" w:rsidRPr="0025740B" w:rsidRDefault="00152A1F" w:rsidP="00877069">
      <w:pPr>
        <w:jc w:val="both"/>
        <w:rPr>
          <w:spacing w:val="40"/>
          <w:sz w:val="20"/>
          <w:szCs w:val="20"/>
          <w:lang w:val="en-US"/>
        </w:rPr>
      </w:pPr>
      <w:r w:rsidRPr="0025740B">
        <w:rPr>
          <w:noProof/>
          <w:spacing w:val="40"/>
          <w:sz w:val="20"/>
          <w:szCs w:val="20"/>
          <w:lang w:val="en-US"/>
        </w:rPr>
        <w:drawing>
          <wp:inline distT="0" distB="0" distL="0" distR="0" wp14:anchorId="5F0D58B9" wp14:editId="3BFD768E">
            <wp:extent cx="5486400" cy="3617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3617595"/>
                    </a:xfrm>
                    <a:prstGeom prst="rect">
                      <a:avLst/>
                    </a:prstGeom>
                    <a:noFill/>
                    <a:ln>
                      <a:noFill/>
                    </a:ln>
                  </pic:spPr>
                </pic:pic>
              </a:graphicData>
            </a:graphic>
          </wp:inline>
        </w:drawing>
      </w:r>
    </w:p>
    <w:p w14:paraId="7DC3E293" w14:textId="26372335" w:rsidR="003249DF" w:rsidRPr="003249DF" w:rsidRDefault="003249DF" w:rsidP="00877069">
      <w:pPr>
        <w:pStyle w:val="Caption"/>
        <w:jc w:val="both"/>
        <w:rPr>
          <w:rFonts w:ascii="Times New Roman" w:hAnsi="Times New Roman"/>
          <w:i w:val="0"/>
          <w:color w:val="auto"/>
          <w:spacing w:val="40"/>
          <w:sz w:val="24"/>
          <w:szCs w:val="24"/>
        </w:rPr>
      </w:pPr>
      <w:r w:rsidRPr="003249DF">
        <w:rPr>
          <w:rFonts w:ascii="Times New Roman" w:hAnsi="Times New Roman"/>
          <w:i w:val="0"/>
          <w:color w:val="auto"/>
          <w:spacing w:val="40"/>
          <w:sz w:val="24"/>
          <w:szCs w:val="24"/>
        </w:rPr>
        <w:t xml:space="preserve">Supplementary Figure </w:t>
      </w:r>
      <w:r>
        <w:rPr>
          <w:rFonts w:ascii="Times New Roman" w:hAnsi="Times New Roman"/>
          <w:i w:val="0"/>
          <w:color w:val="auto"/>
          <w:spacing w:val="40"/>
          <w:sz w:val="24"/>
          <w:szCs w:val="24"/>
        </w:rPr>
        <w:t xml:space="preserve">1: </w:t>
      </w:r>
      <w:r w:rsidRPr="003249DF">
        <w:rPr>
          <w:rFonts w:ascii="Times New Roman" w:hAnsi="Times New Roman"/>
          <w:i w:val="0"/>
          <w:color w:val="auto"/>
          <w:spacing w:val="40"/>
          <w:sz w:val="24"/>
          <w:szCs w:val="24"/>
        </w:rPr>
        <w:t>Bar Plot Representing Target Pathways and Frequency Distribution (Data Sourced from GDSC Database)</w:t>
      </w:r>
    </w:p>
    <w:p w14:paraId="1C78EC74" w14:textId="77777777" w:rsidR="00152A1F" w:rsidRPr="0025740B" w:rsidRDefault="00152A1F" w:rsidP="00877069">
      <w:pPr>
        <w:jc w:val="both"/>
        <w:rPr>
          <w:spacing w:val="40"/>
          <w:sz w:val="20"/>
          <w:szCs w:val="20"/>
        </w:rPr>
      </w:pPr>
    </w:p>
    <w:p w14:paraId="6613ECE3" w14:textId="77777777" w:rsidR="00152A1F" w:rsidRPr="0025740B" w:rsidRDefault="00152A1F" w:rsidP="00877069">
      <w:pPr>
        <w:jc w:val="both"/>
        <w:rPr>
          <w:spacing w:val="40"/>
          <w:sz w:val="20"/>
          <w:szCs w:val="20"/>
        </w:rPr>
      </w:pPr>
    </w:p>
    <w:p w14:paraId="2573BCFF" w14:textId="77777777" w:rsidR="00152A1F" w:rsidRPr="0025740B" w:rsidRDefault="00152A1F" w:rsidP="00877069">
      <w:pPr>
        <w:jc w:val="both"/>
        <w:rPr>
          <w:spacing w:val="40"/>
          <w:sz w:val="20"/>
          <w:szCs w:val="20"/>
        </w:rPr>
      </w:pPr>
    </w:p>
    <w:p w14:paraId="64265821" w14:textId="77777777" w:rsidR="00152A1F" w:rsidRPr="0025740B" w:rsidRDefault="00152A1F" w:rsidP="00877069">
      <w:pPr>
        <w:jc w:val="both"/>
        <w:rPr>
          <w:spacing w:val="40"/>
          <w:sz w:val="20"/>
          <w:szCs w:val="20"/>
        </w:rPr>
      </w:pPr>
    </w:p>
    <w:p w14:paraId="2E0FCD7F" w14:textId="77777777" w:rsidR="00152A1F" w:rsidRPr="0025740B" w:rsidRDefault="00152A1F" w:rsidP="00877069">
      <w:pPr>
        <w:jc w:val="both"/>
        <w:rPr>
          <w:spacing w:val="40"/>
          <w:sz w:val="20"/>
          <w:szCs w:val="20"/>
        </w:rPr>
      </w:pPr>
    </w:p>
    <w:p w14:paraId="2F4B3D01" w14:textId="77777777" w:rsidR="00152A1F" w:rsidRPr="0025740B" w:rsidRDefault="00152A1F" w:rsidP="00877069">
      <w:pPr>
        <w:jc w:val="both"/>
        <w:rPr>
          <w:spacing w:val="40"/>
          <w:sz w:val="20"/>
          <w:szCs w:val="20"/>
        </w:rPr>
      </w:pPr>
    </w:p>
    <w:p w14:paraId="74702E38" w14:textId="77777777" w:rsidR="00152A1F" w:rsidRPr="0025740B" w:rsidRDefault="00152A1F" w:rsidP="00877069">
      <w:pPr>
        <w:jc w:val="both"/>
        <w:rPr>
          <w:spacing w:val="40"/>
          <w:sz w:val="20"/>
          <w:szCs w:val="20"/>
        </w:rPr>
      </w:pPr>
    </w:p>
    <w:p w14:paraId="0EAA18E7" w14:textId="77777777" w:rsidR="00152A1F" w:rsidRPr="0025740B" w:rsidRDefault="00152A1F" w:rsidP="00877069">
      <w:pPr>
        <w:jc w:val="both"/>
        <w:rPr>
          <w:spacing w:val="40"/>
          <w:sz w:val="20"/>
          <w:szCs w:val="20"/>
        </w:rPr>
      </w:pPr>
    </w:p>
    <w:p w14:paraId="2E8A0174" w14:textId="77777777" w:rsidR="00152A1F" w:rsidRPr="0025740B" w:rsidRDefault="00152A1F" w:rsidP="00877069">
      <w:pPr>
        <w:jc w:val="both"/>
        <w:rPr>
          <w:spacing w:val="40"/>
          <w:sz w:val="20"/>
          <w:szCs w:val="20"/>
        </w:rPr>
      </w:pPr>
    </w:p>
    <w:p w14:paraId="7F668711" w14:textId="77777777" w:rsidR="00152A1F" w:rsidRPr="0025740B" w:rsidRDefault="00152A1F" w:rsidP="00877069">
      <w:pPr>
        <w:jc w:val="both"/>
        <w:rPr>
          <w:spacing w:val="40"/>
          <w:sz w:val="20"/>
          <w:szCs w:val="20"/>
        </w:rPr>
      </w:pPr>
    </w:p>
    <w:p w14:paraId="1B58A5C4" w14:textId="77777777" w:rsidR="00152A1F" w:rsidRPr="0025740B" w:rsidRDefault="00152A1F" w:rsidP="00877069">
      <w:pPr>
        <w:jc w:val="both"/>
        <w:rPr>
          <w:spacing w:val="40"/>
          <w:sz w:val="20"/>
          <w:szCs w:val="20"/>
        </w:rPr>
      </w:pPr>
    </w:p>
    <w:p w14:paraId="32DC1D28" w14:textId="77777777" w:rsidR="00152A1F" w:rsidRPr="0025740B" w:rsidRDefault="00152A1F" w:rsidP="00877069">
      <w:pPr>
        <w:jc w:val="both"/>
        <w:rPr>
          <w:spacing w:val="40"/>
          <w:sz w:val="20"/>
          <w:szCs w:val="20"/>
        </w:rPr>
      </w:pPr>
    </w:p>
    <w:p w14:paraId="41574FEA" w14:textId="77777777" w:rsidR="00152A1F" w:rsidRPr="0025740B" w:rsidRDefault="00152A1F" w:rsidP="00877069">
      <w:pPr>
        <w:jc w:val="both"/>
        <w:rPr>
          <w:spacing w:val="40"/>
          <w:sz w:val="20"/>
          <w:szCs w:val="20"/>
        </w:rPr>
      </w:pPr>
    </w:p>
    <w:p w14:paraId="4DA18951" w14:textId="77777777" w:rsidR="00152A1F" w:rsidRPr="0025740B" w:rsidRDefault="00152A1F" w:rsidP="00877069">
      <w:pPr>
        <w:jc w:val="both"/>
        <w:rPr>
          <w:spacing w:val="40"/>
          <w:sz w:val="20"/>
          <w:szCs w:val="20"/>
        </w:rPr>
      </w:pPr>
    </w:p>
    <w:p w14:paraId="491DC2F0" w14:textId="77777777" w:rsidR="00152A1F" w:rsidRPr="0025740B" w:rsidRDefault="00152A1F" w:rsidP="00877069">
      <w:pPr>
        <w:jc w:val="both"/>
        <w:rPr>
          <w:spacing w:val="40"/>
          <w:sz w:val="20"/>
          <w:szCs w:val="20"/>
        </w:rPr>
      </w:pPr>
    </w:p>
    <w:p w14:paraId="15CC5B37" w14:textId="77777777" w:rsidR="00152A1F" w:rsidRPr="0025740B" w:rsidRDefault="00152A1F" w:rsidP="00877069">
      <w:pPr>
        <w:jc w:val="both"/>
        <w:rPr>
          <w:spacing w:val="40"/>
          <w:sz w:val="20"/>
          <w:szCs w:val="20"/>
        </w:rPr>
      </w:pPr>
    </w:p>
    <w:p w14:paraId="5BD40147" w14:textId="77777777" w:rsidR="00152A1F" w:rsidRPr="0025740B" w:rsidRDefault="00152A1F" w:rsidP="00877069">
      <w:pPr>
        <w:jc w:val="both"/>
        <w:rPr>
          <w:spacing w:val="40"/>
          <w:sz w:val="20"/>
          <w:szCs w:val="20"/>
        </w:rPr>
      </w:pPr>
    </w:p>
    <w:p w14:paraId="6F41F8C0" w14:textId="77777777" w:rsidR="00152A1F" w:rsidRPr="0025740B" w:rsidRDefault="00152A1F" w:rsidP="00877069">
      <w:pPr>
        <w:jc w:val="both"/>
        <w:rPr>
          <w:spacing w:val="40"/>
          <w:sz w:val="20"/>
          <w:szCs w:val="20"/>
        </w:rPr>
      </w:pPr>
    </w:p>
    <w:p w14:paraId="50F0D689" w14:textId="77777777" w:rsidR="00152A1F" w:rsidRPr="0025740B" w:rsidRDefault="00152A1F" w:rsidP="00877069">
      <w:pPr>
        <w:jc w:val="both"/>
        <w:rPr>
          <w:spacing w:val="40"/>
          <w:sz w:val="20"/>
          <w:szCs w:val="20"/>
        </w:rPr>
      </w:pPr>
    </w:p>
    <w:p w14:paraId="4263181E" w14:textId="77777777" w:rsidR="00152A1F" w:rsidRPr="0025740B" w:rsidRDefault="00152A1F" w:rsidP="00877069">
      <w:pPr>
        <w:jc w:val="both"/>
        <w:rPr>
          <w:spacing w:val="40"/>
          <w:sz w:val="20"/>
          <w:szCs w:val="20"/>
        </w:rPr>
      </w:pPr>
    </w:p>
    <w:p w14:paraId="6EA10246" w14:textId="77777777" w:rsidR="00152A1F" w:rsidRPr="0025740B" w:rsidRDefault="00152A1F" w:rsidP="00877069">
      <w:pPr>
        <w:jc w:val="both"/>
        <w:rPr>
          <w:spacing w:val="40"/>
          <w:sz w:val="20"/>
          <w:szCs w:val="20"/>
        </w:rPr>
      </w:pPr>
    </w:p>
    <w:p w14:paraId="26936572" w14:textId="4CBCC644" w:rsidR="00152A1F" w:rsidRPr="0025740B" w:rsidRDefault="00152A1F" w:rsidP="00877069">
      <w:pPr>
        <w:jc w:val="both"/>
        <w:rPr>
          <w:spacing w:val="40"/>
          <w:sz w:val="20"/>
          <w:szCs w:val="20"/>
        </w:rPr>
      </w:pPr>
      <w:r w:rsidRPr="0025740B">
        <w:rPr>
          <w:noProof/>
          <w:spacing w:val="40"/>
          <w:sz w:val="20"/>
          <w:szCs w:val="20"/>
          <w:lang w:val="en-US"/>
        </w:rPr>
        <w:drawing>
          <wp:inline distT="0" distB="0" distL="0" distR="0" wp14:anchorId="1E11A653" wp14:editId="2F723DE2">
            <wp:extent cx="4969510" cy="39992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969510" cy="3999230"/>
                    </a:xfrm>
                    <a:prstGeom prst="rect">
                      <a:avLst/>
                    </a:prstGeom>
                    <a:noFill/>
                    <a:ln>
                      <a:noFill/>
                    </a:ln>
                  </pic:spPr>
                </pic:pic>
              </a:graphicData>
            </a:graphic>
          </wp:inline>
        </w:drawing>
      </w:r>
    </w:p>
    <w:p w14:paraId="7FA7A006" w14:textId="77777777" w:rsidR="00152A1F" w:rsidRPr="0025740B" w:rsidRDefault="00152A1F" w:rsidP="00877069">
      <w:pPr>
        <w:jc w:val="both"/>
        <w:rPr>
          <w:spacing w:val="40"/>
          <w:sz w:val="20"/>
          <w:szCs w:val="20"/>
        </w:rPr>
      </w:pPr>
    </w:p>
    <w:p w14:paraId="5A79B147" w14:textId="439D0CA7" w:rsidR="003249DF" w:rsidRPr="003249DF" w:rsidRDefault="003249DF" w:rsidP="00877069">
      <w:pPr>
        <w:pStyle w:val="Caption"/>
        <w:jc w:val="both"/>
        <w:rPr>
          <w:rFonts w:ascii="Times New Roman" w:hAnsi="Times New Roman"/>
          <w:spacing w:val="40"/>
          <w:sz w:val="24"/>
          <w:szCs w:val="24"/>
        </w:rPr>
      </w:pPr>
      <w:r w:rsidRPr="003249DF">
        <w:rPr>
          <w:rFonts w:ascii="Times New Roman" w:hAnsi="Times New Roman"/>
          <w:i w:val="0"/>
          <w:color w:val="auto"/>
          <w:spacing w:val="40"/>
          <w:sz w:val="24"/>
          <w:szCs w:val="24"/>
        </w:rPr>
        <w:t>Supplementary Figure 2</w:t>
      </w:r>
      <w:r>
        <w:rPr>
          <w:rFonts w:ascii="Times New Roman" w:hAnsi="Times New Roman"/>
          <w:i w:val="0"/>
          <w:color w:val="auto"/>
          <w:spacing w:val="40"/>
          <w:sz w:val="24"/>
          <w:szCs w:val="24"/>
        </w:rPr>
        <w:t xml:space="preserve">: </w:t>
      </w:r>
      <w:r w:rsidRPr="003249DF">
        <w:rPr>
          <w:rFonts w:ascii="Times New Roman" w:hAnsi="Times New Roman"/>
          <w:i w:val="0"/>
          <w:color w:val="auto"/>
          <w:spacing w:val="40"/>
          <w:sz w:val="24"/>
          <w:szCs w:val="24"/>
        </w:rPr>
        <w:t xml:space="preserve">Bar Plot Representing Drugs Specific to RTK Signaling in Breast Cancer Cell Lines. The Numerical Value </w:t>
      </w:r>
      <w:proofErr w:type="gramStart"/>
      <w:r w:rsidRPr="003249DF">
        <w:rPr>
          <w:rFonts w:ascii="Times New Roman" w:hAnsi="Times New Roman"/>
          <w:i w:val="0"/>
          <w:color w:val="auto"/>
          <w:spacing w:val="40"/>
          <w:sz w:val="24"/>
          <w:szCs w:val="24"/>
        </w:rPr>
        <w:t>Atop</w:t>
      </w:r>
      <w:proofErr w:type="gramEnd"/>
      <w:r w:rsidRPr="003249DF">
        <w:rPr>
          <w:rFonts w:ascii="Times New Roman" w:hAnsi="Times New Roman"/>
          <w:i w:val="0"/>
          <w:color w:val="auto"/>
          <w:spacing w:val="40"/>
          <w:sz w:val="24"/>
          <w:szCs w:val="24"/>
        </w:rPr>
        <w:t xml:space="preserve"> Each Bar Signifies the Impact of the Respective Drug on the Number of Breast Cancer Cell Lines.</w:t>
      </w:r>
    </w:p>
    <w:p w14:paraId="5CB30FAC" w14:textId="77777777" w:rsidR="00152A1F" w:rsidRPr="0025740B" w:rsidRDefault="00152A1F" w:rsidP="00877069">
      <w:pPr>
        <w:jc w:val="both"/>
        <w:rPr>
          <w:spacing w:val="40"/>
          <w:sz w:val="20"/>
          <w:szCs w:val="20"/>
        </w:rPr>
      </w:pPr>
    </w:p>
    <w:p w14:paraId="5C6D1F4F" w14:textId="77777777" w:rsidR="00152A1F" w:rsidRPr="0025740B" w:rsidRDefault="00152A1F" w:rsidP="00877069">
      <w:pPr>
        <w:jc w:val="both"/>
        <w:rPr>
          <w:spacing w:val="40"/>
          <w:sz w:val="20"/>
          <w:szCs w:val="20"/>
        </w:rPr>
      </w:pPr>
    </w:p>
    <w:p w14:paraId="61571421" w14:textId="77777777" w:rsidR="00152A1F" w:rsidRPr="0025740B" w:rsidRDefault="00152A1F" w:rsidP="00877069">
      <w:pPr>
        <w:jc w:val="both"/>
        <w:rPr>
          <w:spacing w:val="40"/>
          <w:sz w:val="20"/>
          <w:szCs w:val="20"/>
        </w:rPr>
      </w:pPr>
    </w:p>
    <w:p w14:paraId="64AC2E8C" w14:textId="77777777" w:rsidR="00152A1F" w:rsidRPr="0025740B" w:rsidRDefault="00152A1F" w:rsidP="00877069">
      <w:pPr>
        <w:jc w:val="both"/>
        <w:rPr>
          <w:spacing w:val="40"/>
          <w:sz w:val="20"/>
          <w:szCs w:val="20"/>
        </w:rPr>
      </w:pPr>
    </w:p>
    <w:p w14:paraId="3C8294AA" w14:textId="3BCDA8C8" w:rsidR="00152A1F" w:rsidRDefault="00152A1F" w:rsidP="00877069">
      <w:pPr>
        <w:jc w:val="both"/>
        <w:rPr>
          <w:spacing w:val="40"/>
          <w:sz w:val="20"/>
          <w:szCs w:val="20"/>
        </w:rPr>
      </w:pPr>
    </w:p>
    <w:p w14:paraId="5BD0E043" w14:textId="291DB89A" w:rsidR="00C0485A" w:rsidRDefault="00C0485A" w:rsidP="00877069">
      <w:pPr>
        <w:jc w:val="both"/>
        <w:rPr>
          <w:spacing w:val="40"/>
          <w:sz w:val="20"/>
          <w:szCs w:val="20"/>
        </w:rPr>
      </w:pPr>
    </w:p>
    <w:p w14:paraId="743FC136" w14:textId="61F2B373" w:rsidR="00C0485A" w:rsidRDefault="00C0485A" w:rsidP="00877069">
      <w:pPr>
        <w:jc w:val="both"/>
        <w:rPr>
          <w:spacing w:val="40"/>
          <w:sz w:val="20"/>
          <w:szCs w:val="20"/>
        </w:rPr>
      </w:pPr>
    </w:p>
    <w:p w14:paraId="36DB2DA0" w14:textId="7147669C" w:rsidR="00C0485A" w:rsidRDefault="00C0485A" w:rsidP="00877069">
      <w:pPr>
        <w:jc w:val="both"/>
        <w:rPr>
          <w:spacing w:val="40"/>
          <w:sz w:val="20"/>
          <w:szCs w:val="20"/>
        </w:rPr>
      </w:pPr>
    </w:p>
    <w:p w14:paraId="5B38741E" w14:textId="733624AC" w:rsidR="00C0485A" w:rsidRDefault="00C0485A" w:rsidP="00877069">
      <w:pPr>
        <w:jc w:val="both"/>
        <w:rPr>
          <w:spacing w:val="40"/>
          <w:sz w:val="20"/>
          <w:szCs w:val="20"/>
        </w:rPr>
      </w:pPr>
    </w:p>
    <w:p w14:paraId="7F29D357" w14:textId="0960A914" w:rsidR="00C0485A" w:rsidRDefault="00C0485A" w:rsidP="00877069">
      <w:pPr>
        <w:jc w:val="both"/>
        <w:rPr>
          <w:spacing w:val="40"/>
          <w:sz w:val="20"/>
          <w:szCs w:val="20"/>
        </w:rPr>
      </w:pPr>
    </w:p>
    <w:p w14:paraId="5C4329A6" w14:textId="35442E34" w:rsidR="00C0485A" w:rsidRDefault="00C0485A" w:rsidP="00877069">
      <w:pPr>
        <w:jc w:val="both"/>
        <w:rPr>
          <w:spacing w:val="40"/>
          <w:sz w:val="20"/>
          <w:szCs w:val="20"/>
        </w:rPr>
      </w:pPr>
    </w:p>
    <w:p w14:paraId="13AD5E08" w14:textId="1283F9DA" w:rsidR="00C0485A" w:rsidRDefault="00C0485A" w:rsidP="00877069">
      <w:pPr>
        <w:jc w:val="both"/>
        <w:rPr>
          <w:spacing w:val="40"/>
          <w:sz w:val="20"/>
          <w:szCs w:val="20"/>
        </w:rPr>
      </w:pPr>
    </w:p>
    <w:p w14:paraId="6C14DB03" w14:textId="66B77278" w:rsidR="00C0485A" w:rsidRDefault="00C0485A" w:rsidP="00877069">
      <w:pPr>
        <w:jc w:val="both"/>
        <w:rPr>
          <w:spacing w:val="40"/>
          <w:sz w:val="20"/>
          <w:szCs w:val="20"/>
        </w:rPr>
      </w:pPr>
    </w:p>
    <w:p w14:paraId="26AF485A" w14:textId="464AB099" w:rsidR="00C0485A" w:rsidRDefault="00C0485A" w:rsidP="00877069">
      <w:pPr>
        <w:jc w:val="both"/>
        <w:rPr>
          <w:spacing w:val="40"/>
          <w:sz w:val="20"/>
          <w:szCs w:val="20"/>
        </w:rPr>
      </w:pPr>
    </w:p>
    <w:p w14:paraId="3A65A8BC" w14:textId="5C94F6C7" w:rsidR="00C0485A" w:rsidRDefault="00C0485A" w:rsidP="00877069">
      <w:pPr>
        <w:jc w:val="both"/>
        <w:rPr>
          <w:spacing w:val="40"/>
          <w:sz w:val="20"/>
          <w:szCs w:val="20"/>
        </w:rPr>
      </w:pPr>
    </w:p>
    <w:p w14:paraId="59CC227C" w14:textId="61A48F55" w:rsidR="00C0485A" w:rsidRDefault="00C0485A" w:rsidP="00877069">
      <w:pPr>
        <w:jc w:val="both"/>
        <w:rPr>
          <w:spacing w:val="40"/>
          <w:sz w:val="20"/>
          <w:szCs w:val="20"/>
        </w:rPr>
      </w:pPr>
    </w:p>
    <w:p w14:paraId="011BA393" w14:textId="3D62CD22" w:rsidR="00C0485A" w:rsidRDefault="00C0485A" w:rsidP="00877069">
      <w:pPr>
        <w:jc w:val="both"/>
        <w:rPr>
          <w:spacing w:val="40"/>
          <w:sz w:val="20"/>
          <w:szCs w:val="20"/>
        </w:rPr>
      </w:pPr>
    </w:p>
    <w:p w14:paraId="7DDB9DDF" w14:textId="14E1F059" w:rsidR="00152A1F" w:rsidRPr="0025740B" w:rsidRDefault="00C0485A" w:rsidP="00877069">
      <w:pPr>
        <w:jc w:val="both"/>
        <w:rPr>
          <w:spacing w:val="40"/>
          <w:sz w:val="20"/>
          <w:szCs w:val="20"/>
        </w:rPr>
      </w:pPr>
      <w:r>
        <w:rPr>
          <w:noProof/>
        </w:rPr>
        <w:drawing>
          <wp:inline distT="0" distB="0" distL="0" distR="0" wp14:anchorId="1DB30569" wp14:editId="1F211607">
            <wp:extent cx="5800725" cy="516481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803199" cy="5167018"/>
                    </a:xfrm>
                    <a:prstGeom prst="rect">
                      <a:avLst/>
                    </a:prstGeom>
                    <a:noFill/>
                    <a:ln>
                      <a:noFill/>
                    </a:ln>
                  </pic:spPr>
                </pic:pic>
              </a:graphicData>
            </a:graphic>
          </wp:inline>
        </w:drawing>
      </w:r>
    </w:p>
    <w:p w14:paraId="6D447436" w14:textId="77777777" w:rsidR="00152A1F" w:rsidRPr="00C0485A" w:rsidRDefault="00152A1F" w:rsidP="00877069">
      <w:pPr>
        <w:jc w:val="both"/>
        <w:rPr>
          <w:spacing w:val="40"/>
        </w:rPr>
      </w:pPr>
    </w:p>
    <w:p w14:paraId="2852D98D" w14:textId="1328FEB2" w:rsidR="00152A1F" w:rsidRPr="00C0485A" w:rsidRDefault="00C0485A" w:rsidP="00877069">
      <w:pPr>
        <w:jc w:val="both"/>
        <w:rPr>
          <w:spacing w:val="40"/>
        </w:rPr>
      </w:pPr>
      <w:r w:rsidRPr="00C0485A">
        <w:rPr>
          <w:spacing w:val="40"/>
        </w:rPr>
        <w:t>Supplementary Figure 3: Boxplot Visualization of Dataset Distribution: The image showcases the distribution of datasets through boxplots, with a focus on the top 15 genes exhibiting high variance. A depicts GISTIC RNA expression data, B represents CRISPR Gene Fitness Data, C illustrates FPKM RNA data, and D showcases Protein expression data. This visualization aids in presenting the variability within each dataset effectively.</w:t>
      </w:r>
    </w:p>
    <w:p w14:paraId="0D70CA5F" w14:textId="3B954912" w:rsidR="00152A1F" w:rsidRDefault="00152A1F" w:rsidP="00877069">
      <w:pPr>
        <w:jc w:val="both"/>
        <w:rPr>
          <w:spacing w:val="40"/>
          <w:sz w:val="20"/>
          <w:szCs w:val="20"/>
        </w:rPr>
      </w:pPr>
    </w:p>
    <w:p w14:paraId="692109A9" w14:textId="3434F649" w:rsidR="00C0485A" w:rsidRDefault="00C0485A" w:rsidP="00877069">
      <w:pPr>
        <w:jc w:val="both"/>
        <w:rPr>
          <w:spacing w:val="40"/>
          <w:sz w:val="20"/>
          <w:szCs w:val="20"/>
        </w:rPr>
      </w:pPr>
    </w:p>
    <w:p w14:paraId="6ED91540" w14:textId="51444E5C" w:rsidR="00C0485A" w:rsidRDefault="00C0485A" w:rsidP="00877069">
      <w:pPr>
        <w:jc w:val="both"/>
        <w:rPr>
          <w:spacing w:val="40"/>
          <w:sz w:val="20"/>
          <w:szCs w:val="20"/>
        </w:rPr>
      </w:pPr>
    </w:p>
    <w:p w14:paraId="447EF032" w14:textId="5FCD6342" w:rsidR="00C0485A" w:rsidRDefault="00C0485A" w:rsidP="00877069">
      <w:pPr>
        <w:jc w:val="both"/>
        <w:rPr>
          <w:spacing w:val="40"/>
          <w:sz w:val="20"/>
          <w:szCs w:val="20"/>
        </w:rPr>
      </w:pPr>
    </w:p>
    <w:p w14:paraId="6565C659" w14:textId="0BE8918F" w:rsidR="00C0485A" w:rsidRDefault="00C0485A" w:rsidP="00877069">
      <w:pPr>
        <w:jc w:val="both"/>
        <w:rPr>
          <w:spacing w:val="40"/>
          <w:sz w:val="20"/>
          <w:szCs w:val="20"/>
        </w:rPr>
      </w:pPr>
    </w:p>
    <w:p w14:paraId="7424E08E" w14:textId="5CFA36BD" w:rsidR="00C0485A" w:rsidRDefault="00C0485A" w:rsidP="00877069">
      <w:pPr>
        <w:jc w:val="both"/>
        <w:rPr>
          <w:spacing w:val="40"/>
          <w:sz w:val="20"/>
          <w:szCs w:val="20"/>
        </w:rPr>
      </w:pPr>
    </w:p>
    <w:p w14:paraId="0612CA0E" w14:textId="187946AB" w:rsidR="00C0485A" w:rsidRDefault="00C0485A" w:rsidP="00877069">
      <w:pPr>
        <w:jc w:val="both"/>
        <w:rPr>
          <w:spacing w:val="40"/>
          <w:sz w:val="20"/>
          <w:szCs w:val="20"/>
        </w:rPr>
      </w:pPr>
    </w:p>
    <w:p w14:paraId="7F98BB13" w14:textId="252664BD" w:rsidR="00C0485A" w:rsidRDefault="00C0485A" w:rsidP="00877069">
      <w:pPr>
        <w:jc w:val="both"/>
        <w:rPr>
          <w:spacing w:val="40"/>
          <w:sz w:val="20"/>
          <w:szCs w:val="20"/>
        </w:rPr>
      </w:pPr>
    </w:p>
    <w:p w14:paraId="4CF36F57" w14:textId="1AE7E710" w:rsidR="00C0485A" w:rsidRPr="00E77DA5" w:rsidRDefault="00C0485A" w:rsidP="00E77DA5">
      <w:pPr>
        <w:spacing w:before="100" w:beforeAutospacing="1" w:after="100" w:afterAutospacing="1"/>
        <w:jc w:val="both"/>
        <w:rPr>
          <w:rFonts w:eastAsia="Times New Roman"/>
          <w:lang w:val="en-IN" w:eastAsia="en-IN"/>
        </w:rPr>
      </w:pPr>
      <w:r w:rsidRPr="00C0485A">
        <w:rPr>
          <w:rFonts w:eastAsia="Times New Roman"/>
          <w:noProof/>
          <w:lang w:val="en-IN" w:eastAsia="en-IN"/>
        </w:rPr>
        <w:drawing>
          <wp:inline distT="0" distB="0" distL="0" distR="0" wp14:anchorId="1706C4D5" wp14:editId="01F6FAEF">
            <wp:extent cx="5429250" cy="5429250"/>
            <wp:effectExtent l="0" t="0" r="0" b="0"/>
            <wp:docPr id="79" name="Picture 79" descr="C:\Users\DELL\AppData\Local\Packages\Microsoft.Windows.Photos_8wekyb3d8bbwe\TempState\ShareServiceTempFolder\metastasis_d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Packages\Microsoft.Windows.Photos_8wekyb3d8bbwe\TempState\ShareServiceTempFolder\metastasis_dist.jpe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429250" cy="5429250"/>
                    </a:xfrm>
                    <a:prstGeom prst="rect">
                      <a:avLst/>
                    </a:prstGeom>
                    <a:noFill/>
                    <a:ln>
                      <a:noFill/>
                    </a:ln>
                  </pic:spPr>
                </pic:pic>
              </a:graphicData>
            </a:graphic>
          </wp:inline>
        </w:drawing>
      </w:r>
      <w:r w:rsidRPr="00C0485A">
        <w:rPr>
          <w:spacing w:val="40"/>
        </w:rPr>
        <w:t>Supplementary Figure 4: The provided pie chart illustrates the distribution of metastatic behavio</w:t>
      </w:r>
      <w:r w:rsidR="0091355C">
        <w:rPr>
          <w:spacing w:val="40"/>
        </w:rPr>
        <w:t>u</w:t>
      </w:r>
      <w:r w:rsidRPr="00C0485A">
        <w:rPr>
          <w:spacing w:val="40"/>
        </w:rPr>
        <w:t>r among breast cancer cell lines. This visual representation offers insight into the relative proportions of different metastatic phenotypes observed within the dataset. Metastatic tumors are those that have spread from their original site to other parts of the body, while normal tumors remain localized at the site of origin.</w:t>
      </w:r>
    </w:p>
    <w:p w14:paraId="1E491E80" w14:textId="4A6E195A" w:rsidR="006B7273" w:rsidRDefault="006B7273" w:rsidP="00877069">
      <w:pPr>
        <w:jc w:val="both"/>
        <w:rPr>
          <w:spacing w:val="40"/>
        </w:rPr>
      </w:pPr>
    </w:p>
    <w:p w14:paraId="7CCF719A" w14:textId="65D55C60" w:rsidR="006B7273" w:rsidRDefault="006B7273" w:rsidP="00877069">
      <w:pPr>
        <w:jc w:val="both"/>
        <w:rPr>
          <w:spacing w:val="40"/>
        </w:rPr>
      </w:pPr>
    </w:p>
    <w:p w14:paraId="4545AA36" w14:textId="216740AC" w:rsidR="006B7273" w:rsidRDefault="006B7273" w:rsidP="00877069">
      <w:pPr>
        <w:jc w:val="both"/>
        <w:rPr>
          <w:spacing w:val="40"/>
        </w:rPr>
      </w:pPr>
    </w:p>
    <w:p w14:paraId="1128CC3F" w14:textId="647D16D3" w:rsidR="006B7273" w:rsidRDefault="006B7273" w:rsidP="00877069">
      <w:pPr>
        <w:jc w:val="both"/>
        <w:rPr>
          <w:spacing w:val="40"/>
        </w:rPr>
      </w:pPr>
    </w:p>
    <w:p w14:paraId="2DE193B7" w14:textId="503396A9" w:rsidR="006B7273" w:rsidRDefault="006B7273" w:rsidP="00877069">
      <w:pPr>
        <w:jc w:val="both"/>
        <w:rPr>
          <w:spacing w:val="40"/>
        </w:rPr>
      </w:pPr>
    </w:p>
    <w:p w14:paraId="6627A1A4" w14:textId="5E1506F3" w:rsidR="006B7273" w:rsidRDefault="006B7273" w:rsidP="00877069">
      <w:pPr>
        <w:jc w:val="both"/>
        <w:rPr>
          <w:spacing w:val="40"/>
        </w:rPr>
      </w:pPr>
    </w:p>
    <w:p w14:paraId="56C38C92" w14:textId="77777777" w:rsidR="00A00A0D" w:rsidRDefault="00A00A0D" w:rsidP="00877069">
      <w:pPr>
        <w:spacing w:before="100" w:beforeAutospacing="1" w:after="100" w:afterAutospacing="1"/>
        <w:jc w:val="both"/>
        <w:rPr>
          <w:rFonts w:eastAsia="Times New Roman"/>
          <w:noProof/>
          <w:lang w:val="en-IN" w:eastAsia="en-IN"/>
        </w:rPr>
      </w:pPr>
    </w:p>
    <w:p w14:paraId="7D37CDA9" w14:textId="77777777" w:rsidR="00A00A0D" w:rsidRDefault="00A00A0D" w:rsidP="00877069">
      <w:pPr>
        <w:keepNext/>
        <w:spacing w:before="100" w:beforeAutospacing="1" w:after="100" w:afterAutospacing="1"/>
        <w:jc w:val="both"/>
      </w:pPr>
      <w:r w:rsidRPr="00A00A0D">
        <w:rPr>
          <w:rFonts w:eastAsia="Times New Roman"/>
          <w:noProof/>
          <w:lang w:val="en-IN" w:eastAsia="en-IN"/>
        </w:rPr>
        <w:drawing>
          <wp:inline distT="0" distB="0" distL="0" distR="0" wp14:anchorId="48CC2E03" wp14:editId="7B5859DE">
            <wp:extent cx="5894070" cy="2750024"/>
            <wp:effectExtent l="0" t="0" r="0" b="0"/>
            <wp:docPr id="80" name="Picture 80" descr="C:\Users\DELL\AppData\Local\Packages\Microsoft.Windows.Photos_8wekyb3d8bbwe\TempState\ShareServiceTempFolder\optimization curv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Microsoft.Windows.Photos_8wekyb3d8bbwe\TempState\ShareServiceTempFolder\optimization curves.jpe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37434" cy="2770256"/>
                    </a:xfrm>
                    <a:prstGeom prst="rect">
                      <a:avLst/>
                    </a:prstGeom>
                    <a:noFill/>
                    <a:ln>
                      <a:noFill/>
                    </a:ln>
                  </pic:spPr>
                </pic:pic>
              </a:graphicData>
            </a:graphic>
          </wp:inline>
        </w:drawing>
      </w:r>
    </w:p>
    <w:p w14:paraId="3B105150" w14:textId="78295F98" w:rsidR="00152A1F" w:rsidRPr="00A00A0D" w:rsidRDefault="00A00A0D" w:rsidP="00877069">
      <w:pPr>
        <w:jc w:val="both"/>
        <w:rPr>
          <w:spacing w:val="40"/>
        </w:rPr>
      </w:pPr>
      <w:r w:rsidRPr="00C0485A">
        <w:rPr>
          <w:spacing w:val="40"/>
        </w:rPr>
        <w:t xml:space="preserve">Supplementary Figure </w:t>
      </w:r>
      <w:r>
        <w:rPr>
          <w:spacing w:val="40"/>
        </w:rPr>
        <w:t>5</w:t>
      </w:r>
      <w:r w:rsidRPr="00C0485A">
        <w:rPr>
          <w:spacing w:val="40"/>
        </w:rPr>
        <w:t>:</w:t>
      </w:r>
      <w:r w:rsidRPr="00A00A0D">
        <w:t xml:space="preserve"> </w:t>
      </w:r>
      <w:r w:rsidRPr="00A00A0D">
        <w:rPr>
          <w:spacing w:val="40"/>
        </w:rPr>
        <w:t>Hyperparameter Optimization Curves for MM-DNN Using Hyperopt</w:t>
      </w:r>
      <w:r>
        <w:rPr>
          <w:spacing w:val="40"/>
        </w:rPr>
        <w:t>.</w:t>
      </w:r>
      <w:r w:rsidR="00BD4E12">
        <w:rPr>
          <w:spacing w:val="40"/>
        </w:rPr>
        <w:t xml:space="preserve"> </w:t>
      </w:r>
      <w:r w:rsidRPr="00A00A0D">
        <w:rPr>
          <w:spacing w:val="40"/>
        </w:rPr>
        <w:t>This graph illustrates the hyperparameter optimization process conducted with Hyperopt for the MM-DNN model. Mean Square Error (MSE) was employed as the loss function during optimization. The curves represent the iterative refinement of parameters such as learning rate, dropout rate, and batch size, crucial for enhancing model performance and convergence. Each curve reflects the dynamic exploration of parameter space, aiming to minimize MSE and achieve optimal model efficiency.</w:t>
      </w:r>
    </w:p>
    <w:p w14:paraId="7341B9C4" w14:textId="498C4730" w:rsidR="00A00A0D" w:rsidRDefault="00A00A0D" w:rsidP="00877069">
      <w:pPr>
        <w:jc w:val="both"/>
        <w:rPr>
          <w:spacing w:val="40"/>
          <w:sz w:val="20"/>
          <w:szCs w:val="20"/>
        </w:rPr>
      </w:pPr>
    </w:p>
    <w:p w14:paraId="2593D754" w14:textId="6652FBF1" w:rsidR="00A00A0D" w:rsidRDefault="00A00A0D" w:rsidP="00877069">
      <w:pPr>
        <w:jc w:val="both"/>
        <w:rPr>
          <w:spacing w:val="40"/>
          <w:sz w:val="20"/>
          <w:szCs w:val="20"/>
        </w:rPr>
      </w:pPr>
    </w:p>
    <w:p w14:paraId="189827D1" w14:textId="39F7E6CE" w:rsidR="00BD4E12" w:rsidRDefault="00BD4E12" w:rsidP="00877069">
      <w:pPr>
        <w:jc w:val="both"/>
        <w:rPr>
          <w:spacing w:val="40"/>
          <w:sz w:val="20"/>
          <w:szCs w:val="20"/>
        </w:rPr>
      </w:pPr>
    </w:p>
    <w:p w14:paraId="765E4AF1" w14:textId="4731A509" w:rsidR="00BD4E12" w:rsidRDefault="00BD4E12" w:rsidP="00877069">
      <w:pPr>
        <w:jc w:val="both"/>
        <w:rPr>
          <w:spacing w:val="40"/>
          <w:sz w:val="20"/>
          <w:szCs w:val="20"/>
        </w:rPr>
      </w:pPr>
    </w:p>
    <w:p w14:paraId="56951F50" w14:textId="6B2FBF3E" w:rsidR="00BD4E12" w:rsidRDefault="00BD4E12" w:rsidP="00877069">
      <w:pPr>
        <w:jc w:val="both"/>
        <w:rPr>
          <w:spacing w:val="40"/>
          <w:sz w:val="20"/>
          <w:szCs w:val="20"/>
        </w:rPr>
      </w:pPr>
    </w:p>
    <w:p w14:paraId="21C89873" w14:textId="0756E017" w:rsidR="00BD4E12" w:rsidRDefault="00BD4E12" w:rsidP="00877069">
      <w:pPr>
        <w:jc w:val="both"/>
        <w:rPr>
          <w:spacing w:val="40"/>
          <w:sz w:val="20"/>
          <w:szCs w:val="20"/>
        </w:rPr>
      </w:pPr>
    </w:p>
    <w:p w14:paraId="2ADF8037" w14:textId="0A63AD37" w:rsidR="00BD4E12" w:rsidRDefault="00BD4E12" w:rsidP="00877069">
      <w:pPr>
        <w:jc w:val="both"/>
        <w:rPr>
          <w:spacing w:val="40"/>
          <w:sz w:val="20"/>
          <w:szCs w:val="20"/>
        </w:rPr>
      </w:pPr>
    </w:p>
    <w:p w14:paraId="2CF8DE77" w14:textId="078B1758" w:rsidR="00BD4E12" w:rsidRDefault="00BD4E12" w:rsidP="00877069">
      <w:pPr>
        <w:jc w:val="both"/>
        <w:rPr>
          <w:spacing w:val="40"/>
          <w:sz w:val="20"/>
          <w:szCs w:val="20"/>
        </w:rPr>
      </w:pPr>
    </w:p>
    <w:p w14:paraId="7E0B46E8" w14:textId="44595573" w:rsidR="00BD4E12" w:rsidRDefault="00BD4E12" w:rsidP="00877069">
      <w:pPr>
        <w:jc w:val="both"/>
        <w:rPr>
          <w:spacing w:val="40"/>
          <w:sz w:val="20"/>
          <w:szCs w:val="20"/>
        </w:rPr>
      </w:pPr>
    </w:p>
    <w:p w14:paraId="322FF053" w14:textId="4E068474" w:rsidR="00BD4E12" w:rsidRDefault="00BD4E12" w:rsidP="00877069">
      <w:pPr>
        <w:jc w:val="both"/>
        <w:rPr>
          <w:spacing w:val="40"/>
          <w:sz w:val="20"/>
          <w:szCs w:val="20"/>
        </w:rPr>
      </w:pPr>
    </w:p>
    <w:p w14:paraId="6B143812" w14:textId="0202C310" w:rsidR="00BD4E12" w:rsidRDefault="00BD4E12" w:rsidP="00877069">
      <w:pPr>
        <w:jc w:val="both"/>
        <w:rPr>
          <w:spacing w:val="40"/>
          <w:sz w:val="20"/>
          <w:szCs w:val="20"/>
        </w:rPr>
      </w:pPr>
    </w:p>
    <w:p w14:paraId="3F01DC6F" w14:textId="3F18FCD3" w:rsidR="00BD4E12" w:rsidRDefault="00BD4E12" w:rsidP="00877069">
      <w:pPr>
        <w:jc w:val="both"/>
        <w:rPr>
          <w:spacing w:val="40"/>
          <w:sz w:val="20"/>
          <w:szCs w:val="20"/>
        </w:rPr>
      </w:pPr>
    </w:p>
    <w:p w14:paraId="3CA7F522" w14:textId="4D2C712F" w:rsidR="00BD4E12" w:rsidRDefault="00BD4E12" w:rsidP="00877069">
      <w:pPr>
        <w:jc w:val="both"/>
        <w:rPr>
          <w:spacing w:val="40"/>
          <w:sz w:val="20"/>
          <w:szCs w:val="20"/>
        </w:rPr>
      </w:pPr>
    </w:p>
    <w:p w14:paraId="3CFEF104" w14:textId="26DFC63F" w:rsidR="00BD4E12" w:rsidRDefault="00BD4E12" w:rsidP="00877069">
      <w:pPr>
        <w:jc w:val="both"/>
        <w:rPr>
          <w:spacing w:val="40"/>
          <w:sz w:val="20"/>
          <w:szCs w:val="20"/>
        </w:rPr>
      </w:pPr>
    </w:p>
    <w:p w14:paraId="71C52086" w14:textId="5EE2A1B6" w:rsidR="00BD4E12" w:rsidRDefault="00BD4E12" w:rsidP="00877069">
      <w:pPr>
        <w:jc w:val="both"/>
        <w:rPr>
          <w:spacing w:val="40"/>
          <w:sz w:val="20"/>
          <w:szCs w:val="20"/>
        </w:rPr>
      </w:pPr>
    </w:p>
    <w:p w14:paraId="3762A892" w14:textId="00D4C41E" w:rsidR="00BD4E12" w:rsidRDefault="00BD4E12" w:rsidP="00877069">
      <w:pPr>
        <w:jc w:val="both"/>
        <w:rPr>
          <w:spacing w:val="40"/>
          <w:sz w:val="20"/>
          <w:szCs w:val="20"/>
        </w:rPr>
      </w:pPr>
    </w:p>
    <w:p w14:paraId="7D745B95" w14:textId="61E73A72" w:rsidR="00BD4E12" w:rsidRDefault="00BD4E12" w:rsidP="00877069">
      <w:pPr>
        <w:jc w:val="both"/>
        <w:rPr>
          <w:spacing w:val="40"/>
          <w:sz w:val="20"/>
          <w:szCs w:val="20"/>
        </w:rPr>
      </w:pPr>
    </w:p>
    <w:p w14:paraId="0EB3B2BD" w14:textId="77777777" w:rsidR="00BD4E12" w:rsidRPr="00BD4E12" w:rsidRDefault="00BD4E12" w:rsidP="00877069">
      <w:pPr>
        <w:spacing w:before="100" w:beforeAutospacing="1" w:after="100" w:afterAutospacing="1"/>
        <w:jc w:val="both"/>
        <w:rPr>
          <w:rFonts w:eastAsia="Times New Roman"/>
          <w:lang w:val="en-IN" w:eastAsia="en-IN"/>
        </w:rPr>
      </w:pPr>
      <w:r w:rsidRPr="00BD4E12">
        <w:rPr>
          <w:rFonts w:eastAsia="Times New Roman"/>
          <w:noProof/>
          <w:lang w:val="en-IN" w:eastAsia="en-IN"/>
        </w:rPr>
        <w:drawing>
          <wp:inline distT="0" distB="0" distL="0" distR="0" wp14:anchorId="1EDCC6B1" wp14:editId="125F9D47">
            <wp:extent cx="6009870" cy="3004934"/>
            <wp:effectExtent l="0" t="0" r="0" b="5080"/>
            <wp:docPr id="81" name="Picture 81" descr="C:\Users\DELL\AppData\Local\Packages\Microsoft.Windows.Photos_8wekyb3d8bbwe\TempState\ShareServiceTempFolder\SGD_Baed optimization resul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Microsoft.Windows.Photos_8wekyb3d8bbwe\TempState\ShareServiceTempFolder\SGD_Baed optimization results.jpe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026307" cy="3013152"/>
                    </a:xfrm>
                    <a:prstGeom prst="rect">
                      <a:avLst/>
                    </a:prstGeom>
                    <a:noFill/>
                    <a:ln>
                      <a:noFill/>
                    </a:ln>
                  </pic:spPr>
                </pic:pic>
              </a:graphicData>
            </a:graphic>
          </wp:inline>
        </w:drawing>
      </w:r>
    </w:p>
    <w:p w14:paraId="7EBA1541" w14:textId="5EDF231D" w:rsidR="00BD4E12" w:rsidRDefault="00BD4E12" w:rsidP="00877069">
      <w:pPr>
        <w:jc w:val="both"/>
        <w:rPr>
          <w:spacing w:val="40"/>
        </w:rPr>
      </w:pPr>
      <w:r w:rsidRPr="00C0485A">
        <w:rPr>
          <w:spacing w:val="40"/>
        </w:rPr>
        <w:t xml:space="preserve">Supplementary Figure </w:t>
      </w:r>
      <w:r>
        <w:rPr>
          <w:spacing w:val="40"/>
        </w:rPr>
        <w:t>6</w:t>
      </w:r>
      <w:r w:rsidRPr="00C0485A">
        <w:rPr>
          <w:spacing w:val="40"/>
        </w:rPr>
        <w:t>:</w:t>
      </w:r>
      <w:r w:rsidRPr="00BD4E12">
        <w:t xml:space="preserve"> </w:t>
      </w:r>
      <w:r w:rsidRPr="00BD4E12">
        <w:rPr>
          <w:spacing w:val="40"/>
        </w:rPr>
        <w:t>Training and Validation Loss Trends of MM-DNN Model with SGD Optimizer</w:t>
      </w:r>
      <w:r>
        <w:rPr>
          <w:spacing w:val="40"/>
        </w:rPr>
        <w:t xml:space="preserve">. </w:t>
      </w:r>
      <w:r w:rsidRPr="00BD4E12">
        <w:rPr>
          <w:spacing w:val="40"/>
        </w:rPr>
        <w:t>This graph illustrates the training and validation loss patterns of the MM-DNN model trained using the Stochastic Gradient Descent (SGD) optimizer.</w:t>
      </w:r>
      <w:r>
        <w:rPr>
          <w:spacing w:val="40"/>
        </w:rPr>
        <w:t xml:space="preserve"> </w:t>
      </w:r>
      <w:r w:rsidRPr="00BD4E12">
        <w:rPr>
          <w:spacing w:val="40"/>
        </w:rPr>
        <w:t>While SGD exhibited a decrease in loss over iterations, the trend was not as consistent or optimal compared to the performance achieved with the Adam optimizer. Consequently, Adam was selected due to its superior performance and ability to achieve lower final loss values.</w:t>
      </w:r>
    </w:p>
    <w:p w14:paraId="3152F909" w14:textId="063A4A32" w:rsidR="00BD4E12" w:rsidRDefault="00BD4E12" w:rsidP="00877069">
      <w:pPr>
        <w:jc w:val="both"/>
        <w:rPr>
          <w:spacing w:val="40"/>
        </w:rPr>
      </w:pPr>
    </w:p>
    <w:p w14:paraId="053D2254" w14:textId="7D16CD7E" w:rsidR="00BD4E12" w:rsidRDefault="00BD4E12" w:rsidP="00877069">
      <w:pPr>
        <w:jc w:val="both"/>
        <w:rPr>
          <w:spacing w:val="40"/>
        </w:rPr>
      </w:pPr>
    </w:p>
    <w:p w14:paraId="6ED65188" w14:textId="1C21FFE3" w:rsidR="00BD4E12" w:rsidRDefault="00BD4E12" w:rsidP="00877069">
      <w:pPr>
        <w:jc w:val="both"/>
        <w:rPr>
          <w:spacing w:val="40"/>
        </w:rPr>
      </w:pPr>
    </w:p>
    <w:p w14:paraId="5F627158" w14:textId="76714724" w:rsidR="00BD4E12" w:rsidRDefault="00BD4E12" w:rsidP="00877069">
      <w:pPr>
        <w:jc w:val="both"/>
        <w:rPr>
          <w:spacing w:val="40"/>
        </w:rPr>
      </w:pPr>
    </w:p>
    <w:p w14:paraId="72C327F6" w14:textId="2B69D540" w:rsidR="00BD4E12" w:rsidRDefault="00BD4E12" w:rsidP="00877069">
      <w:pPr>
        <w:jc w:val="both"/>
        <w:rPr>
          <w:spacing w:val="40"/>
        </w:rPr>
      </w:pPr>
    </w:p>
    <w:p w14:paraId="1626C581" w14:textId="011B7005" w:rsidR="00BD4E12" w:rsidRDefault="00BD4E12" w:rsidP="00877069">
      <w:pPr>
        <w:jc w:val="both"/>
        <w:rPr>
          <w:spacing w:val="40"/>
        </w:rPr>
      </w:pPr>
    </w:p>
    <w:p w14:paraId="14A522B2" w14:textId="3F314560" w:rsidR="00BD4E12" w:rsidRDefault="00BD4E12" w:rsidP="00877069">
      <w:pPr>
        <w:jc w:val="both"/>
        <w:rPr>
          <w:spacing w:val="40"/>
        </w:rPr>
      </w:pPr>
    </w:p>
    <w:p w14:paraId="603F579A" w14:textId="016C34F8" w:rsidR="00BD4E12" w:rsidRDefault="00BD4E12" w:rsidP="00877069">
      <w:pPr>
        <w:jc w:val="both"/>
        <w:rPr>
          <w:spacing w:val="40"/>
        </w:rPr>
      </w:pPr>
    </w:p>
    <w:p w14:paraId="2F38BF2C" w14:textId="13C2AB5B" w:rsidR="00BD4E12" w:rsidRDefault="00BD4E12" w:rsidP="00877069">
      <w:pPr>
        <w:jc w:val="both"/>
        <w:rPr>
          <w:spacing w:val="40"/>
        </w:rPr>
      </w:pPr>
    </w:p>
    <w:p w14:paraId="2E3478D5" w14:textId="47EEE0B8" w:rsidR="00BD4E12" w:rsidRDefault="00BD4E12" w:rsidP="00877069">
      <w:pPr>
        <w:jc w:val="both"/>
        <w:rPr>
          <w:spacing w:val="40"/>
        </w:rPr>
      </w:pPr>
    </w:p>
    <w:p w14:paraId="322FD96C" w14:textId="7E0DCF00" w:rsidR="00BD4E12" w:rsidRDefault="00BD4E12" w:rsidP="00877069">
      <w:pPr>
        <w:jc w:val="both"/>
        <w:rPr>
          <w:spacing w:val="40"/>
        </w:rPr>
      </w:pPr>
    </w:p>
    <w:p w14:paraId="72CB1FCB" w14:textId="10899579" w:rsidR="00BD4E12" w:rsidRDefault="00BD4E12" w:rsidP="00877069">
      <w:pPr>
        <w:jc w:val="both"/>
        <w:rPr>
          <w:spacing w:val="40"/>
        </w:rPr>
      </w:pPr>
    </w:p>
    <w:p w14:paraId="093807E5" w14:textId="12A982F8" w:rsidR="00BD4E12" w:rsidRDefault="00BD4E12" w:rsidP="00877069">
      <w:pPr>
        <w:jc w:val="both"/>
        <w:rPr>
          <w:spacing w:val="40"/>
        </w:rPr>
      </w:pPr>
    </w:p>
    <w:p w14:paraId="0C122D14" w14:textId="154C0152" w:rsidR="00BD4E12" w:rsidRDefault="00BD4E12" w:rsidP="00877069">
      <w:pPr>
        <w:jc w:val="both"/>
        <w:rPr>
          <w:spacing w:val="40"/>
        </w:rPr>
      </w:pPr>
    </w:p>
    <w:p w14:paraId="1FDB61D6" w14:textId="204BBB62" w:rsidR="00BD4E12" w:rsidRDefault="00BD4E12" w:rsidP="00877069">
      <w:pPr>
        <w:jc w:val="both"/>
        <w:rPr>
          <w:spacing w:val="40"/>
        </w:rPr>
      </w:pPr>
    </w:p>
    <w:p w14:paraId="14605261" w14:textId="75FFAD25" w:rsidR="00BD4E12" w:rsidRDefault="00BD4E12" w:rsidP="00877069">
      <w:pPr>
        <w:jc w:val="both"/>
        <w:rPr>
          <w:spacing w:val="40"/>
        </w:rPr>
      </w:pPr>
    </w:p>
    <w:p w14:paraId="00E2A315" w14:textId="06FE1F3E" w:rsidR="00BD4E12" w:rsidRPr="00BD4E12" w:rsidRDefault="00BD4E12" w:rsidP="00877069">
      <w:pPr>
        <w:spacing w:before="100" w:beforeAutospacing="1" w:after="100" w:afterAutospacing="1"/>
        <w:jc w:val="both"/>
        <w:rPr>
          <w:rFonts w:eastAsia="Times New Roman"/>
          <w:lang w:val="en-IN" w:eastAsia="en-IN"/>
        </w:rPr>
      </w:pPr>
      <w:r w:rsidRPr="00BD4E12">
        <w:rPr>
          <w:rFonts w:eastAsia="Times New Roman"/>
          <w:noProof/>
          <w:lang w:val="en-IN" w:eastAsia="en-IN"/>
        </w:rPr>
        <w:lastRenderedPageBreak/>
        <w:drawing>
          <wp:inline distT="0" distB="0" distL="0" distR="0" wp14:anchorId="0DBC0398" wp14:editId="090E7481">
            <wp:extent cx="6052175" cy="3631304"/>
            <wp:effectExtent l="0" t="0" r="6350" b="7620"/>
            <wp:docPr id="82" name="Picture 82" descr="C:\Users\DELL\AppData\Local\Packages\Microsoft.Windows.Photos_8wekyb3d8bbwe\TempState\ShareServiceTempFolder\validation Metrics comparis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Microsoft.Windows.Photos_8wekyb3d8bbwe\TempState\ShareServiceTempFolder\validation Metrics comparision.jpe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069567" cy="3641739"/>
                    </a:xfrm>
                    <a:prstGeom prst="rect">
                      <a:avLst/>
                    </a:prstGeom>
                    <a:noFill/>
                    <a:ln>
                      <a:noFill/>
                    </a:ln>
                  </pic:spPr>
                </pic:pic>
              </a:graphicData>
            </a:graphic>
          </wp:inline>
        </w:drawing>
      </w:r>
    </w:p>
    <w:p w14:paraId="6BC9BDA9" w14:textId="53BD2471" w:rsidR="00BD4E12" w:rsidRPr="00BD4E12" w:rsidRDefault="00BD4E12" w:rsidP="00877069">
      <w:pPr>
        <w:jc w:val="both"/>
        <w:rPr>
          <w:spacing w:val="40"/>
        </w:rPr>
      </w:pPr>
      <w:r w:rsidRPr="00C0485A">
        <w:rPr>
          <w:spacing w:val="40"/>
        </w:rPr>
        <w:t xml:space="preserve">Supplementary Figure </w:t>
      </w:r>
      <w:r>
        <w:rPr>
          <w:spacing w:val="40"/>
        </w:rPr>
        <w:t>7:</w:t>
      </w:r>
      <w:r w:rsidRPr="00BD4E12">
        <w:t xml:space="preserve"> </w:t>
      </w:r>
      <w:r w:rsidRPr="00BD4E12">
        <w:rPr>
          <w:spacing w:val="40"/>
        </w:rPr>
        <w:t>Comparison of Validation Metrics Across Various Machine Learning Algorithms</w:t>
      </w:r>
      <w:r>
        <w:rPr>
          <w:spacing w:val="40"/>
        </w:rPr>
        <w:t xml:space="preserve">. </w:t>
      </w:r>
      <w:r w:rsidRPr="00BD4E12">
        <w:rPr>
          <w:spacing w:val="40"/>
        </w:rPr>
        <w:t xml:space="preserve">This graph presents a comparative analysis of validation metrics for several machine learning algorithms trained on a complex multimodal dataset. The algorithms evaluated include </w:t>
      </w:r>
      <w:r w:rsidR="00877069" w:rsidRPr="00BD4E12">
        <w:rPr>
          <w:spacing w:val="40"/>
        </w:rPr>
        <w:t>Extra Gradient Boosting</w:t>
      </w:r>
      <w:r w:rsidR="00877069">
        <w:rPr>
          <w:spacing w:val="40"/>
        </w:rPr>
        <w:t xml:space="preserve"> (</w:t>
      </w:r>
      <w:r w:rsidRPr="00BD4E12">
        <w:rPr>
          <w:spacing w:val="40"/>
        </w:rPr>
        <w:t>XGBoost</w:t>
      </w:r>
      <w:r w:rsidR="00877069">
        <w:rPr>
          <w:spacing w:val="40"/>
        </w:rPr>
        <w:t>)</w:t>
      </w:r>
      <w:r w:rsidRPr="00BD4E12">
        <w:rPr>
          <w:spacing w:val="40"/>
        </w:rPr>
        <w:t>, Random Forest (RF), and Support Vector Machines with radial basis function kernel (SVM-rbf). Despite rigorous training efforts, these algorithms failed to attain optimal or acceptable validation metrics due to the high complexity inherent in the dataset.</w:t>
      </w:r>
    </w:p>
    <w:p w14:paraId="7E75FC80" w14:textId="47BB7DEB" w:rsidR="00152A1F" w:rsidRPr="0025740B" w:rsidRDefault="00152A1F" w:rsidP="00877069">
      <w:pPr>
        <w:jc w:val="both"/>
        <w:rPr>
          <w:spacing w:val="40"/>
          <w:sz w:val="20"/>
          <w:szCs w:val="20"/>
        </w:rPr>
      </w:pPr>
      <w:r w:rsidRPr="0025740B">
        <w:rPr>
          <w:b/>
          <w:noProof/>
          <w:spacing w:val="40"/>
          <w:sz w:val="20"/>
          <w:szCs w:val="20"/>
          <w:lang w:val="en-US"/>
        </w:rPr>
        <w:lastRenderedPageBreak/>
        <w:drawing>
          <wp:inline distT="0" distB="0" distL="0" distR="0" wp14:anchorId="26266DF5" wp14:editId="13D75A9A">
            <wp:extent cx="5947410" cy="3912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7410" cy="3912235"/>
                    </a:xfrm>
                    <a:prstGeom prst="rect">
                      <a:avLst/>
                    </a:prstGeom>
                    <a:noFill/>
                    <a:ln>
                      <a:noFill/>
                    </a:ln>
                  </pic:spPr>
                </pic:pic>
              </a:graphicData>
            </a:graphic>
          </wp:inline>
        </w:drawing>
      </w:r>
    </w:p>
    <w:p w14:paraId="0F64ABB8" w14:textId="77777777" w:rsidR="00152A1F" w:rsidRPr="0025740B" w:rsidRDefault="00152A1F" w:rsidP="00877069">
      <w:pPr>
        <w:jc w:val="both"/>
        <w:rPr>
          <w:spacing w:val="40"/>
          <w:sz w:val="20"/>
          <w:szCs w:val="20"/>
        </w:rPr>
      </w:pPr>
    </w:p>
    <w:p w14:paraId="0690E68D" w14:textId="7864E335" w:rsidR="003249DF" w:rsidRPr="003249DF" w:rsidRDefault="003249DF" w:rsidP="00877069">
      <w:pPr>
        <w:pStyle w:val="Caption"/>
        <w:jc w:val="both"/>
        <w:rPr>
          <w:rFonts w:ascii="Times New Roman" w:hAnsi="Times New Roman"/>
          <w:i w:val="0"/>
          <w:color w:val="auto"/>
          <w:spacing w:val="40"/>
          <w:sz w:val="24"/>
          <w:szCs w:val="24"/>
        </w:rPr>
      </w:pPr>
      <w:r w:rsidRPr="003249DF">
        <w:rPr>
          <w:rFonts w:ascii="Times New Roman" w:hAnsi="Times New Roman"/>
          <w:i w:val="0"/>
          <w:color w:val="auto"/>
          <w:spacing w:val="40"/>
          <w:sz w:val="24"/>
          <w:szCs w:val="24"/>
        </w:rPr>
        <w:t xml:space="preserve">Supplementary Figure </w:t>
      </w:r>
      <w:r w:rsidR="00E77DA5">
        <w:rPr>
          <w:rFonts w:ascii="Times New Roman" w:hAnsi="Times New Roman"/>
          <w:i w:val="0"/>
          <w:color w:val="auto"/>
          <w:spacing w:val="40"/>
          <w:sz w:val="24"/>
          <w:szCs w:val="24"/>
        </w:rPr>
        <w:t>8</w:t>
      </w:r>
      <w:r>
        <w:rPr>
          <w:rFonts w:ascii="Times New Roman" w:hAnsi="Times New Roman"/>
          <w:i w:val="0"/>
          <w:color w:val="auto"/>
          <w:spacing w:val="40"/>
          <w:sz w:val="24"/>
          <w:szCs w:val="24"/>
        </w:rPr>
        <w:t xml:space="preserve">: </w:t>
      </w:r>
      <w:r w:rsidRPr="003249DF">
        <w:rPr>
          <w:rFonts w:ascii="Times New Roman" w:hAnsi="Times New Roman"/>
          <w:i w:val="0"/>
          <w:color w:val="auto"/>
          <w:spacing w:val="40"/>
          <w:sz w:val="24"/>
          <w:szCs w:val="24"/>
        </w:rPr>
        <w:t>Bar Plots Representing Important Molecular Descriptors. (A) Cell Proliferation and Angiogenesis, (B) Tumor Proliferation and Adaptive Responses, C: Growth Factor and Receptor Modulation</w:t>
      </w:r>
    </w:p>
    <w:p w14:paraId="241C7701" w14:textId="77777777" w:rsidR="00152A1F" w:rsidRPr="0025740B" w:rsidRDefault="00152A1F" w:rsidP="00877069">
      <w:pPr>
        <w:jc w:val="both"/>
        <w:rPr>
          <w:spacing w:val="40"/>
          <w:lang w:val="en-US"/>
        </w:rPr>
      </w:pPr>
    </w:p>
    <w:p w14:paraId="730E2DF0" w14:textId="77777777" w:rsidR="00152A1F" w:rsidRPr="0025740B" w:rsidRDefault="00152A1F" w:rsidP="00877069">
      <w:pPr>
        <w:jc w:val="both"/>
        <w:rPr>
          <w:spacing w:val="40"/>
          <w:lang w:val="en-US"/>
        </w:rPr>
      </w:pPr>
    </w:p>
    <w:p w14:paraId="02054275" w14:textId="77777777" w:rsidR="00152A1F" w:rsidRPr="0025740B" w:rsidRDefault="00152A1F" w:rsidP="00877069">
      <w:pPr>
        <w:jc w:val="both"/>
        <w:rPr>
          <w:spacing w:val="40"/>
          <w:lang w:val="en-US"/>
        </w:rPr>
      </w:pPr>
    </w:p>
    <w:p w14:paraId="1ED33622" w14:textId="77777777" w:rsidR="00152A1F" w:rsidRPr="0025740B" w:rsidRDefault="00152A1F" w:rsidP="00877069">
      <w:pPr>
        <w:jc w:val="both"/>
        <w:rPr>
          <w:spacing w:val="40"/>
          <w:lang w:val="en-US"/>
        </w:rPr>
      </w:pPr>
    </w:p>
    <w:p w14:paraId="27D06F9A" w14:textId="77777777" w:rsidR="00152A1F" w:rsidRPr="0025740B" w:rsidRDefault="00152A1F" w:rsidP="00877069">
      <w:pPr>
        <w:jc w:val="both"/>
        <w:rPr>
          <w:spacing w:val="40"/>
          <w:lang w:val="en-US"/>
        </w:rPr>
      </w:pPr>
    </w:p>
    <w:p w14:paraId="025628BD" w14:textId="77777777" w:rsidR="00152A1F" w:rsidRPr="0025740B" w:rsidRDefault="00152A1F" w:rsidP="00877069">
      <w:pPr>
        <w:jc w:val="both"/>
        <w:rPr>
          <w:spacing w:val="40"/>
          <w:lang w:val="en-US"/>
        </w:rPr>
      </w:pPr>
    </w:p>
    <w:p w14:paraId="3E657A35" w14:textId="77777777" w:rsidR="00152A1F" w:rsidRPr="0025740B" w:rsidRDefault="00152A1F" w:rsidP="00877069">
      <w:pPr>
        <w:jc w:val="both"/>
        <w:rPr>
          <w:spacing w:val="40"/>
          <w:lang w:val="en-US"/>
        </w:rPr>
      </w:pPr>
    </w:p>
    <w:p w14:paraId="560E08CA" w14:textId="77777777" w:rsidR="00152A1F" w:rsidRPr="0025740B" w:rsidRDefault="00152A1F" w:rsidP="00877069">
      <w:pPr>
        <w:jc w:val="both"/>
        <w:rPr>
          <w:spacing w:val="40"/>
          <w:lang w:val="en-US"/>
        </w:rPr>
      </w:pPr>
    </w:p>
    <w:p w14:paraId="73740D70" w14:textId="77777777" w:rsidR="00152A1F" w:rsidRPr="0025740B" w:rsidRDefault="00152A1F" w:rsidP="00877069">
      <w:pPr>
        <w:jc w:val="both"/>
        <w:rPr>
          <w:spacing w:val="40"/>
          <w:lang w:val="en-US"/>
        </w:rPr>
      </w:pPr>
    </w:p>
    <w:p w14:paraId="46347CA5" w14:textId="77777777" w:rsidR="00152A1F" w:rsidRPr="0025740B" w:rsidRDefault="00152A1F" w:rsidP="00877069">
      <w:pPr>
        <w:jc w:val="both"/>
        <w:rPr>
          <w:spacing w:val="40"/>
          <w:lang w:val="en-US"/>
        </w:rPr>
      </w:pPr>
    </w:p>
    <w:p w14:paraId="669EA2A0" w14:textId="77777777" w:rsidR="00152A1F" w:rsidRPr="0025740B" w:rsidRDefault="00152A1F" w:rsidP="00877069">
      <w:pPr>
        <w:jc w:val="both"/>
        <w:rPr>
          <w:spacing w:val="40"/>
          <w:lang w:val="en-US"/>
        </w:rPr>
      </w:pPr>
    </w:p>
    <w:p w14:paraId="6ED1C869" w14:textId="77777777" w:rsidR="00152A1F" w:rsidRPr="0025740B" w:rsidRDefault="00152A1F" w:rsidP="00877069">
      <w:pPr>
        <w:jc w:val="both"/>
        <w:rPr>
          <w:spacing w:val="40"/>
          <w:lang w:val="en-US"/>
        </w:rPr>
      </w:pPr>
    </w:p>
    <w:p w14:paraId="010260C1" w14:textId="77777777" w:rsidR="00152A1F" w:rsidRPr="0025740B" w:rsidRDefault="00152A1F" w:rsidP="00877069">
      <w:pPr>
        <w:jc w:val="both"/>
        <w:rPr>
          <w:spacing w:val="40"/>
          <w:lang w:val="en-US"/>
        </w:rPr>
      </w:pPr>
    </w:p>
    <w:p w14:paraId="53468249" w14:textId="77777777" w:rsidR="00152A1F" w:rsidRPr="0025740B" w:rsidRDefault="00152A1F" w:rsidP="00877069">
      <w:pPr>
        <w:jc w:val="both"/>
        <w:rPr>
          <w:spacing w:val="40"/>
          <w:lang w:val="en-US"/>
        </w:rPr>
      </w:pPr>
    </w:p>
    <w:p w14:paraId="530110DF" w14:textId="77777777" w:rsidR="00152A1F" w:rsidRPr="0025740B" w:rsidRDefault="00152A1F" w:rsidP="00877069">
      <w:pPr>
        <w:jc w:val="both"/>
        <w:rPr>
          <w:spacing w:val="40"/>
          <w:lang w:val="en-US"/>
        </w:rPr>
      </w:pPr>
    </w:p>
    <w:p w14:paraId="6AF124F5" w14:textId="77777777" w:rsidR="00152A1F" w:rsidRPr="0025740B" w:rsidRDefault="00152A1F" w:rsidP="00877069">
      <w:pPr>
        <w:jc w:val="both"/>
        <w:rPr>
          <w:spacing w:val="40"/>
          <w:lang w:val="en-US"/>
        </w:rPr>
      </w:pPr>
    </w:p>
    <w:p w14:paraId="71F52F52" w14:textId="77777777" w:rsidR="00152A1F" w:rsidRPr="0025740B" w:rsidRDefault="00152A1F" w:rsidP="00877069">
      <w:pPr>
        <w:jc w:val="both"/>
        <w:rPr>
          <w:spacing w:val="40"/>
          <w:lang w:val="en-US"/>
        </w:rPr>
      </w:pPr>
    </w:p>
    <w:p w14:paraId="662554E6" w14:textId="77777777" w:rsidR="00152A1F" w:rsidRPr="003249DF" w:rsidRDefault="00152A1F" w:rsidP="00877069">
      <w:pPr>
        <w:jc w:val="both"/>
        <w:rPr>
          <w:spacing w:val="40"/>
          <w:lang w:val="en-US"/>
        </w:rPr>
      </w:pPr>
      <w:bookmarkStart w:id="0" w:name="_GoBack"/>
      <w:r w:rsidRPr="003249DF">
        <w:rPr>
          <w:spacing w:val="40"/>
          <w:lang w:val="en-US"/>
        </w:rPr>
        <w:lastRenderedPageBreak/>
        <w:t>The 37 reference molecules were subjected to clustering into three groups using the K-means method. These clusters were named Angiogenesis and Proliferation Hub, Growth Factor and Receptor Modulation Hub, and Tumor Proliferation and Adaptive Responses Hub based on the downstream regulatory proteins they target. Additionally, structural similarities corresponding to the reference molecules were also clustered accordingly. Please refer to Supplementary Table 6.</w:t>
      </w:r>
    </w:p>
    <w:p w14:paraId="4136DBFD" w14:textId="036C35D0" w:rsidR="00152A1F" w:rsidRPr="003249DF" w:rsidRDefault="00152A1F" w:rsidP="00877069">
      <w:pPr>
        <w:jc w:val="both"/>
        <w:rPr>
          <w:spacing w:val="40"/>
          <w:lang w:val="en-US"/>
        </w:rPr>
      </w:pPr>
      <w:r w:rsidRPr="003249DF">
        <w:rPr>
          <w:spacing w:val="40"/>
          <w:lang w:val="en-US"/>
        </w:rPr>
        <w:t xml:space="preserve">Resultant clusters exhibit distinctions based on targeted proteins, with shared growth factor receptors responsible for cell proliferation. The Angiogenesis and Proliferation Hub cluster converges on critical tyrosine receptor kinases, including KIT, PDGFRA, PDGFRB, EGFR, ERBB2, ERBB3, FGFR1, FGFR2, FGFR3, MET, signaling pathways implicated in breast cancer. Whereas, The Growth Factor and Receptor Modulation Hub cluster emphasize targets related to receptor modulation, regulatory elements influencing cellular growth, and growth factor signaling pathways. Notably, NTRK1, MET, CSF1R, RAS effector, and receptor tyrosine kinases like VEGFR, RET, KIT, and PDGFR play pivotal roles in breast cancer progression, reflecting a broad spectrum of regulatory functions. The Tumor Proliferation and Adaptive Responses Hub </w:t>
      </w:r>
      <w:proofErr w:type="spellStart"/>
      <w:r w:rsidRPr="003249DF">
        <w:rPr>
          <w:spacing w:val="40"/>
          <w:lang w:val="en-US"/>
        </w:rPr>
        <w:t>cent</w:t>
      </w:r>
      <w:r w:rsidR="0091355C">
        <w:rPr>
          <w:spacing w:val="40"/>
          <w:lang w:val="en-US"/>
        </w:rPr>
        <w:t>re</w:t>
      </w:r>
      <w:r w:rsidRPr="003249DF">
        <w:rPr>
          <w:spacing w:val="40"/>
          <w:lang w:val="en-US"/>
        </w:rPr>
        <w:t>s</w:t>
      </w:r>
      <w:proofErr w:type="spellEnd"/>
      <w:r w:rsidRPr="003249DF">
        <w:rPr>
          <w:spacing w:val="40"/>
          <w:lang w:val="en-US"/>
        </w:rPr>
        <w:t xml:space="preserve"> on targets associated with tumor proliferation and adaptive responses. Including ABL, SRC, </w:t>
      </w:r>
      <w:proofErr w:type="spellStart"/>
      <w:r w:rsidRPr="003249DF">
        <w:rPr>
          <w:spacing w:val="40"/>
          <w:lang w:val="en-US"/>
        </w:rPr>
        <w:t>Ephrins</w:t>
      </w:r>
      <w:proofErr w:type="spellEnd"/>
      <w:r w:rsidRPr="003249DF">
        <w:rPr>
          <w:spacing w:val="40"/>
          <w:lang w:val="en-US"/>
        </w:rPr>
        <w:t>, ALK5, and kinases like KIT and PDGFRA suggests involvement in adaptive responses to micro-environmental changes, cell survival, and proliferation.</w:t>
      </w:r>
    </w:p>
    <w:p w14:paraId="70A249FB" w14:textId="55F451EE" w:rsidR="00152A1F" w:rsidRPr="003249DF" w:rsidRDefault="00152A1F" w:rsidP="00877069">
      <w:pPr>
        <w:jc w:val="both"/>
        <w:rPr>
          <w:spacing w:val="40"/>
          <w:lang w:val="en-US"/>
        </w:rPr>
      </w:pPr>
      <w:r w:rsidRPr="003249DF">
        <w:rPr>
          <w:spacing w:val="40"/>
          <w:lang w:val="en-US"/>
        </w:rPr>
        <w:t xml:space="preserve">In exploring angiogenesis and cell proliferation, the 15 molecular descriptors span a diverse range of properties crucial for comprehending molecular structure and </w:t>
      </w:r>
      <w:proofErr w:type="spellStart"/>
      <w:r w:rsidRPr="003249DF">
        <w:rPr>
          <w:spacing w:val="40"/>
          <w:lang w:val="en-US"/>
        </w:rPr>
        <w:t>behavio</w:t>
      </w:r>
      <w:r w:rsidR="0091355C">
        <w:rPr>
          <w:spacing w:val="40"/>
          <w:lang w:val="en-US"/>
        </w:rPr>
        <w:t>u</w:t>
      </w:r>
      <w:r w:rsidRPr="003249DF">
        <w:rPr>
          <w:spacing w:val="40"/>
          <w:lang w:val="en-US"/>
        </w:rPr>
        <w:t>r</w:t>
      </w:r>
      <w:proofErr w:type="spellEnd"/>
      <w:r w:rsidRPr="003249DF">
        <w:rPr>
          <w:spacing w:val="40"/>
          <w:lang w:val="en-US"/>
        </w:rPr>
        <w:t xml:space="preserve">. Encompassing 3D autocorrelation descriptors (TDB2V, TDB5E), Atom Type </w:t>
      </w:r>
      <w:proofErr w:type="spellStart"/>
      <w:r w:rsidRPr="003249DF">
        <w:rPr>
          <w:spacing w:val="40"/>
          <w:lang w:val="en-US"/>
        </w:rPr>
        <w:t>Electropological</w:t>
      </w:r>
      <w:proofErr w:type="spellEnd"/>
      <w:r w:rsidRPr="003249DF">
        <w:rPr>
          <w:spacing w:val="40"/>
          <w:lang w:val="en-US"/>
        </w:rPr>
        <w:t xml:space="preserve"> State descriptors (</w:t>
      </w:r>
      <w:proofErr w:type="spellStart"/>
      <w:r w:rsidRPr="003249DF">
        <w:rPr>
          <w:spacing w:val="40"/>
          <w:lang w:val="en-US"/>
        </w:rPr>
        <w:t>NaaaC</w:t>
      </w:r>
      <w:proofErr w:type="spellEnd"/>
      <w:r w:rsidRPr="003249DF">
        <w:rPr>
          <w:spacing w:val="40"/>
          <w:lang w:val="en-US"/>
        </w:rPr>
        <w:t xml:space="preserve">, </w:t>
      </w:r>
      <w:proofErr w:type="spellStart"/>
      <w:r w:rsidRPr="003249DF">
        <w:rPr>
          <w:spacing w:val="40"/>
          <w:lang w:val="en-US"/>
        </w:rPr>
        <w:t>minHdSC</w:t>
      </w:r>
      <w:proofErr w:type="spellEnd"/>
      <w:r w:rsidRPr="003249DF">
        <w:rPr>
          <w:spacing w:val="40"/>
          <w:lang w:val="en-US"/>
        </w:rPr>
        <w:t>, Sss0), 2D autocorrelation descriptor (ATS1V), charged surface area descriptor (RPCS), radial distribution function descriptor (RDF115U), hydrogen atom count descriptor (</w:t>
      </w:r>
      <w:proofErr w:type="spellStart"/>
      <w:r w:rsidRPr="003249DF">
        <w:rPr>
          <w:spacing w:val="40"/>
          <w:lang w:val="en-US"/>
        </w:rPr>
        <w:t>nHaaNH</w:t>
      </w:r>
      <w:proofErr w:type="spellEnd"/>
      <w:r w:rsidRPr="003249DF">
        <w:rPr>
          <w:spacing w:val="40"/>
          <w:lang w:val="en-US"/>
        </w:rPr>
        <w:t>), eigenvalue descriptor (SpMin8_BHM), and detour matrix descriptor (</w:t>
      </w:r>
      <w:proofErr w:type="spellStart"/>
      <w:r w:rsidRPr="003249DF">
        <w:rPr>
          <w:spacing w:val="40"/>
          <w:lang w:val="en-US"/>
        </w:rPr>
        <w:t>EE_Dt</w:t>
      </w:r>
      <w:proofErr w:type="spellEnd"/>
      <w:r w:rsidRPr="003249DF">
        <w:rPr>
          <w:spacing w:val="40"/>
          <w:lang w:val="en-US"/>
        </w:rPr>
        <w:t xml:space="preserve">), these descriptors play a pivotal role in drug discovery. They provide insights into spatial arrangement, electrophilicity, charge distribution, topological relationships, and electronic structure, facilitating the prediction and optimization of </w:t>
      </w:r>
      <w:r w:rsidRPr="003249DF">
        <w:rPr>
          <w:spacing w:val="40"/>
          <w:lang w:val="en-US"/>
        </w:rPr>
        <w:lastRenderedPageBreak/>
        <w:t>molecular properties crucial for effective drug-protein interactions. Please refer to Figure S3A.</w:t>
      </w:r>
    </w:p>
    <w:p w14:paraId="1CFD108E" w14:textId="77777777" w:rsidR="00152A1F" w:rsidRPr="003249DF" w:rsidRDefault="00152A1F" w:rsidP="00877069">
      <w:pPr>
        <w:jc w:val="both"/>
        <w:rPr>
          <w:spacing w:val="40"/>
          <w:lang w:val="en-US"/>
        </w:rPr>
      </w:pPr>
      <w:r w:rsidRPr="003249DF">
        <w:rPr>
          <w:spacing w:val="40"/>
          <w:lang w:val="en-US"/>
        </w:rPr>
        <w:t xml:space="preserve">In the context of growth factor and receptor modulation, the 15 molecular descriptors offer a comprehensive toolkit, ranging from atom counts to autocorrelation and burden-modified eigenvalues. Noteworthy features include atom counts focusing on fluorine atoms, shedding light on </w:t>
      </w:r>
      <w:proofErr w:type="spellStart"/>
      <w:r w:rsidRPr="003249DF">
        <w:rPr>
          <w:spacing w:val="40"/>
          <w:lang w:val="en-US"/>
        </w:rPr>
        <w:t>bioisosteres</w:t>
      </w:r>
      <w:proofErr w:type="spellEnd"/>
      <w:r w:rsidRPr="003249DF">
        <w:rPr>
          <w:spacing w:val="40"/>
          <w:lang w:val="en-US"/>
        </w:rPr>
        <w:t xml:space="preserve"> and metabolic stability. Autocorrelation descriptors such as ATSC1s and MATS1I reveal spatial arrangements and electronegativity patterns crucial for predicting molecular interactions. Burden-modified eigenvalues, exemplified by spmin4_bhs, capture structural complexity and stability, influencing interactions with biological targets. Descriptors like GATS6E and RDF RDF50U provide valuable information on electronegativity and atomic mass distributions, enhancing bioactivity prediction and understanding three-dimensional molecular arrangements. Collectively, these descriptors contribute to advanced cheminformatics, enabling precise predictions and informed decision-making in drug discovery processes. Please refer to Figure S3B.</w:t>
      </w:r>
    </w:p>
    <w:p w14:paraId="3370E07E" w14:textId="77777777" w:rsidR="00152A1F" w:rsidRPr="003249DF" w:rsidRDefault="00152A1F" w:rsidP="00877069">
      <w:pPr>
        <w:jc w:val="both"/>
        <w:rPr>
          <w:spacing w:val="40"/>
          <w:lang w:val="en-US"/>
        </w:rPr>
      </w:pPr>
      <w:r w:rsidRPr="003249DF">
        <w:rPr>
          <w:spacing w:val="40"/>
          <w:lang w:val="en-US"/>
        </w:rPr>
        <w:t>The top 15 key molecular descriptors of Tumor proliferation and Adaptive responses cover essential properties for understanding the molecular structure, reactivity, and interactions. Atom Type Electro-</w:t>
      </w:r>
      <w:proofErr w:type="gramStart"/>
      <w:r w:rsidRPr="003249DF">
        <w:rPr>
          <w:spacing w:val="40"/>
          <w:lang w:val="en-US"/>
        </w:rPr>
        <w:t>topological</w:t>
      </w:r>
      <w:proofErr w:type="gramEnd"/>
      <w:r w:rsidRPr="003249DF">
        <w:rPr>
          <w:spacing w:val="40"/>
          <w:lang w:val="en-US"/>
        </w:rPr>
        <w:t xml:space="preserve"> State descriptors (</w:t>
      </w:r>
      <w:proofErr w:type="spellStart"/>
      <w:r w:rsidRPr="003249DF">
        <w:rPr>
          <w:spacing w:val="40"/>
          <w:lang w:val="en-US"/>
        </w:rPr>
        <w:t>SsCl</w:t>
      </w:r>
      <w:proofErr w:type="spellEnd"/>
      <w:r w:rsidRPr="003249DF">
        <w:rPr>
          <w:spacing w:val="40"/>
          <w:lang w:val="en-US"/>
        </w:rPr>
        <w:t xml:space="preserve">, </w:t>
      </w:r>
      <w:proofErr w:type="spellStart"/>
      <w:r w:rsidRPr="003249DF">
        <w:rPr>
          <w:spacing w:val="40"/>
          <w:lang w:val="en-US"/>
        </w:rPr>
        <w:t>minaaaC</w:t>
      </w:r>
      <w:proofErr w:type="spellEnd"/>
      <w:r w:rsidRPr="003249DF">
        <w:rPr>
          <w:spacing w:val="40"/>
          <w:lang w:val="en-US"/>
        </w:rPr>
        <w:t xml:space="preserve">, </w:t>
      </w:r>
      <w:proofErr w:type="spellStart"/>
      <w:r w:rsidRPr="003249DF">
        <w:rPr>
          <w:spacing w:val="40"/>
          <w:lang w:val="en-US"/>
        </w:rPr>
        <w:t>maxHssNH</w:t>
      </w:r>
      <w:proofErr w:type="spellEnd"/>
      <w:r w:rsidRPr="003249DF">
        <w:rPr>
          <w:spacing w:val="40"/>
          <w:lang w:val="en-US"/>
        </w:rPr>
        <w:t xml:space="preserve">) reveal electrophilic nature, charge distribution, and topological features crucial for predicting molecular reactivity and interactions. Autocorrelation descriptors (AATS5i, GATS4v, GATS8c) provide spatial distribution insights, aiding in understanding molecular shapes and potential binding interactions. Information Content descriptors (IC5, ZMIC5) offer insights into molecular complexity, contributing to a diverse understanding of drug design. BCUTp-1h provides unique information about Burden eigenvalues, offering a perspective on electronic structure. Descriptors like JGI9 and </w:t>
      </w:r>
      <w:proofErr w:type="spellStart"/>
      <w:r w:rsidRPr="003249DF">
        <w:rPr>
          <w:spacing w:val="40"/>
          <w:lang w:val="en-US"/>
        </w:rPr>
        <w:t>naAromAtom</w:t>
      </w:r>
      <w:proofErr w:type="spellEnd"/>
      <w:r w:rsidRPr="003249DF">
        <w:rPr>
          <w:spacing w:val="40"/>
          <w:lang w:val="en-US"/>
        </w:rPr>
        <w:t xml:space="preserve"> contribute to understanding topological charge and aromaticity, respectively. </w:t>
      </w:r>
      <w:proofErr w:type="spellStart"/>
      <w:r w:rsidRPr="003249DF">
        <w:rPr>
          <w:spacing w:val="40"/>
          <w:lang w:val="en-US"/>
        </w:rPr>
        <w:t>nRing</w:t>
      </w:r>
      <w:proofErr w:type="spellEnd"/>
      <w:r w:rsidRPr="003249DF">
        <w:rPr>
          <w:spacing w:val="40"/>
          <w:lang w:val="en-US"/>
        </w:rPr>
        <w:t xml:space="preserve"> assesses structural complexity, while VE3_Dzs provides insights into three-dimensional features. MFER_E, representing Molecular Linear Free Energy Relation, aids in understanding energetic aspects of molecular interactions. In drug discovery, these </w:t>
      </w:r>
      <w:r w:rsidRPr="003249DF">
        <w:rPr>
          <w:spacing w:val="40"/>
          <w:lang w:val="en-US"/>
        </w:rPr>
        <w:lastRenderedPageBreak/>
        <w:t>descriptors empower researchers to predict and optimize molecular properties, streamlining drug development. Please refer to Supplementary Figure 3C.</w:t>
      </w:r>
    </w:p>
    <w:p w14:paraId="0C611180" w14:textId="77777777" w:rsidR="00152A1F" w:rsidRPr="003249DF" w:rsidRDefault="00152A1F" w:rsidP="00877069">
      <w:pPr>
        <w:jc w:val="both"/>
        <w:rPr>
          <w:spacing w:val="40"/>
          <w:lang w:val="en-US"/>
        </w:rPr>
      </w:pPr>
    </w:p>
    <w:p w14:paraId="02E9192C" w14:textId="01F2971D" w:rsidR="00152A1F" w:rsidRPr="003249DF" w:rsidRDefault="00152A1F" w:rsidP="00877069">
      <w:pPr>
        <w:jc w:val="both"/>
        <w:rPr>
          <w:spacing w:val="40"/>
          <w:lang w:val="en-US"/>
        </w:rPr>
      </w:pPr>
      <w:r w:rsidRPr="003249DF">
        <w:rPr>
          <w:spacing w:val="40"/>
          <w:lang w:val="en-US"/>
        </w:rPr>
        <w:t xml:space="preserve">In the exploration of angiogenesis and cell proliferation, a diverse set of 15 molecular descriptors spanning 3D autocorrelation, Atom Type </w:t>
      </w:r>
      <w:proofErr w:type="spellStart"/>
      <w:r w:rsidRPr="003249DF">
        <w:rPr>
          <w:spacing w:val="40"/>
          <w:lang w:val="en-US"/>
        </w:rPr>
        <w:t>Electropological</w:t>
      </w:r>
      <w:proofErr w:type="spellEnd"/>
      <w:r w:rsidRPr="003249DF">
        <w:rPr>
          <w:spacing w:val="40"/>
          <w:lang w:val="en-US"/>
        </w:rPr>
        <w:t xml:space="preserve"> State, 2D autocorrelation, charged surface area, radial distribution function, hydrogen atom count, eigenvalue, and detour matrix descriptors were considered. These descriptors play a pivotal role in drug discovery, providing insights into spatial arrangement, electrophilicity, charge distribution, topological relationships, and electronic structure. They facilitate the prediction and optimization of molecular properties crucial for effective drug-protein interactions. Moving to the context of growth factor and receptor modulation, a separate set of 15 molecular descriptors offered a comprehensive toolkit, ranging from atom counts to autocorrelation and burden-modified eigenvalues. Noteworthy features included atom counts focusing on fluorine atoms, shedding light on </w:t>
      </w:r>
      <w:proofErr w:type="spellStart"/>
      <w:r w:rsidRPr="003249DF">
        <w:rPr>
          <w:spacing w:val="40"/>
          <w:lang w:val="en-US"/>
        </w:rPr>
        <w:t>bioisosteres</w:t>
      </w:r>
      <w:proofErr w:type="spellEnd"/>
      <w:r w:rsidRPr="003249DF">
        <w:rPr>
          <w:spacing w:val="40"/>
          <w:lang w:val="en-US"/>
        </w:rPr>
        <w:t xml:space="preserve"> and metabolic stability, while autocorrelation descriptors revealed spatial arrangements and electronegativity patterns crucial for predicting molecular interactions. In the sphere of tumor proliferation and adaptive responses, another distinct set of </w:t>
      </w:r>
      <w:r w:rsidR="0091355C">
        <w:rPr>
          <w:spacing w:val="40"/>
          <w:lang w:val="en-US"/>
        </w:rPr>
        <w:t xml:space="preserve">the </w:t>
      </w:r>
      <w:r w:rsidRPr="003249DF">
        <w:rPr>
          <w:spacing w:val="40"/>
          <w:lang w:val="en-US"/>
        </w:rPr>
        <w:t xml:space="preserve">top 15 key molecular descriptors covered essential properties for understanding </w:t>
      </w:r>
      <w:r w:rsidR="0091355C">
        <w:rPr>
          <w:spacing w:val="40"/>
          <w:lang w:val="en-US"/>
        </w:rPr>
        <w:t xml:space="preserve">the </w:t>
      </w:r>
      <w:r w:rsidRPr="003249DF">
        <w:rPr>
          <w:spacing w:val="40"/>
          <w:lang w:val="en-US"/>
        </w:rPr>
        <w:t>molecular structure, reactivity, and interactions. These included Atom Type Electro-</w:t>
      </w:r>
      <w:proofErr w:type="gramStart"/>
      <w:r w:rsidRPr="003249DF">
        <w:rPr>
          <w:spacing w:val="40"/>
          <w:lang w:val="en-US"/>
        </w:rPr>
        <w:t>topological</w:t>
      </w:r>
      <w:proofErr w:type="gramEnd"/>
      <w:r w:rsidRPr="003249DF">
        <w:rPr>
          <w:spacing w:val="40"/>
          <w:lang w:val="en-US"/>
        </w:rPr>
        <w:t xml:space="preserve"> State descriptors revealing electrophilic nature, charge distribution, and topological features. Autocorrelation descriptors provided spatial distribution insights, while Information Content descriptors offered insights into molecular complexity. Together, these descriptors contribute to advanced cheminformatics, enabling precise predictions and informed decision-making in drug discovery processes. Each group of descriptors presents a unique perspective, collectively empowering researchers in predicting and optimizing molecular properties for various facets of drug development. Please refer to Figures Supplementary Figure 3A, 3B, and 3C for a visual representation of these insights</w:t>
      </w:r>
    </w:p>
    <w:bookmarkEnd w:id="0"/>
    <w:p w14:paraId="43774CE7" w14:textId="77777777" w:rsidR="00152A1F" w:rsidRPr="003249DF" w:rsidRDefault="00152A1F" w:rsidP="00877069">
      <w:pPr>
        <w:jc w:val="both"/>
        <w:rPr>
          <w:spacing w:val="40"/>
          <w:lang w:val="en-US"/>
        </w:rPr>
      </w:pPr>
      <w:r w:rsidRPr="003249DF">
        <w:rPr>
          <w:spacing w:val="40"/>
          <w:lang w:val="en-US"/>
        </w:rPr>
        <w:t>Abbreviations</w:t>
      </w:r>
    </w:p>
    <w:p w14:paraId="52CE224B" w14:textId="77777777" w:rsidR="00152A1F" w:rsidRPr="0025740B" w:rsidRDefault="00152A1F" w:rsidP="00877069">
      <w:pPr>
        <w:jc w:val="both"/>
        <w:rPr>
          <w:spacing w:val="40"/>
          <w:lang w:val="en-US"/>
        </w:rPr>
      </w:pPr>
      <w:r w:rsidRPr="0025740B">
        <w:rPr>
          <w:spacing w:val="40"/>
          <w:lang w:val="en-US"/>
        </w:rPr>
        <w:t>1.</w:t>
      </w:r>
      <w:r w:rsidRPr="0025740B">
        <w:rPr>
          <w:spacing w:val="40"/>
          <w:lang w:val="en-US"/>
        </w:rPr>
        <w:tab/>
        <w:t>KIT - Kit Proto-Oncogene</w:t>
      </w:r>
    </w:p>
    <w:p w14:paraId="49068910" w14:textId="77777777" w:rsidR="00152A1F" w:rsidRPr="0025740B" w:rsidRDefault="00152A1F" w:rsidP="00877069">
      <w:pPr>
        <w:jc w:val="both"/>
        <w:rPr>
          <w:spacing w:val="40"/>
          <w:lang w:val="en-US"/>
        </w:rPr>
      </w:pPr>
      <w:r w:rsidRPr="0025740B">
        <w:rPr>
          <w:spacing w:val="40"/>
          <w:lang w:val="en-US"/>
        </w:rPr>
        <w:lastRenderedPageBreak/>
        <w:t>2.</w:t>
      </w:r>
      <w:r w:rsidRPr="0025740B">
        <w:rPr>
          <w:spacing w:val="40"/>
          <w:lang w:val="en-US"/>
        </w:rPr>
        <w:tab/>
        <w:t>PDGFRA - Platelet-Derived Growth Factor Receptor Alpha</w:t>
      </w:r>
    </w:p>
    <w:p w14:paraId="1AC50148" w14:textId="77777777" w:rsidR="00152A1F" w:rsidRPr="0025740B" w:rsidRDefault="00152A1F" w:rsidP="00877069">
      <w:pPr>
        <w:jc w:val="both"/>
        <w:rPr>
          <w:spacing w:val="40"/>
          <w:lang w:val="en-US"/>
        </w:rPr>
      </w:pPr>
      <w:r w:rsidRPr="0025740B">
        <w:rPr>
          <w:spacing w:val="40"/>
          <w:lang w:val="en-US"/>
        </w:rPr>
        <w:t>3.</w:t>
      </w:r>
      <w:r w:rsidRPr="0025740B">
        <w:rPr>
          <w:spacing w:val="40"/>
          <w:lang w:val="en-US"/>
        </w:rPr>
        <w:tab/>
        <w:t>PDGFRB - Platelet-Derived Growth Factor Receptor Beta</w:t>
      </w:r>
    </w:p>
    <w:p w14:paraId="12CEF22A" w14:textId="77777777" w:rsidR="00152A1F" w:rsidRPr="0025740B" w:rsidRDefault="00152A1F" w:rsidP="00877069">
      <w:pPr>
        <w:jc w:val="both"/>
        <w:rPr>
          <w:spacing w:val="40"/>
          <w:lang w:val="en-US"/>
        </w:rPr>
      </w:pPr>
      <w:r w:rsidRPr="0025740B">
        <w:rPr>
          <w:spacing w:val="40"/>
          <w:lang w:val="en-US"/>
        </w:rPr>
        <w:t>4.</w:t>
      </w:r>
      <w:r w:rsidRPr="0025740B">
        <w:rPr>
          <w:spacing w:val="40"/>
          <w:lang w:val="en-US"/>
        </w:rPr>
        <w:tab/>
        <w:t>EGFR - Epidermal Growth Factor Receptor</w:t>
      </w:r>
    </w:p>
    <w:p w14:paraId="282CE1EB" w14:textId="77777777" w:rsidR="00152A1F" w:rsidRPr="0025740B" w:rsidRDefault="00152A1F" w:rsidP="00877069">
      <w:pPr>
        <w:jc w:val="both"/>
        <w:rPr>
          <w:spacing w:val="40"/>
          <w:lang w:val="en-US"/>
        </w:rPr>
      </w:pPr>
      <w:r w:rsidRPr="0025740B">
        <w:rPr>
          <w:spacing w:val="40"/>
          <w:lang w:val="en-US"/>
        </w:rPr>
        <w:t>5.</w:t>
      </w:r>
      <w:r w:rsidRPr="0025740B">
        <w:rPr>
          <w:spacing w:val="40"/>
          <w:lang w:val="en-US"/>
        </w:rPr>
        <w:tab/>
        <w:t>ERBB2 - Erb-B2 Receptor Tyrosine Kinase 2 (HER2)</w:t>
      </w:r>
    </w:p>
    <w:p w14:paraId="5CE3B1BC" w14:textId="77777777" w:rsidR="00152A1F" w:rsidRPr="0025740B" w:rsidRDefault="00152A1F" w:rsidP="00877069">
      <w:pPr>
        <w:jc w:val="both"/>
        <w:rPr>
          <w:spacing w:val="40"/>
          <w:lang w:val="en-US"/>
        </w:rPr>
      </w:pPr>
      <w:r w:rsidRPr="0025740B">
        <w:rPr>
          <w:spacing w:val="40"/>
          <w:lang w:val="en-US"/>
        </w:rPr>
        <w:t>6.</w:t>
      </w:r>
      <w:r w:rsidRPr="0025740B">
        <w:rPr>
          <w:spacing w:val="40"/>
          <w:lang w:val="en-US"/>
        </w:rPr>
        <w:tab/>
        <w:t>ERBB3 - Erb-B2 Receptor Tyrosine Kinase 3</w:t>
      </w:r>
    </w:p>
    <w:p w14:paraId="2626706F" w14:textId="77777777" w:rsidR="00152A1F" w:rsidRPr="0025740B" w:rsidRDefault="00152A1F" w:rsidP="00877069">
      <w:pPr>
        <w:jc w:val="both"/>
        <w:rPr>
          <w:spacing w:val="40"/>
          <w:lang w:val="en-US"/>
        </w:rPr>
      </w:pPr>
      <w:r w:rsidRPr="0025740B">
        <w:rPr>
          <w:spacing w:val="40"/>
          <w:lang w:val="en-US"/>
        </w:rPr>
        <w:t>7.</w:t>
      </w:r>
      <w:r w:rsidRPr="0025740B">
        <w:rPr>
          <w:spacing w:val="40"/>
          <w:lang w:val="en-US"/>
        </w:rPr>
        <w:tab/>
        <w:t>FGFR1 - Fibroblast Growth Factor Receptor 1</w:t>
      </w:r>
    </w:p>
    <w:p w14:paraId="2BB424D2" w14:textId="77777777" w:rsidR="00152A1F" w:rsidRPr="0025740B" w:rsidRDefault="00152A1F" w:rsidP="00877069">
      <w:pPr>
        <w:jc w:val="both"/>
        <w:rPr>
          <w:spacing w:val="40"/>
          <w:lang w:val="en-US"/>
        </w:rPr>
      </w:pPr>
      <w:r w:rsidRPr="0025740B">
        <w:rPr>
          <w:spacing w:val="40"/>
          <w:lang w:val="en-US"/>
        </w:rPr>
        <w:t>8.</w:t>
      </w:r>
      <w:r w:rsidRPr="0025740B">
        <w:rPr>
          <w:spacing w:val="40"/>
          <w:lang w:val="en-US"/>
        </w:rPr>
        <w:tab/>
        <w:t>FGFR2 - Fibroblast Growth Factor Receptor 2</w:t>
      </w:r>
    </w:p>
    <w:p w14:paraId="38F5659B" w14:textId="77777777" w:rsidR="00152A1F" w:rsidRPr="0025740B" w:rsidRDefault="00152A1F" w:rsidP="00877069">
      <w:pPr>
        <w:jc w:val="both"/>
        <w:rPr>
          <w:spacing w:val="40"/>
          <w:lang w:val="en-US"/>
        </w:rPr>
      </w:pPr>
      <w:r w:rsidRPr="0025740B">
        <w:rPr>
          <w:spacing w:val="40"/>
          <w:lang w:val="en-US"/>
        </w:rPr>
        <w:t>9.</w:t>
      </w:r>
      <w:r w:rsidRPr="0025740B">
        <w:rPr>
          <w:spacing w:val="40"/>
          <w:lang w:val="en-US"/>
        </w:rPr>
        <w:tab/>
        <w:t>FGFR3 - Fibroblast Growth Factor Receptor 3</w:t>
      </w:r>
    </w:p>
    <w:p w14:paraId="3947B291" w14:textId="77777777" w:rsidR="00152A1F" w:rsidRPr="0025740B" w:rsidRDefault="00152A1F" w:rsidP="00877069">
      <w:pPr>
        <w:jc w:val="both"/>
        <w:rPr>
          <w:spacing w:val="40"/>
          <w:lang w:val="en-US"/>
        </w:rPr>
      </w:pPr>
      <w:r w:rsidRPr="0025740B">
        <w:rPr>
          <w:spacing w:val="40"/>
          <w:lang w:val="en-US"/>
        </w:rPr>
        <w:t>10.</w:t>
      </w:r>
      <w:r w:rsidRPr="0025740B">
        <w:rPr>
          <w:spacing w:val="40"/>
          <w:lang w:val="en-US"/>
        </w:rPr>
        <w:tab/>
        <w:t>MET - MET Proto-Oncogene, Receptor Tyrosine Kinase</w:t>
      </w:r>
    </w:p>
    <w:p w14:paraId="0E9A348D" w14:textId="77777777" w:rsidR="00152A1F" w:rsidRPr="0025740B" w:rsidRDefault="00152A1F" w:rsidP="00877069">
      <w:pPr>
        <w:jc w:val="both"/>
        <w:rPr>
          <w:spacing w:val="40"/>
          <w:lang w:val="en-US"/>
        </w:rPr>
      </w:pPr>
      <w:r w:rsidRPr="0025740B">
        <w:rPr>
          <w:spacing w:val="40"/>
          <w:lang w:val="en-US"/>
        </w:rPr>
        <w:t>11.</w:t>
      </w:r>
      <w:r w:rsidRPr="0025740B">
        <w:rPr>
          <w:spacing w:val="40"/>
          <w:lang w:val="en-US"/>
        </w:rPr>
        <w:tab/>
        <w:t>NTRK1 - Neurotrophic Receptor Tyrosine Kinase 1 (</w:t>
      </w:r>
      <w:proofErr w:type="spellStart"/>
      <w:r w:rsidRPr="0025740B">
        <w:rPr>
          <w:spacing w:val="40"/>
          <w:lang w:val="en-US"/>
        </w:rPr>
        <w:t>TrkA</w:t>
      </w:r>
      <w:proofErr w:type="spellEnd"/>
      <w:r w:rsidRPr="0025740B">
        <w:rPr>
          <w:spacing w:val="40"/>
          <w:lang w:val="en-US"/>
        </w:rPr>
        <w:t>)</w:t>
      </w:r>
    </w:p>
    <w:p w14:paraId="4CDED0D3" w14:textId="77777777" w:rsidR="00152A1F" w:rsidRPr="0025740B" w:rsidRDefault="00152A1F" w:rsidP="00877069">
      <w:pPr>
        <w:jc w:val="both"/>
        <w:rPr>
          <w:spacing w:val="40"/>
          <w:lang w:val="en-US"/>
        </w:rPr>
      </w:pPr>
      <w:r w:rsidRPr="0025740B">
        <w:rPr>
          <w:spacing w:val="40"/>
          <w:lang w:val="en-US"/>
        </w:rPr>
        <w:t>12.</w:t>
      </w:r>
      <w:r w:rsidRPr="0025740B">
        <w:rPr>
          <w:spacing w:val="40"/>
          <w:lang w:val="en-US"/>
        </w:rPr>
        <w:tab/>
        <w:t>MET - MET Proto-Oncogene, Receptor Tyrosine Kinase</w:t>
      </w:r>
    </w:p>
    <w:p w14:paraId="1AFE130F" w14:textId="77777777" w:rsidR="00152A1F" w:rsidRPr="0025740B" w:rsidRDefault="00152A1F" w:rsidP="00877069">
      <w:pPr>
        <w:jc w:val="both"/>
        <w:rPr>
          <w:spacing w:val="40"/>
          <w:lang w:val="en-US"/>
        </w:rPr>
      </w:pPr>
      <w:r w:rsidRPr="0025740B">
        <w:rPr>
          <w:spacing w:val="40"/>
          <w:lang w:val="en-US"/>
        </w:rPr>
        <w:t>13.</w:t>
      </w:r>
      <w:r w:rsidRPr="0025740B">
        <w:rPr>
          <w:spacing w:val="40"/>
          <w:lang w:val="en-US"/>
        </w:rPr>
        <w:tab/>
        <w:t>CSF1R - Colony Stimulating Factor 1 Receptor</w:t>
      </w:r>
    </w:p>
    <w:p w14:paraId="202DE936" w14:textId="77777777" w:rsidR="00152A1F" w:rsidRPr="0025740B" w:rsidRDefault="00152A1F" w:rsidP="00877069">
      <w:pPr>
        <w:jc w:val="both"/>
        <w:rPr>
          <w:spacing w:val="40"/>
          <w:lang w:val="en-US"/>
        </w:rPr>
      </w:pPr>
      <w:r w:rsidRPr="0025740B">
        <w:rPr>
          <w:spacing w:val="40"/>
          <w:lang w:val="en-US"/>
        </w:rPr>
        <w:t>14.</w:t>
      </w:r>
      <w:r w:rsidRPr="0025740B">
        <w:rPr>
          <w:spacing w:val="40"/>
          <w:lang w:val="en-US"/>
        </w:rPr>
        <w:tab/>
        <w:t>RAS - Rat Sarcoma Virus (RAS) Oncogene</w:t>
      </w:r>
    </w:p>
    <w:p w14:paraId="1C589064" w14:textId="77777777" w:rsidR="00152A1F" w:rsidRPr="0025740B" w:rsidRDefault="00152A1F" w:rsidP="00877069">
      <w:pPr>
        <w:jc w:val="both"/>
        <w:rPr>
          <w:spacing w:val="40"/>
          <w:lang w:val="en-US"/>
        </w:rPr>
      </w:pPr>
      <w:r w:rsidRPr="0025740B">
        <w:rPr>
          <w:spacing w:val="40"/>
          <w:lang w:val="en-US"/>
        </w:rPr>
        <w:t>15.</w:t>
      </w:r>
      <w:r w:rsidRPr="0025740B">
        <w:rPr>
          <w:spacing w:val="40"/>
          <w:lang w:val="en-US"/>
        </w:rPr>
        <w:tab/>
        <w:t>VEGFR - Vascular Endothelial Growth Factor Receptor</w:t>
      </w:r>
    </w:p>
    <w:p w14:paraId="0CA802A8" w14:textId="77777777" w:rsidR="00152A1F" w:rsidRPr="0025740B" w:rsidRDefault="00152A1F" w:rsidP="00877069">
      <w:pPr>
        <w:jc w:val="both"/>
        <w:rPr>
          <w:spacing w:val="40"/>
          <w:lang w:val="en-US"/>
        </w:rPr>
      </w:pPr>
      <w:r w:rsidRPr="0025740B">
        <w:rPr>
          <w:spacing w:val="40"/>
          <w:lang w:val="en-US"/>
        </w:rPr>
        <w:t>16.</w:t>
      </w:r>
      <w:r w:rsidRPr="0025740B">
        <w:rPr>
          <w:spacing w:val="40"/>
          <w:lang w:val="en-US"/>
        </w:rPr>
        <w:tab/>
        <w:t>RET - Rearranged During Transfection (RET) Proto-Oncogene</w:t>
      </w:r>
    </w:p>
    <w:p w14:paraId="247A8E98" w14:textId="77777777" w:rsidR="00152A1F" w:rsidRPr="0025740B" w:rsidRDefault="00152A1F" w:rsidP="00877069">
      <w:pPr>
        <w:jc w:val="both"/>
        <w:rPr>
          <w:spacing w:val="40"/>
          <w:lang w:val="en-US"/>
        </w:rPr>
      </w:pPr>
      <w:r w:rsidRPr="0025740B">
        <w:rPr>
          <w:spacing w:val="40"/>
          <w:lang w:val="en-US"/>
        </w:rPr>
        <w:t>17.</w:t>
      </w:r>
      <w:r w:rsidRPr="0025740B">
        <w:rPr>
          <w:spacing w:val="40"/>
          <w:lang w:val="en-US"/>
        </w:rPr>
        <w:tab/>
        <w:t>PDGFR - Platelet-Derived Growth Factor Receptor</w:t>
      </w:r>
    </w:p>
    <w:p w14:paraId="0CBD3377" w14:textId="77777777" w:rsidR="00152A1F" w:rsidRPr="0025740B" w:rsidRDefault="00152A1F" w:rsidP="00877069">
      <w:pPr>
        <w:jc w:val="both"/>
        <w:rPr>
          <w:spacing w:val="40"/>
          <w:lang w:val="en-US"/>
        </w:rPr>
      </w:pPr>
      <w:r w:rsidRPr="0025740B">
        <w:rPr>
          <w:spacing w:val="40"/>
          <w:lang w:val="en-US"/>
        </w:rPr>
        <w:t>18.</w:t>
      </w:r>
      <w:r w:rsidRPr="0025740B">
        <w:rPr>
          <w:spacing w:val="40"/>
          <w:lang w:val="en-US"/>
        </w:rPr>
        <w:tab/>
        <w:t>ALK5 - Activin A Receptor Type I (ACVR1)</w:t>
      </w:r>
    </w:p>
    <w:p w14:paraId="516C1254" w14:textId="77777777" w:rsidR="00152A1F" w:rsidRPr="0025740B" w:rsidRDefault="00152A1F" w:rsidP="00877069">
      <w:pPr>
        <w:jc w:val="both"/>
        <w:rPr>
          <w:spacing w:val="40"/>
          <w:lang w:val="en-US"/>
        </w:rPr>
      </w:pPr>
      <w:r w:rsidRPr="0025740B">
        <w:rPr>
          <w:spacing w:val="40"/>
          <w:lang w:val="en-US"/>
        </w:rPr>
        <w:t>19.</w:t>
      </w:r>
      <w:r w:rsidRPr="0025740B">
        <w:rPr>
          <w:spacing w:val="40"/>
          <w:lang w:val="en-US"/>
        </w:rPr>
        <w:tab/>
        <w:t>TDB2v - TPSA (Topological Polar Surface Area)</w:t>
      </w:r>
    </w:p>
    <w:p w14:paraId="3A07FFE6" w14:textId="77777777" w:rsidR="00152A1F" w:rsidRPr="0025740B" w:rsidRDefault="00152A1F" w:rsidP="00877069">
      <w:pPr>
        <w:jc w:val="both"/>
        <w:rPr>
          <w:spacing w:val="40"/>
          <w:lang w:val="en-US"/>
        </w:rPr>
      </w:pPr>
      <w:r w:rsidRPr="0025740B">
        <w:rPr>
          <w:spacing w:val="40"/>
          <w:lang w:val="en-US"/>
        </w:rPr>
        <w:t>20.</w:t>
      </w:r>
      <w:r w:rsidRPr="0025740B">
        <w:rPr>
          <w:spacing w:val="40"/>
          <w:lang w:val="en-US"/>
        </w:rPr>
        <w:tab/>
      </w:r>
      <w:proofErr w:type="spellStart"/>
      <w:r w:rsidRPr="0025740B">
        <w:rPr>
          <w:spacing w:val="40"/>
          <w:lang w:val="en-US"/>
        </w:rPr>
        <w:t>minHdsCH</w:t>
      </w:r>
      <w:proofErr w:type="spellEnd"/>
      <w:r w:rsidRPr="0025740B">
        <w:rPr>
          <w:spacing w:val="40"/>
          <w:lang w:val="en-US"/>
        </w:rPr>
        <w:t xml:space="preserve"> - Minimum Hybridization Distance to Unsaturation</w:t>
      </w:r>
    </w:p>
    <w:p w14:paraId="5FF0FD29" w14:textId="77777777" w:rsidR="00152A1F" w:rsidRPr="0025740B" w:rsidRDefault="00152A1F" w:rsidP="00877069">
      <w:pPr>
        <w:jc w:val="both"/>
        <w:rPr>
          <w:spacing w:val="40"/>
          <w:lang w:val="en-US"/>
        </w:rPr>
      </w:pPr>
      <w:r w:rsidRPr="0025740B">
        <w:rPr>
          <w:spacing w:val="40"/>
          <w:lang w:val="en-US"/>
        </w:rPr>
        <w:t>21.</w:t>
      </w:r>
      <w:r w:rsidRPr="0025740B">
        <w:rPr>
          <w:spacing w:val="40"/>
          <w:lang w:val="en-US"/>
        </w:rPr>
        <w:tab/>
      </w:r>
      <w:proofErr w:type="spellStart"/>
      <w:r w:rsidRPr="0025740B">
        <w:rPr>
          <w:spacing w:val="40"/>
          <w:lang w:val="en-US"/>
        </w:rPr>
        <w:t>SssO</w:t>
      </w:r>
      <w:proofErr w:type="spellEnd"/>
      <w:r w:rsidRPr="0025740B">
        <w:rPr>
          <w:spacing w:val="40"/>
          <w:lang w:val="en-US"/>
        </w:rPr>
        <w:t xml:space="preserve"> - Sum of </w:t>
      </w:r>
      <w:proofErr w:type="spellStart"/>
      <w:r w:rsidRPr="0025740B">
        <w:rPr>
          <w:spacing w:val="40"/>
          <w:lang w:val="en-US"/>
        </w:rPr>
        <w:t>SsO</w:t>
      </w:r>
      <w:proofErr w:type="spellEnd"/>
      <w:r w:rsidRPr="0025740B">
        <w:rPr>
          <w:spacing w:val="40"/>
          <w:lang w:val="en-US"/>
        </w:rPr>
        <w:t xml:space="preserve"> (Sum of Oxygen-centered Segments)</w:t>
      </w:r>
    </w:p>
    <w:p w14:paraId="3B2CE93C" w14:textId="77777777" w:rsidR="00152A1F" w:rsidRPr="0025740B" w:rsidRDefault="00152A1F" w:rsidP="00877069">
      <w:pPr>
        <w:jc w:val="both"/>
        <w:rPr>
          <w:spacing w:val="40"/>
          <w:lang w:val="en-US"/>
        </w:rPr>
      </w:pPr>
      <w:r w:rsidRPr="0025740B">
        <w:rPr>
          <w:spacing w:val="40"/>
          <w:lang w:val="en-US"/>
        </w:rPr>
        <w:t>22.</w:t>
      </w:r>
      <w:r w:rsidRPr="0025740B">
        <w:rPr>
          <w:spacing w:val="40"/>
          <w:lang w:val="en-US"/>
        </w:rPr>
        <w:tab/>
      </w:r>
      <w:proofErr w:type="spellStart"/>
      <w:r w:rsidRPr="0025740B">
        <w:rPr>
          <w:spacing w:val="40"/>
          <w:lang w:val="en-US"/>
        </w:rPr>
        <w:t>naaac</w:t>
      </w:r>
      <w:proofErr w:type="spellEnd"/>
      <w:r w:rsidRPr="0025740B">
        <w:rPr>
          <w:spacing w:val="40"/>
          <w:lang w:val="en-US"/>
        </w:rPr>
        <w:t xml:space="preserve"> - Number of Aromatic Atoms in Aliphatic Chains</w:t>
      </w:r>
    </w:p>
    <w:p w14:paraId="44FC6662" w14:textId="77777777" w:rsidR="00152A1F" w:rsidRPr="0025740B" w:rsidRDefault="00152A1F" w:rsidP="00877069">
      <w:pPr>
        <w:jc w:val="both"/>
        <w:rPr>
          <w:spacing w:val="40"/>
          <w:lang w:val="en-US"/>
        </w:rPr>
      </w:pPr>
      <w:r w:rsidRPr="0025740B">
        <w:rPr>
          <w:spacing w:val="40"/>
          <w:lang w:val="en-US"/>
        </w:rPr>
        <w:t>23.</w:t>
      </w:r>
      <w:r w:rsidRPr="0025740B">
        <w:rPr>
          <w:spacing w:val="40"/>
          <w:lang w:val="en-US"/>
        </w:rPr>
        <w:tab/>
      </w:r>
      <w:proofErr w:type="spellStart"/>
      <w:r w:rsidRPr="0025740B">
        <w:rPr>
          <w:spacing w:val="40"/>
          <w:lang w:val="en-US"/>
        </w:rPr>
        <w:t>SdO</w:t>
      </w:r>
      <w:proofErr w:type="spellEnd"/>
      <w:r w:rsidRPr="0025740B">
        <w:rPr>
          <w:spacing w:val="40"/>
          <w:lang w:val="en-US"/>
        </w:rPr>
        <w:t xml:space="preserve"> - Sum of double bond counts</w:t>
      </w:r>
    </w:p>
    <w:p w14:paraId="21F0914C" w14:textId="77777777" w:rsidR="00152A1F" w:rsidRPr="0025740B" w:rsidRDefault="00152A1F" w:rsidP="00877069">
      <w:pPr>
        <w:jc w:val="both"/>
        <w:rPr>
          <w:spacing w:val="40"/>
          <w:lang w:val="en-US"/>
        </w:rPr>
      </w:pPr>
      <w:r w:rsidRPr="0025740B">
        <w:rPr>
          <w:spacing w:val="40"/>
          <w:lang w:val="en-US"/>
        </w:rPr>
        <w:t>24.</w:t>
      </w:r>
      <w:r w:rsidRPr="0025740B">
        <w:rPr>
          <w:spacing w:val="40"/>
          <w:lang w:val="en-US"/>
        </w:rPr>
        <w:tab/>
        <w:t>TDB5e - TPSA (Topological Polar Surface Area) contribution from TDB5</w:t>
      </w:r>
    </w:p>
    <w:p w14:paraId="2502E654" w14:textId="77777777" w:rsidR="00152A1F" w:rsidRPr="0025740B" w:rsidRDefault="00152A1F" w:rsidP="00877069">
      <w:pPr>
        <w:jc w:val="both"/>
        <w:rPr>
          <w:spacing w:val="40"/>
          <w:lang w:val="en-US"/>
        </w:rPr>
      </w:pPr>
      <w:r w:rsidRPr="0025740B">
        <w:rPr>
          <w:spacing w:val="40"/>
          <w:lang w:val="en-US"/>
        </w:rPr>
        <w:t>25.</w:t>
      </w:r>
      <w:r w:rsidRPr="0025740B">
        <w:rPr>
          <w:spacing w:val="40"/>
          <w:lang w:val="en-US"/>
        </w:rPr>
        <w:tab/>
        <w:t>ATS1v - Autocorrelation of lag 1 / weighted by van der Waals volumes</w:t>
      </w:r>
    </w:p>
    <w:p w14:paraId="7B4AF68F" w14:textId="77777777" w:rsidR="00152A1F" w:rsidRPr="0025740B" w:rsidRDefault="00152A1F" w:rsidP="00877069">
      <w:pPr>
        <w:jc w:val="both"/>
        <w:rPr>
          <w:spacing w:val="40"/>
          <w:lang w:val="en-US"/>
        </w:rPr>
      </w:pPr>
      <w:r w:rsidRPr="0025740B">
        <w:rPr>
          <w:spacing w:val="40"/>
          <w:lang w:val="en-US"/>
        </w:rPr>
        <w:t>26.</w:t>
      </w:r>
      <w:r w:rsidRPr="0025740B">
        <w:rPr>
          <w:spacing w:val="40"/>
          <w:lang w:val="en-US"/>
        </w:rPr>
        <w:tab/>
        <w:t xml:space="preserve">RPCS - Ring Penalty in </w:t>
      </w:r>
      <w:proofErr w:type="spellStart"/>
      <w:r w:rsidRPr="0025740B">
        <w:rPr>
          <w:spacing w:val="40"/>
          <w:lang w:val="en-US"/>
        </w:rPr>
        <w:t>ChemScore</w:t>
      </w:r>
      <w:proofErr w:type="spellEnd"/>
    </w:p>
    <w:p w14:paraId="05E1C82F" w14:textId="77777777" w:rsidR="00152A1F" w:rsidRPr="0025740B" w:rsidRDefault="00152A1F" w:rsidP="00877069">
      <w:pPr>
        <w:jc w:val="both"/>
        <w:rPr>
          <w:spacing w:val="40"/>
          <w:lang w:val="en-US"/>
        </w:rPr>
      </w:pPr>
      <w:r w:rsidRPr="0025740B">
        <w:rPr>
          <w:spacing w:val="40"/>
          <w:lang w:val="en-US"/>
        </w:rPr>
        <w:t>27.</w:t>
      </w:r>
      <w:r w:rsidRPr="0025740B">
        <w:rPr>
          <w:spacing w:val="40"/>
          <w:lang w:val="en-US"/>
        </w:rPr>
        <w:tab/>
      </w:r>
      <w:proofErr w:type="spellStart"/>
      <w:r w:rsidRPr="0025740B">
        <w:rPr>
          <w:spacing w:val="40"/>
          <w:lang w:val="en-US"/>
        </w:rPr>
        <w:t>nHaaNH</w:t>
      </w:r>
      <w:proofErr w:type="spellEnd"/>
      <w:r w:rsidRPr="0025740B">
        <w:rPr>
          <w:spacing w:val="40"/>
          <w:lang w:val="en-US"/>
        </w:rPr>
        <w:t xml:space="preserve"> - Number of H-bond acceptors in NH groups</w:t>
      </w:r>
    </w:p>
    <w:p w14:paraId="41C96CD8" w14:textId="77777777" w:rsidR="00152A1F" w:rsidRPr="0025740B" w:rsidRDefault="00152A1F" w:rsidP="00877069">
      <w:pPr>
        <w:jc w:val="both"/>
        <w:rPr>
          <w:spacing w:val="40"/>
          <w:lang w:val="en-US"/>
        </w:rPr>
      </w:pPr>
      <w:r w:rsidRPr="0025740B">
        <w:rPr>
          <w:spacing w:val="40"/>
          <w:lang w:val="en-US"/>
        </w:rPr>
        <w:t>28.</w:t>
      </w:r>
      <w:r w:rsidRPr="0025740B">
        <w:rPr>
          <w:spacing w:val="40"/>
          <w:lang w:val="en-US"/>
        </w:rPr>
        <w:tab/>
      </w:r>
      <w:proofErr w:type="spellStart"/>
      <w:r w:rsidRPr="0025740B">
        <w:rPr>
          <w:spacing w:val="40"/>
          <w:lang w:val="en-US"/>
        </w:rPr>
        <w:t>nBondsT</w:t>
      </w:r>
      <w:proofErr w:type="spellEnd"/>
      <w:r w:rsidRPr="0025740B">
        <w:rPr>
          <w:spacing w:val="40"/>
          <w:lang w:val="en-US"/>
        </w:rPr>
        <w:t xml:space="preserve"> - Total Number of Bonds</w:t>
      </w:r>
    </w:p>
    <w:p w14:paraId="67617607" w14:textId="77777777" w:rsidR="00152A1F" w:rsidRPr="0025740B" w:rsidRDefault="00152A1F" w:rsidP="00877069">
      <w:pPr>
        <w:jc w:val="both"/>
        <w:rPr>
          <w:spacing w:val="40"/>
          <w:lang w:val="en-US"/>
        </w:rPr>
      </w:pPr>
      <w:r w:rsidRPr="0025740B">
        <w:rPr>
          <w:spacing w:val="40"/>
          <w:lang w:val="en-US"/>
        </w:rPr>
        <w:t>29.</w:t>
      </w:r>
      <w:r w:rsidRPr="0025740B">
        <w:rPr>
          <w:spacing w:val="40"/>
          <w:lang w:val="en-US"/>
        </w:rPr>
        <w:tab/>
      </w:r>
      <w:proofErr w:type="spellStart"/>
      <w:r w:rsidRPr="0025740B">
        <w:rPr>
          <w:spacing w:val="40"/>
          <w:lang w:val="en-US"/>
        </w:rPr>
        <w:t>minaasC</w:t>
      </w:r>
      <w:proofErr w:type="spellEnd"/>
      <w:r w:rsidRPr="0025740B">
        <w:rPr>
          <w:spacing w:val="40"/>
          <w:lang w:val="en-US"/>
        </w:rPr>
        <w:t xml:space="preserve"> - Minimum Atomic Partial Charge in Aliphatic Structures</w:t>
      </w:r>
    </w:p>
    <w:p w14:paraId="20F9E966" w14:textId="77777777" w:rsidR="00152A1F" w:rsidRPr="0025740B" w:rsidRDefault="00152A1F" w:rsidP="00877069">
      <w:pPr>
        <w:jc w:val="both"/>
        <w:rPr>
          <w:spacing w:val="40"/>
          <w:lang w:val="en-US"/>
        </w:rPr>
      </w:pPr>
      <w:r w:rsidRPr="0025740B">
        <w:rPr>
          <w:spacing w:val="40"/>
          <w:lang w:val="en-US"/>
        </w:rPr>
        <w:t>30.</w:t>
      </w:r>
      <w:r w:rsidRPr="0025740B">
        <w:rPr>
          <w:spacing w:val="40"/>
          <w:lang w:val="en-US"/>
        </w:rPr>
        <w:tab/>
        <w:t>RDF115u - Radial Distribution Function at a bond length of 1.15 Å</w:t>
      </w:r>
    </w:p>
    <w:p w14:paraId="2E7BB563" w14:textId="77777777" w:rsidR="00152A1F" w:rsidRPr="0025740B" w:rsidRDefault="00152A1F" w:rsidP="00877069">
      <w:pPr>
        <w:jc w:val="both"/>
        <w:rPr>
          <w:spacing w:val="40"/>
          <w:lang w:val="en-US"/>
        </w:rPr>
      </w:pPr>
      <w:r w:rsidRPr="0025740B">
        <w:rPr>
          <w:spacing w:val="40"/>
          <w:lang w:val="en-US"/>
        </w:rPr>
        <w:t>31.</w:t>
      </w:r>
      <w:r w:rsidRPr="0025740B">
        <w:rPr>
          <w:spacing w:val="40"/>
          <w:lang w:val="en-US"/>
        </w:rPr>
        <w:tab/>
      </w:r>
      <w:proofErr w:type="spellStart"/>
      <w:r w:rsidRPr="0025740B">
        <w:rPr>
          <w:spacing w:val="40"/>
          <w:lang w:val="en-US"/>
        </w:rPr>
        <w:t>EE_Dt</w:t>
      </w:r>
      <w:proofErr w:type="spellEnd"/>
      <w:r w:rsidRPr="0025740B">
        <w:rPr>
          <w:spacing w:val="40"/>
          <w:lang w:val="en-US"/>
        </w:rPr>
        <w:t xml:space="preserve"> - E-state Indices for Dubois total topological</w:t>
      </w:r>
    </w:p>
    <w:p w14:paraId="5AEA6DCE" w14:textId="77777777" w:rsidR="00152A1F" w:rsidRPr="0025740B" w:rsidRDefault="00152A1F" w:rsidP="00877069">
      <w:pPr>
        <w:jc w:val="both"/>
        <w:rPr>
          <w:spacing w:val="40"/>
          <w:lang w:val="en-US"/>
        </w:rPr>
      </w:pPr>
      <w:r w:rsidRPr="0025740B">
        <w:rPr>
          <w:spacing w:val="40"/>
          <w:lang w:val="en-US"/>
        </w:rPr>
        <w:t>32.</w:t>
      </w:r>
      <w:r w:rsidRPr="0025740B">
        <w:rPr>
          <w:spacing w:val="40"/>
          <w:lang w:val="en-US"/>
        </w:rPr>
        <w:tab/>
        <w:t>ATSC4m - Average topological charge separation index of order 4 weighted by mass</w:t>
      </w:r>
    </w:p>
    <w:p w14:paraId="6E8365AE" w14:textId="77777777" w:rsidR="00152A1F" w:rsidRPr="0025740B" w:rsidRDefault="00152A1F" w:rsidP="00877069">
      <w:pPr>
        <w:jc w:val="both"/>
        <w:rPr>
          <w:spacing w:val="40"/>
          <w:lang w:val="en-US"/>
        </w:rPr>
      </w:pPr>
      <w:r w:rsidRPr="0025740B">
        <w:rPr>
          <w:spacing w:val="40"/>
          <w:lang w:val="en-US"/>
        </w:rPr>
        <w:t>33.</w:t>
      </w:r>
      <w:r w:rsidRPr="0025740B">
        <w:rPr>
          <w:spacing w:val="40"/>
          <w:lang w:val="en-US"/>
        </w:rPr>
        <w:tab/>
        <w:t>SpMin8_Bhm - Shortest Path Atom-Centric topological distance-based index of order 8 weighted by atomic masses</w:t>
      </w:r>
    </w:p>
    <w:p w14:paraId="41E0A8FD" w14:textId="77777777" w:rsidR="00152A1F" w:rsidRPr="0025740B" w:rsidRDefault="00152A1F" w:rsidP="00877069">
      <w:pPr>
        <w:jc w:val="both"/>
        <w:rPr>
          <w:spacing w:val="40"/>
          <w:lang w:val="en-US"/>
        </w:rPr>
      </w:pPr>
      <w:r w:rsidRPr="0025740B">
        <w:rPr>
          <w:spacing w:val="40"/>
          <w:lang w:val="en-US"/>
        </w:rPr>
        <w:lastRenderedPageBreak/>
        <w:t>34.</w:t>
      </w:r>
      <w:r w:rsidRPr="0025740B">
        <w:rPr>
          <w:spacing w:val="40"/>
          <w:lang w:val="en-US"/>
        </w:rPr>
        <w:tab/>
      </w:r>
      <w:proofErr w:type="spellStart"/>
      <w:r w:rsidRPr="0025740B">
        <w:rPr>
          <w:spacing w:val="40"/>
          <w:lang w:val="en-US"/>
        </w:rPr>
        <w:t>SsCl</w:t>
      </w:r>
      <w:proofErr w:type="spellEnd"/>
      <w:r w:rsidRPr="0025740B">
        <w:rPr>
          <w:spacing w:val="40"/>
          <w:lang w:val="en-US"/>
        </w:rPr>
        <w:t xml:space="preserve"> - Sum of </w:t>
      </w:r>
      <w:proofErr w:type="spellStart"/>
      <w:r w:rsidRPr="0025740B">
        <w:rPr>
          <w:spacing w:val="40"/>
          <w:lang w:val="en-US"/>
        </w:rPr>
        <w:t>SsCl</w:t>
      </w:r>
      <w:proofErr w:type="spellEnd"/>
      <w:r w:rsidRPr="0025740B">
        <w:rPr>
          <w:spacing w:val="40"/>
          <w:lang w:val="en-US"/>
        </w:rPr>
        <w:t xml:space="preserve"> (Sum of Chlorine-centered Segments)</w:t>
      </w:r>
    </w:p>
    <w:p w14:paraId="62BFD796" w14:textId="77777777" w:rsidR="00152A1F" w:rsidRPr="0025740B" w:rsidRDefault="00152A1F" w:rsidP="00877069">
      <w:pPr>
        <w:jc w:val="both"/>
        <w:rPr>
          <w:spacing w:val="40"/>
          <w:lang w:val="en-US"/>
        </w:rPr>
      </w:pPr>
      <w:r w:rsidRPr="0025740B">
        <w:rPr>
          <w:spacing w:val="40"/>
          <w:lang w:val="en-US"/>
        </w:rPr>
        <w:t>35.</w:t>
      </w:r>
      <w:r w:rsidRPr="0025740B">
        <w:rPr>
          <w:spacing w:val="40"/>
          <w:lang w:val="en-US"/>
        </w:rPr>
        <w:tab/>
      </w:r>
      <w:proofErr w:type="spellStart"/>
      <w:r w:rsidRPr="0025740B">
        <w:rPr>
          <w:spacing w:val="40"/>
          <w:lang w:val="en-US"/>
        </w:rPr>
        <w:t>minaaaC</w:t>
      </w:r>
      <w:proofErr w:type="spellEnd"/>
      <w:r w:rsidRPr="0025740B">
        <w:rPr>
          <w:spacing w:val="40"/>
          <w:lang w:val="en-US"/>
        </w:rPr>
        <w:t xml:space="preserve"> - Minimum atomic area of C atoms</w:t>
      </w:r>
    </w:p>
    <w:p w14:paraId="74BE81FC" w14:textId="77777777" w:rsidR="00152A1F" w:rsidRPr="0025740B" w:rsidRDefault="00152A1F" w:rsidP="00877069">
      <w:pPr>
        <w:jc w:val="both"/>
        <w:rPr>
          <w:spacing w:val="40"/>
          <w:lang w:val="en-US"/>
        </w:rPr>
      </w:pPr>
      <w:r w:rsidRPr="0025740B">
        <w:rPr>
          <w:spacing w:val="40"/>
          <w:lang w:val="en-US"/>
        </w:rPr>
        <w:t>36.</w:t>
      </w:r>
      <w:r w:rsidRPr="0025740B">
        <w:rPr>
          <w:spacing w:val="40"/>
          <w:lang w:val="en-US"/>
        </w:rPr>
        <w:tab/>
        <w:t>AATS5i - Average absolute topological charge index of order 5</w:t>
      </w:r>
    </w:p>
    <w:p w14:paraId="4B8DA159" w14:textId="77777777" w:rsidR="00152A1F" w:rsidRPr="0025740B" w:rsidRDefault="00152A1F" w:rsidP="00877069">
      <w:pPr>
        <w:jc w:val="both"/>
        <w:rPr>
          <w:spacing w:val="40"/>
          <w:lang w:val="en-US"/>
        </w:rPr>
      </w:pPr>
      <w:r w:rsidRPr="0025740B">
        <w:rPr>
          <w:spacing w:val="40"/>
          <w:lang w:val="en-US"/>
        </w:rPr>
        <w:t>37.</w:t>
      </w:r>
      <w:r w:rsidRPr="0025740B">
        <w:rPr>
          <w:spacing w:val="40"/>
          <w:lang w:val="en-US"/>
        </w:rPr>
        <w:tab/>
        <w:t>GATS4v - Geary autocorrelation of lag 4 / weighted by van der Waals volumes</w:t>
      </w:r>
    </w:p>
    <w:p w14:paraId="1373B677" w14:textId="77777777" w:rsidR="00152A1F" w:rsidRPr="0025740B" w:rsidRDefault="00152A1F" w:rsidP="00877069">
      <w:pPr>
        <w:jc w:val="both"/>
        <w:rPr>
          <w:spacing w:val="40"/>
          <w:lang w:val="en-US"/>
        </w:rPr>
      </w:pPr>
      <w:r w:rsidRPr="0025740B">
        <w:rPr>
          <w:spacing w:val="40"/>
          <w:lang w:val="en-US"/>
        </w:rPr>
        <w:t>38.</w:t>
      </w:r>
      <w:r w:rsidRPr="0025740B">
        <w:rPr>
          <w:spacing w:val="40"/>
          <w:lang w:val="en-US"/>
        </w:rPr>
        <w:tab/>
        <w:t>IC5 - Information content of order 5</w:t>
      </w:r>
    </w:p>
    <w:p w14:paraId="592BB29E" w14:textId="77777777" w:rsidR="00152A1F" w:rsidRPr="0025740B" w:rsidRDefault="00152A1F" w:rsidP="00877069">
      <w:pPr>
        <w:jc w:val="both"/>
        <w:rPr>
          <w:spacing w:val="40"/>
          <w:lang w:val="en-US"/>
        </w:rPr>
      </w:pPr>
      <w:r w:rsidRPr="0025740B">
        <w:rPr>
          <w:spacing w:val="40"/>
          <w:lang w:val="en-US"/>
        </w:rPr>
        <w:t>39.</w:t>
      </w:r>
      <w:r w:rsidRPr="0025740B">
        <w:rPr>
          <w:spacing w:val="40"/>
          <w:lang w:val="en-US"/>
        </w:rPr>
        <w:tab/>
        <w:t>BCUTp-1h - Burden cluster-based topological index of order -1 / weighted by Sanderson electronegativities</w:t>
      </w:r>
    </w:p>
    <w:p w14:paraId="7C704ADC" w14:textId="77777777" w:rsidR="00152A1F" w:rsidRPr="0025740B" w:rsidRDefault="00152A1F" w:rsidP="00877069">
      <w:pPr>
        <w:jc w:val="both"/>
        <w:rPr>
          <w:spacing w:val="40"/>
          <w:lang w:val="en-US"/>
        </w:rPr>
      </w:pPr>
      <w:r w:rsidRPr="0025740B">
        <w:rPr>
          <w:spacing w:val="40"/>
          <w:lang w:val="en-US"/>
        </w:rPr>
        <w:t>40.</w:t>
      </w:r>
      <w:r w:rsidRPr="0025740B">
        <w:rPr>
          <w:spacing w:val="40"/>
          <w:lang w:val="en-US"/>
        </w:rPr>
        <w:tab/>
        <w:t>AATSC6v - Average absolute atomic charge of order 6 / weighted by van der Waals volumes</w:t>
      </w:r>
    </w:p>
    <w:p w14:paraId="7AF4D699" w14:textId="77777777" w:rsidR="00152A1F" w:rsidRPr="0025740B" w:rsidRDefault="00152A1F" w:rsidP="00877069">
      <w:pPr>
        <w:jc w:val="both"/>
        <w:rPr>
          <w:spacing w:val="40"/>
          <w:lang w:val="en-US"/>
        </w:rPr>
      </w:pPr>
      <w:r w:rsidRPr="0025740B">
        <w:rPr>
          <w:spacing w:val="40"/>
          <w:lang w:val="en-US"/>
        </w:rPr>
        <w:t>41.</w:t>
      </w:r>
      <w:r w:rsidRPr="0025740B">
        <w:rPr>
          <w:spacing w:val="40"/>
          <w:lang w:val="en-US"/>
        </w:rPr>
        <w:tab/>
        <w:t xml:space="preserve">JGI9 - </w:t>
      </w:r>
      <w:proofErr w:type="spellStart"/>
      <w:r w:rsidRPr="0025740B">
        <w:rPr>
          <w:spacing w:val="40"/>
          <w:lang w:val="en-US"/>
        </w:rPr>
        <w:t>Jurs</w:t>
      </w:r>
      <w:proofErr w:type="spellEnd"/>
      <w:r w:rsidRPr="0025740B">
        <w:rPr>
          <w:spacing w:val="40"/>
          <w:lang w:val="en-US"/>
        </w:rPr>
        <w:t xml:space="preserve"> graph information index of order 9</w:t>
      </w:r>
    </w:p>
    <w:p w14:paraId="1DD9B561" w14:textId="77777777" w:rsidR="00152A1F" w:rsidRPr="0025740B" w:rsidRDefault="00152A1F" w:rsidP="00877069">
      <w:pPr>
        <w:jc w:val="both"/>
        <w:rPr>
          <w:spacing w:val="40"/>
          <w:lang w:val="en-US"/>
        </w:rPr>
      </w:pPr>
      <w:r w:rsidRPr="0025740B">
        <w:rPr>
          <w:spacing w:val="40"/>
          <w:lang w:val="en-US"/>
        </w:rPr>
        <w:t>42.</w:t>
      </w:r>
      <w:r w:rsidRPr="0025740B">
        <w:rPr>
          <w:spacing w:val="40"/>
          <w:lang w:val="en-US"/>
        </w:rPr>
        <w:tab/>
      </w:r>
      <w:proofErr w:type="spellStart"/>
      <w:r w:rsidRPr="0025740B">
        <w:rPr>
          <w:spacing w:val="40"/>
          <w:lang w:val="en-US"/>
        </w:rPr>
        <w:t>naAromAtom</w:t>
      </w:r>
      <w:proofErr w:type="spellEnd"/>
      <w:r w:rsidRPr="0025740B">
        <w:rPr>
          <w:spacing w:val="40"/>
          <w:lang w:val="en-US"/>
        </w:rPr>
        <w:t xml:space="preserve"> - Number of aromatic atoms</w:t>
      </w:r>
    </w:p>
    <w:p w14:paraId="440FFF36" w14:textId="77777777" w:rsidR="00152A1F" w:rsidRPr="0025740B" w:rsidRDefault="00152A1F" w:rsidP="00877069">
      <w:pPr>
        <w:jc w:val="both"/>
        <w:rPr>
          <w:spacing w:val="40"/>
          <w:lang w:val="en-US"/>
        </w:rPr>
      </w:pPr>
      <w:r w:rsidRPr="0025740B">
        <w:rPr>
          <w:spacing w:val="40"/>
          <w:lang w:val="en-US"/>
        </w:rPr>
        <w:t>43.</w:t>
      </w:r>
      <w:r w:rsidRPr="0025740B">
        <w:rPr>
          <w:spacing w:val="40"/>
          <w:lang w:val="en-US"/>
        </w:rPr>
        <w:tab/>
      </w:r>
      <w:proofErr w:type="spellStart"/>
      <w:r w:rsidRPr="0025740B">
        <w:rPr>
          <w:spacing w:val="40"/>
          <w:lang w:val="en-US"/>
        </w:rPr>
        <w:t>maxHssNH</w:t>
      </w:r>
      <w:proofErr w:type="spellEnd"/>
      <w:r w:rsidRPr="0025740B">
        <w:rPr>
          <w:spacing w:val="40"/>
          <w:lang w:val="en-US"/>
        </w:rPr>
        <w:t xml:space="preserve"> - Maximum absolute net charge on H atoms</w:t>
      </w:r>
    </w:p>
    <w:p w14:paraId="34BEA491" w14:textId="77777777" w:rsidR="00152A1F" w:rsidRPr="0025740B" w:rsidRDefault="00152A1F" w:rsidP="00877069">
      <w:pPr>
        <w:jc w:val="both"/>
        <w:rPr>
          <w:spacing w:val="40"/>
          <w:lang w:val="en-US"/>
        </w:rPr>
      </w:pPr>
      <w:r w:rsidRPr="0025740B">
        <w:rPr>
          <w:spacing w:val="40"/>
          <w:lang w:val="en-US"/>
        </w:rPr>
        <w:t>44.</w:t>
      </w:r>
      <w:r w:rsidRPr="0025740B">
        <w:rPr>
          <w:spacing w:val="40"/>
          <w:lang w:val="en-US"/>
        </w:rPr>
        <w:tab/>
      </w:r>
      <w:proofErr w:type="spellStart"/>
      <w:r w:rsidRPr="0025740B">
        <w:rPr>
          <w:spacing w:val="40"/>
          <w:lang w:val="en-US"/>
        </w:rPr>
        <w:t>nRing</w:t>
      </w:r>
      <w:proofErr w:type="spellEnd"/>
      <w:r w:rsidRPr="0025740B">
        <w:rPr>
          <w:spacing w:val="40"/>
          <w:lang w:val="en-US"/>
        </w:rPr>
        <w:t xml:space="preserve"> - Number of rings</w:t>
      </w:r>
    </w:p>
    <w:p w14:paraId="10BC2260" w14:textId="77777777" w:rsidR="00152A1F" w:rsidRPr="0025740B" w:rsidRDefault="00152A1F" w:rsidP="00877069">
      <w:pPr>
        <w:jc w:val="both"/>
        <w:rPr>
          <w:spacing w:val="40"/>
          <w:lang w:val="en-US"/>
        </w:rPr>
      </w:pPr>
      <w:r w:rsidRPr="0025740B">
        <w:rPr>
          <w:spacing w:val="40"/>
          <w:lang w:val="en-US"/>
        </w:rPr>
        <w:t>45.</w:t>
      </w:r>
      <w:r w:rsidRPr="0025740B">
        <w:rPr>
          <w:spacing w:val="40"/>
          <w:lang w:val="en-US"/>
        </w:rPr>
        <w:tab/>
        <w:t>ZMIC5 - Zagreb index of order 5 / weighted by atomic masses</w:t>
      </w:r>
    </w:p>
    <w:p w14:paraId="1C7F6C3B" w14:textId="77777777" w:rsidR="00152A1F" w:rsidRPr="0025740B" w:rsidRDefault="00152A1F" w:rsidP="00877069">
      <w:pPr>
        <w:jc w:val="both"/>
        <w:rPr>
          <w:spacing w:val="40"/>
          <w:lang w:val="en-US"/>
        </w:rPr>
      </w:pPr>
      <w:r w:rsidRPr="0025740B">
        <w:rPr>
          <w:spacing w:val="40"/>
          <w:lang w:val="en-US"/>
        </w:rPr>
        <w:t>46.</w:t>
      </w:r>
      <w:r w:rsidRPr="0025740B">
        <w:rPr>
          <w:spacing w:val="40"/>
          <w:lang w:val="en-US"/>
        </w:rPr>
        <w:tab/>
        <w:t>VE3_Dzs - Eigenvalue-based descriptor from 3D matrix weighted by Sanderson electronegativities</w:t>
      </w:r>
    </w:p>
    <w:p w14:paraId="5F67E57A" w14:textId="77777777" w:rsidR="00152A1F" w:rsidRPr="0025740B" w:rsidRDefault="00152A1F" w:rsidP="00877069">
      <w:pPr>
        <w:jc w:val="both"/>
        <w:rPr>
          <w:spacing w:val="40"/>
          <w:lang w:val="en-US"/>
        </w:rPr>
      </w:pPr>
      <w:r w:rsidRPr="0025740B">
        <w:rPr>
          <w:spacing w:val="40"/>
          <w:lang w:val="en-US"/>
        </w:rPr>
        <w:t>47.</w:t>
      </w:r>
      <w:r w:rsidRPr="0025740B">
        <w:rPr>
          <w:spacing w:val="40"/>
          <w:lang w:val="en-US"/>
        </w:rPr>
        <w:tab/>
        <w:t>GATS8c - Geary autocorrelation of lag 8 / weighted by atomic masses</w:t>
      </w:r>
    </w:p>
    <w:p w14:paraId="2FDB758D" w14:textId="77777777" w:rsidR="00152A1F" w:rsidRPr="0025740B" w:rsidRDefault="00152A1F" w:rsidP="00877069">
      <w:pPr>
        <w:jc w:val="both"/>
        <w:rPr>
          <w:spacing w:val="40"/>
          <w:lang w:val="en-US"/>
        </w:rPr>
      </w:pPr>
      <w:r w:rsidRPr="0025740B">
        <w:rPr>
          <w:spacing w:val="40"/>
          <w:lang w:val="en-US"/>
        </w:rPr>
        <w:t>48.</w:t>
      </w:r>
      <w:r w:rsidRPr="0025740B">
        <w:rPr>
          <w:spacing w:val="40"/>
          <w:lang w:val="en-US"/>
        </w:rPr>
        <w:tab/>
        <w:t>MLFER_E - Modified linear free energy relationship descriptor (E-state)</w:t>
      </w:r>
    </w:p>
    <w:p w14:paraId="11398235" w14:textId="77777777" w:rsidR="00152A1F" w:rsidRPr="0025740B" w:rsidRDefault="00152A1F" w:rsidP="00877069">
      <w:pPr>
        <w:jc w:val="both"/>
        <w:rPr>
          <w:spacing w:val="40"/>
          <w:lang w:val="en-US"/>
        </w:rPr>
      </w:pPr>
      <w:r w:rsidRPr="0025740B">
        <w:rPr>
          <w:spacing w:val="40"/>
          <w:lang w:val="en-US"/>
        </w:rPr>
        <w:t>49.</w:t>
      </w:r>
      <w:r w:rsidRPr="0025740B">
        <w:rPr>
          <w:spacing w:val="40"/>
          <w:lang w:val="en-US"/>
        </w:rPr>
        <w:tab/>
      </w:r>
      <w:proofErr w:type="spellStart"/>
      <w:r w:rsidRPr="0025740B">
        <w:rPr>
          <w:spacing w:val="40"/>
          <w:lang w:val="en-US"/>
        </w:rPr>
        <w:t>nF</w:t>
      </w:r>
      <w:proofErr w:type="spellEnd"/>
      <w:r w:rsidRPr="0025740B">
        <w:rPr>
          <w:spacing w:val="40"/>
          <w:lang w:val="en-US"/>
        </w:rPr>
        <w:t xml:space="preserve"> - Number of Fluorine atoms</w:t>
      </w:r>
    </w:p>
    <w:p w14:paraId="6644F8E1" w14:textId="77777777" w:rsidR="00152A1F" w:rsidRPr="0025740B" w:rsidRDefault="00152A1F" w:rsidP="00877069">
      <w:pPr>
        <w:jc w:val="both"/>
        <w:rPr>
          <w:spacing w:val="40"/>
          <w:lang w:val="en-US"/>
        </w:rPr>
      </w:pPr>
      <w:r w:rsidRPr="0025740B">
        <w:rPr>
          <w:spacing w:val="40"/>
          <w:lang w:val="en-US"/>
        </w:rPr>
        <w:t>50.</w:t>
      </w:r>
      <w:r w:rsidRPr="0025740B">
        <w:rPr>
          <w:spacing w:val="40"/>
          <w:lang w:val="en-US"/>
        </w:rPr>
        <w:tab/>
        <w:t>SpMax2_Bhm - Second leading eigenvalue of Burden matrix / weighted by mass</w:t>
      </w:r>
    </w:p>
    <w:p w14:paraId="7F0CB078" w14:textId="77777777" w:rsidR="00152A1F" w:rsidRPr="0025740B" w:rsidRDefault="00152A1F" w:rsidP="00877069">
      <w:pPr>
        <w:jc w:val="both"/>
        <w:rPr>
          <w:spacing w:val="40"/>
          <w:lang w:val="en-US"/>
        </w:rPr>
      </w:pPr>
      <w:r w:rsidRPr="0025740B">
        <w:rPr>
          <w:spacing w:val="40"/>
          <w:lang w:val="en-US"/>
        </w:rPr>
        <w:t>51.</w:t>
      </w:r>
      <w:r w:rsidRPr="0025740B">
        <w:rPr>
          <w:spacing w:val="40"/>
          <w:lang w:val="en-US"/>
        </w:rPr>
        <w:tab/>
        <w:t>AATS6s - Average absolute topological charge index of order 6 / weighted by mass</w:t>
      </w:r>
    </w:p>
    <w:p w14:paraId="24DAD88B" w14:textId="77777777" w:rsidR="00152A1F" w:rsidRPr="0025740B" w:rsidRDefault="00152A1F" w:rsidP="00877069">
      <w:pPr>
        <w:jc w:val="both"/>
        <w:rPr>
          <w:spacing w:val="40"/>
          <w:lang w:val="en-US"/>
        </w:rPr>
      </w:pPr>
      <w:r w:rsidRPr="0025740B">
        <w:rPr>
          <w:spacing w:val="40"/>
          <w:lang w:val="en-US"/>
        </w:rPr>
        <w:t>52.</w:t>
      </w:r>
      <w:r w:rsidRPr="0025740B">
        <w:rPr>
          <w:spacing w:val="40"/>
          <w:lang w:val="en-US"/>
        </w:rPr>
        <w:tab/>
        <w:t>GATS1c - Geary autocorrelation of lag 1 / weighted by mass</w:t>
      </w:r>
    </w:p>
    <w:p w14:paraId="7AB2042A" w14:textId="77777777" w:rsidR="00152A1F" w:rsidRPr="0025740B" w:rsidRDefault="00152A1F" w:rsidP="00877069">
      <w:pPr>
        <w:jc w:val="both"/>
        <w:rPr>
          <w:spacing w:val="40"/>
          <w:lang w:val="en-US"/>
        </w:rPr>
      </w:pPr>
      <w:r w:rsidRPr="0025740B">
        <w:rPr>
          <w:spacing w:val="40"/>
          <w:lang w:val="en-US"/>
        </w:rPr>
        <w:t>53.</w:t>
      </w:r>
      <w:r w:rsidRPr="0025740B">
        <w:rPr>
          <w:spacing w:val="40"/>
          <w:lang w:val="en-US"/>
        </w:rPr>
        <w:tab/>
      </w:r>
      <w:proofErr w:type="spellStart"/>
      <w:r w:rsidRPr="0025740B">
        <w:rPr>
          <w:spacing w:val="40"/>
          <w:lang w:val="en-US"/>
        </w:rPr>
        <w:t>maxHCsats</w:t>
      </w:r>
      <w:proofErr w:type="spellEnd"/>
      <w:r w:rsidRPr="0025740B">
        <w:rPr>
          <w:spacing w:val="40"/>
          <w:lang w:val="en-US"/>
        </w:rPr>
        <w:t xml:space="preserve"> - Maximum number of heavy atom-connected atoms in a saturated system</w:t>
      </w:r>
    </w:p>
    <w:p w14:paraId="1A56BDE4" w14:textId="77777777" w:rsidR="00152A1F" w:rsidRPr="0025740B" w:rsidRDefault="00152A1F" w:rsidP="00877069">
      <w:pPr>
        <w:jc w:val="both"/>
        <w:rPr>
          <w:spacing w:val="40"/>
          <w:lang w:val="en-US"/>
        </w:rPr>
      </w:pPr>
      <w:r w:rsidRPr="0025740B">
        <w:rPr>
          <w:spacing w:val="40"/>
          <w:lang w:val="en-US"/>
        </w:rPr>
        <w:t>54.</w:t>
      </w:r>
      <w:r w:rsidRPr="0025740B">
        <w:rPr>
          <w:spacing w:val="40"/>
          <w:lang w:val="en-US"/>
        </w:rPr>
        <w:tab/>
        <w:t>ATSC1s - Average topological charge separation index of order 1 / weighted by van der Waals surfaces</w:t>
      </w:r>
    </w:p>
    <w:p w14:paraId="0CBF8668" w14:textId="77777777" w:rsidR="00152A1F" w:rsidRPr="0025740B" w:rsidRDefault="00152A1F" w:rsidP="00877069">
      <w:pPr>
        <w:jc w:val="both"/>
        <w:rPr>
          <w:spacing w:val="40"/>
          <w:lang w:val="en-US"/>
        </w:rPr>
      </w:pPr>
      <w:r w:rsidRPr="0025740B">
        <w:rPr>
          <w:spacing w:val="40"/>
          <w:lang w:val="en-US"/>
        </w:rPr>
        <w:t>55.</w:t>
      </w:r>
      <w:r w:rsidRPr="0025740B">
        <w:rPr>
          <w:spacing w:val="40"/>
          <w:lang w:val="en-US"/>
        </w:rPr>
        <w:tab/>
        <w:t>ZMIC2 - Zagreb index of order 2 / weighted by atomic masses</w:t>
      </w:r>
    </w:p>
    <w:p w14:paraId="2A940E90" w14:textId="77777777" w:rsidR="00152A1F" w:rsidRPr="0025740B" w:rsidRDefault="00152A1F" w:rsidP="00877069">
      <w:pPr>
        <w:jc w:val="both"/>
        <w:rPr>
          <w:spacing w:val="40"/>
          <w:lang w:val="en-US"/>
        </w:rPr>
      </w:pPr>
      <w:r w:rsidRPr="0025740B">
        <w:rPr>
          <w:spacing w:val="40"/>
          <w:lang w:val="en-US"/>
        </w:rPr>
        <w:t>56.</w:t>
      </w:r>
      <w:r w:rsidRPr="0025740B">
        <w:rPr>
          <w:spacing w:val="40"/>
          <w:lang w:val="en-US"/>
        </w:rPr>
        <w:tab/>
        <w:t>AATSC0c - Average absolute atomic charge of order 0 / weighted by atomic masses</w:t>
      </w:r>
    </w:p>
    <w:p w14:paraId="0CFF686E" w14:textId="77777777" w:rsidR="00152A1F" w:rsidRPr="0025740B" w:rsidRDefault="00152A1F" w:rsidP="00877069">
      <w:pPr>
        <w:jc w:val="both"/>
        <w:rPr>
          <w:spacing w:val="40"/>
          <w:lang w:val="en-US"/>
        </w:rPr>
      </w:pPr>
      <w:r w:rsidRPr="0025740B">
        <w:rPr>
          <w:spacing w:val="40"/>
          <w:lang w:val="en-US"/>
        </w:rPr>
        <w:t>57.</w:t>
      </w:r>
      <w:r w:rsidRPr="0025740B">
        <w:rPr>
          <w:spacing w:val="40"/>
          <w:lang w:val="en-US"/>
        </w:rPr>
        <w:tab/>
        <w:t>ATSC7p - Average topological charge separation index of order 7 / weighted by polarizabilities</w:t>
      </w:r>
    </w:p>
    <w:p w14:paraId="3D560DB1" w14:textId="77777777" w:rsidR="00152A1F" w:rsidRPr="0025740B" w:rsidRDefault="00152A1F" w:rsidP="00877069">
      <w:pPr>
        <w:jc w:val="both"/>
        <w:rPr>
          <w:spacing w:val="40"/>
          <w:lang w:val="en-US"/>
        </w:rPr>
      </w:pPr>
      <w:r w:rsidRPr="0025740B">
        <w:rPr>
          <w:spacing w:val="40"/>
          <w:lang w:val="en-US"/>
        </w:rPr>
        <w:t>58.</w:t>
      </w:r>
      <w:r w:rsidRPr="0025740B">
        <w:rPr>
          <w:spacing w:val="40"/>
          <w:lang w:val="en-US"/>
        </w:rPr>
        <w:tab/>
        <w:t>RDF50u - Radial Distribution Function at a bond length of 5.0 Å</w:t>
      </w:r>
    </w:p>
    <w:p w14:paraId="29580EF4" w14:textId="77777777" w:rsidR="00152A1F" w:rsidRPr="0025740B" w:rsidRDefault="00152A1F" w:rsidP="00877069">
      <w:pPr>
        <w:jc w:val="both"/>
        <w:rPr>
          <w:spacing w:val="40"/>
          <w:lang w:val="en-US"/>
        </w:rPr>
      </w:pPr>
      <w:r w:rsidRPr="0025740B">
        <w:rPr>
          <w:spacing w:val="40"/>
          <w:lang w:val="en-US"/>
        </w:rPr>
        <w:lastRenderedPageBreak/>
        <w:t>59.</w:t>
      </w:r>
      <w:r w:rsidRPr="0025740B">
        <w:rPr>
          <w:spacing w:val="40"/>
          <w:lang w:val="en-US"/>
        </w:rPr>
        <w:tab/>
        <w:t>MATS1i - Moran autocorrelation of lag 1 / weighted by ionization potentials</w:t>
      </w:r>
    </w:p>
    <w:p w14:paraId="32425D57" w14:textId="77777777" w:rsidR="00152A1F" w:rsidRPr="0025740B" w:rsidRDefault="00152A1F" w:rsidP="00877069">
      <w:pPr>
        <w:jc w:val="both"/>
        <w:rPr>
          <w:spacing w:val="40"/>
          <w:lang w:val="en-US"/>
        </w:rPr>
      </w:pPr>
      <w:r w:rsidRPr="0025740B">
        <w:rPr>
          <w:spacing w:val="40"/>
          <w:lang w:val="en-US"/>
        </w:rPr>
        <w:t>60.</w:t>
      </w:r>
      <w:r w:rsidRPr="0025740B">
        <w:rPr>
          <w:spacing w:val="40"/>
          <w:lang w:val="en-US"/>
        </w:rPr>
        <w:tab/>
        <w:t>GATS6e - Geary autocorrelation of lag 6 / weighted by ionization potentials</w:t>
      </w:r>
    </w:p>
    <w:p w14:paraId="37039D03" w14:textId="77777777" w:rsidR="00152A1F" w:rsidRPr="0025740B" w:rsidRDefault="00152A1F" w:rsidP="00877069">
      <w:pPr>
        <w:jc w:val="both"/>
        <w:rPr>
          <w:spacing w:val="40"/>
          <w:lang w:val="en-US"/>
        </w:rPr>
      </w:pPr>
      <w:r w:rsidRPr="0025740B">
        <w:rPr>
          <w:spacing w:val="40"/>
          <w:lang w:val="en-US"/>
        </w:rPr>
        <w:t>61.</w:t>
      </w:r>
      <w:r w:rsidRPr="0025740B">
        <w:rPr>
          <w:spacing w:val="40"/>
          <w:lang w:val="en-US"/>
        </w:rPr>
        <w:tab/>
        <w:t>ATSC1P - Average topological charge separation index of order 1 / weighted by polarizabilities</w:t>
      </w:r>
    </w:p>
    <w:p w14:paraId="20AB3DBB" w14:textId="77777777" w:rsidR="00152A1F" w:rsidRPr="0025740B" w:rsidRDefault="00152A1F" w:rsidP="00877069">
      <w:pPr>
        <w:jc w:val="both"/>
        <w:rPr>
          <w:spacing w:val="40"/>
          <w:lang w:val="en-US"/>
        </w:rPr>
      </w:pPr>
      <w:r w:rsidRPr="0025740B">
        <w:rPr>
          <w:spacing w:val="40"/>
          <w:lang w:val="en-US"/>
        </w:rPr>
        <w:t>62.</w:t>
      </w:r>
      <w:r w:rsidRPr="0025740B">
        <w:rPr>
          <w:spacing w:val="40"/>
          <w:lang w:val="en-US"/>
        </w:rPr>
        <w:tab/>
        <w:t>nHsOH - Number of hydroxyl groups</w:t>
      </w:r>
    </w:p>
    <w:p w14:paraId="646BE6E7" w14:textId="77777777" w:rsidR="00152A1F" w:rsidRPr="0025740B" w:rsidRDefault="00152A1F" w:rsidP="00877069">
      <w:pPr>
        <w:jc w:val="both"/>
        <w:rPr>
          <w:spacing w:val="40"/>
          <w:lang w:val="en-US"/>
        </w:rPr>
      </w:pPr>
      <w:r w:rsidRPr="0025740B">
        <w:rPr>
          <w:spacing w:val="40"/>
          <w:lang w:val="en-US"/>
        </w:rPr>
        <w:t>63.</w:t>
      </w:r>
      <w:r w:rsidRPr="0025740B">
        <w:rPr>
          <w:spacing w:val="40"/>
          <w:lang w:val="en-US"/>
        </w:rPr>
        <w:tab/>
      </w:r>
      <w:proofErr w:type="spellStart"/>
      <w:r w:rsidRPr="0025740B">
        <w:rPr>
          <w:spacing w:val="40"/>
          <w:lang w:val="en-US"/>
        </w:rPr>
        <w:t>SpMin_Bhs</w:t>
      </w:r>
      <w:proofErr w:type="spellEnd"/>
      <w:r w:rsidRPr="0025740B">
        <w:rPr>
          <w:spacing w:val="40"/>
          <w:lang w:val="en-US"/>
        </w:rPr>
        <w:t xml:space="preserve"> - Minimum topological atom-bond connectivity distance-based index / weighted by Sanderson electronegativities</w:t>
      </w:r>
    </w:p>
    <w:p w14:paraId="1A86200F" w14:textId="77777777" w:rsidR="00152A1F" w:rsidRPr="0025740B" w:rsidRDefault="00152A1F" w:rsidP="00877069">
      <w:pPr>
        <w:jc w:val="both"/>
        <w:rPr>
          <w:spacing w:val="40"/>
          <w:lang w:val="en-US"/>
        </w:rPr>
      </w:pPr>
    </w:p>
    <w:p w14:paraId="3B1AE25B" w14:textId="77777777" w:rsidR="00775533" w:rsidRDefault="00775533" w:rsidP="00877069">
      <w:pPr>
        <w:jc w:val="both"/>
      </w:pPr>
    </w:p>
    <w:sectPr w:rsidR="00775533" w:rsidSect="00700600">
      <w:pgSz w:w="11906" w:h="16838"/>
      <w:pgMar w:top="1440" w:right="1800" w:bottom="1440" w:left="1800" w:header="851" w:footer="992" w:gutter="0"/>
      <w:lnNumType w:countBy="1" w:restart="continuous"/>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00"/>
    <w:family w:val="roman"/>
    <w:notTrueType/>
    <w:pitch w:val="variable"/>
    <w:sig w:usb0="00000003" w:usb1="00000000" w:usb2="00000000" w:usb3="00000000" w:csb0="00000001"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QyMTA0NDM1NjGxMDRU0lEKTi0uzszPAykwNKgFAKBrQg4tAAAA"/>
  </w:docVars>
  <w:rsids>
    <w:rsidRoot w:val="006A3E2B"/>
    <w:rsid w:val="00116303"/>
    <w:rsid w:val="00152A1F"/>
    <w:rsid w:val="0017501C"/>
    <w:rsid w:val="003249DF"/>
    <w:rsid w:val="00327ADD"/>
    <w:rsid w:val="00385617"/>
    <w:rsid w:val="0048785C"/>
    <w:rsid w:val="006A3E2B"/>
    <w:rsid w:val="006B7273"/>
    <w:rsid w:val="00700600"/>
    <w:rsid w:val="00775533"/>
    <w:rsid w:val="0081641F"/>
    <w:rsid w:val="00877069"/>
    <w:rsid w:val="008D6F52"/>
    <w:rsid w:val="0091355C"/>
    <w:rsid w:val="00992BFC"/>
    <w:rsid w:val="00A00A0D"/>
    <w:rsid w:val="00A02C95"/>
    <w:rsid w:val="00AD5A39"/>
    <w:rsid w:val="00B04E26"/>
    <w:rsid w:val="00B63910"/>
    <w:rsid w:val="00BC0929"/>
    <w:rsid w:val="00BD4E12"/>
    <w:rsid w:val="00C0485A"/>
    <w:rsid w:val="00D5061C"/>
    <w:rsid w:val="00DF6313"/>
    <w:rsid w:val="00E77DA5"/>
    <w:rsid w:val="00F328C1"/>
    <w:rsid w:val="00F91ABB"/>
    <w:rsid w:val="00FB6F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64A25C"/>
  <w15:chartTrackingRefBased/>
  <w15:docId w15:val="{BD295151-7095-447F-BD79-6C163E279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2A1F"/>
    <w:pPr>
      <w:spacing w:after="0" w:line="240" w:lineRule="auto"/>
    </w:pPr>
    <w:rPr>
      <w:rFonts w:ascii="Times New Roman" w:eastAsia="SimSun" w:hAnsi="Times New Roman" w:cs="Times New Roman"/>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152A1F"/>
    <w:pPr>
      <w:spacing w:before="100" w:beforeAutospacing="1" w:after="100" w:afterAutospacing="1"/>
    </w:pPr>
    <w:rPr>
      <w:rFonts w:ascii="Arial Unicode MS" w:eastAsia="Times New Roman" w:hAnsi="Arial Unicode MS" w:cs="Arial Unicode MS"/>
    </w:rPr>
  </w:style>
  <w:style w:type="paragraph" w:styleId="Caption">
    <w:name w:val="caption"/>
    <w:basedOn w:val="Normal"/>
    <w:next w:val="Normal"/>
    <w:uiPriority w:val="35"/>
    <w:unhideWhenUsed/>
    <w:qFormat/>
    <w:rsid w:val="00152A1F"/>
    <w:pPr>
      <w:spacing w:after="200"/>
    </w:pPr>
    <w:rPr>
      <w:rFonts w:ascii="Calibri" w:hAnsi="Calibri"/>
      <w:i/>
      <w:iCs/>
      <w:color w:val="44546A"/>
      <w:sz w:val="18"/>
      <w:szCs w:val="18"/>
      <w:lang w:val="en-US"/>
    </w:rPr>
  </w:style>
  <w:style w:type="character" w:customStyle="1" w:styleId="breakword">
    <w:name w:val="breakword"/>
    <w:rsid w:val="00152A1F"/>
  </w:style>
  <w:style w:type="character" w:customStyle="1" w:styleId="f-medium">
    <w:name w:val="f-medium"/>
    <w:rsid w:val="00152A1F"/>
  </w:style>
  <w:style w:type="table" w:styleId="GridTable1Light-Accent1">
    <w:name w:val="Grid Table 1 Light Accent 1"/>
    <w:basedOn w:val="TableNormal"/>
    <w:uiPriority w:val="46"/>
    <w:rsid w:val="00152A1F"/>
    <w:pPr>
      <w:spacing w:after="0" w:line="240" w:lineRule="auto"/>
    </w:pPr>
    <w:rPr>
      <w:rFonts w:ascii="Calibri" w:eastAsia="SimSun" w:hAnsi="Calibri" w:cs="Times New Roman"/>
      <w:lang w:val="en-US"/>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rFonts w:cs="Times New Roman"/>
        <w:b/>
        <w:bCs/>
      </w:rPr>
      <w:tblPr/>
      <w:tcPr>
        <w:tcBorders>
          <w:bottom w:val="single" w:sz="12" w:space="0" w:color="9CC2E5"/>
        </w:tcBorders>
      </w:tcPr>
    </w:tblStylePr>
    <w:tblStylePr w:type="lastRow">
      <w:rPr>
        <w:rFonts w:cs="Times New Roman"/>
        <w:b/>
        <w:bCs/>
      </w:rPr>
      <w:tblPr/>
      <w:tcPr>
        <w:tcBorders>
          <w:top w:val="double" w:sz="2" w:space="0" w:color="9CC2E5"/>
        </w:tcBorders>
      </w:tcPr>
    </w:tblStylePr>
    <w:tblStylePr w:type="firstCol">
      <w:rPr>
        <w:rFonts w:cs="Times New Roman"/>
        <w:b/>
        <w:bCs/>
      </w:rPr>
    </w:tblStylePr>
    <w:tblStylePr w:type="lastCol">
      <w:rPr>
        <w:rFonts w:cs="Times New Roman"/>
        <w:b/>
        <w:bCs/>
      </w:rPr>
    </w:tblStylePr>
  </w:style>
  <w:style w:type="character" w:styleId="LineNumber">
    <w:name w:val="line number"/>
    <w:basedOn w:val="DefaultParagraphFont"/>
    <w:uiPriority w:val="99"/>
    <w:semiHidden/>
    <w:unhideWhenUsed/>
    <w:rsid w:val="00152A1F"/>
  </w:style>
  <w:style w:type="table" w:styleId="GridTable4-Accent6">
    <w:name w:val="Grid Table 4 Accent 6"/>
    <w:basedOn w:val="TableNormal"/>
    <w:uiPriority w:val="49"/>
    <w:rsid w:val="003249D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
    <w:name w:val="Table Grid"/>
    <w:basedOn w:val="TableNormal"/>
    <w:uiPriority w:val="39"/>
    <w:rsid w:val="00C0485A"/>
    <w:pPr>
      <w:suppressAutoHyphens/>
      <w:spacing w:after="0" w:line="240" w:lineRule="auto"/>
    </w:pPr>
    <w:rPr>
      <w:rFonts w:ascii="Liberation Serif" w:eastAsia="Noto Serif CJK SC" w:hAnsi="Liberation Serif" w:cs="FreeSans"/>
      <w:kern w:val="2"/>
      <w:sz w:val="24"/>
      <w:szCs w:val="24"/>
      <w:lang w:val="fr-FR"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9495">
      <w:bodyDiv w:val="1"/>
      <w:marLeft w:val="0"/>
      <w:marRight w:val="0"/>
      <w:marTop w:val="0"/>
      <w:marBottom w:val="0"/>
      <w:divBdr>
        <w:top w:val="none" w:sz="0" w:space="0" w:color="auto"/>
        <w:left w:val="none" w:sz="0" w:space="0" w:color="auto"/>
        <w:bottom w:val="none" w:sz="0" w:space="0" w:color="auto"/>
        <w:right w:val="none" w:sz="0" w:space="0" w:color="auto"/>
      </w:divBdr>
    </w:div>
    <w:div w:id="672342147">
      <w:bodyDiv w:val="1"/>
      <w:marLeft w:val="0"/>
      <w:marRight w:val="0"/>
      <w:marTop w:val="0"/>
      <w:marBottom w:val="0"/>
      <w:divBdr>
        <w:top w:val="none" w:sz="0" w:space="0" w:color="auto"/>
        <w:left w:val="none" w:sz="0" w:space="0" w:color="auto"/>
        <w:bottom w:val="none" w:sz="0" w:space="0" w:color="auto"/>
        <w:right w:val="none" w:sz="0" w:space="0" w:color="auto"/>
      </w:divBdr>
    </w:div>
    <w:div w:id="1611476822">
      <w:bodyDiv w:val="1"/>
      <w:marLeft w:val="0"/>
      <w:marRight w:val="0"/>
      <w:marTop w:val="0"/>
      <w:marBottom w:val="0"/>
      <w:divBdr>
        <w:top w:val="none" w:sz="0" w:space="0" w:color="auto"/>
        <w:left w:val="none" w:sz="0" w:space="0" w:color="auto"/>
        <w:bottom w:val="none" w:sz="0" w:space="0" w:color="auto"/>
        <w:right w:val="none" w:sz="0" w:space="0" w:color="auto"/>
      </w:divBdr>
    </w:div>
    <w:div w:id="1671253045">
      <w:bodyDiv w:val="1"/>
      <w:marLeft w:val="0"/>
      <w:marRight w:val="0"/>
      <w:marTop w:val="0"/>
      <w:marBottom w:val="0"/>
      <w:divBdr>
        <w:top w:val="none" w:sz="0" w:space="0" w:color="auto"/>
        <w:left w:val="none" w:sz="0" w:space="0" w:color="auto"/>
        <w:bottom w:val="none" w:sz="0" w:space="0" w:color="auto"/>
        <w:right w:val="none" w:sz="0" w:space="0" w:color="auto"/>
      </w:divBdr>
    </w:div>
    <w:div w:id="1830709203">
      <w:bodyDiv w:val="1"/>
      <w:marLeft w:val="0"/>
      <w:marRight w:val="0"/>
      <w:marTop w:val="0"/>
      <w:marBottom w:val="0"/>
      <w:divBdr>
        <w:top w:val="none" w:sz="0" w:space="0" w:color="auto"/>
        <w:left w:val="none" w:sz="0" w:space="0" w:color="auto"/>
        <w:bottom w:val="none" w:sz="0" w:space="0" w:color="auto"/>
        <w:right w:val="none" w:sz="0" w:space="0" w:color="auto"/>
      </w:divBdr>
    </w:div>
    <w:div w:id="1945456227">
      <w:bodyDiv w:val="1"/>
      <w:marLeft w:val="0"/>
      <w:marRight w:val="0"/>
      <w:marTop w:val="0"/>
      <w:marBottom w:val="0"/>
      <w:divBdr>
        <w:top w:val="none" w:sz="0" w:space="0" w:color="auto"/>
        <w:left w:val="none" w:sz="0" w:space="0" w:color="auto"/>
        <w:bottom w:val="none" w:sz="0" w:space="0" w:color="auto"/>
        <w:right w:val="none" w:sz="0" w:space="0" w:color="auto"/>
      </w:divBdr>
    </w:div>
    <w:div w:id="1965849301">
      <w:bodyDiv w:val="1"/>
      <w:marLeft w:val="0"/>
      <w:marRight w:val="0"/>
      <w:marTop w:val="0"/>
      <w:marBottom w:val="0"/>
      <w:divBdr>
        <w:top w:val="none" w:sz="0" w:space="0" w:color="auto"/>
        <w:left w:val="none" w:sz="0" w:space="0" w:color="auto"/>
        <w:bottom w:val="none" w:sz="0" w:space="0" w:color="auto"/>
        <w:right w:val="none" w:sz="0" w:space="0" w:color="auto"/>
      </w:divBdr>
    </w:div>
    <w:div w:id="1971814209">
      <w:bodyDiv w:val="1"/>
      <w:marLeft w:val="0"/>
      <w:marRight w:val="0"/>
      <w:marTop w:val="0"/>
      <w:marBottom w:val="0"/>
      <w:divBdr>
        <w:top w:val="none" w:sz="0" w:space="0" w:color="auto"/>
        <w:left w:val="none" w:sz="0" w:space="0" w:color="auto"/>
        <w:bottom w:val="none" w:sz="0" w:space="0" w:color="auto"/>
        <w:right w:val="none" w:sz="0" w:space="0" w:color="auto"/>
      </w:divBdr>
    </w:div>
    <w:div w:id="2136171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jpe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jpe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jpe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jpeg"/><Relationship Id="rId86"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theme" Target="theme/theme1.xml"/><Relationship Id="rId61" Type="http://schemas.openxmlformats.org/officeDocument/2006/relationships/image" Target="media/image58.png"/><Relationship Id="rId82" Type="http://schemas.openxmlformats.org/officeDocument/2006/relationships/image" Target="media/image7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36</Pages>
  <Words>3883</Words>
  <Characters>30995</Characters>
  <Application>Microsoft Office Word</Application>
  <DocSecurity>0</DocSecurity>
  <Lines>258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21</cp:revision>
  <dcterms:created xsi:type="dcterms:W3CDTF">2024-02-01T05:13:00Z</dcterms:created>
  <dcterms:modified xsi:type="dcterms:W3CDTF">2024-05-03T17:42:00Z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39c1ce132acb3fbf72ec319c757af497b7eb2048c38df3a9ab8b296fe0d655fc</vt:lpwstr>
  </property>
</Properties>
</file>