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July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>
            <w:r>
              <w:t>Book a Doctor – Online Doctor Appointment Booking System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Team Members</w:t>
            </w:r>
          </w:p>
        </w:tc>
        <w:tc>
          <w:tcPr>
            <w:tcW w:w="4508" w:type="dxa"/>
          </w:tcPr>
          <w:p>
            <w:r>
              <w:t>Anvesh Gudipalli (Team Lead), Kunasani Sravani, Parisi Rahul, Seelam Rukmini, Geethika Viri Mahitha Singidi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p/>
    <w:p>
      <w:r>
        <w:rPr>
          <w:b/>
          <w:sz w:val="24"/>
        </w:rPr>
        <w:t>Proposed Solution Architecture Diagram – Book a Doctor:</w:t>
      </w:r>
    </w:p>
    <w:p>
      <w:r>
        <w:drawing>
          <wp:inline xmlns:a="http://schemas.openxmlformats.org/drawingml/2006/main" xmlns:pic="http://schemas.openxmlformats.org/drawingml/2006/picture">
            <wp:extent cx="5760720" cy="35716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book_a_doct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1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Figure: 3-tier MERN architecture — React frontend, Express.js REST API with JWT auth &amp; role-based middleware, and MongoDB Atlas data layer, with local/cloud storage for uploaded documents.</w:t>
      </w:r>
    </w:p>
    <w:p>
      <w:r>
        <w:rPr>
          <w:b/>
        </w:rPr>
        <w:t>Architecture Components: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009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009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3009"/>
          </w:tcPr>
          <w:p>
            <w:r>
              <w:t>Presentation</w:t>
            </w:r>
          </w:p>
        </w:tc>
        <w:tc>
          <w:tcPr>
            <w:tcW w:type="dxa" w:w="3009"/>
          </w:tcPr>
          <w:p>
            <w:r>
              <w:t>React SPA (Patient/Doctor/Admin UI)</w:t>
            </w:r>
          </w:p>
        </w:tc>
        <w:tc>
          <w:tcPr>
            <w:tcW w:type="dxa" w:w="3009"/>
          </w:tcPr>
          <w:p>
            <w:r>
              <w:t>Role-based dashboards, doctor search, booking forms, document upload UI</w:t>
            </w:r>
          </w:p>
        </w:tc>
      </w:tr>
      <w:tr>
        <w:tc>
          <w:tcPr>
            <w:tcW w:type="dxa" w:w="3009"/>
          </w:tcPr>
          <w:p>
            <w:r>
              <w:t>Presentation</w:t>
            </w:r>
          </w:p>
        </w:tc>
        <w:tc>
          <w:tcPr>
            <w:tcW w:type="dxa" w:w="3009"/>
          </w:tcPr>
          <w:p>
            <w:r>
              <w:t>Axios API client + AuthContext</w:t>
            </w:r>
          </w:p>
        </w:tc>
        <w:tc>
          <w:tcPr>
            <w:tcW w:type="dxa" w:w="3009"/>
          </w:tcPr>
          <w:p>
            <w:r>
              <w:t>Attaches JWT to requests, manages login/session state, protects routes</w:t>
            </w:r>
          </w:p>
        </w:tc>
      </w:tr>
      <w:tr>
        <w:tc>
          <w:tcPr>
            <w:tcW w:type="dxa" w:w="3009"/>
          </w:tcPr>
          <w:p>
            <w:r>
              <w:t>Application</w:t>
            </w:r>
          </w:p>
        </w:tc>
        <w:tc>
          <w:tcPr>
            <w:tcW w:type="dxa" w:w="3009"/>
          </w:tcPr>
          <w:p>
            <w:r>
              <w:t>Express.js REST API</w:t>
            </w:r>
          </w:p>
        </w:tc>
        <w:tc>
          <w:tcPr>
            <w:tcW w:type="dxa" w:w="3009"/>
          </w:tcPr>
          <w:p>
            <w:r>
              <w:t>Exposes /api/auth, /api/doctors, /api/appointments, /api/notifications, /api/admin</w:t>
            </w:r>
          </w:p>
        </w:tc>
      </w:tr>
      <w:tr>
        <w:tc>
          <w:tcPr>
            <w:tcW w:type="dxa" w:w="3009"/>
          </w:tcPr>
          <w:p>
            <w:r>
              <w:t>Application</w:t>
            </w:r>
          </w:p>
        </w:tc>
        <w:tc>
          <w:tcPr>
            <w:tcW w:type="dxa" w:w="3009"/>
          </w:tcPr>
          <w:p>
            <w:r>
              <w:t>Auth &amp; Role Middleware</w:t>
            </w:r>
          </w:p>
        </w:tc>
        <w:tc>
          <w:tcPr>
            <w:tcW w:type="dxa" w:w="3009"/>
          </w:tcPr>
          <w:p>
            <w:r>
              <w:t>Verifies JWT (protect) and restricts endpoints by role (authorize)</w:t>
            </w:r>
          </w:p>
        </w:tc>
      </w:tr>
      <w:tr>
        <w:tc>
          <w:tcPr>
            <w:tcW w:type="dxa" w:w="3009"/>
          </w:tcPr>
          <w:p>
            <w:r>
              <w:t>Application</w:t>
            </w:r>
          </w:p>
        </w:tc>
        <w:tc>
          <w:tcPr>
            <w:tcW w:type="dxa" w:w="3009"/>
          </w:tcPr>
          <w:p>
            <w:r>
              <w:t>Multer Upload Middleware</w:t>
            </w:r>
          </w:p>
        </w:tc>
        <w:tc>
          <w:tcPr>
            <w:tcW w:type="dxa" w:w="3009"/>
          </w:tcPr>
          <w:p>
            <w:r>
              <w:t>Handles multipart file uploads for patient medical documents</w:t>
            </w:r>
          </w:p>
        </w:tc>
      </w:tr>
      <w:tr>
        <w:tc>
          <w:tcPr>
            <w:tcW w:type="dxa" w:w="3009"/>
          </w:tcPr>
          <w:p>
            <w:r>
              <w:t>Data</w:t>
            </w:r>
          </w:p>
        </w:tc>
        <w:tc>
          <w:tcPr>
            <w:tcW w:type="dxa" w:w="3009"/>
          </w:tcPr>
          <w:p>
            <w:r>
              <w:t>MongoDB Atlas (Mongoose models)</w:t>
            </w:r>
          </w:p>
        </w:tc>
        <w:tc>
          <w:tcPr>
            <w:tcW w:type="dxa" w:w="3009"/>
          </w:tcPr>
          <w:p>
            <w:r>
              <w:t>Stores Users, Doctors, Appointments, Notifications collections</w:t>
            </w:r>
          </w:p>
        </w:tc>
      </w:tr>
      <w:tr>
        <w:tc>
          <w:tcPr>
            <w:tcW w:type="dxa" w:w="3009"/>
          </w:tcPr>
          <w:p>
            <w:r>
              <w:t>Data</w:t>
            </w:r>
          </w:p>
        </w:tc>
        <w:tc>
          <w:tcPr>
            <w:tcW w:type="dxa" w:w="3009"/>
          </w:tcPr>
          <w:p>
            <w:r>
              <w:t>File Storage</w:t>
            </w:r>
          </w:p>
        </w:tc>
        <w:tc>
          <w:tcPr>
            <w:tcW w:type="dxa" w:w="3009"/>
          </w:tcPr>
          <w:p>
            <w:r>
              <w:t>Stores uploaded document files referenced by Appointment records</w:t>
            </w:r>
          </w:p>
        </w:tc>
      </w:tr>
      <w:tr>
        <w:tc>
          <w:tcPr>
            <w:tcW w:type="dxa" w:w="3009"/>
          </w:tcPr>
          <w:p>
            <w:r>
              <w:t>Deployment</w:t>
            </w:r>
          </w:p>
        </w:tc>
        <w:tc>
          <w:tcPr>
            <w:tcW w:type="dxa" w:w="3009"/>
          </w:tcPr>
          <w:p>
            <w:r>
              <w:t>Cloud Hosting</w:t>
            </w:r>
          </w:p>
        </w:tc>
        <w:tc>
          <w:tcPr>
            <w:tcW w:type="dxa" w:w="3009"/>
          </w:tcPr>
          <w:p>
            <w:r>
              <w:t>Frontend on Vercel/Render, backend on Render/Railway, DB on MongoDB Atlas</w:t>
            </w:r>
          </w:p>
        </w:tc>
      </w:tr>
    </w:tbl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