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BEB47" w14:textId="77777777" w:rsidR="0033154A" w:rsidRPr="00A65B37" w:rsidRDefault="0033154A" w:rsidP="0033154A">
      <w:pPr>
        <w:jc w:val="center"/>
        <w:rPr>
          <w:b/>
          <w:sz w:val="28"/>
          <w:lang w:val="ru-RU"/>
        </w:rPr>
      </w:pPr>
      <w:r w:rsidRPr="00A65B37">
        <w:rPr>
          <w:b/>
          <w:sz w:val="28"/>
          <w:lang w:val="ru-RU"/>
        </w:rPr>
        <w:t>Министерство науки и высшего образования Российской Федерации</w:t>
      </w:r>
    </w:p>
    <w:p w14:paraId="7A4DB691" w14:textId="77777777" w:rsidR="0033154A" w:rsidRPr="00A65B37" w:rsidRDefault="0033154A" w:rsidP="0033154A">
      <w:pPr>
        <w:tabs>
          <w:tab w:val="center" w:pos="4677"/>
          <w:tab w:val="right" w:pos="9355"/>
        </w:tabs>
        <w:jc w:val="center"/>
        <w:rPr>
          <w:sz w:val="28"/>
          <w:lang w:val="ru-RU"/>
        </w:rPr>
      </w:pPr>
      <w:r w:rsidRPr="00A65B37">
        <w:rPr>
          <w:sz w:val="28"/>
          <w:lang w:val="ru-RU"/>
        </w:rPr>
        <w:t xml:space="preserve">федеральное государственное автономное образовательное учреждение </w:t>
      </w:r>
    </w:p>
    <w:p w14:paraId="1261C639" w14:textId="77777777" w:rsidR="0033154A" w:rsidRPr="00A65B37" w:rsidRDefault="0033154A" w:rsidP="0033154A">
      <w:pPr>
        <w:tabs>
          <w:tab w:val="center" w:pos="4677"/>
          <w:tab w:val="right" w:pos="9355"/>
        </w:tabs>
        <w:jc w:val="center"/>
        <w:rPr>
          <w:sz w:val="28"/>
          <w:lang w:val="ru-RU"/>
        </w:rPr>
      </w:pPr>
      <w:r w:rsidRPr="00A65B37">
        <w:rPr>
          <w:sz w:val="28"/>
          <w:lang w:val="ru-RU"/>
        </w:rPr>
        <w:t>высшего образования</w:t>
      </w:r>
    </w:p>
    <w:p w14:paraId="4BFE419D" w14:textId="77777777" w:rsidR="0033154A" w:rsidRPr="00A65B37" w:rsidRDefault="0033154A" w:rsidP="0033154A">
      <w:pPr>
        <w:tabs>
          <w:tab w:val="left" w:pos="426"/>
        </w:tabs>
        <w:jc w:val="center"/>
        <w:rPr>
          <w:b/>
          <w:lang w:val="ru-RU"/>
        </w:rPr>
      </w:pPr>
      <w:r w:rsidRPr="00A65B37">
        <w:rPr>
          <w:b/>
          <w:lang w:val="ru-RU"/>
        </w:rPr>
        <w:t>«НАЦИОНАЛЬНЫЙ ИССЛЕДОВАТЕЛЬСКИЙ УНИВЕРСИТЕТ ИТМО»</w:t>
      </w:r>
    </w:p>
    <w:p w14:paraId="7427F3C2" w14:textId="77777777" w:rsidR="0033154A" w:rsidRPr="00A65B37" w:rsidRDefault="0033154A" w:rsidP="0033154A">
      <w:pPr>
        <w:spacing w:after="120"/>
        <w:rPr>
          <w:sz w:val="28"/>
          <w:lang w:val="ru-RU"/>
        </w:rPr>
      </w:pPr>
    </w:p>
    <w:p w14:paraId="3BBF3D82" w14:textId="77777777" w:rsidR="0033154A" w:rsidRPr="00A65B37" w:rsidRDefault="0033154A" w:rsidP="0033154A">
      <w:pPr>
        <w:rPr>
          <w:b/>
          <w:sz w:val="28"/>
          <w:lang w:val="ru-RU"/>
        </w:rPr>
      </w:pPr>
    </w:p>
    <w:p w14:paraId="32A76A96" w14:textId="77777777" w:rsidR="0033154A" w:rsidRPr="00A65B37" w:rsidRDefault="0033154A" w:rsidP="0033154A">
      <w:pPr>
        <w:rPr>
          <w:b/>
          <w:sz w:val="28"/>
          <w:lang w:val="ru-RU"/>
        </w:rPr>
      </w:pPr>
    </w:p>
    <w:p w14:paraId="5BB0C579" w14:textId="77777777" w:rsidR="0033154A" w:rsidRPr="00A65B37" w:rsidRDefault="0033154A" w:rsidP="0033154A">
      <w:pPr>
        <w:jc w:val="center"/>
        <w:rPr>
          <w:b/>
          <w:sz w:val="28"/>
          <w:lang w:val="ru-RU"/>
        </w:rPr>
      </w:pPr>
      <w:r w:rsidRPr="00A65B37">
        <w:rPr>
          <w:b/>
          <w:sz w:val="28"/>
          <w:lang w:val="ru-RU"/>
        </w:rPr>
        <w:t>Отчет</w:t>
      </w:r>
    </w:p>
    <w:p w14:paraId="279489A7" w14:textId="26894B50" w:rsidR="0033154A" w:rsidRPr="00A65B37" w:rsidRDefault="0033154A" w:rsidP="0033154A">
      <w:pPr>
        <w:pStyle w:val="Heading3"/>
        <w:shd w:val="clear" w:color="auto" w:fill="FFFFFF"/>
        <w:spacing w:before="0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0" w:name="_heading=h.30j0zll" w:colFirst="0" w:colLast="0"/>
      <w:bookmarkStart w:id="1" w:name="_Toc159150700"/>
      <w:bookmarkStart w:id="2" w:name="_Toc160389402"/>
      <w:bookmarkStart w:id="3" w:name="_Toc160450988"/>
      <w:bookmarkStart w:id="4" w:name="_Toc160451147"/>
      <w:bookmarkEnd w:id="0"/>
      <w:r w:rsidRPr="00A65B37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по лабораторной работе № </w:t>
      </w:r>
      <w:r>
        <w:rPr>
          <w:rFonts w:ascii="Times New Roman" w:hAnsi="Times New Roman" w:cs="Times New Roman"/>
          <w:b/>
          <w:bCs/>
          <w:color w:val="000000" w:themeColor="text1"/>
          <w:lang w:val="ru-RU"/>
        </w:rPr>
        <w:t>1</w:t>
      </w:r>
      <w:r w:rsidRPr="00A65B37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 по дисциплине</w:t>
      </w:r>
      <w:r w:rsidRPr="00A65B37">
        <w:rPr>
          <w:rFonts w:ascii="Times New Roman" w:hAnsi="Times New Roman" w:cs="Times New Roman"/>
          <w:color w:val="000000" w:themeColor="text1"/>
          <w:lang w:val="ru-RU"/>
        </w:rPr>
        <w:t xml:space="preserve"> «</w:t>
      </w:r>
      <w:r>
        <w:rPr>
          <w:rFonts w:ascii="Times New Roman" w:hAnsi="Times New Roman" w:cs="Times New Roman"/>
          <w:color w:val="000000" w:themeColor="text1"/>
          <w:lang w:val="ru-RU"/>
        </w:rPr>
        <w:t>Тестирование программного обеспечения</w:t>
      </w:r>
      <w:r w:rsidRPr="00A65B37">
        <w:rPr>
          <w:rFonts w:ascii="Times New Roman" w:hAnsi="Times New Roman" w:cs="Times New Roman"/>
          <w:color w:val="000000" w:themeColor="text1"/>
          <w:lang w:val="ru-RU"/>
        </w:rPr>
        <w:t>»</w:t>
      </w:r>
      <w:bookmarkEnd w:id="1"/>
      <w:bookmarkEnd w:id="2"/>
      <w:bookmarkEnd w:id="3"/>
      <w:bookmarkEnd w:id="4"/>
    </w:p>
    <w:p w14:paraId="08718537" w14:textId="77777777" w:rsidR="0033154A" w:rsidRPr="00A65B37" w:rsidRDefault="0033154A" w:rsidP="0033154A">
      <w:pPr>
        <w:rPr>
          <w:lang w:val="ru-RU"/>
        </w:rPr>
      </w:pPr>
    </w:p>
    <w:p w14:paraId="061055A4" w14:textId="77777777" w:rsidR="0033154A" w:rsidRDefault="0033154A" w:rsidP="0033154A">
      <w:pPr>
        <w:rPr>
          <w:rFonts w:eastAsiaTheme="minorHAnsi"/>
          <w:b/>
          <w:bCs/>
          <w:color w:val="262626"/>
          <w:sz w:val="28"/>
          <w:szCs w:val="28"/>
          <w:lang w:val="ru-RU"/>
          <w14:ligatures w14:val="standardContextual"/>
        </w:rPr>
      </w:pPr>
    </w:p>
    <w:p w14:paraId="3BB23312" w14:textId="77777777" w:rsidR="0033154A" w:rsidRDefault="0033154A" w:rsidP="0033154A">
      <w:pPr>
        <w:rPr>
          <w:rFonts w:eastAsiaTheme="minorHAnsi"/>
          <w:b/>
          <w:bCs/>
          <w:color w:val="262626"/>
          <w:sz w:val="28"/>
          <w:szCs w:val="28"/>
          <w:lang w:val="ru-RU"/>
          <w14:ligatures w14:val="standardContextual"/>
        </w:rPr>
      </w:pPr>
    </w:p>
    <w:p w14:paraId="3E5DFFBF" w14:textId="77777777" w:rsidR="0033154A" w:rsidRPr="007F64DF" w:rsidRDefault="0033154A" w:rsidP="0033154A">
      <w:pPr>
        <w:rPr>
          <w:sz w:val="28"/>
          <w:lang w:val="ru-RU"/>
        </w:rPr>
      </w:pPr>
    </w:p>
    <w:p w14:paraId="372923CB" w14:textId="77777777" w:rsidR="0033154A" w:rsidRPr="007F64DF" w:rsidRDefault="0033154A" w:rsidP="0033154A">
      <w:pPr>
        <w:rPr>
          <w:sz w:val="28"/>
          <w:lang w:val="ru-RU"/>
        </w:rPr>
      </w:pPr>
    </w:p>
    <w:p w14:paraId="404F01AE" w14:textId="77777777" w:rsidR="0033154A" w:rsidRPr="007F64DF" w:rsidRDefault="0033154A" w:rsidP="0033154A">
      <w:pPr>
        <w:rPr>
          <w:sz w:val="28"/>
          <w:lang w:val="ru-RU"/>
        </w:rPr>
      </w:pPr>
    </w:p>
    <w:p w14:paraId="32004F5F" w14:textId="77777777" w:rsidR="0033154A" w:rsidRPr="00A65B37" w:rsidRDefault="0033154A" w:rsidP="0033154A">
      <w:pPr>
        <w:rPr>
          <w:sz w:val="28"/>
          <w:lang w:val="ru-RU"/>
        </w:rPr>
      </w:pPr>
    </w:p>
    <w:p w14:paraId="50F1BD36" w14:textId="77777777" w:rsidR="0033154A" w:rsidRPr="00A65B37" w:rsidRDefault="0033154A" w:rsidP="0033154A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jc w:val="right"/>
        <w:rPr>
          <w:color w:val="000000"/>
          <w:sz w:val="28"/>
          <w:lang w:val="ru-RU"/>
        </w:rPr>
      </w:pPr>
      <w:r w:rsidRPr="00A65B37">
        <w:rPr>
          <w:color w:val="000000"/>
          <w:sz w:val="28"/>
          <w:lang w:val="ru-RU"/>
        </w:rPr>
        <w:t>Автор: Иванов Андрей Вячеславович</w:t>
      </w:r>
    </w:p>
    <w:p w14:paraId="64F4A851" w14:textId="77777777" w:rsidR="0033154A" w:rsidRPr="00A65B37" w:rsidRDefault="0033154A" w:rsidP="0033154A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jc w:val="right"/>
        <w:rPr>
          <w:color w:val="000000"/>
          <w:sz w:val="28"/>
          <w:lang w:val="ru-RU"/>
        </w:rPr>
      </w:pPr>
      <w:r w:rsidRPr="00A65B37">
        <w:rPr>
          <w:color w:val="000000"/>
          <w:sz w:val="28"/>
          <w:lang w:val="ru-RU"/>
        </w:rPr>
        <w:t>Факультет: ПИиКТ</w:t>
      </w:r>
    </w:p>
    <w:p w14:paraId="18EA1441" w14:textId="77777777" w:rsidR="0033154A" w:rsidRPr="00A65B37" w:rsidRDefault="0033154A" w:rsidP="0033154A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jc w:val="right"/>
        <w:rPr>
          <w:color w:val="000000"/>
          <w:sz w:val="28"/>
          <w:lang w:val="ru-RU"/>
        </w:rPr>
      </w:pPr>
      <w:r w:rsidRPr="00A65B37">
        <w:rPr>
          <w:color w:val="000000"/>
          <w:sz w:val="28"/>
          <w:lang w:val="ru-RU"/>
        </w:rPr>
        <w:t xml:space="preserve">Группа: </w:t>
      </w:r>
      <w:r w:rsidRPr="00A65B37">
        <w:rPr>
          <w:color w:val="000000"/>
          <w:sz w:val="28"/>
        </w:rPr>
        <w:t>P</w:t>
      </w:r>
      <w:r w:rsidRPr="00A65B37">
        <w:rPr>
          <w:color w:val="000000"/>
          <w:sz w:val="28"/>
          <w:lang w:val="ru-RU"/>
        </w:rPr>
        <w:t>33101</w:t>
      </w:r>
    </w:p>
    <w:p w14:paraId="6717B982" w14:textId="77777777" w:rsidR="0033154A" w:rsidRPr="007F64DF" w:rsidRDefault="0033154A" w:rsidP="0033154A">
      <w:pPr>
        <w:spacing w:after="17" w:line="259" w:lineRule="auto"/>
        <w:ind w:left="10" w:right="78"/>
        <w:jc w:val="right"/>
        <w:rPr>
          <w:sz w:val="22"/>
          <w:szCs w:val="22"/>
          <w:lang w:val="ru-RU"/>
        </w:rPr>
      </w:pPr>
      <w:r w:rsidRPr="00A65B37">
        <w:rPr>
          <w:color w:val="000000"/>
          <w:sz w:val="28"/>
          <w:lang w:val="ru-RU"/>
        </w:rPr>
        <w:t>Преподаватель:</w:t>
      </w:r>
      <w:r w:rsidRPr="00A65B37">
        <w:rPr>
          <w:color w:val="000000"/>
          <w:sz w:val="32"/>
          <w:szCs w:val="28"/>
          <w:lang w:val="ru-RU"/>
        </w:rPr>
        <w:t xml:space="preserve"> </w:t>
      </w:r>
      <w:r w:rsidRPr="007F64DF">
        <w:rPr>
          <w:color w:val="000000"/>
          <w:sz w:val="28"/>
          <w:lang w:val="ru-RU"/>
        </w:rPr>
        <w:t>Машина Екатерина Алексеевна</w:t>
      </w:r>
    </w:p>
    <w:p w14:paraId="14349D66" w14:textId="77777777" w:rsidR="0033154A" w:rsidRPr="00A65B37" w:rsidRDefault="0033154A" w:rsidP="0033154A"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jc w:val="right"/>
        <w:rPr>
          <w:sz w:val="28"/>
          <w:lang w:val="ru-RU"/>
        </w:rPr>
      </w:pPr>
    </w:p>
    <w:p w14:paraId="41871E7B" w14:textId="77777777" w:rsidR="0033154A" w:rsidRPr="00A65B37" w:rsidRDefault="0033154A" w:rsidP="0033154A">
      <w:pPr>
        <w:spacing w:before="240"/>
        <w:jc w:val="center"/>
        <w:rPr>
          <w:sz w:val="28"/>
          <w:lang w:val="ru-RU"/>
        </w:rPr>
      </w:pPr>
    </w:p>
    <w:p w14:paraId="77A93902" w14:textId="77777777" w:rsidR="0033154A" w:rsidRPr="007F64DF" w:rsidRDefault="0033154A" w:rsidP="0033154A">
      <w:pPr>
        <w:spacing w:before="240"/>
        <w:rPr>
          <w:sz w:val="28"/>
          <w:lang w:val="ru-RU"/>
        </w:rPr>
      </w:pPr>
    </w:p>
    <w:p w14:paraId="31FD0A3F" w14:textId="77777777" w:rsidR="0033154A" w:rsidRPr="00A65B37" w:rsidRDefault="0033154A" w:rsidP="0033154A">
      <w:pPr>
        <w:spacing w:before="240"/>
        <w:jc w:val="center"/>
        <w:rPr>
          <w:sz w:val="28"/>
          <w:lang w:val="ru-RU"/>
        </w:rPr>
      </w:pPr>
    </w:p>
    <w:p w14:paraId="537EEAC7" w14:textId="77777777" w:rsidR="0033154A" w:rsidRPr="00A65B37" w:rsidRDefault="0033154A" w:rsidP="0033154A">
      <w:pPr>
        <w:spacing w:before="240"/>
        <w:jc w:val="center"/>
        <w:rPr>
          <w:sz w:val="28"/>
          <w:lang w:val="ru-RU"/>
        </w:rPr>
      </w:pPr>
    </w:p>
    <w:p w14:paraId="4701B09B" w14:textId="77777777" w:rsidR="0033154A" w:rsidRPr="00A65B37" w:rsidRDefault="0033154A" w:rsidP="0033154A">
      <w:pPr>
        <w:spacing w:before="240"/>
        <w:jc w:val="center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ru-RU" w:eastAsia="x-none" w:bidi="x-none"/>
        </w:rPr>
      </w:pPr>
      <w:r w:rsidRPr="00A65B37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65B37">
        <w:rPr>
          <w:noProof/>
        </w:rPr>
        <w:drawing>
          <wp:inline distT="0" distB="0" distL="0" distR="0" wp14:anchorId="141C88F5" wp14:editId="25BEE9A2">
            <wp:extent cx="3041931" cy="1199573"/>
            <wp:effectExtent l="0" t="0" r="6350" b="635"/>
            <wp:docPr id="2" name="Рисунок 2" descr="C:\Users\User1\Documents\БЖД 2023 весна\Лого основной русский чер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Documents\БЖД 2023 весна\Лого основной русский черный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931" cy="119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FBC2" w14:textId="77777777" w:rsidR="0033154A" w:rsidRPr="00A65B37" w:rsidRDefault="0033154A" w:rsidP="0033154A">
      <w:pPr>
        <w:jc w:val="center"/>
        <w:rPr>
          <w:sz w:val="28"/>
          <w:szCs w:val="28"/>
          <w:lang w:val="ru-RU"/>
        </w:rPr>
      </w:pPr>
      <w:r w:rsidRPr="00A65B37">
        <w:rPr>
          <w:sz w:val="28"/>
          <w:szCs w:val="28"/>
          <w:lang w:val="ru-RU"/>
        </w:rPr>
        <w:t>Санкт-Петербург, 2024</w:t>
      </w:r>
    </w:p>
    <w:p w14:paraId="202705F7" w14:textId="77777777" w:rsidR="0033154A" w:rsidRDefault="0033154A" w:rsidP="0033154A">
      <w:pPr>
        <w:jc w:val="center"/>
        <w:rPr>
          <w:b/>
          <w:bCs/>
          <w:sz w:val="32"/>
          <w:szCs w:val="32"/>
          <w:lang w:val="ru-RU"/>
        </w:rPr>
      </w:pPr>
      <w:r w:rsidRPr="007F64DF">
        <w:rPr>
          <w:b/>
          <w:bCs/>
          <w:sz w:val="32"/>
          <w:szCs w:val="32"/>
          <w:lang w:val="ru-RU"/>
        </w:rPr>
        <w:lastRenderedPageBreak/>
        <w:t>Задание</w:t>
      </w:r>
    </w:p>
    <w:p w14:paraId="124451AA" w14:textId="6CC85392" w:rsidR="00FD5D7D" w:rsidRDefault="0033154A">
      <w:pPr>
        <w:rPr>
          <w:lang w:val="ru-RU"/>
        </w:rPr>
      </w:pPr>
      <w:r w:rsidRPr="0033154A">
        <w:rPr>
          <w:noProof/>
          <w:lang w:val="ru-RU"/>
        </w:rPr>
        <w:drawing>
          <wp:inline distT="0" distB="0" distL="0" distR="0" wp14:anchorId="5C3AFC8D" wp14:editId="7026ACD8">
            <wp:extent cx="5943600" cy="2156460"/>
            <wp:effectExtent l="0" t="0" r="0" b="2540"/>
            <wp:docPr id="35250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081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CB01" w14:textId="207534FD" w:rsidR="0033154A" w:rsidRPr="00AF4952" w:rsidRDefault="0033154A" w:rsidP="0033154A">
      <w:pPr>
        <w:jc w:val="center"/>
        <w:rPr>
          <w:b/>
          <w:bCs/>
          <w:sz w:val="32"/>
          <w:szCs w:val="32"/>
          <w:lang w:val="ru-RU"/>
        </w:rPr>
      </w:pPr>
      <w:r w:rsidRPr="0033154A">
        <w:rPr>
          <w:b/>
          <w:bCs/>
          <w:sz w:val="32"/>
          <w:szCs w:val="32"/>
          <w:lang w:val="ru-RU"/>
        </w:rPr>
        <w:t>Выполнение</w:t>
      </w:r>
    </w:p>
    <w:p w14:paraId="35B6AB18" w14:textId="04BBC636" w:rsidR="00AF4952" w:rsidRPr="00AF4952" w:rsidRDefault="00AF4952" w:rsidP="00AF4952">
      <w:pPr>
        <w:rPr>
          <w:sz w:val="28"/>
          <w:szCs w:val="28"/>
          <w:lang w:val="ru-RU"/>
        </w:rPr>
      </w:pPr>
      <w:r w:rsidRPr="00AF4952">
        <w:rPr>
          <w:sz w:val="28"/>
          <w:szCs w:val="28"/>
          <w:lang w:val="ru-RU"/>
        </w:rPr>
        <w:t>Исходники:</w:t>
      </w:r>
      <w:r>
        <w:rPr>
          <w:sz w:val="28"/>
          <w:szCs w:val="28"/>
          <w:lang w:val="ru-RU"/>
        </w:rPr>
        <w:t xml:space="preserve"> </w:t>
      </w:r>
      <w:hyperlink r:id="rId6" w:history="1">
        <w:r w:rsidRPr="003D2E9A">
          <w:rPr>
            <w:rStyle w:val="Hyperlink"/>
            <w:sz w:val="28"/>
            <w:szCs w:val="28"/>
            <w:lang w:val="ru-RU"/>
          </w:rPr>
          <w:t>https://githu</w:t>
        </w:r>
        <w:r w:rsidRPr="003D2E9A">
          <w:rPr>
            <w:rStyle w:val="Hyperlink"/>
            <w:sz w:val="28"/>
            <w:szCs w:val="28"/>
            <w:lang w:val="ru-RU"/>
          </w:rPr>
          <w:t>b</w:t>
        </w:r>
        <w:r w:rsidRPr="003D2E9A">
          <w:rPr>
            <w:rStyle w:val="Hyperlink"/>
            <w:sz w:val="28"/>
            <w:szCs w:val="28"/>
            <w:lang w:val="ru-RU"/>
          </w:rPr>
          <w:t>.com/ANVISERO/ITMO/tree/main/3course/2semester/Software%20Testing/lab1</w:t>
        </w:r>
      </w:hyperlink>
      <w:r>
        <w:rPr>
          <w:sz w:val="28"/>
          <w:szCs w:val="28"/>
          <w:lang w:val="ru-RU"/>
        </w:rPr>
        <w:t xml:space="preserve"> </w:t>
      </w:r>
    </w:p>
    <w:p w14:paraId="2BFC3AA9" w14:textId="23280E80" w:rsidR="0033154A" w:rsidRDefault="0033154A" w:rsidP="0033154A">
      <w:pPr>
        <w:rPr>
          <w:b/>
          <w:bCs/>
          <w:sz w:val="28"/>
          <w:szCs w:val="28"/>
        </w:rPr>
      </w:pPr>
      <w:r w:rsidRPr="0033154A">
        <w:rPr>
          <w:b/>
          <w:bCs/>
          <w:noProof/>
          <w:sz w:val="28"/>
          <w:szCs w:val="28"/>
        </w:rPr>
        <w:drawing>
          <wp:inline distT="0" distB="0" distL="0" distR="0" wp14:anchorId="22378777" wp14:editId="65EBD3C5">
            <wp:extent cx="5943600" cy="2244090"/>
            <wp:effectExtent l="0" t="0" r="0" b="3810"/>
            <wp:docPr id="1130956579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56579" name="Picture 1" descr="A graph with a red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4337" w14:textId="73554562" w:rsidR="005B5F8D" w:rsidRPr="00AF4952" w:rsidRDefault="00AF4952" w:rsidP="00AF4952">
      <w:pPr>
        <w:jc w:val="center"/>
        <w:rPr>
          <w:b/>
          <w:bCs/>
          <w:sz w:val="28"/>
          <w:szCs w:val="28"/>
        </w:rPr>
      </w:pPr>
      <w:r w:rsidRPr="00AF4952">
        <w:rPr>
          <w:b/>
          <w:bCs/>
          <w:sz w:val="28"/>
          <w:szCs w:val="28"/>
          <w:lang w:val="ru-RU"/>
        </w:rPr>
        <w:t xml:space="preserve">Реализация функции </w:t>
      </w:r>
      <w:proofErr w:type="spellStart"/>
      <w:r w:rsidRPr="00AF4952">
        <w:rPr>
          <w:b/>
          <w:bCs/>
          <w:sz w:val="28"/>
          <w:szCs w:val="28"/>
        </w:rPr>
        <w:t>arctg</w:t>
      </w:r>
      <w:proofErr w:type="spellEnd"/>
      <w:r w:rsidRPr="00AF4952">
        <w:rPr>
          <w:b/>
          <w:bCs/>
          <w:sz w:val="28"/>
          <w:szCs w:val="28"/>
        </w:rPr>
        <w:t>(x):</w:t>
      </w:r>
    </w:p>
    <w:p w14:paraId="0A16133F" w14:textId="72326DEB" w:rsidR="00AF4952" w:rsidRPr="00AF4952" w:rsidRDefault="00AF4952" w:rsidP="00AF495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BBBBB"/>
          <w:sz w:val="20"/>
          <w:szCs w:val="20"/>
          <w:lang w:val="ru-RU"/>
        </w:rPr>
      </w:pPr>
      <w:r w:rsidRPr="00AF4952">
        <w:rPr>
          <w:rFonts w:ascii="Courier New" w:hAnsi="Courier New" w:cs="Courier New"/>
          <w:color w:val="D55FDE"/>
          <w:sz w:val="20"/>
          <w:szCs w:val="20"/>
        </w:rPr>
        <w:t xml:space="preserve">package </w:t>
      </w:r>
      <w:r w:rsidRPr="00AF4952">
        <w:rPr>
          <w:rFonts w:ascii="Courier New" w:hAnsi="Courier New" w:cs="Courier New"/>
          <w:color w:val="E5C07B"/>
          <w:sz w:val="20"/>
          <w:szCs w:val="20"/>
        </w:rPr>
        <w:t>com.anvisero.task1</w:t>
      </w:r>
      <w:r w:rsidRPr="00AF4952">
        <w:rPr>
          <w:rFonts w:ascii="Courier New" w:hAnsi="Courier New" w:cs="Courier New"/>
          <w:color w:val="BBBBBB"/>
          <w:sz w:val="20"/>
          <w:szCs w:val="20"/>
        </w:rPr>
        <w:t>;</w:t>
      </w:r>
      <w:r w:rsidRPr="00AF4952">
        <w:rPr>
          <w:rFonts w:ascii="Courier New" w:hAnsi="Courier New" w:cs="Courier New"/>
          <w:color w:val="BBBBBB"/>
          <w:sz w:val="20"/>
          <w:szCs w:val="20"/>
        </w:rPr>
        <w:br/>
      </w:r>
      <w:r w:rsidRPr="00AF4952">
        <w:rPr>
          <w:rFonts w:ascii="Courier New" w:hAnsi="Courier New" w:cs="Courier New"/>
          <w:color w:val="BBBBBB"/>
          <w:sz w:val="20"/>
          <w:szCs w:val="20"/>
        </w:rPr>
        <w:br/>
      </w:r>
      <w:r w:rsidRPr="00AF4952">
        <w:rPr>
          <w:rFonts w:ascii="Courier New" w:hAnsi="Courier New" w:cs="Courier New"/>
          <w:color w:val="D55FDE"/>
          <w:sz w:val="20"/>
          <w:szCs w:val="20"/>
        </w:rPr>
        <w:t xml:space="preserve">public class </w:t>
      </w:r>
      <w:proofErr w:type="spellStart"/>
      <w:r w:rsidRPr="00AF4952">
        <w:rPr>
          <w:rFonts w:ascii="Courier New" w:hAnsi="Courier New" w:cs="Courier New"/>
          <w:color w:val="E5C07B"/>
          <w:sz w:val="20"/>
          <w:szCs w:val="20"/>
        </w:rPr>
        <w:t>ArcTg</w:t>
      </w:r>
      <w:proofErr w:type="spellEnd"/>
      <w:r w:rsidRPr="00AF4952">
        <w:rPr>
          <w:rFonts w:ascii="Courier New" w:hAnsi="Courier New" w:cs="Courier New"/>
          <w:color w:val="E5C07B"/>
          <w:sz w:val="20"/>
          <w:szCs w:val="20"/>
        </w:rPr>
        <w:t xml:space="preserve"> </w:t>
      </w:r>
      <w:r w:rsidRPr="00AF4952">
        <w:rPr>
          <w:rFonts w:ascii="Courier New" w:hAnsi="Courier New" w:cs="Courier New"/>
          <w:color w:val="BBBBBB"/>
          <w:sz w:val="20"/>
          <w:szCs w:val="20"/>
        </w:rPr>
        <w:t>{</w:t>
      </w:r>
      <w:r w:rsidRPr="00AF4952"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r w:rsidRPr="00AF4952">
        <w:rPr>
          <w:rFonts w:ascii="Courier New" w:hAnsi="Courier New" w:cs="Courier New"/>
          <w:color w:val="D55FDE"/>
          <w:sz w:val="20"/>
          <w:szCs w:val="20"/>
        </w:rPr>
        <w:t xml:space="preserve">public static double </w:t>
      </w:r>
      <w:r w:rsidRPr="00AF4952">
        <w:rPr>
          <w:rFonts w:ascii="Courier New" w:hAnsi="Courier New" w:cs="Courier New"/>
          <w:color w:val="61AFEF"/>
          <w:sz w:val="20"/>
          <w:szCs w:val="20"/>
        </w:rPr>
        <w:t>calculate</w:t>
      </w:r>
      <w:r w:rsidRPr="00AF4952">
        <w:rPr>
          <w:rFonts w:ascii="Courier New" w:hAnsi="Courier New" w:cs="Courier New"/>
          <w:color w:val="BBBBBB"/>
          <w:sz w:val="20"/>
          <w:szCs w:val="20"/>
        </w:rPr>
        <w:t>(</w:t>
      </w:r>
      <w:r w:rsidRPr="00AF4952">
        <w:rPr>
          <w:rFonts w:ascii="Courier New" w:hAnsi="Courier New" w:cs="Courier New"/>
          <w:color w:val="D55FDE"/>
          <w:sz w:val="20"/>
          <w:szCs w:val="20"/>
        </w:rPr>
        <w:t xml:space="preserve">double </w:t>
      </w:r>
      <w:r w:rsidRPr="00AF4952">
        <w:rPr>
          <w:rFonts w:ascii="Courier New" w:hAnsi="Courier New" w:cs="Courier New"/>
          <w:color w:val="D19A66"/>
          <w:sz w:val="20"/>
          <w:szCs w:val="20"/>
        </w:rPr>
        <w:t>x</w:t>
      </w:r>
      <w:r w:rsidRPr="00AF4952">
        <w:rPr>
          <w:rFonts w:ascii="Courier New" w:hAnsi="Courier New" w:cs="Courier New"/>
          <w:color w:val="BBBBBB"/>
          <w:sz w:val="20"/>
          <w:szCs w:val="20"/>
        </w:rPr>
        <w:t>) {</w:t>
      </w:r>
      <w:r w:rsidRPr="00AF4952">
        <w:rPr>
          <w:rFonts w:ascii="Courier New" w:hAnsi="Courier New" w:cs="Courier New"/>
          <w:color w:val="BBBBBB"/>
          <w:sz w:val="20"/>
          <w:szCs w:val="20"/>
        </w:rPr>
        <w:br/>
        <w:t xml:space="preserve">        </w:t>
      </w:r>
      <w:r w:rsidRPr="00AF4952">
        <w:rPr>
          <w:rFonts w:ascii="Courier New" w:hAnsi="Courier New" w:cs="Courier New"/>
          <w:color w:val="D55FDE"/>
          <w:sz w:val="20"/>
          <w:szCs w:val="20"/>
        </w:rPr>
        <w:t xml:space="preserve">if </w:t>
      </w:r>
      <w:r w:rsidRPr="00AF4952">
        <w:rPr>
          <w:rFonts w:ascii="Courier New" w:hAnsi="Courier New" w:cs="Courier New"/>
          <w:color w:val="BBBBBB"/>
          <w:sz w:val="20"/>
          <w:szCs w:val="20"/>
        </w:rPr>
        <w:t>(</w:t>
      </w:r>
      <w:r w:rsidRPr="00AF4952">
        <w:rPr>
          <w:rFonts w:ascii="Courier New" w:hAnsi="Courier New" w:cs="Courier New"/>
          <w:color w:val="D19A66"/>
          <w:sz w:val="20"/>
          <w:szCs w:val="20"/>
        </w:rPr>
        <w:t xml:space="preserve">x </w:t>
      </w:r>
      <w:r w:rsidRPr="00AF4952">
        <w:rPr>
          <w:rFonts w:ascii="Courier New" w:hAnsi="Courier New" w:cs="Courier New"/>
          <w:color w:val="BBBBBB"/>
          <w:sz w:val="20"/>
          <w:szCs w:val="20"/>
        </w:rPr>
        <w:t>&lt; -</w:t>
      </w:r>
      <w:r w:rsidRPr="00AF4952">
        <w:rPr>
          <w:rFonts w:ascii="Courier New" w:hAnsi="Courier New" w:cs="Courier New"/>
          <w:color w:val="D19A66"/>
          <w:sz w:val="20"/>
          <w:szCs w:val="20"/>
        </w:rPr>
        <w:t xml:space="preserve">1 </w:t>
      </w:r>
      <w:r w:rsidRPr="00AF4952">
        <w:rPr>
          <w:rFonts w:ascii="Courier New" w:hAnsi="Courier New" w:cs="Courier New"/>
          <w:color w:val="BBBBBB"/>
          <w:sz w:val="20"/>
          <w:szCs w:val="20"/>
        </w:rPr>
        <w:t xml:space="preserve">|| </w:t>
      </w:r>
      <w:r w:rsidRPr="00AF4952">
        <w:rPr>
          <w:rFonts w:ascii="Courier New" w:hAnsi="Courier New" w:cs="Courier New"/>
          <w:color w:val="D19A66"/>
          <w:sz w:val="20"/>
          <w:szCs w:val="20"/>
        </w:rPr>
        <w:t xml:space="preserve">x </w:t>
      </w:r>
      <w:r w:rsidRPr="00AF4952">
        <w:rPr>
          <w:rFonts w:ascii="Courier New" w:hAnsi="Courier New" w:cs="Courier New"/>
          <w:color w:val="BBBBBB"/>
          <w:sz w:val="20"/>
          <w:szCs w:val="20"/>
        </w:rPr>
        <w:t xml:space="preserve">&gt; </w:t>
      </w:r>
      <w:r w:rsidRPr="00AF4952">
        <w:rPr>
          <w:rFonts w:ascii="Courier New" w:hAnsi="Courier New" w:cs="Courier New"/>
          <w:color w:val="D19A66"/>
          <w:sz w:val="20"/>
          <w:szCs w:val="20"/>
        </w:rPr>
        <w:t>1</w:t>
      </w:r>
      <w:r w:rsidRPr="00AF4952">
        <w:rPr>
          <w:rFonts w:ascii="Courier New" w:hAnsi="Courier New" w:cs="Courier New"/>
          <w:color w:val="BBBBBB"/>
          <w:sz w:val="20"/>
          <w:szCs w:val="20"/>
        </w:rPr>
        <w:t>) {</w:t>
      </w:r>
      <w:r w:rsidRPr="00AF4952">
        <w:rPr>
          <w:rFonts w:ascii="Courier New" w:hAnsi="Courier New" w:cs="Courier New"/>
          <w:color w:val="BBBBBB"/>
          <w:sz w:val="20"/>
          <w:szCs w:val="20"/>
        </w:rPr>
        <w:br/>
        <w:t xml:space="preserve">            </w:t>
      </w:r>
      <w:r w:rsidRPr="00AF4952">
        <w:rPr>
          <w:rFonts w:ascii="Courier New" w:hAnsi="Courier New" w:cs="Courier New"/>
          <w:color w:val="D55FDE"/>
          <w:sz w:val="20"/>
          <w:szCs w:val="20"/>
        </w:rPr>
        <w:t xml:space="preserve">return </w:t>
      </w:r>
      <w:proofErr w:type="spellStart"/>
      <w:r w:rsidRPr="00AF4952">
        <w:rPr>
          <w:rFonts w:ascii="Courier New" w:hAnsi="Courier New" w:cs="Courier New"/>
          <w:color w:val="E5C07B"/>
          <w:sz w:val="20"/>
          <w:szCs w:val="20"/>
        </w:rPr>
        <w:t>Double</w:t>
      </w:r>
      <w:r w:rsidRPr="00AF4952">
        <w:rPr>
          <w:rFonts w:ascii="Courier New" w:hAnsi="Courier New" w:cs="Courier New"/>
          <w:color w:val="BBBBBB"/>
          <w:sz w:val="20"/>
          <w:szCs w:val="20"/>
        </w:rPr>
        <w:t>.</w:t>
      </w:r>
      <w:r w:rsidRPr="00AF4952">
        <w:rPr>
          <w:rFonts w:ascii="Courier New" w:hAnsi="Courier New" w:cs="Courier New"/>
          <w:color w:val="D19A66"/>
          <w:sz w:val="20"/>
          <w:szCs w:val="20"/>
        </w:rPr>
        <w:t>NaN</w:t>
      </w:r>
      <w:proofErr w:type="spellEnd"/>
      <w:r w:rsidRPr="00AF4952">
        <w:rPr>
          <w:rFonts w:ascii="Courier New" w:hAnsi="Courier New" w:cs="Courier New"/>
          <w:color w:val="BBBBBB"/>
          <w:sz w:val="20"/>
          <w:szCs w:val="20"/>
        </w:rPr>
        <w:t>;</w:t>
      </w:r>
      <w:r w:rsidRPr="00AF4952">
        <w:rPr>
          <w:rFonts w:ascii="Courier New" w:hAnsi="Courier New" w:cs="Courier New"/>
          <w:color w:val="BBBBBB"/>
          <w:sz w:val="20"/>
          <w:szCs w:val="20"/>
        </w:rPr>
        <w:br/>
        <w:t xml:space="preserve">        }</w:t>
      </w:r>
      <w:r w:rsidRPr="00AF4952">
        <w:rPr>
          <w:rFonts w:ascii="Courier New" w:hAnsi="Courier New" w:cs="Courier New"/>
          <w:color w:val="BBBBBB"/>
          <w:sz w:val="20"/>
          <w:szCs w:val="20"/>
        </w:rPr>
        <w:br/>
        <w:t xml:space="preserve">        </w:t>
      </w:r>
      <w:r w:rsidRPr="00AF4952">
        <w:rPr>
          <w:rFonts w:ascii="Courier New" w:hAnsi="Courier New" w:cs="Courier New"/>
          <w:color w:val="D55FDE"/>
          <w:sz w:val="20"/>
          <w:szCs w:val="20"/>
        </w:rPr>
        <w:t xml:space="preserve">double </w:t>
      </w:r>
      <w:r w:rsidRPr="00AF4952">
        <w:rPr>
          <w:rFonts w:ascii="Courier New" w:hAnsi="Courier New" w:cs="Courier New"/>
          <w:color w:val="BBBBBB"/>
          <w:sz w:val="20"/>
          <w:szCs w:val="20"/>
        </w:rPr>
        <w:t xml:space="preserve">result = </w:t>
      </w:r>
      <w:r w:rsidRPr="00AF4952">
        <w:rPr>
          <w:rFonts w:ascii="Courier New" w:hAnsi="Courier New" w:cs="Courier New"/>
          <w:color w:val="D19A66"/>
          <w:sz w:val="20"/>
          <w:szCs w:val="20"/>
        </w:rPr>
        <w:t>0</w:t>
      </w:r>
      <w:r w:rsidRPr="00AF4952">
        <w:rPr>
          <w:rFonts w:ascii="Courier New" w:hAnsi="Courier New" w:cs="Courier New"/>
          <w:color w:val="BBBBBB"/>
          <w:sz w:val="20"/>
          <w:szCs w:val="20"/>
        </w:rPr>
        <w:t>;</w:t>
      </w:r>
      <w:r w:rsidRPr="00AF4952">
        <w:rPr>
          <w:rFonts w:ascii="Courier New" w:hAnsi="Courier New" w:cs="Courier New"/>
          <w:color w:val="BBBBBB"/>
          <w:sz w:val="20"/>
          <w:szCs w:val="20"/>
        </w:rPr>
        <w:br/>
        <w:t xml:space="preserve">        </w:t>
      </w:r>
      <w:r w:rsidRPr="00AF4952">
        <w:rPr>
          <w:rFonts w:ascii="Courier New" w:hAnsi="Courier New" w:cs="Courier New"/>
          <w:color w:val="D55FDE"/>
          <w:sz w:val="20"/>
          <w:szCs w:val="20"/>
        </w:rPr>
        <w:t xml:space="preserve">double </w:t>
      </w:r>
      <w:r w:rsidRPr="00AF4952">
        <w:rPr>
          <w:rFonts w:ascii="Courier New" w:hAnsi="Courier New" w:cs="Courier New"/>
          <w:color w:val="BBBBBB"/>
          <w:sz w:val="20"/>
          <w:szCs w:val="20"/>
        </w:rPr>
        <w:t xml:space="preserve">numerator = </w:t>
      </w:r>
      <w:r w:rsidRPr="00AF4952">
        <w:rPr>
          <w:rFonts w:ascii="Courier New" w:hAnsi="Courier New" w:cs="Courier New"/>
          <w:color w:val="D19A66"/>
          <w:sz w:val="20"/>
          <w:szCs w:val="20"/>
        </w:rPr>
        <w:t>x</w:t>
      </w:r>
      <w:r w:rsidRPr="00AF4952">
        <w:rPr>
          <w:rFonts w:ascii="Courier New" w:hAnsi="Courier New" w:cs="Courier New"/>
          <w:color w:val="BBBBBB"/>
          <w:sz w:val="20"/>
          <w:szCs w:val="20"/>
        </w:rPr>
        <w:t>;</w:t>
      </w:r>
      <w:r w:rsidRPr="00AF4952">
        <w:rPr>
          <w:rFonts w:ascii="Courier New" w:hAnsi="Courier New" w:cs="Courier New"/>
          <w:color w:val="BBBBBB"/>
          <w:sz w:val="20"/>
          <w:szCs w:val="20"/>
        </w:rPr>
        <w:br/>
        <w:t xml:space="preserve">        </w:t>
      </w:r>
      <w:r w:rsidRPr="00AF4952">
        <w:rPr>
          <w:rFonts w:ascii="Courier New" w:hAnsi="Courier New" w:cs="Courier New"/>
          <w:color w:val="D55FDE"/>
          <w:sz w:val="20"/>
          <w:szCs w:val="20"/>
        </w:rPr>
        <w:t xml:space="preserve">int </w:t>
      </w:r>
      <w:r w:rsidRPr="00AF4952">
        <w:rPr>
          <w:rFonts w:ascii="Courier New" w:hAnsi="Courier New" w:cs="Courier New"/>
          <w:color w:val="BBBBBB"/>
          <w:sz w:val="20"/>
          <w:szCs w:val="20"/>
        </w:rPr>
        <w:t xml:space="preserve">substitute = </w:t>
      </w:r>
      <w:r w:rsidRPr="00AF4952">
        <w:rPr>
          <w:rFonts w:ascii="Courier New" w:hAnsi="Courier New" w:cs="Courier New"/>
          <w:color w:val="D19A66"/>
          <w:sz w:val="20"/>
          <w:szCs w:val="20"/>
        </w:rPr>
        <w:t>1</w:t>
      </w:r>
      <w:r w:rsidRPr="00AF4952">
        <w:rPr>
          <w:rFonts w:ascii="Courier New" w:hAnsi="Courier New" w:cs="Courier New"/>
          <w:color w:val="BBBBBB"/>
          <w:sz w:val="20"/>
          <w:szCs w:val="20"/>
        </w:rPr>
        <w:t>;</w:t>
      </w:r>
      <w:r w:rsidRPr="00AF4952">
        <w:rPr>
          <w:rFonts w:ascii="Courier New" w:hAnsi="Courier New" w:cs="Courier New"/>
          <w:color w:val="BBBBBB"/>
          <w:sz w:val="20"/>
          <w:szCs w:val="20"/>
        </w:rPr>
        <w:br/>
        <w:t xml:space="preserve">        </w:t>
      </w:r>
      <w:r w:rsidRPr="00AF4952">
        <w:rPr>
          <w:rFonts w:ascii="Courier New" w:hAnsi="Courier New" w:cs="Courier New"/>
          <w:color w:val="D55FDE"/>
          <w:sz w:val="20"/>
          <w:szCs w:val="20"/>
        </w:rPr>
        <w:t xml:space="preserve">int </w:t>
      </w:r>
      <w:r w:rsidRPr="00AF4952">
        <w:rPr>
          <w:rFonts w:ascii="Courier New" w:hAnsi="Courier New" w:cs="Courier New"/>
          <w:color w:val="BBBBBB"/>
          <w:sz w:val="20"/>
          <w:szCs w:val="20"/>
        </w:rPr>
        <w:t xml:space="preserve">n = </w:t>
      </w:r>
      <w:r w:rsidRPr="00AF4952">
        <w:rPr>
          <w:rFonts w:ascii="Courier New" w:hAnsi="Courier New" w:cs="Courier New"/>
          <w:color w:val="D19A66"/>
          <w:sz w:val="20"/>
          <w:szCs w:val="20"/>
        </w:rPr>
        <w:t>0</w:t>
      </w:r>
      <w:r w:rsidRPr="00AF4952">
        <w:rPr>
          <w:rFonts w:ascii="Courier New" w:hAnsi="Courier New" w:cs="Courier New"/>
          <w:color w:val="BBBBBB"/>
          <w:sz w:val="20"/>
          <w:szCs w:val="20"/>
        </w:rPr>
        <w:t>;</w:t>
      </w:r>
      <w:r w:rsidRPr="00AF4952">
        <w:rPr>
          <w:rFonts w:ascii="Courier New" w:hAnsi="Courier New" w:cs="Courier New"/>
          <w:color w:val="BBBBBB"/>
          <w:sz w:val="20"/>
          <w:szCs w:val="20"/>
        </w:rPr>
        <w:br/>
        <w:t xml:space="preserve">        </w:t>
      </w:r>
      <w:r w:rsidRPr="00AF4952">
        <w:rPr>
          <w:rFonts w:ascii="Courier New" w:hAnsi="Courier New" w:cs="Courier New"/>
          <w:color w:val="D55FDE"/>
          <w:sz w:val="20"/>
          <w:szCs w:val="20"/>
        </w:rPr>
        <w:t xml:space="preserve">double </w:t>
      </w:r>
      <w:r w:rsidRPr="00AF4952">
        <w:rPr>
          <w:rFonts w:ascii="Courier New" w:hAnsi="Courier New" w:cs="Courier New"/>
          <w:color w:val="BBBBBB"/>
          <w:sz w:val="20"/>
          <w:szCs w:val="20"/>
        </w:rPr>
        <w:t xml:space="preserve">accuracy = </w:t>
      </w:r>
      <w:r w:rsidRPr="00AF4952">
        <w:rPr>
          <w:rFonts w:ascii="Courier New" w:hAnsi="Courier New" w:cs="Courier New"/>
          <w:color w:val="D19A66"/>
          <w:sz w:val="20"/>
          <w:szCs w:val="20"/>
        </w:rPr>
        <w:t>1</w:t>
      </w:r>
      <w:r w:rsidRPr="00AF4952">
        <w:rPr>
          <w:rFonts w:ascii="Courier New" w:hAnsi="Courier New" w:cs="Courier New"/>
          <w:color w:val="BBBBBB"/>
          <w:sz w:val="20"/>
          <w:szCs w:val="20"/>
        </w:rPr>
        <w:t>;</w:t>
      </w:r>
      <w:r w:rsidRPr="00AF4952">
        <w:rPr>
          <w:rFonts w:ascii="Courier New" w:hAnsi="Courier New" w:cs="Courier New"/>
          <w:color w:val="BBBBBB"/>
          <w:sz w:val="20"/>
          <w:szCs w:val="20"/>
        </w:rPr>
        <w:br/>
        <w:t xml:space="preserve">        </w:t>
      </w:r>
      <w:r w:rsidRPr="00AF4952">
        <w:rPr>
          <w:rFonts w:ascii="Courier New" w:hAnsi="Courier New" w:cs="Courier New"/>
          <w:color w:val="D55FDE"/>
          <w:sz w:val="20"/>
          <w:szCs w:val="20"/>
        </w:rPr>
        <w:t xml:space="preserve">while </w:t>
      </w:r>
      <w:r w:rsidRPr="00AF4952">
        <w:rPr>
          <w:rFonts w:ascii="Courier New" w:hAnsi="Courier New" w:cs="Courier New"/>
          <w:color w:val="BBBBBB"/>
          <w:sz w:val="20"/>
          <w:szCs w:val="20"/>
        </w:rPr>
        <w:t>(</w:t>
      </w:r>
      <w:proofErr w:type="spellStart"/>
      <w:r w:rsidRPr="00AF4952">
        <w:rPr>
          <w:rFonts w:ascii="Courier New" w:hAnsi="Courier New" w:cs="Courier New"/>
          <w:color w:val="E5C07B"/>
          <w:sz w:val="20"/>
          <w:szCs w:val="20"/>
        </w:rPr>
        <w:t>Math</w:t>
      </w:r>
      <w:r w:rsidRPr="00AF4952">
        <w:rPr>
          <w:rFonts w:ascii="Courier New" w:hAnsi="Courier New" w:cs="Courier New"/>
          <w:color w:val="BBBBBB"/>
          <w:sz w:val="20"/>
          <w:szCs w:val="20"/>
        </w:rPr>
        <w:t>.</w:t>
      </w:r>
      <w:r w:rsidRPr="00AF4952">
        <w:rPr>
          <w:rFonts w:ascii="Courier New" w:hAnsi="Courier New" w:cs="Courier New"/>
          <w:color w:val="61AFEF"/>
          <w:sz w:val="20"/>
          <w:szCs w:val="20"/>
        </w:rPr>
        <w:t>abs</w:t>
      </w:r>
      <w:proofErr w:type="spellEnd"/>
      <w:r w:rsidRPr="00AF4952">
        <w:rPr>
          <w:rFonts w:ascii="Courier New" w:hAnsi="Courier New" w:cs="Courier New"/>
          <w:color w:val="BBBBBB"/>
          <w:sz w:val="20"/>
          <w:szCs w:val="20"/>
        </w:rPr>
        <w:t xml:space="preserve">(accuracy) &gt;= </w:t>
      </w:r>
      <w:r w:rsidRPr="00AF4952">
        <w:rPr>
          <w:rFonts w:ascii="Courier New" w:hAnsi="Courier New" w:cs="Courier New"/>
          <w:color w:val="D19A66"/>
          <w:sz w:val="20"/>
          <w:szCs w:val="20"/>
        </w:rPr>
        <w:t>1.0E-5</w:t>
      </w:r>
      <w:r w:rsidRPr="00AF4952">
        <w:rPr>
          <w:rFonts w:ascii="Courier New" w:hAnsi="Courier New" w:cs="Courier New"/>
          <w:color w:val="BBBBBB"/>
          <w:sz w:val="20"/>
          <w:szCs w:val="20"/>
        </w:rPr>
        <w:t>) {</w:t>
      </w:r>
      <w:r w:rsidRPr="00AF4952">
        <w:rPr>
          <w:rFonts w:ascii="Courier New" w:hAnsi="Courier New" w:cs="Courier New"/>
          <w:color w:val="BBBBBB"/>
          <w:sz w:val="20"/>
          <w:szCs w:val="20"/>
        </w:rPr>
        <w:br/>
        <w:t xml:space="preserve">            result += </w:t>
      </w:r>
      <w:proofErr w:type="spellStart"/>
      <w:r w:rsidRPr="00AF4952">
        <w:rPr>
          <w:rFonts w:ascii="Courier New" w:hAnsi="Courier New" w:cs="Courier New"/>
          <w:color w:val="E5C07B"/>
          <w:sz w:val="20"/>
          <w:szCs w:val="20"/>
        </w:rPr>
        <w:t>Math</w:t>
      </w:r>
      <w:r w:rsidRPr="00AF4952">
        <w:rPr>
          <w:rFonts w:ascii="Courier New" w:hAnsi="Courier New" w:cs="Courier New"/>
          <w:color w:val="BBBBBB"/>
          <w:sz w:val="20"/>
          <w:szCs w:val="20"/>
        </w:rPr>
        <w:t>.</w:t>
      </w:r>
      <w:r w:rsidRPr="00AF4952">
        <w:rPr>
          <w:rFonts w:ascii="Courier New" w:hAnsi="Courier New" w:cs="Courier New"/>
          <w:color w:val="61AFEF"/>
          <w:sz w:val="20"/>
          <w:szCs w:val="20"/>
        </w:rPr>
        <w:t>pow</w:t>
      </w:r>
      <w:proofErr w:type="spellEnd"/>
      <w:r w:rsidRPr="00AF4952">
        <w:rPr>
          <w:rFonts w:ascii="Courier New" w:hAnsi="Courier New" w:cs="Courier New"/>
          <w:color w:val="BBBBBB"/>
          <w:sz w:val="20"/>
          <w:szCs w:val="20"/>
        </w:rPr>
        <w:t>(-</w:t>
      </w:r>
      <w:r w:rsidRPr="00AF4952">
        <w:rPr>
          <w:rFonts w:ascii="Courier New" w:hAnsi="Courier New" w:cs="Courier New"/>
          <w:color w:val="D19A66"/>
          <w:sz w:val="20"/>
          <w:szCs w:val="20"/>
        </w:rPr>
        <w:t>1</w:t>
      </w:r>
      <w:r w:rsidRPr="00AF4952">
        <w:rPr>
          <w:rFonts w:ascii="Courier New" w:hAnsi="Courier New" w:cs="Courier New"/>
          <w:color w:val="BBBBBB"/>
          <w:sz w:val="20"/>
          <w:szCs w:val="20"/>
        </w:rPr>
        <w:t>, n) * numerator / substitute;</w:t>
      </w:r>
      <w:r w:rsidRPr="00AF4952">
        <w:rPr>
          <w:rFonts w:ascii="Courier New" w:hAnsi="Courier New" w:cs="Courier New"/>
          <w:color w:val="BBBBBB"/>
          <w:sz w:val="20"/>
          <w:szCs w:val="20"/>
        </w:rPr>
        <w:br/>
        <w:t xml:space="preserve">            n++;</w:t>
      </w:r>
      <w:r w:rsidRPr="00AF4952">
        <w:rPr>
          <w:rFonts w:ascii="Courier New" w:hAnsi="Courier New" w:cs="Courier New"/>
          <w:color w:val="BBBBBB"/>
          <w:sz w:val="20"/>
          <w:szCs w:val="20"/>
        </w:rPr>
        <w:br/>
        <w:t xml:space="preserve">            numerator = numerator * </w:t>
      </w:r>
      <w:r w:rsidRPr="00AF4952">
        <w:rPr>
          <w:rFonts w:ascii="Courier New" w:hAnsi="Courier New" w:cs="Courier New"/>
          <w:color w:val="D19A66"/>
          <w:sz w:val="20"/>
          <w:szCs w:val="20"/>
        </w:rPr>
        <w:t xml:space="preserve">x </w:t>
      </w:r>
      <w:r w:rsidRPr="00AF4952">
        <w:rPr>
          <w:rFonts w:ascii="Courier New" w:hAnsi="Courier New" w:cs="Courier New"/>
          <w:color w:val="BBBBBB"/>
          <w:sz w:val="20"/>
          <w:szCs w:val="20"/>
        </w:rPr>
        <w:t xml:space="preserve">* </w:t>
      </w:r>
      <w:r w:rsidRPr="00AF4952">
        <w:rPr>
          <w:rFonts w:ascii="Courier New" w:hAnsi="Courier New" w:cs="Courier New"/>
          <w:color w:val="D19A66"/>
          <w:sz w:val="20"/>
          <w:szCs w:val="20"/>
        </w:rPr>
        <w:t>x</w:t>
      </w:r>
      <w:r w:rsidRPr="00AF4952">
        <w:rPr>
          <w:rFonts w:ascii="Courier New" w:hAnsi="Courier New" w:cs="Courier New"/>
          <w:color w:val="BBBBBB"/>
          <w:sz w:val="20"/>
          <w:szCs w:val="20"/>
        </w:rPr>
        <w:t>;</w:t>
      </w:r>
      <w:r w:rsidRPr="00AF4952">
        <w:rPr>
          <w:rFonts w:ascii="Courier New" w:hAnsi="Courier New" w:cs="Courier New"/>
          <w:color w:val="BBBBBB"/>
          <w:sz w:val="20"/>
          <w:szCs w:val="20"/>
        </w:rPr>
        <w:br/>
        <w:t xml:space="preserve">            substitute += </w:t>
      </w:r>
      <w:r w:rsidRPr="00AF4952">
        <w:rPr>
          <w:rFonts w:ascii="Courier New" w:hAnsi="Courier New" w:cs="Courier New"/>
          <w:color w:val="D19A66"/>
          <w:sz w:val="20"/>
          <w:szCs w:val="20"/>
        </w:rPr>
        <w:t>2</w:t>
      </w:r>
      <w:r w:rsidRPr="00AF4952">
        <w:rPr>
          <w:rFonts w:ascii="Courier New" w:hAnsi="Courier New" w:cs="Courier New"/>
          <w:color w:val="BBBBBB"/>
          <w:sz w:val="20"/>
          <w:szCs w:val="20"/>
        </w:rPr>
        <w:t>;</w:t>
      </w:r>
      <w:r w:rsidRPr="00AF4952">
        <w:rPr>
          <w:rFonts w:ascii="Courier New" w:hAnsi="Courier New" w:cs="Courier New"/>
          <w:color w:val="BBBBBB"/>
          <w:sz w:val="20"/>
          <w:szCs w:val="20"/>
        </w:rPr>
        <w:br/>
      </w:r>
      <w:r w:rsidRPr="00AF4952">
        <w:rPr>
          <w:rFonts w:ascii="Courier New" w:hAnsi="Courier New" w:cs="Courier New"/>
          <w:color w:val="BBBBBB"/>
          <w:sz w:val="20"/>
          <w:szCs w:val="20"/>
        </w:rPr>
        <w:lastRenderedPageBreak/>
        <w:t xml:space="preserve">            accuracy = numerator / substitute;</w:t>
      </w:r>
      <w:r w:rsidRPr="00AF4952">
        <w:rPr>
          <w:rFonts w:ascii="Courier New" w:hAnsi="Courier New" w:cs="Courier New"/>
          <w:color w:val="BBBBBB"/>
          <w:sz w:val="20"/>
          <w:szCs w:val="20"/>
        </w:rPr>
        <w:br/>
        <w:t xml:space="preserve">        }</w:t>
      </w:r>
      <w:r w:rsidRPr="00AF4952">
        <w:rPr>
          <w:rFonts w:ascii="Courier New" w:hAnsi="Courier New" w:cs="Courier New"/>
          <w:color w:val="BBBBBB"/>
          <w:sz w:val="20"/>
          <w:szCs w:val="20"/>
        </w:rPr>
        <w:br/>
        <w:t xml:space="preserve">        </w:t>
      </w:r>
      <w:r w:rsidRPr="00AF4952">
        <w:rPr>
          <w:rFonts w:ascii="Courier New" w:hAnsi="Courier New" w:cs="Courier New"/>
          <w:color w:val="D55FDE"/>
          <w:sz w:val="20"/>
          <w:szCs w:val="20"/>
        </w:rPr>
        <w:t xml:space="preserve">return </w:t>
      </w:r>
      <w:r w:rsidRPr="00AF4952">
        <w:rPr>
          <w:rFonts w:ascii="Courier New" w:hAnsi="Courier New" w:cs="Courier New"/>
          <w:color w:val="BBBBBB"/>
          <w:sz w:val="20"/>
          <w:szCs w:val="20"/>
        </w:rPr>
        <w:t>result;</w:t>
      </w:r>
      <w:r w:rsidRPr="00AF4952">
        <w:rPr>
          <w:rFonts w:ascii="Courier New" w:hAnsi="Courier New" w:cs="Courier New"/>
          <w:color w:val="BBBBBB"/>
          <w:sz w:val="20"/>
          <w:szCs w:val="20"/>
        </w:rPr>
        <w:br/>
        <w:t xml:space="preserve">    }</w:t>
      </w:r>
      <w:r w:rsidRPr="00AF4952">
        <w:rPr>
          <w:rFonts w:ascii="Courier New" w:hAnsi="Courier New" w:cs="Courier New"/>
          <w:color w:val="BBBBBB"/>
          <w:sz w:val="20"/>
          <w:szCs w:val="20"/>
        </w:rPr>
        <w:br/>
        <w:t>}</w:t>
      </w:r>
    </w:p>
    <w:p w14:paraId="5AECE8A1" w14:textId="77777777" w:rsidR="00AF4952" w:rsidRDefault="00AF4952" w:rsidP="0033154A">
      <w:pPr>
        <w:rPr>
          <w:lang w:val="ru-RU"/>
        </w:rPr>
      </w:pPr>
      <w:r w:rsidRPr="00AF4952">
        <w:rPr>
          <w:lang w:val="ru-RU"/>
        </w:rPr>
        <w:t>Написанная функция использует, согласно варианту, разложение в степенной ряд (ряд Тейлора) для нахождения значений.</w:t>
      </w:r>
    </w:p>
    <w:p w14:paraId="55C7957F" w14:textId="528CD30B" w:rsidR="00AF4952" w:rsidRDefault="00AF4952" w:rsidP="0033154A">
      <w:pPr>
        <w:rPr>
          <w:lang w:val="ru-RU"/>
        </w:rPr>
      </w:pPr>
      <w:r>
        <w:rPr>
          <w:lang w:val="ru-RU"/>
        </w:rPr>
        <w:t>Для тестирования данной функции был выбран промежуток от -1 до 1, а также были проверены граничные значения и случаи, когда функция должна выкидывать ошибку. Ниже приведён пример тестов:</w:t>
      </w:r>
    </w:p>
    <w:p w14:paraId="4DDF3BC2" w14:textId="77777777" w:rsidR="00AF4952" w:rsidRDefault="00AF4952" w:rsidP="00AF4952">
      <w:pPr>
        <w:pStyle w:val="HTMLPreformatted"/>
        <w:shd w:val="clear" w:color="auto" w:fill="282C34"/>
        <w:rPr>
          <w:color w:val="BBBBBB"/>
        </w:rPr>
      </w:pPr>
      <w:r>
        <w:rPr>
          <w:color w:val="D55FDE"/>
        </w:rPr>
        <w:t xml:space="preserve">package </w:t>
      </w:r>
      <w:r>
        <w:rPr>
          <w:color w:val="E5C07B"/>
        </w:rPr>
        <w:t>task1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D55FDE"/>
        </w:rPr>
        <w:t xml:space="preserve">import </w:t>
      </w:r>
      <w:r>
        <w:rPr>
          <w:color w:val="E5C07B"/>
        </w:rPr>
        <w:t>com.anvisero.task1.ArcTg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D55FDE"/>
        </w:rPr>
        <w:t xml:space="preserve">import </w:t>
      </w:r>
      <w:proofErr w:type="spellStart"/>
      <w:r>
        <w:rPr>
          <w:color w:val="E5C07B"/>
        </w:rPr>
        <w:t>org.junit.jupiter.api.DisplayName</w:t>
      </w:r>
      <w:proofErr w:type="spellEnd"/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D55FDE"/>
        </w:rPr>
        <w:t xml:space="preserve">import </w:t>
      </w:r>
      <w:proofErr w:type="spellStart"/>
      <w:r>
        <w:rPr>
          <w:color w:val="E5C07B"/>
        </w:rPr>
        <w:t>org.junit.jupiter.params.ParameterizedTest</w:t>
      </w:r>
      <w:proofErr w:type="spellEnd"/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D55FDE"/>
        </w:rPr>
        <w:t xml:space="preserve">import </w:t>
      </w:r>
      <w:proofErr w:type="spellStart"/>
      <w:r>
        <w:rPr>
          <w:color w:val="E5C07B"/>
        </w:rPr>
        <w:t>org.junit.jupiter.params.provider.ValueSource</w:t>
      </w:r>
      <w:proofErr w:type="spellEnd"/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D55FDE"/>
        </w:rPr>
        <w:t xml:space="preserve">import static </w:t>
      </w:r>
      <w:proofErr w:type="spellStart"/>
      <w:r>
        <w:rPr>
          <w:color w:val="E5C07B"/>
        </w:rPr>
        <w:t>org.junit.jupiter.api.Assertions</w:t>
      </w:r>
      <w:r>
        <w:rPr>
          <w:color w:val="BBBBBB"/>
        </w:rPr>
        <w:t>.</w:t>
      </w:r>
      <w:r>
        <w:rPr>
          <w:color w:val="61AFEF"/>
        </w:rPr>
        <w:t>assertAll</w:t>
      </w:r>
      <w:proofErr w:type="spellEnd"/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D55FDE"/>
        </w:rPr>
        <w:t xml:space="preserve">import static </w:t>
      </w:r>
      <w:proofErr w:type="spellStart"/>
      <w:r>
        <w:rPr>
          <w:color w:val="E5C07B"/>
        </w:rPr>
        <w:t>org.junit.jupiter.api.Assertions</w:t>
      </w:r>
      <w:r>
        <w:rPr>
          <w:color w:val="BBBBBB"/>
        </w:rPr>
        <w:t>.</w:t>
      </w:r>
      <w:r>
        <w:rPr>
          <w:color w:val="61AFEF"/>
        </w:rPr>
        <w:t>assertEquals</w:t>
      </w:r>
      <w:proofErr w:type="spellEnd"/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D55FDE"/>
        </w:rPr>
        <w:t xml:space="preserve">public class </w:t>
      </w:r>
      <w:proofErr w:type="spellStart"/>
      <w:r>
        <w:rPr>
          <w:color w:val="E5C07B"/>
        </w:rPr>
        <w:t>ArcTgTest</w:t>
      </w:r>
      <w:proofErr w:type="spellEnd"/>
      <w:r>
        <w:rPr>
          <w:color w:val="E5C07B"/>
        </w:rPr>
        <w:t xml:space="preserve"> </w:t>
      </w:r>
      <w:r>
        <w:rPr>
          <w:color w:val="BBBBBB"/>
        </w:rPr>
        <w:t>{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color w:val="E5C07B"/>
        </w:rPr>
        <w:t>@ParameterizedTest</w:t>
      </w:r>
      <w:r>
        <w:rPr>
          <w:color w:val="E5C07B"/>
        </w:rPr>
        <w:br/>
        <w:t xml:space="preserve">    @DisplayName</w:t>
      </w:r>
      <w:r>
        <w:rPr>
          <w:color w:val="BBBBBB"/>
        </w:rPr>
        <w:t>(</w:t>
      </w:r>
      <w:r>
        <w:rPr>
          <w:color w:val="89CA78"/>
        </w:rPr>
        <w:t>"Check obvious cases"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color w:val="E5C07B"/>
        </w:rPr>
        <w:t>@ValueSource</w:t>
      </w:r>
      <w:r>
        <w:rPr>
          <w:color w:val="BBBBBB"/>
        </w:rPr>
        <w:t>(</w:t>
      </w:r>
      <w:r>
        <w:rPr>
          <w:color w:val="D19A66"/>
        </w:rPr>
        <w:t xml:space="preserve">doubles </w:t>
      </w:r>
      <w:r>
        <w:rPr>
          <w:color w:val="BBBBBB"/>
        </w:rPr>
        <w:t>= {-</w:t>
      </w:r>
      <w:r>
        <w:rPr>
          <w:color w:val="D19A66"/>
        </w:rPr>
        <w:t>0.99999</w:t>
      </w:r>
      <w:r>
        <w:rPr>
          <w:color w:val="BBBBBB"/>
        </w:rPr>
        <w:t>, -</w:t>
      </w:r>
      <w:r>
        <w:rPr>
          <w:color w:val="D19A66"/>
        </w:rPr>
        <w:t>0.75</w:t>
      </w:r>
      <w:r>
        <w:rPr>
          <w:color w:val="BBBBBB"/>
        </w:rPr>
        <w:t>, -</w:t>
      </w:r>
      <w:r>
        <w:rPr>
          <w:color w:val="D19A66"/>
        </w:rPr>
        <w:t>0.66</w:t>
      </w:r>
      <w:r>
        <w:rPr>
          <w:color w:val="BBBBBB"/>
        </w:rPr>
        <w:t>, -</w:t>
      </w:r>
      <w:r>
        <w:rPr>
          <w:color w:val="D19A66"/>
        </w:rPr>
        <w:t>0.5</w:t>
      </w:r>
      <w:r>
        <w:rPr>
          <w:color w:val="BBBBBB"/>
        </w:rPr>
        <w:t>, -</w:t>
      </w:r>
      <w:r>
        <w:rPr>
          <w:color w:val="D19A66"/>
        </w:rPr>
        <w:t>0.35</w:t>
      </w:r>
      <w:r>
        <w:rPr>
          <w:color w:val="BBBBBB"/>
        </w:rPr>
        <w:t>, -</w:t>
      </w:r>
      <w:r>
        <w:rPr>
          <w:color w:val="D19A66"/>
        </w:rPr>
        <w:t>0.25</w:t>
      </w:r>
      <w:r>
        <w:rPr>
          <w:color w:val="BBBBBB"/>
        </w:rPr>
        <w:t>, -</w:t>
      </w:r>
      <w:r>
        <w:rPr>
          <w:color w:val="D19A66"/>
        </w:rPr>
        <w:t>0.1</w:t>
      </w:r>
      <w:r>
        <w:rPr>
          <w:color w:val="BBBBBB"/>
        </w:rPr>
        <w:t xml:space="preserve">, </w:t>
      </w:r>
      <w:r>
        <w:rPr>
          <w:color w:val="D19A66"/>
        </w:rPr>
        <w:t>0.1</w:t>
      </w:r>
      <w:r>
        <w:rPr>
          <w:color w:val="BBBBBB"/>
        </w:rPr>
        <w:t xml:space="preserve">, </w:t>
      </w:r>
      <w:r>
        <w:rPr>
          <w:color w:val="D19A66"/>
        </w:rPr>
        <w:t>0.25</w:t>
      </w:r>
      <w:r>
        <w:rPr>
          <w:color w:val="BBBBBB"/>
        </w:rPr>
        <w:t xml:space="preserve">, </w:t>
      </w:r>
      <w:r>
        <w:rPr>
          <w:color w:val="D19A66"/>
        </w:rPr>
        <w:t>0.35</w:t>
      </w:r>
      <w:r>
        <w:rPr>
          <w:color w:val="BBBBBB"/>
        </w:rPr>
        <w:t xml:space="preserve">, </w:t>
      </w:r>
      <w:r>
        <w:rPr>
          <w:color w:val="D19A66"/>
        </w:rPr>
        <w:t>0.5</w:t>
      </w:r>
      <w:r>
        <w:rPr>
          <w:color w:val="BBBBBB"/>
        </w:rPr>
        <w:t xml:space="preserve">, </w:t>
      </w:r>
      <w:r>
        <w:rPr>
          <w:color w:val="D19A66"/>
        </w:rPr>
        <w:t>0.66</w:t>
      </w:r>
      <w:r>
        <w:rPr>
          <w:color w:val="BBBBBB"/>
        </w:rPr>
        <w:t xml:space="preserve">, </w:t>
      </w:r>
      <w:r>
        <w:rPr>
          <w:color w:val="D19A66"/>
        </w:rPr>
        <w:t>0.75</w:t>
      </w:r>
      <w:r>
        <w:rPr>
          <w:color w:val="BBBBBB"/>
        </w:rPr>
        <w:t xml:space="preserve">, </w:t>
      </w:r>
      <w:r>
        <w:rPr>
          <w:color w:val="D19A66"/>
        </w:rPr>
        <w:t>0.99</w:t>
      </w:r>
      <w:r>
        <w:rPr>
          <w:color w:val="BBBBBB"/>
        </w:rPr>
        <w:t>})</w:t>
      </w:r>
      <w:r>
        <w:rPr>
          <w:color w:val="BBBBBB"/>
        </w:rPr>
        <w:br/>
        <w:t xml:space="preserve">    </w:t>
      </w:r>
      <w:r>
        <w:rPr>
          <w:color w:val="D55FDE"/>
        </w:rPr>
        <w:t xml:space="preserve">void </w:t>
      </w:r>
      <w:proofErr w:type="spellStart"/>
      <w:r>
        <w:rPr>
          <w:color w:val="61AFEF"/>
        </w:rPr>
        <w:t>testCalculateWithObviousCasesThenReturnResult</w:t>
      </w:r>
      <w:proofErr w:type="spellEnd"/>
      <w:r>
        <w:rPr>
          <w:color w:val="BBBBBB"/>
        </w:rPr>
        <w:t>(</w:t>
      </w:r>
      <w:r>
        <w:rPr>
          <w:color w:val="D55FDE"/>
        </w:rPr>
        <w:t xml:space="preserve">double </w:t>
      </w:r>
      <w:r>
        <w:rPr>
          <w:color w:val="D19A66"/>
        </w:rPr>
        <w:t>param</w:t>
      </w:r>
      <w:r>
        <w:rPr>
          <w:color w:val="BBBBBB"/>
        </w:rPr>
        <w:t>) {</w:t>
      </w:r>
      <w:r>
        <w:rPr>
          <w:color w:val="BBBBBB"/>
        </w:rPr>
        <w:br/>
        <w:t xml:space="preserve">        </w:t>
      </w:r>
      <w:proofErr w:type="spellStart"/>
      <w:r>
        <w:rPr>
          <w:color w:val="61AFEF"/>
        </w:rPr>
        <w:t>assertAll</w:t>
      </w:r>
      <w:proofErr w:type="spellEnd"/>
      <w:r>
        <w:rPr>
          <w:color w:val="BBBBBB"/>
        </w:rPr>
        <w:t xml:space="preserve">(() -&gt; </w:t>
      </w:r>
      <w:proofErr w:type="spellStart"/>
      <w:r>
        <w:rPr>
          <w:color w:val="61AFEF"/>
        </w:rPr>
        <w:t>assertEquals</w:t>
      </w:r>
      <w:proofErr w:type="spellEnd"/>
      <w:r>
        <w:rPr>
          <w:color w:val="BBBBBB"/>
        </w:rPr>
        <w:t>(</w:t>
      </w:r>
      <w:proofErr w:type="spellStart"/>
      <w:r>
        <w:rPr>
          <w:color w:val="E5C07B"/>
        </w:rPr>
        <w:t>Math</w:t>
      </w:r>
      <w:r>
        <w:rPr>
          <w:color w:val="BBBBBB"/>
        </w:rPr>
        <w:t>.</w:t>
      </w:r>
      <w:r>
        <w:rPr>
          <w:color w:val="61AFEF"/>
        </w:rPr>
        <w:t>atan</w:t>
      </w:r>
      <w:proofErr w:type="spellEnd"/>
      <w:r>
        <w:rPr>
          <w:color w:val="BBBBBB"/>
        </w:rPr>
        <w:t>(</w:t>
      </w:r>
      <w:r>
        <w:rPr>
          <w:color w:val="D19A66"/>
        </w:rPr>
        <w:t>param</w:t>
      </w:r>
      <w:r>
        <w:rPr>
          <w:color w:val="BBBBBB"/>
        </w:rPr>
        <w:t xml:space="preserve">), </w:t>
      </w:r>
      <w:proofErr w:type="spellStart"/>
      <w:r>
        <w:rPr>
          <w:color w:val="E5C07B"/>
        </w:rPr>
        <w:t>ArcTg</w:t>
      </w:r>
      <w:r>
        <w:rPr>
          <w:color w:val="BBBBBB"/>
        </w:rPr>
        <w:t>.</w:t>
      </w:r>
      <w:r>
        <w:rPr>
          <w:color w:val="61AFEF"/>
        </w:rPr>
        <w:t>calculate</w:t>
      </w:r>
      <w:proofErr w:type="spellEnd"/>
      <w:r>
        <w:rPr>
          <w:color w:val="BBBBBB"/>
        </w:rPr>
        <w:t>(</w:t>
      </w:r>
      <w:r>
        <w:rPr>
          <w:color w:val="D19A66"/>
        </w:rPr>
        <w:t>param</w:t>
      </w:r>
      <w:r>
        <w:rPr>
          <w:color w:val="BBBBBB"/>
        </w:rPr>
        <w:t xml:space="preserve">), </w:t>
      </w:r>
      <w:r>
        <w:rPr>
          <w:color w:val="D19A66"/>
        </w:rPr>
        <w:t>0.00001</w:t>
      </w:r>
      <w:r>
        <w:rPr>
          <w:color w:val="BBBBBB"/>
        </w:rPr>
        <w:t>,</w:t>
      </w:r>
      <w:r>
        <w:rPr>
          <w:color w:val="BBBBBB"/>
        </w:rPr>
        <w:br/>
        <w:t xml:space="preserve">                </w:t>
      </w:r>
      <w:r>
        <w:rPr>
          <w:color w:val="89CA78"/>
        </w:rPr>
        <w:t xml:space="preserve">"Error occurred while checking argument: " </w:t>
      </w:r>
      <w:r>
        <w:rPr>
          <w:color w:val="BBBBBB"/>
        </w:rPr>
        <w:t xml:space="preserve">+ </w:t>
      </w:r>
      <w:r>
        <w:rPr>
          <w:color w:val="D19A66"/>
        </w:rPr>
        <w:t>param</w:t>
      </w:r>
      <w:r>
        <w:rPr>
          <w:color w:val="BBBBBB"/>
        </w:rPr>
        <w:t>));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color w:val="E5C07B"/>
        </w:rPr>
        <w:t>@ParameterizedTest</w:t>
      </w:r>
      <w:r>
        <w:rPr>
          <w:color w:val="E5C07B"/>
        </w:rPr>
        <w:br/>
        <w:t xml:space="preserve">    @DisplayName</w:t>
      </w:r>
      <w:r>
        <w:rPr>
          <w:color w:val="BBBBBB"/>
        </w:rPr>
        <w:t>(</w:t>
      </w:r>
      <w:r>
        <w:rPr>
          <w:color w:val="89CA78"/>
        </w:rPr>
        <w:t>"Check edge cases"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color w:val="E5C07B"/>
        </w:rPr>
        <w:t>@ValueSource</w:t>
      </w:r>
      <w:r>
        <w:rPr>
          <w:color w:val="BBBBBB"/>
        </w:rPr>
        <w:t>(</w:t>
      </w:r>
      <w:r>
        <w:rPr>
          <w:color w:val="D19A66"/>
        </w:rPr>
        <w:t xml:space="preserve">doubles </w:t>
      </w:r>
      <w:r>
        <w:rPr>
          <w:color w:val="BBBBBB"/>
        </w:rPr>
        <w:t>= {-</w:t>
      </w:r>
      <w:r>
        <w:rPr>
          <w:color w:val="D19A66"/>
        </w:rPr>
        <w:t>1</w:t>
      </w:r>
      <w:r>
        <w:rPr>
          <w:color w:val="BBBBBB"/>
        </w:rPr>
        <w:t xml:space="preserve">, </w:t>
      </w:r>
      <w:r>
        <w:rPr>
          <w:color w:val="D19A66"/>
        </w:rPr>
        <w:t>0</w:t>
      </w:r>
      <w:r>
        <w:rPr>
          <w:color w:val="BBBBBB"/>
        </w:rPr>
        <w:t xml:space="preserve">, </w:t>
      </w:r>
      <w:r>
        <w:rPr>
          <w:color w:val="D19A66"/>
        </w:rPr>
        <w:t>1</w:t>
      </w:r>
      <w:r>
        <w:rPr>
          <w:color w:val="BBBBBB"/>
        </w:rPr>
        <w:t>})</w:t>
      </w:r>
      <w:r>
        <w:rPr>
          <w:color w:val="BBBBBB"/>
        </w:rPr>
        <w:br/>
        <w:t xml:space="preserve">    </w:t>
      </w:r>
      <w:r>
        <w:rPr>
          <w:color w:val="D55FDE"/>
        </w:rPr>
        <w:t xml:space="preserve">void </w:t>
      </w:r>
      <w:proofErr w:type="spellStart"/>
      <w:r>
        <w:rPr>
          <w:color w:val="61AFEF"/>
        </w:rPr>
        <w:t>testCalculateWithEdgeCasesThenReturnResult</w:t>
      </w:r>
      <w:proofErr w:type="spellEnd"/>
      <w:r>
        <w:rPr>
          <w:color w:val="BBBBBB"/>
        </w:rPr>
        <w:t>(</w:t>
      </w:r>
      <w:r>
        <w:rPr>
          <w:color w:val="D55FDE"/>
        </w:rPr>
        <w:t xml:space="preserve">double </w:t>
      </w:r>
      <w:r>
        <w:rPr>
          <w:color w:val="D19A66"/>
        </w:rPr>
        <w:t>param</w:t>
      </w:r>
      <w:r>
        <w:rPr>
          <w:color w:val="BBBBBB"/>
        </w:rPr>
        <w:t>) {</w:t>
      </w:r>
      <w:r>
        <w:rPr>
          <w:color w:val="BBBBBB"/>
        </w:rPr>
        <w:br/>
        <w:t xml:space="preserve">        </w:t>
      </w:r>
      <w:proofErr w:type="spellStart"/>
      <w:r>
        <w:rPr>
          <w:color w:val="61AFEF"/>
        </w:rPr>
        <w:t>assertAll</w:t>
      </w:r>
      <w:proofErr w:type="spellEnd"/>
      <w:r>
        <w:rPr>
          <w:color w:val="BBBBBB"/>
        </w:rPr>
        <w:t xml:space="preserve">(() -&gt; </w:t>
      </w:r>
      <w:proofErr w:type="spellStart"/>
      <w:r>
        <w:rPr>
          <w:color w:val="61AFEF"/>
        </w:rPr>
        <w:t>assertEquals</w:t>
      </w:r>
      <w:proofErr w:type="spellEnd"/>
      <w:r>
        <w:rPr>
          <w:color w:val="BBBBBB"/>
        </w:rPr>
        <w:t>(</w:t>
      </w:r>
      <w:proofErr w:type="spellStart"/>
      <w:r>
        <w:rPr>
          <w:color w:val="E5C07B"/>
        </w:rPr>
        <w:t>Math</w:t>
      </w:r>
      <w:r>
        <w:rPr>
          <w:color w:val="BBBBBB"/>
        </w:rPr>
        <w:t>.</w:t>
      </w:r>
      <w:r>
        <w:rPr>
          <w:color w:val="61AFEF"/>
        </w:rPr>
        <w:t>atan</w:t>
      </w:r>
      <w:proofErr w:type="spellEnd"/>
      <w:r>
        <w:rPr>
          <w:color w:val="BBBBBB"/>
        </w:rPr>
        <w:t>(</w:t>
      </w:r>
      <w:r>
        <w:rPr>
          <w:color w:val="D19A66"/>
        </w:rPr>
        <w:t>param</w:t>
      </w:r>
      <w:r>
        <w:rPr>
          <w:color w:val="BBBBBB"/>
        </w:rPr>
        <w:t xml:space="preserve">), </w:t>
      </w:r>
      <w:proofErr w:type="spellStart"/>
      <w:r>
        <w:rPr>
          <w:color w:val="E5C07B"/>
        </w:rPr>
        <w:t>ArcTg</w:t>
      </w:r>
      <w:r>
        <w:rPr>
          <w:color w:val="BBBBBB"/>
        </w:rPr>
        <w:t>.</w:t>
      </w:r>
      <w:r>
        <w:rPr>
          <w:color w:val="61AFEF"/>
        </w:rPr>
        <w:t>calculate</w:t>
      </w:r>
      <w:proofErr w:type="spellEnd"/>
      <w:r>
        <w:rPr>
          <w:color w:val="BBBBBB"/>
        </w:rPr>
        <w:t>(</w:t>
      </w:r>
      <w:r>
        <w:rPr>
          <w:color w:val="D19A66"/>
        </w:rPr>
        <w:t>param</w:t>
      </w:r>
      <w:r>
        <w:rPr>
          <w:color w:val="BBBBBB"/>
        </w:rPr>
        <w:t xml:space="preserve">), </w:t>
      </w:r>
      <w:r>
        <w:rPr>
          <w:color w:val="D19A66"/>
        </w:rPr>
        <w:t>0.00001</w:t>
      </w:r>
      <w:r>
        <w:rPr>
          <w:color w:val="BBBBBB"/>
        </w:rPr>
        <w:t>,</w:t>
      </w:r>
      <w:r>
        <w:rPr>
          <w:color w:val="BBBBBB"/>
        </w:rPr>
        <w:br/>
        <w:t xml:space="preserve">                </w:t>
      </w:r>
      <w:r>
        <w:rPr>
          <w:color w:val="89CA78"/>
        </w:rPr>
        <w:t xml:space="preserve">"Error occurred while checking argument: " </w:t>
      </w:r>
      <w:r>
        <w:rPr>
          <w:color w:val="BBBBBB"/>
        </w:rPr>
        <w:t xml:space="preserve">+ </w:t>
      </w:r>
      <w:r>
        <w:rPr>
          <w:color w:val="D19A66"/>
        </w:rPr>
        <w:t>param</w:t>
      </w:r>
      <w:r>
        <w:rPr>
          <w:color w:val="BBBBBB"/>
        </w:rPr>
        <w:t>));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color w:val="E5C07B"/>
        </w:rPr>
        <w:t>@ParameterizedTest</w:t>
      </w:r>
      <w:r>
        <w:rPr>
          <w:color w:val="E5C07B"/>
        </w:rPr>
        <w:br/>
        <w:t xml:space="preserve">    @DisplayName</w:t>
      </w:r>
      <w:r>
        <w:rPr>
          <w:color w:val="BBBBBB"/>
        </w:rPr>
        <w:t>(</w:t>
      </w:r>
      <w:r>
        <w:rPr>
          <w:color w:val="89CA78"/>
        </w:rPr>
        <w:t>"Check error cases"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color w:val="E5C07B"/>
        </w:rPr>
        <w:t>@ValueSource</w:t>
      </w:r>
      <w:r>
        <w:rPr>
          <w:color w:val="BBBBBB"/>
        </w:rPr>
        <w:t>(</w:t>
      </w:r>
      <w:r>
        <w:rPr>
          <w:color w:val="D19A66"/>
        </w:rPr>
        <w:t xml:space="preserve">doubles </w:t>
      </w:r>
      <w:r>
        <w:rPr>
          <w:color w:val="BBBBBB"/>
        </w:rPr>
        <w:t>= {</w:t>
      </w:r>
      <w:proofErr w:type="spellStart"/>
      <w:r>
        <w:rPr>
          <w:color w:val="E5C07B"/>
        </w:rPr>
        <w:t>Double</w:t>
      </w:r>
      <w:r>
        <w:rPr>
          <w:color w:val="BBBBBB"/>
        </w:rPr>
        <w:t>.</w:t>
      </w:r>
      <w:r>
        <w:rPr>
          <w:color w:val="D19A66"/>
        </w:rPr>
        <w:t>NaN</w:t>
      </w:r>
      <w:proofErr w:type="spellEnd"/>
      <w:r>
        <w:rPr>
          <w:color w:val="BBBBBB"/>
        </w:rPr>
        <w:t>, -</w:t>
      </w:r>
      <w:r>
        <w:rPr>
          <w:color w:val="D19A66"/>
        </w:rPr>
        <w:t>1.01</w:t>
      </w:r>
      <w:r>
        <w:rPr>
          <w:color w:val="BBBBBB"/>
        </w:rPr>
        <w:t>, -</w:t>
      </w:r>
      <w:r>
        <w:rPr>
          <w:color w:val="D19A66"/>
        </w:rPr>
        <w:t>100</w:t>
      </w:r>
      <w:r>
        <w:rPr>
          <w:color w:val="BBBBBB"/>
        </w:rPr>
        <w:t xml:space="preserve">, </w:t>
      </w:r>
      <w:r>
        <w:rPr>
          <w:color w:val="D19A66"/>
        </w:rPr>
        <w:t>50</w:t>
      </w:r>
      <w:r>
        <w:rPr>
          <w:color w:val="BBBBBB"/>
        </w:rPr>
        <w:t xml:space="preserve">, </w:t>
      </w:r>
      <w:r>
        <w:rPr>
          <w:color w:val="D19A66"/>
        </w:rPr>
        <w:t>1.01</w:t>
      </w:r>
      <w:r>
        <w:rPr>
          <w:color w:val="BBBBBB"/>
        </w:rPr>
        <w:t>})</w:t>
      </w:r>
      <w:r>
        <w:rPr>
          <w:color w:val="BBBBBB"/>
        </w:rPr>
        <w:br/>
        <w:t xml:space="preserve">    </w:t>
      </w:r>
      <w:r>
        <w:rPr>
          <w:color w:val="D55FDE"/>
        </w:rPr>
        <w:t xml:space="preserve">void </w:t>
      </w:r>
      <w:proofErr w:type="spellStart"/>
      <w:r>
        <w:rPr>
          <w:color w:val="61AFEF"/>
        </w:rPr>
        <w:t>testCalculateWithErrorCasesThenReturnResult</w:t>
      </w:r>
      <w:proofErr w:type="spellEnd"/>
      <w:r>
        <w:rPr>
          <w:color w:val="BBBBBB"/>
        </w:rPr>
        <w:t>(</w:t>
      </w:r>
      <w:r>
        <w:rPr>
          <w:color w:val="D55FDE"/>
        </w:rPr>
        <w:t xml:space="preserve">double </w:t>
      </w:r>
      <w:r>
        <w:rPr>
          <w:color w:val="D19A66"/>
        </w:rPr>
        <w:t>param</w:t>
      </w:r>
      <w:r>
        <w:rPr>
          <w:color w:val="BBBBBB"/>
        </w:rPr>
        <w:t>) {</w:t>
      </w:r>
      <w:r>
        <w:rPr>
          <w:color w:val="BBBBBB"/>
        </w:rPr>
        <w:br/>
        <w:t xml:space="preserve">        </w:t>
      </w:r>
      <w:proofErr w:type="spellStart"/>
      <w:r>
        <w:rPr>
          <w:color w:val="61AFEF"/>
        </w:rPr>
        <w:t>assertAll</w:t>
      </w:r>
      <w:proofErr w:type="spellEnd"/>
      <w:r>
        <w:rPr>
          <w:color w:val="BBBBBB"/>
        </w:rPr>
        <w:t xml:space="preserve">(() -&gt; </w:t>
      </w:r>
      <w:proofErr w:type="spellStart"/>
      <w:r>
        <w:rPr>
          <w:color w:val="61AFEF"/>
        </w:rPr>
        <w:t>assertEquals</w:t>
      </w:r>
      <w:proofErr w:type="spellEnd"/>
      <w:r>
        <w:rPr>
          <w:color w:val="BBBBBB"/>
        </w:rPr>
        <w:t>(</w:t>
      </w:r>
      <w:proofErr w:type="spellStart"/>
      <w:r>
        <w:rPr>
          <w:color w:val="E5C07B"/>
        </w:rPr>
        <w:t>Double</w:t>
      </w:r>
      <w:r>
        <w:rPr>
          <w:color w:val="BBBBBB"/>
        </w:rPr>
        <w:t>.</w:t>
      </w:r>
      <w:r>
        <w:rPr>
          <w:color w:val="D19A66"/>
        </w:rPr>
        <w:t>NaN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E5C07B"/>
        </w:rPr>
        <w:t>ArcTg</w:t>
      </w:r>
      <w:r>
        <w:rPr>
          <w:color w:val="BBBBBB"/>
        </w:rPr>
        <w:t>.</w:t>
      </w:r>
      <w:r>
        <w:rPr>
          <w:color w:val="61AFEF"/>
        </w:rPr>
        <w:t>calculate</w:t>
      </w:r>
      <w:proofErr w:type="spellEnd"/>
      <w:r>
        <w:rPr>
          <w:color w:val="BBBBBB"/>
        </w:rPr>
        <w:t>(</w:t>
      </w:r>
      <w:r>
        <w:rPr>
          <w:color w:val="D19A66"/>
        </w:rPr>
        <w:t>param</w:t>
      </w:r>
      <w:r>
        <w:rPr>
          <w:color w:val="BBBBBB"/>
        </w:rPr>
        <w:t>),</w:t>
      </w:r>
      <w:r>
        <w:rPr>
          <w:color w:val="BBBBBB"/>
        </w:rPr>
        <w:br/>
        <w:t xml:space="preserve">                </w:t>
      </w:r>
      <w:r>
        <w:rPr>
          <w:color w:val="89CA78"/>
        </w:rPr>
        <w:t xml:space="preserve">"Error occurred while checking argument: " </w:t>
      </w:r>
      <w:r>
        <w:rPr>
          <w:color w:val="BBBBBB"/>
        </w:rPr>
        <w:t xml:space="preserve">+ </w:t>
      </w:r>
      <w:r>
        <w:rPr>
          <w:color w:val="D19A66"/>
        </w:rPr>
        <w:t>param</w:t>
      </w:r>
      <w:r>
        <w:rPr>
          <w:color w:val="BBBBBB"/>
        </w:rPr>
        <w:t>));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>}</w:t>
      </w:r>
    </w:p>
    <w:p w14:paraId="658FED51" w14:textId="77777777" w:rsidR="00AF4952" w:rsidRDefault="00AF4952" w:rsidP="0033154A">
      <w:pPr>
        <w:rPr>
          <w:lang w:val="ru-RU"/>
        </w:rPr>
      </w:pPr>
      <w:r>
        <w:rPr>
          <w:lang w:val="ru-RU"/>
        </w:rPr>
        <w:lastRenderedPageBreak/>
        <w:t>Все тесты выполнились успешно:</w:t>
      </w:r>
      <w:r>
        <w:rPr>
          <w:lang w:val="ru-RU"/>
        </w:rPr>
        <w:br/>
      </w:r>
      <w:r w:rsidRPr="00AF4952">
        <w:drawing>
          <wp:inline distT="0" distB="0" distL="0" distR="0" wp14:anchorId="56360828" wp14:editId="3F471BD3">
            <wp:extent cx="5943600" cy="5591810"/>
            <wp:effectExtent l="0" t="0" r="0" b="0"/>
            <wp:docPr id="438000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007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FB96" w14:textId="77777777" w:rsidR="00AF4952" w:rsidRDefault="00AF4952" w:rsidP="00AF4952">
      <w:pPr>
        <w:jc w:val="center"/>
        <w:rPr>
          <w:b/>
          <w:bCs/>
          <w:sz w:val="28"/>
          <w:szCs w:val="28"/>
          <w:lang w:val="ru-RU"/>
        </w:rPr>
      </w:pPr>
    </w:p>
    <w:p w14:paraId="596DB782" w14:textId="0EADD271" w:rsidR="00AF4952" w:rsidRPr="00AF4952" w:rsidRDefault="00AF4952" w:rsidP="00AF4952">
      <w:pPr>
        <w:jc w:val="center"/>
        <w:rPr>
          <w:b/>
          <w:bCs/>
          <w:sz w:val="28"/>
          <w:szCs w:val="28"/>
        </w:rPr>
      </w:pPr>
      <w:proofErr w:type="spellStart"/>
      <w:r w:rsidRPr="00AF4952">
        <w:rPr>
          <w:b/>
          <w:bCs/>
          <w:sz w:val="28"/>
          <w:szCs w:val="28"/>
        </w:rPr>
        <w:t>Реализация</w:t>
      </w:r>
      <w:proofErr w:type="spellEnd"/>
      <w:r w:rsidRPr="00AF4952">
        <w:rPr>
          <w:b/>
          <w:bCs/>
          <w:sz w:val="28"/>
          <w:szCs w:val="28"/>
        </w:rPr>
        <w:t xml:space="preserve"> </w:t>
      </w:r>
      <w:proofErr w:type="spellStart"/>
      <w:r w:rsidRPr="00AF4952">
        <w:rPr>
          <w:b/>
          <w:bCs/>
          <w:sz w:val="28"/>
          <w:szCs w:val="28"/>
        </w:rPr>
        <w:t>алгоритма</w:t>
      </w:r>
      <w:proofErr w:type="spellEnd"/>
      <w:r w:rsidRPr="00AF4952">
        <w:rPr>
          <w:b/>
          <w:bCs/>
          <w:sz w:val="28"/>
          <w:szCs w:val="28"/>
        </w:rPr>
        <w:t xml:space="preserve"> </w:t>
      </w:r>
      <w:proofErr w:type="spellStart"/>
      <w:r w:rsidRPr="00AF4952">
        <w:rPr>
          <w:b/>
          <w:bCs/>
          <w:sz w:val="28"/>
          <w:szCs w:val="28"/>
        </w:rPr>
        <w:t>QuickSort</w:t>
      </w:r>
      <w:proofErr w:type="spellEnd"/>
    </w:p>
    <w:p w14:paraId="5D3EDAB0" w14:textId="77777777" w:rsidR="00AF4952" w:rsidRDefault="00AF4952" w:rsidP="00AF4952">
      <w:pPr>
        <w:pStyle w:val="HTMLPreformatted"/>
        <w:shd w:val="clear" w:color="auto" w:fill="282C34"/>
        <w:rPr>
          <w:color w:val="BBBBBB"/>
        </w:rPr>
      </w:pPr>
      <w:r w:rsidRPr="00AF4952">
        <w:br/>
      </w:r>
      <w:r>
        <w:rPr>
          <w:color w:val="D55FDE"/>
        </w:rPr>
        <w:t xml:space="preserve">package </w:t>
      </w:r>
      <w:r>
        <w:rPr>
          <w:color w:val="E5C07B"/>
        </w:rPr>
        <w:t>com.anvisero.task2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D55FDE"/>
        </w:rPr>
        <w:t xml:space="preserve">public class </w:t>
      </w:r>
      <w:proofErr w:type="spellStart"/>
      <w:r>
        <w:rPr>
          <w:color w:val="E5C07B"/>
        </w:rPr>
        <w:t>QuickSort</w:t>
      </w:r>
      <w:proofErr w:type="spellEnd"/>
      <w:r>
        <w:rPr>
          <w:color w:val="BBBBBB"/>
        </w:rPr>
        <w:t>&lt;</w:t>
      </w:r>
      <w:r>
        <w:rPr>
          <w:color w:val="E5C07B"/>
        </w:rPr>
        <w:t xml:space="preserve">T </w:t>
      </w:r>
      <w:r>
        <w:rPr>
          <w:color w:val="D55FDE"/>
        </w:rPr>
        <w:t xml:space="preserve">extends </w:t>
      </w:r>
      <w:r>
        <w:rPr>
          <w:color w:val="E5C07B"/>
        </w:rPr>
        <w:t>Comparable</w:t>
      </w:r>
      <w:r>
        <w:rPr>
          <w:color w:val="BBBBBB"/>
        </w:rPr>
        <w:t>&lt;</w:t>
      </w:r>
      <w:r>
        <w:rPr>
          <w:color w:val="E5C07B"/>
        </w:rPr>
        <w:t>T</w:t>
      </w:r>
      <w:r>
        <w:rPr>
          <w:color w:val="BBBBBB"/>
        </w:rPr>
        <w:t>&gt;&gt; {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color w:val="D55FDE"/>
        </w:rPr>
        <w:t xml:space="preserve">public static </w:t>
      </w:r>
      <w:r>
        <w:rPr>
          <w:color w:val="BBBBBB"/>
        </w:rPr>
        <w:t>&lt;</w:t>
      </w:r>
      <w:r>
        <w:rPr>
          <w:color w:val="E5C07B"/>
        </w:rPr>
        <w:t xml:space="preserve">T </w:t>
      </w:r>
      <w:r>
        <w:rPr>
          <w:color w:val="D55FDE"/>
        </w:rPr>
        <w:t xml:space="preserve">extends </w:t>
      </w:r>
      <w:r>
        <w:rPr>
          <w:color w:val="E5C07B"/>
        </w:rPr>
        <w:t>Comparable</w:t>
      </w:r>
      <w:r>
        <w:rPr>
          <w:color w:val="BBBBBB"/>
        </w:rPr>
        <w:t>&lt;</w:t>
      </w:r>
      <w:r>
        <w:rPr>
          <w:color w:val="E5C07B"/>
        </w:rPr>
        <w:t>T</w:t>
      </w:r>
      <w:r>
        <w:rPr>
          <w:color w:val="BBBBBB"/>
        </w:rPr>
        <w:t xml:space="preserve">&gt;&gt; </w:t>
      </w:r>
      <w:r>
        <w:rPr>
          <w:color w:val="D55FDE"/>
        </w:rPr>
        <w:t xml:space="preserve">void </w:t>
      </w:r>
      <w:r>
        <w:rPr>
          <w:color w:val="61AFEF"/>
        </w:rPr>
        <w:t>sort</w:t>
      </w:r>
      <w:r>
        <w:rPr>
          <w:color w:val="BBBBBB"/>
        </w:rPr>
        <w:t>(</w:t>
      </w:r>
      <w:r>
        <w:rPr>
          <w:color w:val="E5C07B"/>
        </w:rPr>
        <w:t>T</w:t>
      </w:r>
      <w:r>
        <w:rPr>
          <w:color w:val="BBBBBB"/>
        </w:rPr>
        <w:t xml:space="preserve">[] </w:t>
      </w:r>
      <w:r>
        <w:rPr>
          <w:color w:val="D19A66"/>
        </w:rPr>
        <w:t>array</w:t>
      </w:r>
      <w:r>
        <w:rPr>
          <w:color w:val="BBBBBB"/>
        </w:rPr>
        <w:t xml:space="preserve">, </w:t>
      </w:r>
      <w:r>
        <w:rPr>
          <w:color w:val="D55FDE"/>
        </w:rPr>
        <w:t xml:space="preserve">int </w:t>
      </w:r>
      <w:r>
        <w:rPr>
          <w:color w:val="D19A66"/>
        </w:rPr>
        <w:t>low</w:t>
      </w:r>
      <w:r>
        <w:rPr>
          <w:color w:val="BBBBBB"/>
        </w:rPr>
        <w:t xml:space="preserve">, </w:t>
      </w:r>
      <w:r>
        <w:rPr>
          <w:color w:val="D55FDE"/>
        </w:rPr>
        <w:t xml:space="preserve">int </w:t>
      </w:r>
      <w:r>
        <w:rPr>
          <w:color w:val="D19A66"/>
        </w:rPr>
        <w:t>high</w:t>
      </w:r>
      <w:r>
        <w:rPr>
          <w:color w:val="BBBBBB"/>
        </w:rPr>
        <w:t>) {</w:t>
      </w:r>
      <w:r>
        <w:rPr>
          <w:color w:val="BBBBBB"/>
        </w:rPr>
        <w:br/>
        <w:t xml:space="preserve">        </w:t>
      </w:r>
      <w:r>
        <w:rPr>
          <w:color w:val="D55FDE"/>
        </w:rPr>
        <w:t xml:space="preserve">if </w:t>
      </w:r>
      <w:r>
        <w:rPr>
          <w:color w:val="BBBBBB"/>
        </w:rPr>
        <w:t>(</w:t>
      </w:r>
      <w:r>
        <w:rPr>
          <w:color w:val="D19A66"/>
        </w:rPr>
        <w:t xml:space="preserve">array </w:t>
      </w:r>
      <w:r>
        <w:rPr>
          <w:color w:val="BBBBBB"/>
        </w:rPr>
        <w:t xml:space="preserve">== </w:t>
      </w:r>
      <w:r>
        <w:rPr>
          <w:color w:val="D55FDE"/>
        </w:rPr>
        <w:t xml:space="preserve">null </w:t>
      </w:r>
      <w:r>
        <w:rPr>
          <w:color w:val="BBBBBB"/>
        </w:rPr>
        <w:t xml:space="preserve">|| </w:t>
      </w:r>
      <w:r>
        <w:rPr>
          <w:color w:val="D19A66"/>
        </w:rPr>
        <w:t xml:space="preserve">low </w:t>
      </w:r>
      <w:r>
        <w:rPr>
          <w:color w:val="BBBBBB"/>
        </w:rPr>
        <w:t xml:space="preserve">&lt; </w:t>
      </w:r>
      <w:r>
        <w:rPr>
          <w:color w:val="D19A66"/>
        </w:rPr>
        <w:t xml:space="preserve">0 </w:t>
      </w:r>
      <w:r>
        <w:rPr>
          <w:color w:val="BBBBBB"/>
        </w:rPr>
        <w:t xml:space="preserve">|| </w:t>
      </w:r>
      <w:r>
        <w:rPr>
          <w:color w:val="D19A66"/>
        </w:rPr>
        <w:t xml:space="preserve">high </w:t>
      </w:r>
      <w:r>
        <w:rPr>
          <w:color w:val="BBBBBB"/>
        </w:rPr>
        <w:t xml:space="preserve">&lt; </w:t>
      </w:r>
      <w:r>
        <w:rPr>
          <w:color w:val="D19A66"/>
        </w:rPr>
        <w:t xml:space="preserve">0 </w:t>
      </w:r>
      <w:r>
        <w:rPr>
          <w:color w:val="BBBBBB"/>
        </w:rPr>
        <w:t xml:space="preserve">|| </w:t>
      </w:r>
      <w:r>
        <w:rPr>
          <w:color w:val="D19A66"/>
        </w:rPr>
        <w:t xml:space="preserve">low </w:t>
      </w:r>
      <w:r>
        <w:rPr>
          <w:color w:val="BBBBBB"/>
        </w:rPr>
        <w:t xml:space="preserve">&gt; </w:t>
      </w:r>
      <w:r>
        <w:rPr>
          <w:color w:val="D19A66"/>
        </w:rPr>
        <w:t xml:space="preserve">high </w:t>
      </w:r>
      <w:r>
        <w:rPr>
          <w:color w:val="BBBBBB"/>
        </w:rPr>
        <w:t>|| (</w:t>
      </w:r>
      <w:r>
        <w:rPr>
          <w:color w:val="D19A66"/>
        </w:rPr>
        <w:t xml:space="preserve">low </w:t>
      </w:r>
      <w:r>
        <w:rPr>
          <w:color w:val="BBBBBB"/>
        </w:rPr>
        <w:t xml:space="preserve">&gt;= </w:t>
      </w:r>
      <w:proofErr w:type="spellStart"/>
      <w:r>
        <w:rPr>
          <w:color w:val="D19A66"/>
        </w:rPr>
        <w:t>array</w:t>
      </w:r>
      <w:r>
        <w:rPr>
          <w:color w:val="BBBBBB"/>
        </w:rPr>
        <w:t>.</w:t>
      </w:r>
      <w:r>
        <w:rPr>
          <w:color w:val="EF596F"/>
        </w:rPr>
        <w:t>length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|| </w:t>
      </w:r>
      <w:r>
        <w:rPr>
          <w:color w:val="D19A66"/>
        </w:rPr>
        <w:t xml:space="preserve">high </w:t>
      </w:r>
      <w:r>
        <w:rPr>
          <w:color w:val="BBBBBB"/>
        </w:rPr>
        <w:t xml:space="preserve">&gt;= </w:t>
      </w:r>
      <w:proofErr w:type="spellStart"/>
      <w:r>
        <w:rPr>
          <w:color w:val="D19A66"/>
        </w:rPr>
        <w:t>array</w:t>
      </w:r>
      <w:r>
        <w:rPr>
          <w:color w:val="BBBBBB"/>
        </w:rPr>
        <w:t>.</w:t>
      </w:r>
      <w:r>
        <w:rPr>
          <w:color w:val="EF596F"/>
        </w:rPr>
        <w:t>length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            &amp;&amp; </w:t>
      </w:r>
      <w:proofErr w:type="spellStart"/>
      <w:r>
        <w:rPr>
          <w:color w:val="D19A66"/>
        </w:rPr>
        <w:t>array</w:t>
      </w:r>
      <w:r>
        <w:rPr>
          <w:color w:val="BBBBBB"/>
        </w:rPr>
        <w:t>.</w:t>
      </w:r>
      <w:r>
        <w:rPr>
          <w:color w:val="EF596F"/>
        </w:rPr>
        <w:t>length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!= </w:t>
      </w:r>
      <w:r>
        <w:rPr>
          <w:color w:val="D19A66"/>
        </w:rPr>
        <w:t>0</w:t>
      </w:r>
      <w:r>
        <w:rPr>
          <w:color w:val="BBBBBB"/>
        </w:rPr>
        <w:t>) {</w:t>
      </w:r>
      <w:r>
        <w:rPr>
          <w:color w:val="BBBBBB"/>
        </w:rPr>
        <w:br/>
        <w:t xml:space="preserve">            </w:t>
      </w:r>
      <w:r>
        <w:rPr>
          <w:color w:val="D55FDE"/>
        </w:rPr>
        <w:t xml:space="preserve">throw new </w:t>
      </w:r>
      <w:proofErr w:type="spellStart"/>
      <w:r>
        <w:rPr>
          <w:color w:val="E5C07B"/>
        </w:rPr>
        <w:t>IllegalArgumentException</w:t>
      </w:r>
      <w:proofErr w:type="spellEnd"/>
      <w:r>
        <w:rPr>
          <w:color w:val="BBBBBB"/>
        </w:rPr>
        <w:t>();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proofErr w:type="spellStart"/>
      <w:r>
        <w:rPr>
          <w:color w:val="61AFEF"/>
        </w:rPr>
        <w:t>quickSort</w:t>
      </w:r>
      <w:proofErr w:type="spellEnd"/>
      <w:r>
        <w:rPr>
          <w:color w:val="BBBBBB"/>
        </w:rPr>
        <w:t>(</w:t>
      </w:r>
      <w:r>
        <w:rPr>
          <w:color w:val="D19A66"/>
        </w:rPr>
        <w:t>array</w:t>
      </w:r>
      <w:r>
        <w:rPr>
          <w:color w:val="BBBBBB"/>
        </w:rPr>
        <w:t xml:space="preserve">, </w:t>
      </w:r>
      <w:r>
        <w:rPr>
          <w:color w:val="D19A66"/>
        </w:rPr>
        <w:t>low</w:t>
      </w:r>
      <w:r>
        <w:rPr>
          <w:color w:val="BBBBBB"/>
        </w:rPr>
        <w:t xml:space="preserve">, </w:t>
      </w:r>
      <w:r>
        <w:rPr>
          <w:color w:val="D19A66"/>
        </w:rPr>
        <w:t>high</w:t>
      </w:r>
      <w:r>
        <w:rPr>
          <w:color w:val="BBBBBB"/>
        </w:rPr>
        <w:t>);</w:t>
      </w:r>
      <w:r>
        <w:rPr>
          <w:color w:val="BBBBBB"/>
        </w:rPr>
        <w:br/>
      </w:r>
      <w:r>
        <w:rPr>
          <w:color w:val="BBBBBB"/>
        </w:rPr>
        <w:lastRenderedPageBreak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color w:val="D55FDE"/>
        </w:rPr>
        <w:t xml:space="preserve">private static </w:t>
      </w:r>
      <w:r>
        <w:rPr>
          <w:color w:val="BBBBBB"/>
        </w:rPr>
        <w:t>&lt;</w:t>
      </w:r>
      <w:r>
        <w:rPr>
          <w:color w:val="E5C07B"/>
        </w:rPr>
        <w:t xml:space="preserve">T </w:t>
      </w:r>
      <w:r>
        <w:rPr>
          <w:color w:val="D55FDE"/>
        </w:rPr>
        <w:t xml:space="preserve">extends </w:t>
      </w:r>
      <w:r>
        <w:rPr>
          <w:color w:val="E5C07B"/>
        </w:rPr>
        <w:t>Comparable</w:t>
      </w:r>
      <w:r>
        <w:rPr>
          <w:color w:val="BBBBBB"/>
        </w:rPr>
        <w:t>&lt;</w:t>
      </w:r>
      <w:r>
        <w:rPr>
          <w:color w:val="E5C07B"/>
        </w:rPr>
        <w:t>T</w:t>
      </w:r>
      <w:r>
        <w:rPr>
          <w:color w:val="BBBBBB"/>
        </w:rPr>
        <w:t xml:space="preserve">&gt;&gt; </w:t>
      </w:r>
      <w:r>
        <w:rPr>
          <w:color w:val="D55FDE"/>
        </w:rPr>
        <w:t xml:space="preserve">void </w:t>
      </w:r>
      <w:proofErr w:type="spellStart"/>
      <w:r>
        <w:rPr>
          <w:color w:val="61AFEF"/>
        </w:rPr>
        <w:t>quickSort</w:t>
      </w:r>
      <w:proofErr w:type="spellEnd"/>
      <w:r>
        <w:rPr>
          <w:color w:val="BBBBBB"/>
        </w:rPr>
        <w:t>(</w:t>
      </w:r>
      <w:r>
        <w:rPr>
          <w:color w:val="E5C07B"/>
        </w:rPr>
        <w:t>T</w:t>
      </w:r>
      <w:r>
        <w:rPr>
          <w:color w:val="BBBBBB"/>
        </w:rPr>
        <w:t xml:space="preserve">[] </w:t>
      </w:r>
      <w:r>
        <w:rPr>
          <w:color w:val="D19A66"/>
        </w:rPr>
        <w:t>array</w:t>
      </w:r>
      <w:r>
        <w:rPr>
          <w:color w:val="BBBBBB"/>
        </w:rPr>
        <w:t xml:space="preserve">, </w:t>
      </w:r>
      <w:r>
        <w:rPr>
          <w:color w:val="D55FDE"/>
        </w:rPr>
        <w:t xml:space="preserve">int </w:t>
      </w:r>
      <w:r>
        <w:rPr>
          <w:color w:val="D19A66"/>
        </w:rPr>
        <w:t>low</w:t>
      </w:r>
      <w:r>
        <w:rPr>
          <w:color w:val="BBBBBB"/>
        </w:rPr>
        <w:t xml:space="preserve">, </w:t>
      </w:r>
      <w:r>
        <w:rPr>
          <w:color w:val="D55FDE"/>
        </w:rPr>
        <w:t xml:space="preserve">int </w:t>
      </w:r>
      <w:r>
        <w:rPr>
          <w:color w:val="D19A66"/>
        </w:rPr>
        <w:t>high</w:t>
      </w:r>
      <w:r>
        <w:rPr>
          <w:color w:val="BBBBBB"/>
        </w:rPr>
        <w:t>) {</w:t>
      </w:r>
      <w:r>
        <w:rPr>
          <w:color w:val="BBBBBB"/>
        </w:rPr>
        <w:br/>
        <w:t xml:space="preserve">        </w:t>
      </w:r>
      <w:r>
        <w:rPr>
          <w:color w:val="D55FDE"/>
        </w:rPr>
        <w:t xml:space="preserve">if </w:t>
      </w:r>
      <w:r>
        <w:rPr>
          <w:color w:val="BBBBBB"/>
        </w:rPr>
        <w:t>(</w:t>
      </w:r>
      <w:proofErr w:type="spellStart"/>
      <w:r>
        <w:rPr>
          <w:color w:val="D19A66"/>
        </w:rPr>
        <w:t>array</w:t>
      </w:r>
      <w:r>
        <w:rPr>
          <w:color w:val="BBBBBB"/>
        </w:rPr>
        <w:t>.</w:t>
      </w:r>
      <w:r>
        <w:rPr>
          <w:color w:val="EF596F"/>
        </w:rPr>
        <w:t>length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== </w:t>
      </w:r>
      <w:r>
        <w:rPr>
          <w:color w:val="D19A66"/>
        </w:rPr>
        <w:t>0</w:t>
      </w:r>
      <w:r>
        <w:rPr>
          <w:color w:val="BBBBBB"/>
        </w:rPr>
        <w:t>) {</w:t>
      </w:r>
      <w:r>
        <w:rPr>
          <w:color w:val="BBBBBB"/>
        </w:rPr>
        <w:br/>
        <w:t xml:space="preserve">            </w:t>
      </w:r>
      <w:r>
        <w:rPr>
          <w:color w:val="D55FDE"/>
        </w:rPr>
        <w:t>return</w:t>
      </w:r>
      <w:r>
        <w:rPr>
          <w:color w:val="BBBBBB"/>
        </w:rPr>
        <w:t>;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color w:val="D55FDE"/>
        </w:rPr>
        <w:t xml:space="preserve">if </w:t>
      </w:r>
      <w:r>
        <w:rPr>
          <w:color w:val="BBBBBB"/>
        </w:rPr>
        <w:t>(</w:t>
      </w:r>
      <w:r>
        <w:rPr>
          <w:color w:val="D19A66"/>
        </w:rPr>
        <w:t xml:space="preserve">low </w:t>
      </w:r>
      <w:r>
        <w:rPr>
          <w:color w:val="BBBBBB"/>
        </w:rPr>
        <w:t xml:space="preserve">&lt; </w:t>
      </w:r>
      <w:r>
        <w:rPr>
          <w:color w:val="D19A66"/>
        </w:rPr>
        <w:t>high</w:t>
      </w:r>
      <w:r>
        <w:rPr>
          <w:color w:val="BBBBBB"/>
        </w:rPr>
        <w:t>) {</w:t>
      </w:r>
      <w:r>
        <w:rPr>
          <w:color w:val="BBBBBB"/>
        </w:rPr>
        <w:br/>
        <w:t xml:space="preserve">            </w:t>
      </w:r>
      <w:r>
        <w:rPr>
          <w:color w:val="D55FDE"/>
        </w:rPr>
        <w:t xml:space="preserve">int </w:t>
      </w:r>
      <w:r>
        <w:rPr>
          <w:color w:val="BBBBBB"/>
        </w:rPr>
        <w:t xml:space="preserve">pivot = </w:t>
      </w:r>
      <w:r>
        <w:rPr>
          <w:color w:val="61AFEF"/>
        </w:rPr>
        <w:t>partition</w:t>
      </w:r>
      <w:r>
        <w:rPr>
          <w:color w:val="BBBBBB"/>
        </w:rPr>
        <w:t>(</w:t>
      </w:r>
      <w:r>
        <w:rPr>
          <w:color w:val="D19A66"/>
        </w:rPr>
        <w:t>array</w:t>
      </w:r>
      <w:r>
        <w:rPr>
          <w:color w:val="BBBBBB"/>
        </w:rPr>
        <w:t xml:space="preserve">, </w:t>
      </w:r>
      <w:r>
        <w:rPr>
          <w:color w:val="D19A66"/>
        </w:rPr>
        <w:t>low</w:t>
      </w:r>
      <w:r>
        <w:rPr>
          <w:color w:val="BBBBBB"/>
        </w:rPr>
        <w:t xml:space="preserve">, </w:t>
      </w:r>
      <w:r>
        <w:rPr>
          <w:color w:val="D19A66"/>
        </w:rPr>
        <w:t>high</w:t>
      </w:r>
      <w:r>
        <w:rPr>
          <w:color w:val="BBBBBB"/>
        </w:rPr>
        <w:t>);</w:t>
      </w:r>
      <w:r>
        <w:rPr>
          <w:color w:val="BBBBBB"/>
        </w:rPr>
        <w:br/>
      </w:r>
      <w:r>
        <w:rPr>
          <w:color w:val="BBBBBB"/>
        </w:rPr>
        <w:br/>
        <w:t xml:space="preserve">            </w:t>
      </w:r>
      <w:proofErr w:type="spellStart"/>
      <w:r>
        <w:rPr>
          <w:color w:val="61AFEF"/>
        </w:rPr>
        <w:t>quickSort</w:t>
      </w:r>
      <w:proofErr w:type="spellEnd"/>
      <w:r>
        <w:rPr>
          <w:color w:val="BBBBBB"/>
        </w:rPr>
        <w:t>(</w:t>
      </w:r>
      <w:r>
        <w:rPr>
          <w:color w:val="D19A66"/>
        </w:rPr>
        <w:t>array</w:t>
      </w:r>
      <w:r>
        <w:rPr>
          <w:color w:val="BBBBBB"/>
        </w:rPr>
        <w:t xml:space="preserve">, </w:t>
      </w:r>
      <w:r>
        <w:rPr>
          <w:color w:val="D19A66"/>
        </w:rPr>
        <w:t>low</w:t>
      </w:r>
      <w:r>
        <w:rPr>
          <w:color w:val="BBBBBB"/>
        </w:rPr>
        <w:t xml:space="preserve">, pivot - </w:t>
      </w:r>
      <w:r>
        <w:rPr>
          <w:color w:val="D19A66"/>
        </w:rPr>
        <w:t>1</w:t>
      </w:r>
      <w:r>
        <w:rPr>
          <w:color w:val="BBBBBB"/>
        </w:rPr>
        <w:t>);</w:t>
      </w:r>
      <w:r>
        <w:rPr>
          <w:color w:val="BBBBBB"/>
        </w:rPr>
        <w:br/>
        <w:t xml:space="preserve">            </w:t>
      </w:r>
      <w:proofErr w:type="spellStart"/>
      <w:r>
        <w:rPr>
          <w:color w:val="61AFEF"/>
        </w:rPr>
        <w:t>quickSort</w:t>
      </w:r>
      <w:proofErr w:type="spellEnd"/>
      <w:r>
        <w:rPr>
          <w:color w:val="BBBBBB"/>
        </w:rPr>
        <w:t>(</w:t>
      </w:r>
      <w:r>
        <w:rPr>
          <w:color w:val="D19A66"/>
        </w:rPr>
        <w:t>array</w:t>
      </w:r>
      <w:r>
        <w:rPr>
          <w:color w:val="BBBBBB"/>
        </w:rPr>
        <w:t xml:space="preserve">, pivot + </w:t>
      </w:r>
      <w:r>
        <w:rPr>
          <w:color w:val="D19A66"/>
        </w:rPr>
        <w:t>1</w:t>
      </w:r>
      <w:r>
        <w:rPr>
          <w:color w:val="BBBBBB"/>
        </w:rPr>
        <w:t xml:space="preserve">, </w:t>
      </w:r>
      <w:r>
        <w:rPr>
          <w:color w:val="D19A66"/>
        </w:rPr>
        <w:t>high</w:t>
      </w:r>
      <w:r>
        <w:rPr>
          <w:color w:val="BBBBBB"/>
        </w:rPr>
        <w:t>);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color w:val="D55FDE"/>
        </w:rPr>
        <w:t xml:space="preserve">private static </w:t>
      </w:r>
      <w:r>
        <w:rPr>
          <w:color w:val="BBBBBB"/>
        </w:rPr>
        <w:t>&lt;</w:t>
      </w:r>
      <w:r>
        <w:rPr>
          <w:color w:val="E5C07B"/>
        </w:rPr>
        <w:t xml:space="preserve">T </w:t>
      </w:r>
      <w:r>
        <w:rPr>
          <w:color w:val="D55FDE"/>
        </w:rPr>
        <w:t xml:space="preserve">extends </w:t>
      </w:r>
      <w:r>
        <w:rPr>
          <w:color w:val="E5C07B"/>
        </w:rPr>
        <w:t>Comparable</w:t>
      </w:r>
      <w:r>
        <w:rPr>
          <w:color w:val="BBBBBB"/>
        </w:rPr>
        <w:t>&lt;</w:t>
      </w:r>
      <w:r>
        <w:rPr>
          <w:color w:val="E5C07B"/>
        </w:rPr>
        <w:t>T</w:t>
      </w:r>
      <w:r>
        <w:rPr>
          <w:color w:val="BBBBBB"/>
        </w:rPr>
        <w:t xml:space="preserve">&gt;&gt; </w:t>
      </w:r>
      <w:r>
        <w:rPr>
          <w:color w:val="D55FDE"/>
        </w:rPr>
        <w:t xml:space="preserve">int </w:t>
      </w:r>
      <w:r>
        <w:rPr>
          <w:color w:val="61AFEF"/>
        </w:rPr>
        <w:t>partition</w:t>
      </w:r>
      <w:r>
        <w:rPr>
          <w:color w:val="BBBBBB"/>
        </w:rPr>
        <w:t>(</w:t>
      </w:r>
      <w:r>
        <w:rPr>
          <w:color w:val="E5C07B"/>
        </w:rPr>
        <w:t>T</w:t>
      </w:r>
      <w:r>
        <w:rPr>
          <w:color w:val="BBBBBB"/>
        </w:rPr>
        <w:t xml:space="preserve">[] </w:t>
      </w:r>
      <w:r>
        <w:rPr>
          <w:color w:val="D19A66"/>
        </w:rPr>
        <w:t>array</w:t>
      </w:r>
      <w:r>
        <w:rPr>
          <w:color w:val="BBBBBB"/>
        </w:rPr>
        <w:t xml:space="preserve">, </w:t>
      </w:r>
      <w:r>
        <w:rPr>
          <w:color w:val="D55FDE"/>
        </w:rPr>
        <w:t xml:space="preserve">int </w:t>
      </w:r>
      <w:r>
        <w:rPr>
          <w:color w:val="D19A66"/>
        </w:rPr>
        <w:t>low</w:t>
      </w:r>
      <w:r>
        <w:rPr>
          <w:color w:val="BBBBBB"/>
        </w:rPr>
        <w:t xml:space="preserve">, </w:t>
      </w:r>
      <w:r>
        <w:rPr>
          <w:color w:val="D55FDE"/>
        </w:rPr>
        <w:t xml:space="preserve">int </w:t>
      </w:r>
      <w:r>
        <w:rPr>
          <w:color w:val="D19A66"/>
        </w:rPr>
        <w:t>high</w:t>
      </w:r>
      <w:r>
        <w:rPr>
          <w:color w:val="BBBBBB"/>
        </w:rPr>
        <w:t>) {</w:t>
      </w:r>
      <w:r>
        <w:rPr>
          <w:color w:val="BBBBBB"/>
        </w:rPr>
        <w:br/>
        <w:t xml:space="preserve">        </w:t>
      </w:r>
      <w:r>
        <w:rPr>
          <w:color w:val="D55FDE"/>
        </w:rPr>
        <w:t xml:space="preserve">int </w:t>
      </w:r>
      <w:r>
        <w:rPr>
          <w:color w:val="BBBBBB"/>
        </w:rPr>
        <w:t xml:space="preserve">middle = </w:t>
      </w:r>
      <w:r>
        <w:rPr>
          <w:color w:val="D19A66"/>
        </w:rPr>
        <w:t xml:space="preserve">low </w:t>
      </w:r>
      <w:r>
        <w:rPr>
          <w:color w:val="BBBBBB"/>
        </w:rPr>
        <w:t>+ (</w:t>
      </w:r>
      <w:r>
        <w:rPr>
          <w:color w:val="D19A66"/>
        </w:rPr>
        <w:t xml:space="preserve">high </w:t>
      </w:r>
      <w:r>
        <w:rPr>
          <w:color w:val="BBBBBB"/>
        </w:rPr>
        <w:t xml:space="preserve">- </w:t>
      </w:r>
      <w:r>
        <w:rPr>
          <w:color w:val="D19A66"/>
        </w:rPr>
        <w:t>low</w:t>
      </w:r>
      <w:r>
        <w:rPr>
          <w:color w:val="BBBBBB"/>
        </w:rPr>
        <w:t xml:space="preserve">) / </w:t>
      </w:r>
      <w:r>
        <w:rPr>
          <w:color w:val="D19A66"/>
        </w:rPr>
        <w:t>2</w:t>
      </w:r>
      <w:r>
        <w:rPr>
          <w:color w:val="BBBBBB"/>
        </w:rPr>
        <w:t>;</w:t>
      </w:r>
      <w:r>
        <w:rPr>
          <w:color w:val="BBBBBB"/>
        </w:rPr>
        <w:br/>
        <w:t xml:space="preserve">        </w:t>
      </w:r>
      <w:r>
        <w:rPr>
          <w:color w:val="E5C07B"/>
        </w:rPr>
        <w:t xml:space="preserve">T </w:t>
      </w:r>
      <w:r>
        <w:rPr>
          <w:color w:val="BBBBBB"/>
        </w:rPr>
        <w:t xml:space="preserve">pivot = </w:t>
      </w:r>
      <w:r>
        <w:rPr>
          <w:color w:val="D19A66"/>
        </w:rPr>
        <w:t>array</w:t>
      </w:r>
      <w:r>
        <w:rPr>
          <w:color w:val="BBBBBB"/>
        </w:rPr>
        <w:t>[middle];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color w:val="E5C07B"/>
        </w:rPr>
        <w:t xml:space="preserve">T </w:t>
      </w:r>
      <w:r>
        <w:rPr>
          <w:color w:val="BBBBBB"/>
        </w:rPr>
        <w:t xml:space="preserve">temp = </w:t>
      </w:r>
      <w:r>
        <w:rPr>
          <w:color w:val="D19A66"/>
        </w:rPr>
        <w:t>array</w:t>
      </w:r>
      <w:r>
        <w:rPr>
          <w:color w:val="BBBBBB"/>
        </w:rPr>
        <w:t>[middle];</w:t>
      </w:r>
      <w:r>
        <w:rPr>
          <w:color w:val="BBBBBB"/>
        </w:rPr>
        <w:br/>
        <w:t xml:space="preserve">        </w:t>
      </w:r>
      <w:r>
        <w:rPr>
          <w:color w:val="D19A66"/>
        </w:rPr>
        <w:t>array</w:t>
      </w:r>
      <w:r>
        <w:rPr>
          <w:color w:val="BBBBBB"/>
        </w:rPr>
        <w:t xml:space="preserve">[middle] = </w:t>
      </w:r>
      <w:r>
        <w:rPr>
          <w:color w:val="D19A66"/>
        </w:rPr>
        <w:t>array</w:t>
      </w:r>
      <w:r>
        <w:rPr>
          <w:color w:val="BBBBBB"/>
        </w:rPr>
        <w:t>[</w:t>
      </w:r>
      <w:r>
        <w:rPr>
          <w:color w:val="D19A66"/>
        </w:rPr>
        <w:t>high</w:t>
      </w:r>
      <w:r>
        <w:rPr>
          <w:color w:val="BBBBBB"/>
        </w:rPr>
        <w:t>];</w:t>
      </w:r>
      <w:r>
        <w:rPr>
          <w:color w:val="BBBBBB"/>
        </w:rPr>
        <w:br/>
        <w:t xml:space="preserve">        </w:t>
      </w:r>
      <w:r>
        <w:rPr>
          <w:color w:val="D19A66"/>
        </w:rPr>
        <w:t>array</w:t>
      </w:r>
      <w:r>
        <w:rPr>
          <w:color w:val="BBBBBB"/>
        </w:rPr>
        <w:t>[</w:t>
      </w:r>
      <w:r>
        <w:rPr>
          <w:color w:val="D19A66"/>
        </w:rPr>
        <w:t>high</w:t>
      </w:r>
      <w:r>
        <w:rPr>
          <w:color w:val="BBBBBB"/>
        </w:rPr>
        <w:t>] = temp;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color w:val="D55FDE"/>
        </w:rPr>
        <w:t xml:space="preserve">int </w:t>
      </w:r>
      <w:proofErr w:type="spellStart"/>
      <w:r>
        <w:rPr>
          <w:color w:val="BBBBBB"/>
        </w:rPr>
        <w:t>i</w:t>
      </w:r>
      <w:proofErr w:type="spellEnd"/>
      <w:r>
        <w:rPr>
          <w:color w:val="BBBBBB"/>
        </w:rPr>
        <w:t xml:space="preserve"> = (</w:t>
      </w:r>
      <w:r>
        <w:rPr>
          <w:color w:val="D19A66"/>
        </w:rPr>
        <w:t xml:space="preserve">low </w:t>
      </w:r>
      <w:r>
        <w:rPr>
          <w:color w:val="BBBBBB"/>
        </w:rPr>
        <w:t xml:space="preserve">- </w:t>
      </w:r>
      <w:r>
        <w:rPr>
          <w:color w:val="D19A66"/>
        </w:rPr>
        <w:t>1</w:t>
      </w:r>
      <w:r>
        <w:rPr>
          <w:color w:val="BBBBBB"/>
        </w:rPr>
        <w:t>);</w:t>
      </w:r>
      <w:r>
        <w:rPr>
          <w:color w:val="BBBBBB"/>
        </w:rPr>
        <w:br/>
        <w:t xml:space="preserve">        </w:t>
      </w:r>
      <w:r>
        <w:rPr>
          <w:color w:val="D55FDE"/>
        </w:rPr>
        <w:t xml:space="preserve">for </w:t>
      </w:r>
      <w:r>
        <w:rPr>
          <w:color w:val="BBBBBB"/>
        </w:rPr>
        <w:t>(</w:t>
      </w:r>
      <w:r>
        <w:rPr>
          <w:color w:val="D55FDE"/>
        </w:rPr>
        <w:t xml:space="preserve">int </w:t>
      </w:r>
      <w:r>
        <w:rPr>
          <w:color w:val="BBBBBB"/>
        </w:rPr>
        <w:t xml:space="preserve">j = </w:t>
      </w:r>
      <w:r>
        <w:rPr>
          <w:color w:val="D19A66"/>
        </w:rPr>
        <w:t>low</w:t>
      </w:r>
      <w:r>
        <w:rPr>
          <w:color w:val="BBBBBB"/>
        </w:rPr>
        <w:t xml:space="preserve">; j &lt; </w:t>
      </w:r>
      <w:r>
        <w:rPr>
          <w:color w:val="D19A66"/>
        </w:rPr>
        <w:t>high</w:t>
      </w:r>
      <w:r>
        <w:rPr>
          <w:color w:val="BBBBBB"/>
        </w:rPr>
        <w:t xml:space="preserve">; </w:t>
      </w:r>
      <w:proofErr w:type="spellStart"/>
      <w:r>
        <w:rPr>
          <w:color w:val="BBBBBB"/>
        </w:rPr>
        <w:t>j++</w:t>
      </w:r>
      <w:proofErr w:type="spellEnd"/>
      <w:r>
        <w:rPr>
          <w:color w:val="BBBBBB"/>
        </w:rPr>
        <w:t>) {</w:t>
      </w:r>
      <w:r>
        <w:rPr>
          <w:color w:val="BBBBBB"/>
        </w:rPr>
        <w:br/>
        <w:t xml:space="preserve">            </w:t>
      </w:r>
      <w:r>
        <w:rPr>
          <w:color w:val="D55FDE"/>
        </w:rPr>
        <w:t xml:space="preserve">if </w:t>
      </w:r>
      <w:r>
        <w:rPr>
          <w:color w:val="BBBBBB"/>
        </w:rPr>
        <w:t>(</w:t>
      </w:r>
      <w:r>
        <w:rPr>
          <w:color w:val="D19A66"/>
        </w:rPr>
        <w:t>array</w:t>
      </w:r>
      <w:r>
        <w:rPr>
          <w:color w:val="BBBBBB"/>
        </w:rPr>
        <w:t>[j].</w:t>
      </w:r>
      <w:proofErr w:type="spellStart"/>
      <w:r>
        <w:rPr>
          <w:color w:val="61AFEF"/>
        </w:rPr>
        <w:t>compareTo</w:t>
      </w:r>
      <w:proofErr w:type="spellEnd"/>
      <w:r>
        <w:rPr>
          <w:color w:val="BBBBBB"/>
        </w:rPr>
        <w:t xml:space="preserve">(pivot) &lt; </w:t>
      </w:r>
      <w:r>
        <w:rPr>
          <w:color w:val="D19A66"/>
        </w:rPr>
        <w:t>0</w:t>
      </w:r>
      <w:r>
        <w:rPr>
          <w:color w:val="BBBBBB"/>
        </w:rPr>
        <w:t>) {</w:t>
      </w:r>
      <w:r>
        <w:rPr>
          <w:color w:val="BBBBBB"/>
        </w:rPr>
        <w:br/>
        <w:t xml:space="preserve">                </w:t>
      </w:r>
      <w:proofErr w:type="spellStart"/>
      <w:r>
        <w:rPr>
          <w:color w:val="BBBBBB"/>
        </w:rPr>
        <w:t>i</w:t>
      </w:r>
      <w:proofErr w:type="spellEnd"/>
      <w:r>
        <w:rPr>
          <w:color w:val="BBBBBB"/>
        </w:rPr>
        <w:t>++;</w:t>
      </w:r>
      <w:r>
        <w:rPr>
          <w:color w:val="BBBBBB"/>
        </w:rPr>
        <w:br/>
      </w:r>
      <w:r>
        <w:rPr>
          <w:color w:val="BBBBBB"/>
        </w:rPr>
        <w:br/>
        <w:t xml:space="preserve">                temp = </w:t>
      </w:r>
      <w:r>
        <w:rPr>
          <w:color w:val="D19A66"/>
        </w:rPr>
        <w:t>array</w:t>
      </w:r>
      <w:r>
        <w:rPr>
          <w:color w:val="BBBBBB"/>
        </w:rPr>
        <w:t>[</w:t>
      </w:r>
      <w:proofErr w:type="spellStart"/>
      <w:r>
        <w:rPr>
          <w:color w:val="BBBBBB"/>
        </w:rPr>
        <w:t>i</w:t>
      </w:r>
      <w:proofErr w:type="spellEnd"/>
      <w:r>
        <w:rPr>
          <w:color w:val="BBBBBB"/>
        </w:rPr>
        <w:t>];</w:t>
      </w:r>
      <w:r>
        <w:rPr>
          <w:color w:val="BBBBBB"/>
        </w:rPr>
        <w:br/>
        <w:t xml:space="preserve">                </w:t>
      </w:r>
      <w:r>
        <w:rPr>
          <w:color w:val="D19A66"/>
        </w:rPr>
        <w:t>array</w:t>
      </w:r>
      <w:r>
        <w:rPr>
          <w:color w:val="BBBBBB"/>
        </w:rPr>
        <w:t>[</w:t>
      </w:r>
      <w:proofErr w:type="spellStart"/>
      <w:r>
        <w:rPr>
          <w:color w:val="BBBBBB"/>
        </w:rPr>
        <w:t>i</w:t>
      </w:r>
      <w:proofErr w:type="spellEnd"/>
      <w:r>
        <w:rPr>
          <w:color w:val="BBBBBB"/>
        </w:rPr>
        <w:t xml:space="preserve">] = </w:t>
      </w:r>
      <w:r>
        <w:rPr>
          <w:color w:val="D19A66"/>
        </w:rPr>
        <w:t>array</w:t>
      </w:r>
      <w:r>
        <w:rPr>
          <w:color w:val="BBBBBB"/>
        </w:rPr>
        <w:t>[j];</w:t>
      </w:r>
      <w:r>
        <w:rPr>
          <w:color w:val="BBBBBB"/>
        </w:rPr>
        <w:br/>
        <w:t xml:space="preserve">                </w:t>
      </w:r>
      <w:r>
        <w:rPr>
          <w:color w:val="D19A66"/>
        </w:rPr>
        <w:t>array</w:t>
      </w:r>
      <w:r>
        <w:rPr>
          <w:color w:val="BBBBBB"/>
        </w:rPr>
        <w:t>[j] = temp;</w:t>
      </w:r>
      <w:r>
        <w:rPr>
          <w:color w:val="BBBBBB"/>
        </w:rPr>
        <w:br/>
        <w:t xml:space="preserve">            }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</w:r>
      <w:r>
        <w:rPr>
          <w:color w:val="BBBBBB"/>
        </w:rPr>
        <w:br/>
        <w:t xml:space="preserve">        temp = </w:t>
      </w:r>
      <w:r>
        <w:rPr>
          <w:color w:val="D19A66"/>
        </w:rPr>
        <w:t>array</w:t>
      </w:r>
      <w:r>
        <w:rPr>
          <w:color w:val="BBBBBB"/>
        </w:rPr>
        <w:t>[</w:t>
      </w:r>
      <w:proofErr w:type="spellStart"/>
      <w:r>
        <w:rPr>
          <w:color w:val="BBBBBB"/>
        </w:rPr>
        <w:t>i</w:t>
      </w:r>
      <w:proofErr w:type="spellEnd"/>
      <w:r>
        <w:rPr>
          <w:color w:val="BBBBBB"/>
        </w:rPr>
        <w:t xml:space="preserve"> + </w:t>
      </w:r>
      <w:r>
        <w:rPr>
          <w:color w:val="D19A66"/>
        </w:rPr>
        <w:t>1</w:t>
      </w:r>
      <w:r>
        <w:rPr>
          <w:color w:val="BBBBBB"/>
        </w:rPr>
        <w:t>];</w:t>
      </w:r>
      <w:r>
        <w:rPr>
          <w:color w:val="BBBBBB"/>
        </w:rPr>
        <w:br/>
        <w:t xml:space="preserve">        </w:t>
      </w:r>
      <w:r>
        <w:rPr>
          <w:color w:val="D19A66"/>
        </w:rPr>
        <w:t>array</w:t>
      </w:r>
      <w:r>
        <w:rPr>
          <w:color w:val="BBBBBB"/>
        </w:rPr>
        <w:t>[</w:t>
      </w:r>
      <w:proofErr w:type="spellStart"/>
      <w:r>
        <w:rPr>
          <w:color w:val="BBBBBB"/>
        </w:rPr>
        <w:t>i</w:t>
      </w:r>
      <w:proofErr w:type="spellEnd"/>
      <w:r>
        <w:rPr>
          <w:color w:val="BBBBBB"/>
        </w:rPr>
        <w:t xml:space="preserve"> + </w:t>
      </w:r>
      <w:r>
        <w:rPr>
          <w:color w:val="D19A66"/>
        </w:rPr>
        <w:t>1</w:t>
      </w:r>
      <w:r>
        <w:rPr>
          <w:color w:val="BBBBBB"/>
        </w:rPr>
        <w:t xml:space="preserve">] = </w:t>
      </w:r>
      <w:r>
        <w:rPr>
          <w:color w:val="D19A66"/>
        </w:rPr>
        <w:t>array</w:t>
      </w:r>
      <w:r>
        <w:rPr>
          <w:color w:val="BBBBBB"/>
        </w:rPr>
        <w:t>[</w:t>
      </w:r>
      <w:r>
        <w:rPr>
          <w:color w:val="D19A66"/>
        </w:rPr>
        <w:t>high</w:t>
      </w:r>
      <w:r>
        <w:rPr>
          <w:color w:val="BBBBBB"/>
        </w:rPr>
        <w:t>];</w:t>
      </w:r>
      <w:r>
        <w:rPr>
          <w:color w:val="BBBBBB"/>
        </w:rPr>
        <w:br/>
        <w:t xml:space="preserve">        </w:t>
      </w:r>
      <w:r>
        <w:rPr>
          <w:color w:val="D19A66"/>
        </w:rPr>
        <w:t>array</w:t>
      </w:r>
      <w:r>
        <w:rPr>
          <w:color w:val="BBBBBB"/>
        </w:rPr>
        <w:t>[</w:t>
      </w:r>
      <w:r>
        <w:rPr>
          <w:color w:val="D19A66"/>
        </w:rPr>
        <w:t>high</w:t>
      </w:r>
      <w:r>
        <w:rPr>
          <w:color w:val="BBBBBB"/>
        </w:rPr>
        <w:t>] = temp;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color w:val="D55FDE"/>
        </w:rPr>
        <w:t xml:space="preserve">return </w:t>
      </w:r>
      <w:proofErr w:type="spellStart"/>
      <w:r>
        <w:rPr>
          <w:color w:val="BBBBBB"/>
        </w:rPr>
        <w:t>i</w:t>
      </w:r>
      <w:proofErr w:type="spellEnd"/>
      <w:r>
        <w:rPr>
          <w:color w:val="BBBBBB"/>
        </w:rPr>
        <w:t xml:space="preserve"> + </w:t>
      </w:r>
      <w:r>
        <w:rPr>
          <w:color w:val="D19A66"/>
        </w:rPr>
        <w:t>1</w:t>
      </w:r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>}</w:t>
      </w:r>
    </w:p>
    <w:p w14:paraId="12AAB625" w14:textId="14CD02BB" w:rsidR="00AF4952" w:rsidRDefault="00AF4952" w:rsidP="00AF495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тестирования данного алгоритма были выбраны как очевидные случаи, так и сценарии, в которых алгоритм должен выбрасывать ошибку. </w:t>
      </w:r>
      <w:r w:rsidR="006507BE">
        <w:rPr>
          <w:sz w:val="28"/>
          <w:szCs w:val="28"/>
          <w:lang w:val="ru-RU"/>
        </w:rPr>
        <w:t>Более того было проверено неправильное указание границ интервалов сортировки, сортировка пустого массива.</w:t>
      </w:r>
    </w:p>
    <w:p w14:paraId="32D1092E" w14:textId="335AEC59" w:rsidR="006507BE" w:rsidRDefault="006507BE" w:rsidP="00AF4952">
      <w:pPr>
        <w:rPr>
          <w:sz w:val="28"/>
          <w:szCs w:val="28"/>
          <w:lang w:val="ru-RU"/>
        </w:rPr>
      </w:pPr>
      <w:bookmarkStart w:id="5" w:name="_Hlk166929597"/>
      <w:r>
        <w:rPr>
          <w:sz w:val="28"/>
          <w:szCs w:val="28"/>
          <w:lang w:val="ru-RU"/>
        </w:rPr>
        <w:lastRenderedPageBreak/>
        <w:t>Все тесты выполнились успешно:</w:t>
      </w:r>
      <w:r>
        <w:rPr>
          <w:sz w:val="28"/>
          <w:szCs w:val="28"/>
          <w:lang w:val="ru-RU"/>
        </w:rPr>
        <w:br/>
      </w:r>
      <w:bookmarkEnd w:id="5"/>
      <w:r w:rsidRPr="006507BE">
        <w:rPr>
          <w:sz w:val="28"/>
          <w:szCs w:val="28"/>
          <w:lang w:val="ru-RU"/>
        </w:rPr>
        <w:drawing>
          <wp:inline distT="0" distB="0" distL="0" distR="0" wp14:anchorId="4229F2D7" wp14:editId="45112C6A">
            <wp:extent cx="5943600" cy="1689100"/>
            <wp:effectExtent l="0" t="0" r="0" b="0"/>
            <wp:docPr id="227461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613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764E" w14:textId="77777777" w:rsidR="006507BE" w:rsidRDefault="006507BE" w:rsidP="006507BE">
      <w:pPr>
        <w:jc w:val="center"/>
        <w:rPr>
          <w:b/>
          <w:bCs/>
          <w:sz w:val="28"/>
          <w:szCs w:val="28"/>
          <w:lang w:val="ru-RU"/>
        </w:rPr>
      </w:pPr>
    </w:p>
    <w:p w14:paraId="71B53F2B" w14:textId="5367C32D" w:rsidR="006507BE" w:rsidRDefault="006507BE" w:rsidP="006507BE">
      <w:pPr>
        <w:jc w:val="center"/>
        <w:rPr>
          <w:b/>
          <w:bCs/>
          <w:sz w:val="28"/>
          <w:szCs w:val="28"/>
          <w:lang w:val="ru-RU"/>
        </w:rPr>
      </w:pPr>
      <w:r w:rsidRPr="006507BE">
        <w:rPr>
          <w:b/>
          <w:bCs/>
          <w:sz w:val="28"/>
          <w:szCs w:val="28"/>
          <w:lang w:val="ru-RU"/>
        </w:rPr>
        <w:t>Доменная модель для заданного текста</w:t>
      </w:r>
    </w:p>
    <w:p w14:paraId="61E2952C" w14:textId="488CC391" w:rsidR="006507BE" w:rsidRDefault="006507BE" w:rsidP="006507B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Диаграмма доменной модели:</w:t>
      </w:r>
      <w:r>
        <w:rPr>
          <w:sz w:val="28"/>
          <w:szCs w:val="28"/>
          <w:lang w:val="ru-RU"/>
        </w:rPr>
        <w:br/>
      </w:r>
      <w:r w:rsidRPr="006507BE">
        <w:rPr>
          <w:sz w:val="28"/>
          <w:szCs w:val="28"/>
          <w:lang w:val="ru-RU"/>
        </w:rPr>
        <w:drawing>
          <wp:inline distT="0" distB="0" distL="0" distR="0" wp14:anchorId="5B37745B" wp14:editId="67C38EED">
            <wp:extent cx="5943600" cy="5692775"/>
            <wp:effectExtent l="0" t="0" r="0" b="0"/>
            <wp:docPr id="900463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636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97BB" w14:textId="71717908" w:rsidR="006507BE" w:rsidRDefault="006507BE" w:rsidP="006507B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Все тесты выполнились успешно:</w:t>
      </w:r>
      <w:r>
        <w:rPr>
          <w:sz w:val="28"/>
          <w:szCs w:val="28"/>
          <w:lang w:val="ru-RU"/>
        </w:rPr>
        <w:br/>
      </w:r>
      <w:r w:rsidRPr="006507BE">
        <w:rPr>
          <w:sz w:val="28"/>
          <w:szCs w:val="28"/>
          <w:lang w:val="ru-RU"/>
        </w:rPr>
        <w:drawing>
          <wp:inline distT="0" distB="0" distL="0" distR="0" wp14:anchorId="293D142E" wp14:editId="22202E50">
            <wp:extent cx="5943600" cy="2193290"/>
            <wp:effectExtent l="0" t="0" r="0" b="3810"/>
            <wp:docPr id="1405145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454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9DA2" w14:textId="77777777" w:rsidR="006507BE" w:rsidRDefault="006507BE" w:rsidP="006507BE">
      <w:pPr>
        <w:jc w:val="center"/>
        <w:rPr>
          <w:b/>
          <w:bCs/>
          <w:sz w:val="32"/>
          <w:szCs w:val="32"/>
          <w:lang w:val="ru-RU"/>
        </w:rPr>
      </w:pPr>
    </w:p>
    <w:p w14:paraId="11E2E65D" w14:textId="13FB65B5" w:rsidR="006507BE" w:rsidRPr="006507BE" w:rsidRDefault="006507BE" w:rsidP="006507BE">
      <w:pPr>
        <w:jc w:val="center"/>
        <w:rPr>
          <w:b/>
          <w:bCs/>
          <w:sz w:val="32"/>
          <w:szCs w:val="32"/>
          <w:lang w:val="ru-RU"/>
        </w:rPr>
      </w:pPr>
      <w:r w:rsidRPr="006507BE">
        <w:rPr>
          <w:b/>
          <w:bCs/>
          <w:sz w:val="32"/>
          <w:szCs w:val="32"/>
          <w:lang w:val="ru-RU"/>
        </w:rPr>
        <w:t>Вывод</w:t>
      </w:r>
    </w:p>
    <w:p w14:paraId="6EC54CCC" w14:textId="2E325194" w:rsidR="006507BE" w:rsidRPr="006507BE" w:rsidRDefault="006507BE" w:rsidP="006507BE">
      <w:pPr>
        <w:rPr>
          <w:sz w:val="28"/>
          <w:szCs w:val="28"/>
          <w:lang w:val="ru-RU"/>
        </w:rPr>
      </w:pPr>
      <w:r w:rsidRPr="006507BE">
        <w:rPr>
          <w:sz w:val="28"/>
          <w:szCs w:val="28"/>
          <w:lang w:val="ru-RU"/>
        </w:rPr>
        <w:t xml:space="preserve">В процессе выполнения лабораторной работы </w:t>
      </w:r>
      <w:r>
        <w:rPr>
          <w:sz w:val="28"/>
          <w:szCs w:val="28"/>
          <w:lang w:val="ru-RU"/>
        </w:rPr>
        <w:t>я</w:t>
      </w:r>
      <w:r w:rsidRPr="006507BE">
        <w:rPr>
          <w:sz w:val="28"/>
          <w:szCs w:val="28"/>
          <w:lang w:val="ru-RU"/>
        </w:rPr>
        <w:t xml:space="preserve"> научился писа</w:t>
      </w:r>
      <w:r>
        <w:rPr>
          <w:sz w:val="28"/>
          <w:szCs w:val="28"/>
          <w:lang w:val="ru-RU"/>
        </w:rPr>
        <w:t>ть</w:t>
      </w:r>
      <w:r w:rsidRPr="006507BE">
        <w:rPr>
          <w:sz w:val="28"/>
          <w:szCs w:val="28"/>
          <w:lang w:val="ru-RU"/>
        </w:rPr>
        <w:t xml:space="preserve"> юнит-тесты</w:t>
      </w:r>
      <w:r>
        <w:rPr>
          <w:sz w:val="28"/>
          <w:szCs w:val="28"/>
          <w:lang w:val="ru-RU"/>
        </w:rPr>
        <w:t xml:space="preserve"> </w:t>
      </w:r>
      <w:r w:rsidRPr="006507BE">
        <w:rPr>
          <w:sz w:val="28"/>
          <w:szCs w:val="28"/>
          <w:lang w:val="ru-RU"/>
        </w:rPr>
        <w:t>для разработанных классов</w:t>
      </w:r>
      <w:r>
        <w:rPr>
          <w:sz w:val="28"/>
          <w:szCs w:val="28"/>
          <w:lang w:val="ru-RU"/>
        </w:rPr>
        <w:t xml:space="preserve"> и методов</w:t>
      </w:r>
      <w:r w:rsidRPr="006507BE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Основная сложность данной работы заключалась</w:t>
      </w:r>
      <w:r w:rsidRPr="006507BE">
        <w:rPr>
          <w:sz w:val="28"/>
          <w:szCs w:val="28"/>
          <w:lang w:val="ru-RU"/>
        </w:rPr>
        <w:t xml:space="preserve"> в необходимости проявить гибкость мышления при проверке ожидаемого поведения, </w:t>
      </w:r>
      <w:r w:rsidRPr="006507BE">
        <w:rPr>
          <w:sz w:val="28"/>
          <w:szCs w:val="28"/>
          <w:lang w:val="ru-RU"/>
        </w:rPr>
        <w:t>т. е.</w:t>
      </w:r>
      <w:r w:rsidRPr="006507BE">
        <w:rPr>
          <w:sz w:val="28"/>
          <w:szCs w:val="28"/>
          <w:lang w:val="ru-RU"/>
        </w:rPr>
        <w:t xml:space="preserve"> придум</w:t>
      </w:r>
      <w:r>
        <w:rPr>
          <w:sz w:val="28"/>
          <w:szCs w:val="28"/>
          <w:lang w:val="ru-RU"/>
        </w:rPr>
        <w:t xml:space="preserve">ывать </w:t>
      </w:r>
      <w:r w:rsidRPr="006507BE">
        <w:rPr>
          <w:sz w:val="28"/>
          <w:szCs w:val="28"/>
          <w:lang w:val="ru-RU"/>
        </w:rPr>
        <w:t>альтернативны</w:t>
      </w:r>
      <w:r>
        <w:rPr>
          <w:sz w:val="28"/>
          <w:szCs w:val="28"/>
          <w:lang w:val="ru-RU"/>
        </w:rPr>
        <w:t>е</w:t>
      </w:r>
      <w:r w:rsidRPr="006507BE">
        <w:rPr>
          <w:sz w:val="28"/>
          <w:szCs w:val="28"/>
          <w:lang w:val="ru-RU"/>
        </w:rPr>
        <w:t xml:space="preserve"> способ</w:t>
      </w:r>
      <w:r>
        <w:rPr>
          <w:sz w:val="28"/>
          <w:szCs w:val="28"/>
          <w:lang w:val="ru-RU"/>
        </w:rPr>
        <w:t xml:space="preserve">ы </w:t>
      </w:r>
      <w:r w:rsidRPr="006507BE">
        <w:rPr>
          <w:sz w:val="28"/>
          <w:szCs w:val="28"/>
          <w:lang w:val="ru-RU"/>
        </w:rPr>
        <w:t>достижения результата, либо вручную формировать как исходные, так и ожидаемые данные для сравнения. Важно отметить, что достижение 100%-го покрытия очень сложно, поэтому необходимо проверять лишь «избранные» входные данные</w:t>
      </w:r>
      <w:r>
        <w:rPr>
          <w:sz w:val="28"/>
          <w:szCs w:val="28"/>
          <w:lang w:val="ru-RU"/>
        </w:rPr>
        <w:t xml:space="preserve"> и использовать анализ эквивалентности.</w:t>
      </w:r>
    </w:p>
    <w:sectPr w:rsidR="006507BE" w:rsidRPr="006507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1E5"/>
    <w:rsid w:val="0033154A"/>
    <w:rsid w:val="005B5F8D"/>
    <w:rsid w:val="006507BE"/>
    <w:rsid w:val="00A061E5"/>
    <w:rsid w:val="00AF4952"/>
    <w:rsid w:val="00D744DC"/>
    <w:rsid w:val="00FD5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4DFC78"/>
  <w15:chartTrackingRefBased/>
  <w15:docId w15:val="{84F13B49-5E2D-8A40-9584-8A3A60D50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154A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5D7D"/>
    <w:pPr>
      <w:keepNext/>
      <w:keepLines/>
      <w:spacing w:before="360" w:after="80" w:line="278" w:lineRule="auto"/>
      <w:jc w:val="center"/>
      <w:outlineLvl w:val="0"/>
    </w:pPr>
    <w:rPr>
      <w:rFonts w:eastAsiaTheme="majorEastAsia" w:cstheme="majorBidi"/>
      <w:b/>
      <w:color w:val="000000" w:themeColor="text1"/>
      <w:kern w:val="2"/>
      <w:sz w:val="32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61E5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61E5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61E5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61E5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61E5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61E5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61E5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61E5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D7D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61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061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61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61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61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61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61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61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61E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A061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61E5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A061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61E5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A061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61E5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A061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61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61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61E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F495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49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F4952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49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4952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8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4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6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1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71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3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ANVISERO/ITMO/tree/main/3course/2semester/Software%20Testing/lab1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809</Words>
  <Characters>4614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Андрей Вячеславович</dc:creator>
  <cp:keywords/>
  <dc:description/>
  <cp:lastModifiedBy>Иванов Андрей Вячеславович</cp:lastModifiedBy>
  <cp:revision>3</cp:revision>
  <dcterms:created xsi:type="dcterms:W3CDTF">2024-05-18T08:52:00Z</dcterms:created>
  <dcterms:modified xsi:type="dcterms:W3CDTF">2024-05-18T10:02:00Z</dcterms:modified>
</cp:coreProperties>
</file>