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F5D" w:rsidRPr="00EB5F5D" w:rsidRDefault="00EB5F5D" w:rsidP="00EB5F5D">
      <w:pPr>
        <w:pStyle w:val="Kopfzeile"/>
        <w:jc w:val="center"/>
        <w:rPr>
          <w:b/>
          <w:bCs/>
          <w:sz w:val="36"/>
          <w:szCs w:val="36"/>
        </w:rPr>
      </w:pPr>
      <w:r w:rsidRPr="00EB5F5D">
        <w:rPr>
          <w:b/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D80F6" wp14:editId="5B39381B">
                <wp:simplePos x="0" y="0"/>
                <wp:positionH relativeFrom="column">
                  <wp:posOffset>4958419</wp:posOffset>
                </wp:positionH>
                <wp:positionV relativeFrom="paragraph">
                  <wp:posOffset>-576919</wp:posOffset>
                </wp:positionV>
                <wp:extent cx="1413850" cy="1105786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850" cy="1105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F5D" w:rsidRDefault="00EB5F5D" w:rsidP="00EB5F5D">
                            <w:r w:rsidRPr="00EB5F5D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343F3C7" wp14:editId="60EBBCF5">
                                  <wp:extent cx="1233376" cy="602687"/>
                                  <wp:effectExtent l="0" t="0" r="5080" b="6985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7837" cy="6097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AD80F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90.45pt;margin-top:-45.45pt;width:111.35pt;height:8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" fillcolor="white [3201]" stroked="f" strokeweight=".5pt">
                <v:textbox>
                  <w:txbxContent>
                    <w:p w:rsidR="00EB5F5D" w:rsidRDefault="00EB5F5D" w:rsidP="00EB5F5D">
                      <w:r w:rsidRPr="00EB5F5D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0343F3C7" wp14:editId="60EBBCF5">
                            <wp:extent cx="1233376" cy="602687"/>
                            <wp:effectExtent l="0" t="0" r="5080" b="6985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7837" cy="609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B5F5D">
        <w:rPr>
          <w:b/>
          <w:bCs/>
          <w:sz w:val="36"/>
          <w:szCs w:val="36"/>
        </w:rPr>
        <w:t>Soll-/Ist-Vergleich TimeDoctor 2015</w:t>
      </w:r>
    </w:p>
    <w:p w:rsidR="00EB5F5D" w:rsidRPr="00EB5F5D" w:rsidRDefault="00EB5F5D" w:rsidP="00EB5F5D">
      <w:pPr>
        <w:pStyle w:val="Kopfzeile"/>
        <w:jc w:val="center"/>
        <w:rPr>
          <w:szCs w:val="24"/>
        </w:rPr>
      </w:pPr>
      <w:r w:rsidRPr="00EB5F5D">
        <w:rPr>
          <w:rFonts w:cs="Arial"/>
          <w:b/>
          <w:bCs/>
          <w:szCs w:val="24"/>
        </w:rPr>
        <w:t>DHBW Mannheim - Fallstudie: Systemanalyse</w:t>
      </w:r>
    </w:p>
    <w:p w:rsidR="00FC59DE" w:rsidRDefault="00FC59DE"/>
    <w:p w:rsidR="00EB5F5D" w:rsidRDefault="00EB5F5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FB0D59" w:rsidTr="00B14F7D">
        <w:tc>
          <w:tcPr>
            <w:tcW w:w="8217" w:type="dxa"/>
            <w:shd w:val="clear" w:color="auto" w:fill="00B0F0"/>
          </w:tcPr>
          <w:p w:rsidR="00FB0D59" w:rsidRPr="00B14F7D" w:rsidRDefault="00FB0D59" w:rsidP="00464986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FB0D59">
              <w:rPr>
                <w:b/>
                <w:color w:val="FFFFFF" w:themeColor="background1"/>
                <w:sz w:val="36"/>
                <w:szCs w:val="36"/>
              </w:rPr>
              <w:t>Primärer Funktionsumfang der App:</w:t>
            </w:r>
          </w:p>
        </w:tc>
        <w:tc>
          <w:tcPr>
            <w:tcW w:w="845" w:type="dxa"/>
          </w:tcPr>
          <w:p w:rsidR="00FB0D59" w:rsidRDefault="00FB0D59" w:rsidP="00464986"/>
        </w:tc>
      </w:tr>
      <w:tr w:rsidR="00FB0D59" w:rsidTr="00B14F7D">
        <w:tc>
          <w:tcPr>
            <w:tcW w:w="8217" w:type="dxa"/>
          </w:tcPr>
          <w:p w:rsidR="00B14F7D" w:rsidRDefault="00B14F7D" w:rsidP="00B14F7D">
            <w:pPr>
              <w:pStyle w:val="Listenabsatz"/>
              <w:ind w:left="363"/>
            </w:pPr>
          </w:p>
          <w:p w:rsidR="00FB0D59" w:rsidRPr="00EB5F5D" w:rsidRDefault="00FB0D59" w:rsidP="00FB0D59">
            <w:pPr>
              <w:pStyle w:val="Listenabsatz"/>
              <w:numPr>
                <w:ilvl w:val="0"/>
                <w:numId w:val="3"/>
              </w:numPr>
            </w:pPr>
            <w:r w:rsidRPr="00EB5F5D">
              <w:t>Anzahl der Displayzugriffe in einem gewissen Zeitraum</w:t>
            </w:r>
            <w:r>
              <w:t xml:space="preserve"> </w:t>
            </w:r>
          </w:p>
          <w:p w:rsidR="00FB0D59" w:rsidRDefault="00FB0D59" w:rsidP="00FB0D59">
            <w:pPr>
              <w:pStyle w:val="Listenabsatz"/>
              <w:numPr>
                <w:ilvl w:val="0"/>
                <w:numId w:val="3"/>
              </w:numPr>
            </w:pPr>
            <w:r w:rsidRPr="00EB5F5D">
              <w:t>Anzahl der Aufrufe gewisser Apps</w:t>
            </w:r>
            <w:r>
              <w:t xml:space="preserve"> </w:t>
            </w:r>
          </w:p>
          <w:p w:rsidR="00FB0D59" w:rsidRDefault="00FB0D59" w:rsidP="00FB0D59">
            <w:pPr>
              <w:pStyle w:val="Listenabsatz"/>
              <w:numPr>
                <w:ilvl w:val="0"/>
                <w:numId w:val="3"/>
              </w:numPr>
            </w:pPr>
            <w:r w:rsidRPr="00EB5F5D">
              <w:t>Ranking der am meisten aufgerufenen Apps</w:t>
            </w:r>
            <w:r>
              <w:t xml:space="preserve"> </w:t>
            </w:r>
          </w:p>
          <w:p w:rsidR="00FB0D59" w:rsidRDefault="00FB0D59" w:rsidP="00FB0D59">
            <w:pPr>
              <w:pStyle w:val="Listenabsatz"/>
              <w:numPr>
                <w:ilvl w:val="0"/>
                <w:numId w:val="3"/>
              </w:numPr>
            </w:pPr>
            <w:r>
              <w:t>Swipefunktion für den Tabwechsel</w:t>
            </w:r>
          </w:p>
          <w:p w:rsidR="00FB0D59" w:rsidRDefault="00FB0D59" w:rsidP="00464986"/>
        </w:tc>
        <w:tc>
          <w:tcPr>
            <w:tcW w:w="845" w:type="dxa"/>
          </w:tcPr>
          <w:p w:rsidR="00FB0D59" w:rsidRDefault="00FB0D59" w:rsidP="00FB0D59"/>
          <w:p w:rsidR="00FB0D59" w:rsidRDefault="00FB0D59" w:rsidP="00FB0D59">
            <w:r>
              <w:rPr>
                <w:noProof/>
                <w:lang w:val="en-GB" w:eastAsia="en-GB"/>
              </w:rPr>
              <w:drawing>
                <wp:inline distT="0" distB="0" distL="0" distR="0" wp14:anchorId="4FF9E186" wp14:editId="404D9FD5">
                  <wp:extent cx="155575" cy="147975"/>
                  <wp:effectExtent l="0" t="0" r="0" b="4445"/>
                  <wp:docPr id="9" name="Grafik 9" descr="haken.gif (570×54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ken.gif (570×54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08" cy="18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0D59" w:rsidRDefault="00FB0D59" w:rsidP="00FB0D59">
            <w:r>
              <w:rPr>
                <w:noProof/>
                <w:lang w:val="en-GB" w:eastAsia="en-GB"/>
              </w:rPr>
              <w:drawing>
                <wp:inline distT="0" distB="0" distL="0" distR="0" wp14:anchorId="4FF9E186" wp14:editId="404D9FD5">
                  <wp:extent cx="155575" cy="147975"/>
                  <wp:effectExtent l="0" t="0" r="0" b="4445"/>
                  <wp:docPr id="10" name="Grafik 10" descr="haken.gif (570×54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ken.gif (570×54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08" cy="18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0D59" w:rsidRDefault="00FB0D59" w:rsidP="00FB0D59">
            <w:r>
              <w:rPr>
                <w:noProof/>
                <w:lang w:val="en-GB" w:eastAsia="en-GB"/>
              </w:rPr>
              <w:drawing>
                <wp:inline distT="0" distB="0" distL="0" distR="0" wp14:anchorId="4FF9E186" wp14:editId="404D9FD5">
                  <wp:extent cx="155575" cy="147975"/>
                  <wp:effectExtent l="0" t="0" r="0" b="4445"/>
                  <wp:docPr id="11" name="Grafik 11" descr="haken.gif (570×54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ken.gif (570×54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08" cy="18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0D59" w:rsidRDefault="00B14F7D" w:rsidP="00FB0D59">
            <w:r>
              <w:rPr>
                <w:noProof/>
                <w:lang w:val="en-GB" w:eastAsia="en-GB"/>
              </w:rPr>
              <w:drawing>
                <wp:inline distT="0" distB="0" distL="0" distR="0" wp14:anchorId="120C7E6A" wp14:editId="045A5E2A">
                  <wp:extent cx="155575" cy="147975"/>
                  <wp:effectExtent l="0" t="0" r="0" b="4445"/>
                  <wp:docPr id="3" name="Grafik 3" descr="haken.gif (570×54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ken.gif (570×54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08" cy="18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D59" w:rsidTr="00B14F7D">
        <w:trPr>
          <w:trHeight w:val="818"/>
        </w:trPr>
        <w:tc>
          <w:tcPr>
            <w:tcW w:w="8217" w:type="dxa"/>
          </w:tcPr>
          <w:p w:rsidR="00FB0D59" w:rsidRDefault="00FB0D59" w:rsidP="00464986"/>
        </w:tc>
        <w:tc>
          <w:tcPr>
            <w:tcW w:w="845" w:type="dxa"/>
          </w:tcPr>
          <w:p w:rsidR="00FB0D59" w:rsidRDefault="00FB0D59" w:rsidP="00464986"/>
        </w:tc>
        <w:bookmarkStart w:id="0" w:name="_GoBack"/>
        <w:bookmarkEnd w:id="0"/>
      </w:tr>
      <w:tr w:rsidR="00FB0D59" w:rsidTr="00B14F7D">
        <w:tc>
          <w:tcPr>
            <w:tcW w:w="8217" w:type="dxa"/>
            <w:shd w:val="clear" w:color="auto" w:fill="00B0F0"/>
          </w:tcPr>
          <w:p w:rsidR="00FB0D59" w:rsidRPr="00B14F7D" w:rsidRDefault="00FB0D59" w:rsidP="00464986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FB0D59">
              <w:rPr>
                <w:b/>
                <w:color w:val="FFFFFF" w:themeColor="background1"/>
                <w:sz w:val="36"/>
                <w:szCs w:val="36"/>
              </w:rPr>
              <w:t>Sekundärer Funktionsumfang der App:</w:t>
            </w:r>
          </w:p>
        </w:tc>
        <w:tc>
          <w:tcPr>
            <w:tcW w:w="845" w:type="dxa"/>
          </w:tcPr>
          <w:p w:rsidR="00FB0D59" w:rsidRDefault="00FB0D59" w:rsidP="00464986"/>
        </w:tc>
      </w:tr>
      <w:tr w:rsidR="00FB0D59" w:rsidTr="00B14F7D">
        <w:tc>
          <w:tcPr>
            <w:tcW w:w="8217" w:type="dxa"/>
          </w:tcPr>
          <w:p w:rsidR="00B14F7D" w:rsidRDefault="00B14F7D" w:rsidP="00B14F7D">
            <w:pPr>
              <w:pStyle w:val="Listenabsatz"/>
              <w:ind w:left="363"/>
            </w:pPr>
          </w:p>
          <w:p w:rsidR="00FB0D59" w:rsidRDefault="00FB0D59" w:rsidP="00FB0D59">
            <w:pPr>
              <w:pStyle w:val="Listenabsatz"/>
              <w:numPr>
                <w:ilvl w:val="0"/>
                <w:numId w:val="3"/>
              </w:numPr>
            </w:pPr>
            <w:r>
              <w:t>Die Displayzugriffe werden nicht nur gezählt, sondern auch die Dauer der einzelnen Zugriffe wird erfasst</w:t>
            </w:r>
          </w:p>
          <w:p w:rsidR="00FB0D59" w:rsidRDefault="00FB0D59" w:rsidP="00FB0D59">
            <w:pPr>
              <w:pStyle w:val="Listenabsatz"/>
              <w:numPr>
                <w:ilvl w:val="0"/>
                <w:numId w:val="3"/>
              </w:numPr>
            </w:pPr>
            <w:r>
              <w:t>Auch die Dauer der Aufrufe der einzelnen Apps wird erfasst und dokumentiert</w:t>
            </w:r>
          </w:p>
          <w:p w:rsidR="00FB0D59" w:rsidRPr="00B14F7D" w:rsidRDefault="00FB0D59" w:rsidP="00FB0D59">
            <w:pPr>
              <w:pStyle w:val="Listenabsatz"/>
              <w:numPr>
                <w:ilvl w:val="0"/>
                <w:numId w:val="3"/>
              </w:numPr>
            </w:pPr>
            <w:r w:rsidRPr="00B14F7D">
              <w:t>Es gibt einen Reiter „Fact’s“, der dem Nutzer anzeigt was er anstelle der Handynutzung hätte machen können</w:t>
            </w:r>
          </w:p>
          <w:p w:rsidR="00FB0D59" w:rsidRPr="00B14F7D" w:rsidRDefault="00FB0D59" w:rsidP="00FB0D59">
            <w:pPr>
              <w:pStyle w:val="Listenabsatz"/>
              <w:numPr>
                <w:ilvl w:val="0"/>
                <w:numId w:val="3"/>
              </w:numPr>
            </w:pPr>
            <w:r w:rsidRPr="00B14F7D">
              <w:t>Ein Infobutton gibt Informationen zur App (Text noch nicht enthalten)</w:t>
            </w:r>
          </w:p>
          <w:p w:rsidR="00FB0D59" w:rsidRPr="00B14F7D" w:rsidRDefault="00FB0D59" w:rsidP="00FB0D59">
            <w:pPr>
              <w:pStyle w:val="Listenabsatz"/>
              <w:numPr>
                <w:ilvl w:val="0"/>
                <w:numId w:val="3"/>
              </w:numPr>
            </w:pPr>
            <w:r w:rsidRPr="00B14F7D">
              <w:t>Die Daten werden lokal in einer Datenbank abgelegt und können dort von der App gelesen werden</w:t>
            </w:r>
          </w:p>
          <w:p w:rsidR="00FB0D59" w:rsidRDefault="00FB0D59" w:rsidP="00FB0D59">
            <w:pPr>
              <w:pStyle w:val="Listenabsatz"/>
              <w:numPr>
                <w:ilvl w:val="0"/>
                <w:numId w:val="3"/>
              </w:numPr>
            </w:pPr>
            <w:r w:rsidRPr="00FB0D59">
              <w:t>Sortierung nach Dauer der Zugriffe</w:t>
            </w:r>
          </w:p>
          <w:p w:rsidR="00FB0D59" w:rsidRDefault="00FB0D59" w:rsidP="00FB0D59">
            <w:pPr>
              <w:pStyle w:val="Listenabsatz"/>
              <w:numPr>
                <w:ilvl w:val="0"/>
                <w:numId w:val="3"/>
              </w:numPr>
            </w:pPr>
            <w:r>
              <w:t>Abfang von OnDestroy</w:t>
            </w:r>
          </w:p>
          <w:p w:rsidR="00FB0D59" w:rsidRPr="00FB0D59" w:rsidRDefault="00FB0D59" w:rsidP="00FB0D59">
            <w:pPr>
              <w:pStyle w:val="Listenabsatz"/>
              <w:numPr>
                <w:ilvl w:val="0"/>
                <w:numId w:val="3"/>
              </w:numPr>
            </w:pPr>
            <w:r>
              <w:t>Ranking stellt mit einem dynamischen Balkendiagramm die Top 5 dar</w:t>
            </w:r>
          </w:p>
          <w:p w:rsidR="00FB0D59" w:rsidRDefault="00FB0D59" w:rsidP="00464986"/>
        </w:tc>
        <w:tc>
          <w:tcPr>
            <w:tcW w:w="845" w:type="dxa"/>
          </w:tcPr>
          <w:p w:rsidR="00FB0D59" w:rsidRDefault="00FB0D59" w:rsidP="00FB0D59"/>
          <w:p w:rsidR="00B14F7D" w:rsidRDefault="00B14F7D" w:rsidP="00FB0D59"/>
          <w:p w:rsidR="00FB0D59" w:rsidRDefault="00FB0D59" w:rsidP="00FB0D59">
            <w:r w:rsidRPr="004E261D">
              <w:pict>
                <v:shape id="Grafik 13" o:spid="_x0000_i1025" type="#_x0000_t75" alt="haken.gif (570×542)" style="width:12.55pt;height:11.7pt;visibility:visible;mso-wrap-style:square">
                  <v:imagedata r:id="rId9" o:title="haken"/>
                </v:shape>
              </w:pict>
            </w:r>
          </w:p>
          <w:p w:rsidR="00FB0D59" w:rsidRDefault="00FB0D59" w:rsidP="00FB0D59"/>
          <w:p w:rsidR="00FB0D59" w:rsidRDefault="00FB0D59" w:rsidP="00FB0D59">
            <w:r>
              <w:rPr>
                <w:noProof/>
                <w:lang w:val="en-GB" w:eastAsia="en-GB"/>
              </w:rPr>
              <w:drawing>
                <wp:inline distT="0" distB="0" distL="0" distR="0" wp14:anchorId="4FF9E186" wp14:editId="404D9FD5">
                  <wp:extent cx="155575" cy="147975"/>
                  <wp:effectExtent l="0" t="0" r="0" b="4445"/>
                  <wp:docPr id="14" name="Grafik 14" descr="haken.gif (570×54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ken.gif (570×54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08" cy="18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0D59" w:rsidRDefault="00FB0D59" w:rsidP="00FB0D59"/>
          <w:p w:rsidR="00FB0D59" w:rsidRDefault="00FB0D59" w:rsidP="00FB0D59">
            <w:r w:rsidRPr="00FB0D59">
              <w:rPr>
                <w:noProof/>
                <w:lang w:val="en-GB" w:eastAsia="en-GB"/>
              </w:rPr>
              <w:drawing>
                <wp:inline distT="0" distB="0" distL="0" distR="0" wp14:anchorId="7629F6A0" wp14:editId="42E743DF">
                  <wp:extent cx="138223" cy="138223"/>
                  <wp:effectExtent l="0" t="0" r="0" b="0"/>
                  <wp:docPr id="19" name="Grafik 19" descr="C:\Users\Benedikt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Benedikt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15" cy="14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0D59" w:rsidRDefault="00FB0D59" w:rsidP="00FB0D59">
            <w:r w:rsidRPr="00FB0D59">
              <w:rPr>
                <w:noProof/>
                <w:lang w:val="en-GB" w:eastAsia="en-GB"/>
              </w:rPr>
              <w:drawing>
                <wp:inline distT="0" distB="0" distL="0" distR="0" wp14:anchorId="7629F6A0" wp14:editId="42E743DF">
                  <wp:extent cx="138223" cy="138223"/>
                  <wp:effectExtent l="0" t="0" r="0" b="0"/>
                  <wp:docPr id="20" name="Grafik 20" descr="C:\Users\Benedikt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Benedikt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15" cy="14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0D59" w:rsidRDefault="00FB0D59" w:rsidP="00FB0D59"/>
          <w:p w:rsidR="00FB0D59" w:rsidRDefault="00FB0D59" w:rsidP="00FB0D59">
            <w:r w:rsidRPr="00FB0D59">
              <w:rPr>
                <w:noProof/>
                <w:lang w:val="en-GB" w:eastAsia="en-GB"/>
              </w:rPr>
              <w:drawing>
                <wp:inline distT="0" distB="0" distL="0" distR="0" wp14:anchorId="7629F6A0" wp14:editId="42E743DF">
                  <wp:extent cx="138223" cy="138223"/>
                  <wp:effectExtent l="0" t="0" r="0" b="0"/>
                  <wp:docPr id="21" name="Grafik 21" descr="C:\Users\Benedikt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Benedikt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15" cy="14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0D59" w:rsidRDefault="00FB0D59" w:rsidP="00FB0D59">
            <w:r>
              <w:rPr>
                <w:noProof/>
                <w:lang w:val="en-GB" w:eastAsia="en-GB"/>
              </w:rPr>
              <w:drawing>
                <wp:inline distT="0" distB="0" distL="0" distR="0" wp14:anchorId="4FF9E186" wp14:editId="404D9FD5">
                  <wp:extent cx="155575" cy="147975"/>
                  <wp:effectExtent l="0" t="0" r="0" b="4445"/>
                  <wp:docPr id="15" name="Grafik 15" descr="haken.gif (570×54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ken.gif (570×54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08" cy="18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0D59" w:rsidRDefault="00FB0D59" w:rsidP="00FB0D59">
            <w:r>
              <w:rPr>
                <w:noProof/>
                <w:lang w:val="en-GB" w:eastAsia="en-GB"/>
              </w:rPr>
              <w:drawing>
                <wp:inline distT="0" distB="0" distL="0" distR="0" wp14:anchorId="4FF9E186" wp14:editId="404D9FD5">
                  <wp:extent cx="155575" cy="147975"/>
                  <wp:effectExtent l="0" t="0" r="0" b="4445"/>
                  <wp:docPr id="16" name="Grafik 16" descr="haken.gif (570×54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ken.gif (570×54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08" cy="18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0D59" w:rsidRDefault="00FB0D59" w:rsidP="00FB0D59">
            <w:r>
              <w:rPr>
                <w:noProof/>
                <w:lang w:val="en-GB" w:eastAsia="en-GB"/>
              </w:rPr>
              <w:drawing>
                <wp:inline distT="0" distB="0" distL="0" distR="0" wp14:anchorId="4FF9E186" wp14:editId="404D9FD5">
                  <wp:extent cx="155575" cy="147975"/>
                  <wp:effectExtent l="0" t="0" r="0" b="4445"/>
                  <wp:docPr id="18" name="Grafik 18" descr="haken.gif (570×54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ken.gif (570×54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08" cy="18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0D59" w:rsidRDefault="00FB0D59" w:rsidP="00FB0D59"/>
        </w:tc>
      </w:tr>
    </w:tbl>
    <w:p w:rsidR="00EB5F5D" w:rsidRDefault="00EB5F5D" w:rsidP="00464986"/>
    <w:p w:rsidR="00EB5F5D" w:rsidRDefault="00EB5F5D"/>
    <w:p w:rsidR="00EB5F5D" w:rsidRDefault="00EB5F5D"/>
    <w:p w:rsidR="00EB5F5D" w:rsidRDefault="00EB5F5D"/>
    <w:sectPr w:rsidR="00EB5F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B57" w:rsidRDefault="00975B57" w:rsidP="00EB5F5D">
      <w:pPr>
        <w:spacing w:after="0" w:line="240" w:lineRule="auto"/>
      </w:pPr>
      <w:r>
        <w:separator/>
      </w:r>
    </w:p>
  </w:endnote>
  <w:endnote w:type="continuationSeparator" w:id="0">
    <w:p w:rsidR="00975B57" w:rsidRDefault="00975B57" w:rsidP="00EB5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B57" w:rsidRDefault="00975B57" w:rsidP="00EB5F5D">
      <w:pPr>
        <w:spacing w:after="0" w:line="240" w:lineRule="auto"/>
      </w:pPr>
      <w:r>
        <w:separator/>
      </w:r>
    </w:p>
  </w:footnote>
  <w:footnote w:type="continuationSeparator" w:id="0">
    <w:p w:rsidR="00975B57" w:rsidRDefault="00975B57" w:rsidP="00EB5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haken.gif (570×542)" style="width:427.8pt;height:406.9pt;visibility:visible;mso-wrap-style:square" o:bullet="t">
        <v:imagedata r:id="rId1" o:title="haken"/>
      </v:shape>
    </w:pict>
  </w:numPicBullet>
  <w:abstractNum w:abstractNumId="0" w15:restartNumberingAfterBreak="0">
    <w:nsid w:val="22E567F3"/>
    <w:multiLevelType w:val="hybridMultilevel"/>
    <w:tmpl w:val="2F1A4A22"/>
    <w:lvl w:ilvl="0" w:tplc="589849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6D4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B424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1C5D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8847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C25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3A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E5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5CD4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30352D1"/>
    <w:multiLevelType w:val="hybridMultilevel"/>
    <w:tmpl w:val="71CE5BAE"/>
    <w:lvl w:ilvl="0" w:tplc="B9A0B36A">
      <w:numFmt w:val="bullet"/>
      <w:lvlText w:val="-"/>
      <w:lvlJc w:val="left"/>
      <w:pPr>
        <w:ind w:left="723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 w15:restartNumberingAfterBreak="0">
    <w:nsid w:val="2FF87AFD"/>
    <w:multiLevelType w:val="hybridMultilevel"/>
    <w:tmpl w:val="36D278D2"/>
    <w:lvl w:ilvl="0" w:tplc="FFF607EE">
      <w:start w:val="1"/>
      <w:numFmt w:val="bullet"/>
      <w:lvlRestart w:val="0"/>
      <w:lvlText w:val=""/>
      <w:lvlJc w:val="left"/>
      <w:pPr>
        <w:ind w:left="363" w:hanging="363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4F2D250D"/>
    <w:multiLevelType w:val="hybridMultilevel"/>
    <w:tmpl w:val="3B8AA69C"/>
    <w:lvl w:ilvl="0" w:tplc="FFF607EE">
      <w:start w:val="1"/>
      <w:numFmt w:val="bullet"/>
      <w:lvlRestart w:val="0"/>
      <w:lvlText w:val=""/>
      <w:lvlJc w:val="left"/>
      <w:pPr>
        <w:ind w:left="720" w:hanging="363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91BD7"/>
    <w:multiLevelType w:val="hybridMultilevel"/>
    <w:tmpl w:val="9A308A8C"/>
    <w:lvl w:ilvl="0" w:tplc="9F46E7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BAB7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CC2B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2E62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746F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E65F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B82A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D898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1A0D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B4560C6"/>
    <w:multiLevelType w:val="hybridMultilevel"/>
    <w:tmpl w:val="B0BA617E"/>
    <w:lvl w:ilvl="0" w:tplc="A2B225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040F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76C3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3AA7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D44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9CF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7406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BCC2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36F3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5D"/>
    <w:rsid w:val="00464986"/>
    <w:rsid w:val="006C5950"/>
    <w:rsid w:val="00975B57"/>
    <w:rsid w:val="00B14F7D"/>
    <w:rsid w:val="00B5289E"/>
    <w:rsid w:val="00EB5F5D"/>
    <w:rsid w:val="00FB0D59"/>
    <w:rsid w:val="00FC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FDB794-7084-46E1-B7E1-96535A66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C5950"/>
    <w:rPr>
      <w:rFonts w:ascii="Arial" w:hAnsi="Arial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5950"/>
    <w:pPr>
      <w:keepNext/>
      <w:keepLines/>
      <w:spacing w:before="360" w:after="12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5950"/>
    <w:pPr>
      <w:keepNext/>
      <w:keepLines/>
      <w:spacing w:before="160" w:after="12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5950"/>
    <w:rPr>
      <w:rFonts w:ascii="Arial" w:eastAsiaTheme="majorEastAsia" w:hAnsi="Arial" w:cstheme="majorBidi"/>
      <w:color w:val="2E74B5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5950"/>
    <w:rPr>
      <w:rFonts w:ascii="Arial" w:eastAsiaTheme="majorEastAsia" w:hAnsi="Arial" w:cstheme="majorBidi"/>
      <w:color w:val="2E74B5" w:themeColor="accent1" w:themeShade="BF"/>
      <w:sz w:val="26"/>
      <w:szCs w:val="2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EB5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5F5D"/>
    <w:rPr>
      <w:rFonts w:ascii="Arial" w:hAnsi="Arial"/>
      <w:sz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B5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5F5D"/>
    <w:rPr>
      <w:rFonts w:ascii="Arial" w:hAnsi="Arial"/>
      <w:sz w:val="24"/>
      <w:lang w:val="de-DE"/>
    </w:rPr>
  </w:style>
  <w:style w:type="paragraph" w:customStyle="1" w:styleId="Default">
    <w:name w:val="Default"/>
    <w:rsid w:val="00EB5F5D"/>
    <w:pPr>
      <w:autoSpaceDE w:val="0"/>
      <w:autoSpaceDN w:val="0"/>
      <w:adjustRightInd w:val="0"/>
      <w:spacing w:after="0" w:line="240" w:lineRule="auto"/>
    </w:pPr>
    <w:rPr>
      <w:rFonts w:ascii="Arial Black" w:hAnsi="Arial Black" w:cs="Arial Black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EB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B5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586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21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57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04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Speck</dc:creator>
  <cp:keywords/>
  <dc:description/>
  <cp:lastModifiedBy>Benedikt Speck</cp:lastModifiedBy>
  <cp:revision>2</cp:revision>
  <dcterms:created xsi:type="dcterms:W3CDTF">2015-07-23T10:41:00Z</dcterms:created>
  <dcterms:modified xsi:type="dcterms:W3CDTF">2015-07-31T10:42:00Z</dcterms:modified>
</cp:coreProperties>
</file>