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8B5" w:rsidRDefault="00F358C7">
      <w:r>
        <w:rPr>
          <w:rFonts w:hint="eastAsia"/>
        </w:rPr>
        <w:t>·</w:t>
      </w:r>
      <w:r>
        <w:rPr>
          <w:noProof/>
        </w:rPr>
        <w:drawing>
          <wp:inline distT="0" distB="0" distL="0" distR="0">
            <wp:extent cx="144780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pPr w:leftFromText="180" w:rightFromText="180" w:vertAnchor="text" w:horzAnchor="margin" w:tblpXSpec="right" w:tblpY="22"/>
        <w:tblOverlap w:val="never"/>
        <w:tblW w:w="19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2"/>
      </w:tblGrid>
      <w:tr w:rsidR="00D868B5">
        <w:tc>
          <w:tcPr>
            <w:tcW w:w="1932" w:type="dxa"/>
          </w:tcPr>
          <w:p w:rsidR="00D868B5" w:rsidRDefault="00F358C7">
            <w:pPr>
              <w:spacing w:line="0" w:lineRule="atLeast"/>
              <w:rPr>
                <w:rFonts w:ascii="Arial" w:hAnsi="Arial" w:cs="Arial"/>
                <w:color w:val="0069AA"/>
                <w:sz w:val="12"/>
                <w:lang w:val="en-CA"/>
              </w:rPr>
            </w:pPr>
            <w:r>
              <w:rPr>
                <w:rFonts w:ascii="Arial" w:hAnsi="Arial" w:cs="Arial"/>
                <w:color w:val="0069AA"/>
                <w:sz w:val="12"/>
                <w:lang w:val="en-CA"/>
              </w:rPr>
              <w:t>In</w:t>
            </w:r>
            <w:r>
              <w:rPr>
                <w:rFonts w:ascii="Calibri" w:hAnsi="Calibri" w:cs="Calibri"/>
                <w:color w:val="000000"/>
                <w:sz w:val="12"/>
                <w:lang w:val="en-CA"/>
              </w:rPr>
              <w:t> </w:t>
            </w:r>
            <w:r>
              <w:rPr>
                <w:rFonts w:ascii="Arial" w:hAnsi="Arial" w:cs="Arial"/>
                <w:color w:val="0069AA"/>
                <w:sz w:val="12"/>
                <w:lang w:val="en-CA"/>
              </w:rPr>
              <w:t>Person:</w:t>
            </w:r>
          </w:p>
          <w:p w:rsidR="00D868B5" w:rsidRDefault="00F358C7">
            <w:pPr>
              <w:spacing w:line="0" w:lineRule="atLeast"/>
              <w:rPr>
                <w:rFonts w:ascii="Arial" w:hAnsi="Arial" w:cs="Arial"/>
                <w:color w:val="0069AA"/>
                <w:sz w:val="12"/>
                <w:lang w:val="en-CA"/>
              </w:rPr>
            </w:pPr>
            <w:r>
              <w:rPr>
                <w:rFonts w:ascii="Arial" w:hAnsi="Arial" w:cs="Arial"/>
                <w:color w:val="0069AA"/>
                <w:sz w:val="12"/>
                <w:lang w:val="en-CA"/>
              </w:rPr>
              <w:t>Ground</w:t>
            </w:r>
            <w:r>
              <w:rPr>
                <w:rFonts w:ascii="Calibri" w:hAnsi="Calibri" w:cs="Calibri"/>
                <w:color w:val="000000"/>
                <w:sz w:val="12"/>
                <w:lang w:val="en-CA"/>
              </w:rPr>
              <w:t> </w:t>
            </w:r>
            <w:r>
              <w:rPr>
                <w:rFonts w:ascii="Arial" w:hAnsi="Arial" w:cs="Arial"/>
                <w:color w:val="0069AA"/>
                <w:sz w:val="12"/>
                <w:lang w:val="en-CA"/>
              </w:rPr>
              <w:t>Floor,</w:t>
            </w:r>
            <w:r>
              <w:rPr>
                <w:rFonts w:ascii="Calibri" w:hAnsi="Calibri" w:cs="Calibri"/>
                <w:color w:val="000000"/>
                <w:sz w:val="12"/>
                <w:lang w:val="en-CA"/>
              </w:rPr>
              <w:t> </w:t>
            </w:r>
            <w:r>
              <w:rPr>
                <w:rFonts w:ascii="Arial" w:hAnsi="Arial" w:cs="Arial"/>
                <w:color w:val="0069AA"/>
                <w:sz w:val="12"/>
                <w:lang w:val="en-CA"/>
              </w:rPr>
              <w:t>277</w:t>
            </w:r>
            <w:r>
              <w:rPr>
                <w:rFonts w:ascii="Calibri" w:hAnsi="Calibri" w:cs="Calibri"/>
                <w:color w:val="000000"/>
                <w:sz w:val="12"/>
                <w:lang w:val="en-CA"/>
              </w:rPr>
              <w:t> </w:t>
            </w:r>
            <w:r>
              <w:rPr>
                <w:rFonts w:ascii="Arial" w:hAnsi="Arial" w:cs="Arial"/>
                <w:color w:val="0069AA"/>
                <w:sz w:val="12"/>
                <w:lang w:val="en-CA"/>
              </w:rPr>
              <w:t>William</w:t>
            </w:r>
            <w:r>
              <w:rPr>
                <w:rFonts w:ascii="Calibri" w:hAnsi="Calibri" w:cs="Calibri"/>
                <w:color w:val="000000"/>
                <w:sz w:val="12"/>
                <w:lang w:val="en-CA"/>
              </w:rPr>
              <w:t> </w:t>
            </w:r>
            <w:r>
              <w:rPr>
                <w:rFonts w:ascii="Arial" w:hAnsi="Arial" w:cs="Arial"/>
                <w:color w:val="0069AA"/>
                <w:sz w:val="12"/>
                <w:lang w:val="en-CA"/>
              </w:rPr>
              <w:t>Street</w:t>
            </w:r>
          </w:p>
          <w:p w:rsidR="00D868B5" w:rsidRDefault="00F358C7">
            <w:pPr>
              <w:spacing w:line="150" w:lineRule="exact"/>
              <w:rPr>
                <w:lang w:val="en-CA"/>
              </w:rPr>
            </w:pPr>
            <w:r>
              <w:rPr>
                <w:rFonts w:ascii="Arial" w:hAnsi="Arial" w:cs="Arial"/>
                <w:color w:val="0069AA"/>
                <w:sz w:val="12"/>
                <w:lang w:val="en-CA"/>
              </w:rPr>
              <w:t>Melbourne</w:t>
            </w:r>
            <w:r>
              <w:rPr>
                <w:rFonts w:ascii="Calibri" w:hAnsi="Calibri" w:cs="Calibri"/>
                <w:color w:val="000000"/>
                <w:sz w:val="12"/>
                <w:lang w:val="en-CA"/>
              </w:rPr>
              <w:t> </w:t>
            </w:r>
            <w:r>
              <w:rPr>
                <w:rFonts w:ascii="Arial" w:hAnsi="Arial" w:cs="Arial"/>
                <w:color w:val="0069AA"/>
                <w:sz w:val="12"/>
                <w:lang w:val="en-CA"/>
              </w:rPr>
              <w:t>Victoria</w:t>
            </w:r>
            <w:r>
              <w:rPr>
                <w:rFonts w:ascii="Calibri" w:hAnsi="Calibri" w:cs="Calibri"/>
                <w:color w:val="000000"/>
                <w:sz w:val="12"/>
                <w:lang w:val="en-CA"/>
              </w:rPr>
              <w:t> </w:t>
            </w:r>
            <w:r>
              <w:rPr>
                <w:rFonts w:ascii="Arial" w:hAnsi="Arial" w:cs="Arial"/>
                <w:color w:val="0069AA"/>
                <w:sz w:val="12"/>
                <w:lang w:val="en-CA"/>
              </w:rPr>
              <w:t>3000</w:t>
            </w:r>
          </w:p>
          <w:p w:rsidR="00D868B5" w:rsidRDefault="00D868B5">
            <w:pPr>
              <w:spacing w:line="0" w:lineRule="atLeast"/>
              <w:rPr>
                <w:rFonts w:ascii="Arial" w:hAnsi="Arial" w:cs="Arial"/>
                <w:color w:val="FF0000"/>
                <w:sz w:val="17"/>
                <w:szCs w:val="17"/>
                <w:lang w:val="en-CA"/>
              </w:rPr>
            </w:pPr>
          </w:p>
          <w:p w:rsidR="00D868B5" w:rsidRDefault="00F358C7">
            <w:pPr>
              <w:spacing w:line="152" w:lineRule="exact"/>
              <w:rPr>
                <w:rFonts w:ascii="Arial" w:hAnsi="Arial" w:cs="Arial"/>
                <w:color w:val="0069AA"/>
                <w:sz w:val="12"/>
                <w:lang w:val="en-CA"/>
              </w:rPr>
            </w:pPr>
            <w:r>
              <w:rPr>
                <w:rFonts w:ascii="Arial" w:hAnsi="Arial" w:cs="Arial"/>
                <w:color w:val="0069AA"/>
                <w:sz w:val="12"/>
                <w:lang w:val="en-CA"/>
              </w:rPr>
              <w:t>In</w:t>
            </w:r>
            <w:r>
              <w:rPr>
                <w:rFonts w:ascii="Calibri" w:hAnsi="Calibri" w:cs="Calibri"/>
                <w:color w:val="000000"/>
                <w:sz w:val="12"/>
                <w:lang w:val="en-CA"/>
              </w:rPr>
              <w:t> </w:t>
            </w:r>
            <w:r>
              <w:rPr>
                <w:rFonts w:ascii="Arial" w:hAnsi="Arial" w:cs="Arial"/>
                <w:color w:val="0069AA"/>
                <w:sz w:val="12"/>
                <w:lang w:val="en-CA"/>
              </w:rPr>
              <w:t>Writing:</w:t>
            </w:r>
          </w:p>
          <w:p w:rsidR="00D868B5" w:rsidRDefault="00F358C7">
            <w:pPr>
              <w:spacing w:line="152" w:lineRule="exact"/>
              <w:rPr>
                <w:lang w:val="en-CA"/>
              </w:rPr>
            </w:pPr>
            <w:r>
              <w:rPr>
                <w:rFonts w:ascii="Arial" w:hAnsi="Arial" w:cs="Arial"/>
                <w:color w:val="0069AA"/>
                <w:sz w:val="12"/>
                <w:lang w:val="en-CA"/>
              </w:rPr>
              <w:t>GPO</w:t>
            </w:r>
            <w:r>
              <w:rPr>
                <w:rFonts w:ascii="Calibri" w:hAnsi="Calibri" w:cs="Calibri"/>
                <w:color w:val="000000"/>
                <w:sz w:val="12"/>
                <w:lang w:val="en-CA"/>
              </w:rPr>
              <w:t> </w:t>
            </w:r>
            <w:r>
              <w:rPr>
                <w:rFonts w:ascii="Arial" w:hAnsi="Arial" w:cs="Arial"/>
                <w:color w:val="0069AA"/>
                <w:sz w:val="12"/>
                <w:lang w:val="en-CA"/>
              </w:rPr>
              <w:t>Box</w:t>
            </w:r>
            <w:r>
              <w:rPr>
                <w:rFonts w:ascii="Calibri" w:hAnsi="Calibri" w:cs="Calibri"/>
                <w:color w:val="000000"/>
                <w:sz w:val="12"/>
                <w:lang w:val="en-CA"/>
              </w:rPr>
              <w:t> </w:t>
            </w:r>
            <w:r>
              <w:rPr>
                <w:rFonts w:ascii="Arial" w:hAnsi="Arial" w:cs="Arial"/>
                <w:color w:val="0069AA"/>
                <w:sz w:val="12"/>
                <w:lang w:val="en-CA"/>
              </w:rPr>
              <w:t>14487</w:t>
            </w:r>
          </w:p>
          <w:p w:rsidR="00D868B5" w:rsidRDefault="00F358C7">
            <w:pPr>
              <w:spacing w:line="150" w:lineRule="exact"/>
              <w:rPr>
                <w:lang w:val="en-CA"/>
              </w:rPr>
            </w:pPr>
            <w:r>
              <w:rPr>
                <w:rFonts w:ascii="Arial" w:hAnsi="Arial" w:cs="Arial"/>
                <w:color w:val="0069AA"/>
                <w:sz w:val="12"/>
                <w:lang w:val="en-CA"/>
              </w:rPr>
              <w:t>Melbourne</w:t>
            </w:r>
            <w:r>
              <w:rPr>
                <w:rFonts w:ascii="Calibri" w:hAnsi="Calibri" w:cs="Calibri"/>
                <w:color w:val="000000"/>
                <w:sz w:val="12"/>
                <w:lang w:val="en-CA"/>
              </w:rPr>
              <w:t> </w:t>
            </w:r>
            <w:r>
              <w:rPr>
                <w:rFonts w:ascii="Arial" w:hAnsi="Arial" w:cs="Arial"/>
                <w:color w:val="0069AA"/>
                <w:sz w:val="12"/>
                <w:lang w:val="en-CA"/>
              </w:rPr>
              <w:t>Victoria</w:t>
            </w:r>
            <w:r>
              <w:rPr>
                <w:rFonts w:ascii="Calibri" w:hAnsi="Calibri" w:cs="Calibri"/>
                <w:color w:val="000000"/>
                <w:sz w:val="12"/>
                <w:lang w:val="en-CA"/>
              </w:rPr>
              <w:t> </w:t>
            </w:r>
            <w:r>
              <w:rPr>
                <w:rFonts w:ascii="Arial" w:hAnsi="Arial" w:cs="Arial"/>
                <w:color w:val="0069AA"/>
                <w:sz w:val="12"/>
                <w:lang w:val="en-CA"/>
              </w:rPr>
              <w:t>8001</w:t>
            </w:r>
          </w:p>
          <w:p w:rsidR="00D868B5" w:rsidRDefault="00D868B5">
            <w:pPr>
              <w:spacing w:line="234" w:lineRule="exact"/>
              <w:rPr>
                <w:lang w:val="en-CA"/>
              </w:rPr>
            </w:pPr>
          </w:p>
          <w:p w:rsidR="00D868B5" w:rsidRDefault="00F358C7">
            <w:pPr>
              <w:spacing w:line="223" w:lineRule="exact"/>
              <w:rPr>
                <w:lang w:val="en-CA"/>
              </w:rPr>
            </w:pPr>
            <w:r>
              <w:rPr>
                <w:rFonts w:ascii="Arial" w:hAnsi="Arial" w:cs="Arial"/>
                <w:color w:val="0069AA"/>
                <w:sz w:val="12"/>
                <w:lang w:val="en-CA"/>
              </w:rPr>
              <w:t>Telephone:</w:t>
            </w:r>
            <w:r>
              <w:rPr>
                <w:rFonts w:ascii="Calibri" w:hAnsi="Calibri" w:cs="Calibri"/>
                <w:color w:val="000000"/>
                <w:sz w:val="12"/>
                <w:lang w:val="en-CA"/>
              </w:rPr>
              <w:t> </w:t>
            </w:r>
            <w:r>
              <w:rPr>
                <w:rFonts w:ascii="Arial" w:hAnsi="Arial" w:cs="Arial"/>
                <w:color w:val="0069AA"/>
                <w:sz w:val="12"/>
                <w:lang w:val="en-CA"/>
              </w:rPr>
              <w:t>+61</w:t>
            </w:r>
            <w:r>
              <w:rPr>
                <w:rFonts w:ascii="Calibri" w:hAnsi="Calibri" w:cs="Calibri"/>
                <w:color w:val="000000"/>
                <w:sz w:val="12"/>
                <w:lang w:val="en-CA"/>
              </w:rPr>
              <w:t> </w:t>
            </w:r>
            <w:r>
              <w:rPr>
                <w:rFonts w:ascii="Arial" w:hAnsi="Arial" w:cs="Arial"/>
                <w:color w:val="0069AA"/>
                <w:sz w:val="12"/>
                <w:lang w:val="en-CA"/>
              </w:rPr>
              <w:t>3</w:t>
            </w:r>
            <w:r>
              <w:rPr>
                <w:rFonts w:ascii="Calibri" w:hAnsi="Calibri" w:cs="Calibri"/>
                <w:color w:val="000000"/>
                <w:sz w:val="12"/>
                <w:lang w:val="en-CA"/>
              </w:rPr>
              <w:t> </w:t>
            </w:r>
            <w:r>
              <w:rPr>
                <w:rFonts w:ascii="Arial" w:hAnsi="Arial" w:cs="Arial"/>
                <w:color w:val="0069AA"/>
                <w:sz w:val="12"/>
                <w:lang w:val="en-CA"/>
              </w:rPr>
              <w:t>9200</w:t>
            </w:r>
            <w:r>
              <w:rPr>
                <w:rFonts w:ascii="Calibri" w:hAnsi="Calibri" w:cs="Calibri"/>
                <w:color w:val="000000"/>
                <w:sz w:val="12"/>
                <w:lang w:val="en-CA"/>
              </w:rPr>
              <w:t> </w:t>
            </w:r>
            <w:r>
              <w:rPr>
                <w:rFonts w:ascii="Arial" w:hAnsi="Arial" w:cs="Arial"/>
                <w:color w:val="0069AA"/>
                <w:sz w:val="12"/>
                <w:lang w:val="en-CA"/>
              </w:rPr>
              <w:t>8222</w:t>
            </w:r>
          </w:p>
          <w:p w:rsidR="00D868B5" w:rsidRDefault="00F358C7">
            <w:pPr>
              <w:spacing w:line="137" w:lineRule="exact"/>
              <w:rPr>
                <w:lang w:val="en-CA"/>
              </w:rPr>
            </w:pPr>
            <w:r>
              <w:rPr>
                <w:rFonts w:ascii="Arial" w:hAnsi="Arial" w:cs="Arial"/>
                <w:color w:val="0069AA"/>
                <w:sz w:val="12"/>
                <w:lang w:val="en-CA"/>
              </w:rPr>
              <w:t>fines.vic.gov.au</w:t>
            </w:r>
          </w:p>
        </w:tc>
      </w:tr>
    </w:tbl>
    <w:p w:rsidR="00D868B5" w:rsidRDefault="00D868B5"/>
    <w:p w:rsidR="00D868B5" w:rsidRDefault="00D868B5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4"/>
      </w:tblGrid>
      <w:tr w:rsidR="000D17F7" w:rsidTr="00BA6F4F">
        <w:trPr>
          <w:trHeight w:val="249"/>
        </w:trPr>
        <w:tc>
          <w:tcPr>
            <w:tcW w:w="5594" w:type="dxa"/>
          </w:tcPr>
          <w:p w:rsidR="000D17F7" w:rsidRPr="00C376C2" w:rsidRDefault="000D17F7">
            <w:pPr>
              <w:rPr>
                <w:rFonts w:ascii="Arial" w:hAnsi="Arial" w:cs="Arial"/>
                <w:color w:val="000000" w:themeColor="text1"/>
                <w:sz w:val="17"/>
                <w:szCs w:val="17"/>
              </w:rPr>
            </w:pPr>
            <w:bookmarkStart w:id="0" w:name="Name"/>
            <w:r w:rsidRPr="00C376C2">
              <w:rPr>
                <w:rFonts w:ascii="Arial" w:hAnsi="Arial" w:cs="Arial"/>
                <w:color w:val="000000" w:themeColor="text1"/>
                <w:sz w:val="17"/>
                <w:szCs w:val="17"/>
              </w:rPr>
              <w:t>[DEBTOR/COMPANY/3RD PARTY NAME]</w:t>
            </w:r>
            <w:bookmarkEnd w:id="0"/>
          </w:p>
        </w:tc>
      </w:tr>
      <w:tr w:rsidR="000D17F7" w:rsidTr="00BA6F4F">
        <w:trPr>
          <w:trHeight w:val="249"/>
        </w:trPr>
        <w:tc>
          <w:tcPr>
            <w:tcW w:w="5594" w:type="dxa"/>
          </w:tcPr>
          <w:p w:rsidR="000D17F7" w:rsidRPr="00C376C2" w:rsidRDefault="000D17F7">
            <w:pPr>
              <w:rPr>
                <w:rFonts w:ascii="Arial" w:hAnsi="Arial" w:cs="Arial"/>
                <w:color w:val="000000" w:themeColor="text1"/>
                <w:sz w:val="17"/>
                <w:szCs w:val="17"/>
              </w:rPr>
            </w:pPr>
            <w:bookmarkStart w:id="1" w:name="Address"/>
            <w:r w:rsidRPr="00C376C2">
              <w:rPr>
                <w:rFonts w:ascii="Arial" w:hAnsi="Arial" w:cs="Arial"/>
                <w:color w:val="000000" w:themeColor="text1"/>
                <w:sz w:val="17"/>
                <w:szCs w:val="17"/>
              </w:rPr>
              <w:t>[DEBTOR/COMPANY/3RD PARTY ADDRESS LINE 1]</w:t>
            </w:r>
            <w:bookmarkEnd w:id="1"/>
          </w:p>
        </w:tc>
      </w:tr>
      <w:tr w:rsidR="000D17F7" w:rsidTr="00BA6F4F">
        <w:trPr>
          <w:trHeight w:val="257"/>
        </w:trPr>
        <w:tc>
          <w:tcPr>
            <w:tcW w:w="5594" w:type="dxa"/>
          </w:tcPr>
          <w:p w:rsidR="000D17F7" w:rsidRPr="00C376C2" w:rsidRDefault="000D17F7">
            <w:pPr>
              <w:rPr>
                <w:rFonts w:ascii="Arial" w:hAnsi="Arial" w:cs="Arial"/>
                <w:color w:val="000000" w:themeColor="text1"/>
                <w:sz w:val="17"/>
                <w:szCs w:val="17"/>
              </w:rPr>
            </w:pPr>
            <w:bookmarkStart w:id="2" w:name="Postcode"/>
            <w:r w:rsidRPr="00C376C2">
              <w:rPr>
                <w:rFonts w:ascii="Arial" w:hAnsi="Arial" w:cs="Arial"/>
                <w:color w:val="000000" w:themeColor="text1"/>
                <w:sz w:val="17"/>
                <w:szCs w:val="17"/>
              </w:rPr>
              <w:t>[CITY STATE POSTCODE]</w:t>
            </w:r>
            <w:bookmarkEnd w:id="2"/>
          </w:p>
        </w:tc>
      </w:tr>
    </w:tbl>
    <w:tbl>
      <w:tblPr>
        <w:tblStyle w:val="a7"/>
        <w:tblpPr w:leftFromText="180" w:rightFromText="180" w:vertAnchor="text" w:horzAnchor="page" w:tblpX="7612" w:tblpY="2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1"/>
        <w:gridCol w:w="1341"/>
      </w:tblGrid>
      <w:tr w:rsidR="00BA6F4F" w:rsidTr="001B7F19">
        <w:tc>
          <w:tcPr>
            <w:tcW w:w="1681" w:type="dxa"/>
          </w:tcPr>
          <w:p w:rsidR="00BA6F4F" w:rsidRDefault="00BA6F4F" w:rsidP="00BA6F4F">
            <w:pPr>
              <w:rPr>
                <w:rFonts w:ascii="Arial" w:hAnsi="Arial" w:cs="Arial"/>
                <w:sz w:val="17"/>
                <w:szCs w:val="17"/>
                <w:lang w:val="en-CA"/>
              </w:rPr>
            </w:pPr>
            <w:r w:rsidRPr="00BA6F4F">
              <w:rPr>
                <w:rFonts w:ascii="Arial" w:hAnsi="Arial" w:cs="Arial"/>
                <w:sz w:val="17"/>
                <w:szCs w:val="17"/>
                <w:lang w:val="en-CA"/>
              </w:rPr>
              <w:t>Obligation Number</w:t>
            </w:r>
            <w:bookmarkStart w:id="3" w:name="_GoBack"/>
            <w:bookmarkEnd w:id="3"/>
            <w:r w:rsidRPr="00BA6F4F">
              <w:rPr>
                <w:rFonts w:ascii="Arial" w:hAnsi="Arial" w:cs="Arial"/>
                <w:sz w:val="17"/>
                <w:szCs w:val="17"/>
                <w:lang w:val="en-CA"/>
              </w:rPr>
              <w:t>:</w:t>
            </w:r>
          </w:p>
        </w:tc>
        <w:tc>
          <w:tcPr>
            <w:tcW w:w="1291" w:type="dxa"/>
          </w:tcPr>
          <w:p w:rsidR="00BA6F4F" w:rsidRDefault="00BA6F4F" w:rsidP="00BA6F4F">
            <w:pPr>
              <w:rPr>
                <w:rFonts w:ascii="Arial" w:hAnsi="Arial" w:cs="Arial"/>
                <w:sz w:val="17"/>
                <w:szCs w:val="17"/>
                <w:lang w:val="en-CA"/>
              </w:rPr>
            </w:pPr>
            <w:bookmarkStart w:id="4" w:name="OBNumber"/>
            <w:r w:rsidRPr="00BA6F4F">
              <w:rPr>
                <w:rFonts w:ascii="Arial" w:hAnsi="Arial" w:cs="Arial"/>
                <w:sz w:val="17"/>
                <w:szCs w:val="17"/>
                <w:lang w:val="en-CA"/>
              </w:rPr>
              <w:t>[OB NUMBER]</w:t>
            </w:r>
            <w:bookmarkEnd w:id="4"/>
          </w:p>
        </w:tc>
      </w:tr>
    </w:tbl>
    <w:p w:rsidR="00D868B5" w:rsidRPr="000D17F7" w:rsidRDefault="00D868B5">
      <w:pPr>
        <w:rPr>
          <w:rFonts w:ascii="Arial" w:hAnsi="Arial" w:cs="Arial"/>
          <w:sz w:val="17"/>
          <w:szCs w:val="17"/>
        </w:rPr>
      </w:pPr>
    </w:p>
    <w:p w:rsidR="00D868B5" w:rsidRDefault="00D868B5">
      <w:pPr>
        <w:rPr>
          <w:rFonts w:ascii="Arial" w:hAnsi="Arial" w:cs="Arial"/>
          <w:sz w:val="17"/>
          <w:szCs w:val="17"/>
          <w:lang w:val="en-CA"/>
        </w:rPr>
      </w:pPr>
    </w:p>
    <w:p w:rsidR="00D868B5" w:rsidRDefault="00F358C7">
      <w:pPr>
        <w:rPr>
          <w:rFonts w:ascii="Arial" w:hAnsi="Arial" w:cs="Arial"/>
          <w:color w:val="FF0000"/>
          <w:sz w:val="17"/>
          <w:szCs w:val="17"/>
        </w:rPr>
      </w:pPr>
      <w:bookmarkStart w:id="5" w:name="DP1"/>
      <w:r w:rsidRPr="00C376C2">
        <w:rPr>
          <w:rFonts w:ascii="Arial" w:hAnsi="Arial" w:cs="Arial"/>
          <w:color w:val="000000" w:themeColor="text1"/>
          <w:sz w:val="17"/>
          <w:szCs w:val="17"/>
        </w:rPr>
        <w:t>14/04/2018</w:t>
      </w:r>
      <w:bookmarkEnd w:id="5"/>
      <w:r>
        <w:rPr>
          <w:rFonts w:ascii="Arial" w:hAnsi="Arial" w:cs="Arial"/>
          <w:color w:val="FF0000"/>
          <w:sz w:val="17"/>
          <w:szCs w:val="17"/>
        </w:rPr>
        <w:t xml:space="preserve"> </w:t>
      </w:r>
    </w:p>
    <w:p w:rsidR="00D868B5" w:rsidRDefault="00F358C7">
      <w:pPr>
        <w:spacing w:line="0" w:lineRule="atLeas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Dear Sir/Madam,</w:t>
      </w:r>
    </w:p>
    <w:p w:rsidR="00D868B5" w:rsidRDefault="00F358C7">
      <w:pPr>
        <w:spacing w:line="0" w:lineRule="atLeas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Please be advised that no payment has been received by Fines Victoria matching the details you have supplied for the above Obligation Number.</w:t>
      </w:r>
    </w:p>
    <w:p w:rsidR="00D868B5" w:rsidRDefault="00F358C7">
      <w:pPr>
        <w:spacing w:line="0" w:lineRule="atLeas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To enable us to identify your payment, please provide the following documentation relevant to your payment method:</w:t>
      </w:r>
    </w:p>
    <w:p w:rsidR="00D868B5" w:rsidRDefault="00D868B5">
      <w:pPr>
        <w:spacing w:line="0" w:lineRule="atLeast"/>
        <w:rPr>
          <w:rFonts w:ascii="Arial" w:hAnsi="Arial" w:cs="Arial"/>
          <w:sz w:val="17"/>
          <w:szCs w:val="17"/>
        </w:rPr>
      </w:pPr>
    </w:p>
    <w:p w:rsidR="00D868B5" w:rsidRDefault="00F358C7">
      <w:pPr>
        <w:spacing w:line="0" w:lineRule="atLeas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>Australia Post or Fines Victoria counter:</w:t>
      </w:r>
      <w:r>
        <w:rPr>
          <w:rFonts w:ascii="Arial" w:hAnsi="Arial" w:cs="Arial"/>
          <w:sz w:val="17"/>
          <w:szCs w:val="17"/>
        </w:rPr>
        <w:t> provide a copy of the receipt</w:t>
      </w:r>
    </w:p>
    <w:p w:rsidR="00D868B5" w:rsidRDefault="00D868B5">
      <w:pPr>
        <w:spacing w:line="0" w:lineRule="atLeast"/>
        <w:rPr>
          <w:rFonts w:ascii="Arial" w:hAnsi="Arial" w:cs="Arial"/>
          <w:sz w:val="17"/>
          <w:szCs w:val="17"/>
        </w:rPr>
      </w:pPr>
    </w:p>
    <w:p w:rsidR="00D868B5" w:rsidRDefault="00F358C7">
      <w:pPr>
        <w:spacing w:line="0" w:lineRule="atLeas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>Credit card: </w:t>
      </w:r>
      <w:r>
        <w:rPr>
          <w:rFonts w:ascii="Arial" w:hAnsi="Arial" w:cs="Arial"/>
          <w:sz w:val="17"/>
          <w:szCs w:val="17"/>
        </w:rPr>
        <w:t>contact your bank and/or check your credit card statement to see if the payment has been deducted from your account. If a deduction has been made, please forward the below details to enable us to investigate further:</w:t>
      </w:r>
    </w:p>
    <w:p w:rsidR="00D868B5" w:rsidRDefault="00F358C7">
      <w:pPr>
        <w:spacing w:line="0" w:lineRule="atLeas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ab/>
        <w:t>Date of the Transaction</w:t>
      </w:r>
    </w:p>
    <w:p w:rsidR="00D868B5" w:rsidRDefault="00F358C7">
      <w:pPr>
        <w:spacing w:line="0" w:lineRule="atLeas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ab/>
        <w:t>Payment Reference Number</w:t>
      </w:r>
    </w:p>
    <w:p w:rsidR="00D868B5" w:rsidRDefault="00F358C7">
      <w:pPr>
        <w:spacing w:line="0" w:lineRule="atLeas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ab/>
        <w:t>Customer Reference Number</w:t>
      </w:r>
    </w:p>
    <w:p w:rsidR="00D868B5" w:rsidRDefault="00F358C7">
      <w:pPr>
        <w:spacing w:line="0" w:lineRule="atLeas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ab/>
        <w:t>Last 4 digits of the Credit Card number used to make the payment</w:t>
      </w:r>
    </w:p>
    <w:p w:rsidR="00D868B5" w:rsidRDefault="00D868B5">
      <w:pPr>
        <w:spacing w:line="0" w:lineRule="atLeast"/>
        <w:rPr>
          <w:rFonts w:ascii="Arial" w:hAnsi="Arial" w:cs="Arial"/>
          <w:sz w:val="17"/>
          <w:szCs w:val="17"/>
        </w:rPr>
      </w:pPr>
    </w:p>
    <w:p w:rsidR="00D868B5" w:rsidRDefault="00F358C7">
      <w:pPr>
        <w:spacing w:line="0" w:lineRule="atLeas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>Bpay:</w:t>
      </w:r>
      <w:r>
        <w:rPr>
          <w:rFonts w:ascii="Arial" w:hAnsi="Arial" w:cs="Arial"/>
          <w:sz w:val="17"/>
          <w:szCs w:val="17"/>
        </w:rPr>
        <w:t xml:space="preserve"> forward a copy of your bank statement with proof of payment </w:t>
      </w:r>
    </w:p>
    <w:p w:rsidR="00D868B5" w:rsidRDefault="00D868B5">
      <w:pPr>
        <w:spacing w:line="0" w:lineRule="atLeast"/>
        <w:rPr>
          <w:rFonts w:ascii="Arial" w:hAnsi="Arial" w:cs="Arial"/>
          <w:sz w:val="17"/>
          <w:szCs w:val="17"/>
        </w:rPr>
      </w:pPr>
    </w:p>
    <w:p w:rsidR="00D868B5" w:rsidRDefault="00F358C7">
      <w:pPr>
        <w:spacing w:line="0" w:lineRule="atLeas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>Cheque or Money Order:</w:t>
      </w:r>
      <w:r>
        <w:rPr>
          <w:rFonts w:ascii="Arial" w:hAnsi="Arial" w:cs="Arial"/>
          <w:sz w:val="17"/>
          <w:szCs w:val="17"/>
        </w:rPr>
        <w:t> contact your bank in order to establish whether the cheque or</w:t>
      </w:r>
    </w:p>
    <w:p w:rsidR="00D868B5" w:rsidRDefault="00F358C7">
      <w:pPr>
        <w:spacing w:line="0" w:lineRule="atLeas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money order has been presented. If it has been presented, provide the details of the date</w:t>
      </w:r>
    </w:p>
    <w:p w:rsidR="00D868B5" w:rsidRDefault="00F358C7">
      <w:pPr>
        <w:spacing w:line="0" w:lineRule="atLeas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presented and the account into which it was deposited. For cheque payments, ask the bank</w:t>
      </w:r>
    </w:p>
    <w:p w:rsidR="00D868B5" w:rsidRDefault="00F358C7">
      <w:pPr>
        <w:spacing w:line="0" w:lineRule="atLeas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to provide you with a copy of the front and back of the cheque (showing legible trace line </w:t>
      </w:r>
    </w:p>
    <w:p w:rsidR="00D868B5" w:rsidRDefault="00F358C7">
      <w:pPr>
        <w:spacing w:line="0" w:lineRule="atLeas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details).</w:t>
      </w:r>
    </w:p>
    <w:p w:rsidR="00D868B5" w:rsidRDefault="00D868B5">
      <w:pPr>
        <w:spacing w:line="0" w:lineRule="atLeast"/>
        <w:rPr>
          <w:rFonts w:ascii="Arial" w:hAnsi="Arial" w:cs="Arial"/>
          <w:sz w:val="17"/>
          <w:szCs w:val="17"/>
        </w:rPr>
      </w:pPr>
    </w:p>
    <w:p w:rsidR="00D868B5" w:rsidRPr="00C376C2" w:rsidRDefault="00F358C7">
      <w:pPr>
        <w:spacing w:line="0" w:lineRule="atLeast"/>
        <w:rPr>
          <w:rFonts w:ascii="Arial" w:hAnsi="Arial" w:cs="Arial"/>
          <w:color w:val="000000" w:themeColor="text1"/>
          <w:sz w:val="17"/>
          <w:szCs w:val="17"/>
        </w:rPr>
      </w:pPr>
      <w:r w:rsidRPr="00C376C2">
        <w:rPr>
          <w:rFonts w:ascii="Arial" w:hAnsi="Arial" w:cs="Arial"/>
          <w:color w:val="000000" w:themeColor="text1"/>
          <w:sz w:val="17"/>
          <w:szCs w:val="17"/>
        </w:rPr>
        <w:t>Please return the relevant payment information by </w:t>
      </w:r>
      <w:bookmarkStart w:id="6" w:name="DP2"/>
      <w:r w:rsidRPr="00C376C2">
        <w:rPr>
          <w:rFonts w:ascii="Arial" w:hAnsi="Arial" w:cs="Arial"/>
          <w:color w:val="000000" w:themeColor="text1"/>
          <w:sz w:val="17"/>
          <w:szCs w:val="17"/>
        </w:rPr>
        <w:t>05/04/2018</w:t>
      </w:r>
      <w:bookmarkEnd w:id="6"/>
      <w:r w:rsidRPr="00C376C2">
        <w:rPr>
          <w:rFonts w:ascii="Arial" w:hAnsi="Arial" w:cs="Arial"/>
          <w:color w:val="000000" w:themeColor="text1"/>
          <w:sz w:val="17"/>
          <w:szCs w:val="17"/>
        </w:rPr>
        <w:t> to avoid further costs being</w:t>
      </w:r>
    </w:p>
    <w:p w:rsidR="00D868B5" w:rsidRPr="00C376C2" w:rsidRDefault="00F358C7">
      <w:pPr>
        <w:spacing w:line="0" w:lineRule="atLeast"/>
        <w:rPr>
          <w:rFonts w:ascii="Arial" w:hAnsi="Arial" w:cs="Arial"/>
          <w:color w:val="000000" w:themeColor="text1"/>
          <w:sz w:val="17"/>
          <w:szCs w:val="17"/>
        </w:rPr>
      </w:pPr>
      <w:r w:rsidRPr="00C376C2">
        <w:rPr>
          <w:rFonts w:ascii="Arial" w:hAnsi="Arial" w:cs="Arial"/>
          <w:color w:val="000000" w:themeColor="text1"/>
          <w:sz w:val="17"/>
          <w:szCs w:val="17"/>
        </w:rPr>
        <w:t>incurred.</w:t>
      </w:r>
    </w:p>
    <w:p w:rsidR="00D868B5" w:rsidRPr="00C376C2" w:rsidRDefault="00D868B5">
      <w:pPr>
        <w:spacing w:line="0" w:lineRule="atLeast"/>
        <w:rPr>
          <w:rFonts w:ascii="Arial" w:hAnsi="Arial" w:cs="Arial"/>
          <w:color w:val="000000" w:themeColor="text1"/>
          <w:sz w:val="17"/>
          <w:szCs w:val="17"/>
        </w:rPr>
      </w:pPr>
    </w:p>
    <w:p w:rsidR="00D868B5" w:rsidRPr="00C376C2" w:rsidRDefault="00F358C7">
      <w:pPr>
        <w:spacing w:line="0" w:lineRule="atLeast"/>
        <w:rPr>
          <w:rFonts w:ascii="Arial" w:hAnsi="Arial" w:cs="Arial"/>
          <w:color w:val="000000" w:themeColor="text1"/>
          <w:sz w:val="17"/>
          <w:szCs w:val="17"/>
        </w:rPr>
      </w:pPr>
      <w:r w:rsidRPr="00C376C2">
        <w:rPr>
          <w:rFonts w:ascii="Arial" w:hAnsi="Arial" w:cs="Arial"/>
          <w:color w:val="000000" w:themeColor="text1"/>
          <w:sz w:val="17"/>
          <w:szCs w:val="17"/>
        </w:rPr>
        <w:t>Please return the relevant payment information by </w:t>
      </w:r>
      <w:bookmarkStart w:id="7" w:name="DP3"/>
      <w:r w:rsidRPr="00C376C2">
        <w:rPr>
          <w:rFonts w:ascii="Arial" w:hAnsi="Arial" w:cs="Arial"/>
          <w:color w:val="000000" w:themeColor="text1"/>
          <w:sz w:val="17"/>
          <w:szCs w:val="17"/>
        </w:rPr>
        <w:t>13/04/2018</w:t>
      </w:r>
      <w:bookmarkEnd w:id="7"/>
      <w:r w:rsidRPr="00C376C2">
        <w:rPr>
          <w:rFonts w:ascii="Arial" w:hAnsi="Arial" w:cs="Arial"/>
          <w:color w:val="000000" w:themeColor="text1"/>
          <w:sz w:val="17"/>
          <w:szCs w:val="17"/>
        </w:rPr>
        <w:t> to avoid further costs being</w:t>
      </w:r>
    </w:p>
    <w:p w:rsidR="00D868B5" w:rsidRPr="00C376C2" w:rsidRDefault="00F358C7">
      <w:pPr>
        <w:spacing w:line="0" w:lineRule="atLeast"/>
        <w:rPr>
          <w:rFonts w:ascii="Arial" w:hAnsi="Arial" w:cs="Arial"/>
          <w:color w:val="000000" w:themeColor="text1"/>
          <w:sz w:val="17"/>
          <w:szCs w:val="17"/>
        </w:rPr>
      </w:pPr>
      <w:r w:rsidRPr="00C376C2">
        <w:rPr>
          <w:rFonts w:ascii="Arial" w:hAnsi="Arial" w:cs="Arial"/>
          <w:color w:val="000000" w:themeColor="text1"/>
          <w:sz w:val="17"/>
          <w:szCs w:val="17"/>
        </w:rPr>
        <w:t>incurred and enforcement action being taken against you.</w:t>
      </w:r>
    </w:p>
    <w:p w:rsidR="00D868B5" w:rsidRPr="00C376C2" w:rsidRDefault="00D868B5">
      <w:pPr>
        <w:spacing w:line="0" w:lineRule="atLeast"/>
        <w:rPr>
          <w:rFonts w:ascii="Arial" w:hAnsi="Arial" w:cs="Arial"/>
          <w:color w:val="000000" w:themeColor="text1"/>
          <w:sz w:val="17"/>
          <w:szCs w:val="17"/>
        </w:rPr>
      </w:pPr>
    </w:p>
    <w:p w:rsidR="00D868B5" w:rsidRPr="00C376C2" w:rsidRDefault="00F358C7">
      <w:pPr>
        <w:spacing w:line="0" w:lineRule="atLeast"/>
        <w:rPr>
          <w:rFonts w:ascii="Arial" w:hAnsi="Arial" w:cs="Arial"/>
          <w:color w:val="000000" w:themeColor="text1"/>
          <w:sz w:val="17"/>
          <w:szCs w:val="17"/>
        </w:rPr>
      </w:pPr>
      <w:r w:rsidRPr="00C376C2">
        <w:rPr>
          <w:rFonts w:ascii="Arial" w:hAnsi="Arial" w:cs="Arial"/>
          <w:color w:val="000000" w:themeColor="text1"/>
          <w:sz w:val="17"/>
          <w:szCs w:val="17"/>
        </w:rPr>
        <w:t>Please note, your fine is overdue for payment and enforcement action may commence</w:t>
      </w:r>
    </w:p>
    <w:p w:rsidR="00D868B5" w:rsidRPr="00C376C2" w:rsidRDefault="00F358C7">
      <w:pPr>
        <w:spacing w:line="0" w:lineRule="atLeast"/>
        <w:rPr>
          <w:rFonts w:ascii="Arial" w:hAnsi="Arial" w:cs="Arial"/>
          <w:color w:val="000000" w:themeColor="text1"/>
          <w:sz w:val="17"/>
          <w:szCs w:val="17"/>
        </w:rPr>
      </w:pPr>
      <w:r w:rsidRPr="00C376C2">
        <w:rPr>
          <w:rFonts w:ascii="Arial" w:hAnsi="Arial" w:cs="Arial"/>
          <w:color w:val="000000" w:themeColor="text1"/>
          <w:sz w:val="17"/>
          <w:szCs w:val="17"/>
        </w:rPr>
        <w:t>against you until the matter is finalised.</w:t>
      </w:r>
    </w:p>
    <w:p w:rsidR="00D868B5" w:rsidRDefault="00D868B5">
      <w:pPr>
        <w:spacing w:line="0" w:lineRule="atLeast"/>
        <w:rPr>
          <w:rFonts w:ascii="Arial" w:hAnsi="Arial" w:cs="Arial"/>
          <w:color w:val="FF0000"/>
          <w:sz w:val="17"/>
          <w:szCs w:val="17"/>
        </w:rPr>
      </w:pPr>
    </w:p>
    <w:p w:rsidR="00D868B5" w:rsidRDefault="00F358C7">
      <w:pPr>
        <w:spacing w:line="0" w:lineRule="atLeas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For further information please call (03) 9200 8222 between 8am and 6pm weekdays, except</w:t>
      </w:r>
    </w:p>
    <w:p w:rsidR="00D868B5" w:rsidRDefault="00F358C7">
      <w:pPr>
        <w:spacing w:line="0" w:lineRule="atLeas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public holidays, or you can visit </w:t>
      </w:r>
      <w:r>
        <w:rPr>
          <w:rFonts w:ascii="Arial" w:hAnsi="Arial" w:cs="Arial"/>
          <w:color w:val="2E74B5" w:themeColor="accent5" w:themeShade="BF"/>
          <w:sz w:val="17"/>
          <w:szCs w:val="17"/>
        </w:rPr>
        <w:t>www.fines.vic.gov.au</w:t>
      </w:r>
      <w:r>
        <w:rPr>
          <w:rFonts w:ascii="Arial" w:hAnsi="Arial" w:cs="Arial"/>
          <w:sz w:val="17"/>
          <w:szCs w:val="17"/>
        </w:rPr>
        <w:t>.</w:t>
      </w:r>
    </w:p>
    <w:p w:rsidR="00D868B5" w:rsidRDefault="00D868B5">
      <w:pPr>
        <w:ind w:left="210" w:hangingChars="100" w:hanging="210"/>
        <w:rPr>
          <w:rFonts w:ascii="Arial" w:hAnsi="Arial" w:cs="Arial"/>
        </w:rPr>
      </w:pPr>
    </w:p>
    <w:p w:rsidR="00D868B5" w:rsidRDefault="00D868B5">
      <w:pPr>
        <w:rPr>
          <w:rFonts w:ascii="Arial" w:hAnsi="Arial" w:cs="Arial"/>
        </w:rPr>
      </w:pPr>
    </w:p>
    <w:p w:rsidR="00D868B5" w:rsidRDefault="00F358C7">
      <w:pPr>
        <w:ind w:left="170" w:hangingChars="100" w:hanging="170"/>
        <w:rPr>
          <w:rFonts w:ascii="Arial" w:hAnsi="Arial" w:cs="Arial"/>
          <w:sz w:val="17"/>
          <w:szCs w:val="17"/>
        </w:rPr>
      </w:pPr>
      <w:r>
        <w:rPr>
          <w:rFonts w:ascii="Arial" w:hAnsi="Arial" w:cs="Arial" w:hint="eastAsia"/>
          <w:sz w:val="17"/>
          <w:szCs w:val="17"/>
        </w:rPr>
        <w:t>Y</w:t>
      </w:r>
      <w:r>
        <w:rPr>
          <w:rFonts w:ascii="Arial" w:hAnsi="Arial" w:cs="Arial"/>
          <w:sz w:val="17"/>
          <w:szCs w:val="17"/>
        </w:rPr>
        <w:t>ours faithfully,</w:t>
      </w:r>
    </w:p>
    <w:p w:rsidR="00D868B5" w:rsidRDefault="00D868B5">
      <w:pPr>
        <w:ind w:left="170" w:hangingChars="100" w:hanging="170"/>
        <w:rPr>
          <w:rFonts w:ascii="Arial" w:hAnsi="Arial" w:cs="Arial"/>
          <w:sz w:val="17"/>
          <w:szCs w:val="17"/>
        </w:rPr>
      </w:pPr>
    </w:p>
    <w:p w:rsidR="00D868B5" w:rsidRDefault="00F358C7">
      <w:pPr>
        <w:ind w:left="170" w:hangingChars="100" w:hanging="170"/>
        <w:rPr>
          <w:rFonts w:ascii="Arial" w:hAnsi="Arial" w:cs="Arial"/>
          <w:sz w:val="17"/>
          <w:szCs w:val="17"/>
        </w:rPr>
      </w:pPr>
      <w:r>
        <w:rPr>
          <w:rFonts w:ascii="Arial" w:hAnsi="Arial" w:cs="Arial" w:hint="eastAsia"/>
          <w:sz w:val="17"/>
          <w:szCs w:val="17"/>
        </w:rPr>
        <w:t>C</w:t>
      </w:r>
      <w:r>
        <w:rPr>
          <w:rFonts w:ascii="Arial" w:hAnsi="Arial" w:cs="Arial"/>
          <w:sz w:val="17"/>
          <w:szCs w:val="17"/>
        </w:rPr>
        <w:t>orrespondence Officer</w:t>
      </w:r>
    </w:p>
    <w:p w:rsidR="00D868B5" w:rsidRDefault="00F358C7">
      <w:pPr>
        <w:ind w:left="170" w:hangingChars="100" w:hanging="170"/>
        <w:rPr>
          <w:rFonts w:ascii="Arial" w:hAnsi="Arial" w:cs="Arial"/>
          <w:b/>
          <w:sz w:val="17"/>
          <w:szCs w:val="17"/>
        </w:rPr>
      </w:pPr>
      <w:r>
        <w:rPr>
          <w:rFonts w:ascii="Arial" w:hAnsi="Arial" w:cs="Arial" w:hint="eastAsia"/>
          <w:b/>
          <w:sz w:val="17"/>
          <w:szCs w:val="17"/>
        </w:rPr>
        <w:t>F</w:t>
      </w:r>
      <w:r>
        <w:rPr>
          <w:rFonts w:ascii="Arial" w:hAnsi="Arial" w:cs="Arial"/>
          <w:b/>
          <w:sz w:val="17"/>
          <w:szCs w:val="17"/>
        </w:rPr>
        <w:t>ine Victoria</w:t>
      </w:r>
    </w:p>
    <w:sectPr w:rsidR="00D868B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60AB" w:rsidRDefault="00A660AB">
      <w:r>
        <w:separator/>
      </w:r>
    </w:p>
  </w:endnote>
  <w:endnote w:type="continuationSeparator" w:id="0">
    <w:p w:rsidR="00A660AB" w:rsidRDefault="00A66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68B5" w:rsidRDefault="00D868B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68B5" w:rsidRDefault="00D868B5">
    <w:pPr>
      <w:tabs>
        <w:tab w:val="center" w:pos="4550"/>
        <w:tab w:val="left" w:pos="5818"/>
      </w:tabs>
      <w:ind w:right="260"/>
      <w:jc w:val="right"/>
      <w:rPr>
        <w:color w:val="8496B0" w:themeColor="text2" w:themeTint="99"/>
        <w:sz w:val="24"/>
        <w:szCs w:val="24"/>
        <w:lang w:val="zh-CN"/>
      </w:rPr>
    </w:pPr>
  </w:p>
  <w:p w:rsidR="00D868B5" w:rsidRDefault="00D868B5">
    <w:pPr>
      <w:tabs>
        <w:tab w:val="center" w:pos="4550"/>
        <w:tab w:val="left" w:pos="5818"/>
      </w:tabs>
      <w:ind w:right="260"/>
      <w:jc w:val="right"/>
      <w:rPr>
        <w:color w:val="8496B0" w:themeColor="text2" w:themeTint="99"/>
        <w:sz w:val="24"/>
        <w:szCs w:val="24"/>
        <w:lang w:val="zh-CN"/>
      </w:rPr>
    </w:pPr>
  </w:p>
  <w:p w:rsidR="00D868B5" w:rsidRDefault="00F358C7">
    <w:pPr>
      <w:spacing w:line="117" w:lineRule="exact"/>
      <w:ind w:left="144"/>
      <w:rPr>
        <w:lang w:val="en-CA"/>
      </w:rPr>
    </w:pPr>
    <w:r>
      <w:rPr>
        <w:noProof/>
        <w:lang w:val="en-C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4400550</wp:posOffset>
          </wp:positionH>
          <wp:positionV relativeFrom="paragraph">
            <wp:posOffset>6985</wp:posOffset>
          </wp:positionV>
          <wp:extent cx="504825" cy="295275"/>
          <wp:effectExtent l="0" t="0" r="9525" b="9525"/>
          <wp:wrapThrough wrapText="bothSides">
            <wp:wrapPolygon edited="0">
              <wp:start x="0" y="0"/>
              <wp:lineTo x="0" y="20903"/>
              <wp:lineTo x="21192" y="20903"/>
              <wp:lineTo x="21192" y="0"/>
              <wp:lineTo x="0" y="0"/>
            </wp:wrapPolygon>
          </wp:wrapThrough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color w:val="000000"/>
        <w:sz w:val="10"/>
        <w:lang w:val="en-CA"/>
      </w:rPr>
      <w:t>GEN</w:t>
    </w:r>
    <w:r>
      <w:rPr>
        <w:rFonts w:ascii="Calibri" w:hAnsi="Calibri" w:cs="Calibri"/>
        <w:color w:val="000000"/>
        <w:sz w:val="10"/>
        <w:lang w:val="en-CA"/>
      </w:rPr>
      <w:t> </w:t>
    </w:r>
    <w:r>
      <w:rPr>
        <w:rFonts w:ascii="Arial" w:hAnsi="Arial" w:cs="Arial"/>
        <w:color w:val="000000"/>
        <w:sz w:val="10"/>
        <w:lang w:val="en-CA"/>
      </w:rPr>
      <w:t>1.0.26</w:t>
    </w:r>
  </w:p>
  <w:p w:rsidR="00D868B5" w:rsidRDefault="00F358C7">
    <w:pPr>
      <w:spacing w:line="151" w:lineRule="exact"/>
      <w:ind w:left="144"/>
      <w:rPr>
        <w:lang w:val="en-CA"/>
      </w:rPr>
    </w:pPr>
    <w:r>
      <w:rPr>
        <w:rFonts w:ascii="Arial" w:hAnsi="Arial" w:cs="Arial"/>
        <w:color w:val="000000"/>
        <w:sz w:val="10"/>
        <w:lang w:val="en-CA"/>
      </w:rPr>
      <w:t>Request</w:t>
    </w:r>
    <w:r>
      <w:rPr>
        <w:rFonts w:ascii="Calibri" w:hAnsi="Calibri" w:cs="Calibri"/>
        <w:color w:val="000000"/>
        <w:sz w:val="10"/>
        <w:lang w:val="en-CA"/>
      </w:rPr>
      <w:t> </w:t>
    </w:r>
    <w:r>
      <w:rPr>
        <w:rFonts w:ascii="Arial" w:hAnsi="Arial" w:cs="Arial"/>
        <w:color w:val="000000"/>
        <w:sz w:val="10"/>
        <w:lang w:val="en-CA"/>
      </w:rPr>
      <w:t>for</w:t>
    </w:r>
    <w:r>
      <w:rPr>
        <w:rFonts w:ascii="Calibri" w:hAnsi="Calibri" w:cs="Calibri"/>
        <w:color w:val="000000"/>
        <w:sz w:val="10"/>
        <w:lang w:val="en-CA"/>
      </w:rPr>
      <w:t> </w:t>
    </w:r>
    <w:r>
      <w:rPr>
        <w:rFonts w:ascii="Arial" w:hAnsi="Arial" w:cs="Arial"/>
        <w:color w:val="000000"/>
        <w:sz w:val="10"/>
        <w:lang w:val="en-CA"/>
      </w:rPr>
      <w:t>Payment</w:t>
    </w:r>
    <w:r>
      <w:rPr>
        <w:rFonts w:ascii="Calibri" w:hAnsi="Calibri" w:cs="Calibri"/>
        <w:color w:val="000000"/>
        <w:sz w:val="10"/>
        <w:lang w:val="en-CA"/>
      </w:rPr>
      <w:t> </w:t>
    </w:r>
    <w:r>
      <w:rPr>
        <w:rFonts w:ascii="Arial" w:hAnsi="Arial" w:cs="Arial"/>
        <w:color w:val="000000"/>
        <w:sz w:val="10"/>
        <w:lang w:val="en-CA"/>
      </w:rPr>
      <w:t>Details</w:t>
    </w:r>
  </w:p>
  <w:p w:rsidR="00D868B5" w:rsidRDefault="00F358C7">
    <w:pPr>
      <w:spacing w:line="180" w:lineRule="exact"/>
      <w:ind w:left="144"/>
      <w:rPr>
        <w:lang w:val="en-CA"/>
      </w:rPr>
    </w:pPr>
    <w:r>
      <w:rPr>
        <w:rFonts w:ascii="Arial" w:hAnsi="Arial" w:cs="Arial"/>
        <w:color w:val="000000"/>
        <w:sz w:val="10"/>
        <w:lang w:val="en-CA"/>
      </w:rPr>
      <w:t>Version</w:t>
    </w:r>
    <w:r>
      <w:rPr>
        <w:rFonts w:ascii="Calibri" w:hAnsi="Calibri" w:cs="Calibri"/>
        <w:color w:val="000000"/>
        <w:sz w:val="10"/>
        <w:lang w:val="en-CA"/>
      </w:rPr>
      <w:t> </w:t>
    </w:r>
    <w:r>
      <w:rPr>
        <w:rFonts w:ascii="Arial" w:hAnsi="Arial" w:cs="Arial"/>
        <w:color w:val="000000"/>
        <w:sz w:val="10"/>
        <w:lang w:val="en-CA"/>
      </w:rPr>
      <w:t>1</w:t>
    </w:r>
  </w:p>
  <w:p w:rsidR="00D868B5" w:rsidRDefault="00F358C7">
    <w:pPr>
      <w:pStyle w:val="a3"/>
      <w:tabs>
        <w:tab w:val="clear" w:pos="4153"/>
        <w:tab w:val="clear" w:pos="8306"/>
        <w:tab w:val="left" w:pos="7005"/>
      </w:tabs>
      <w:rPr>
        <w:lang w:val="en-CA"/>
      </w:rPr>
    </w:pPr>
    <w:r>
      <w:rPr>
        <w:lang w:val="en-C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68B5" w:rsidRDefault="00D868B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60AB" w:rsidRDefault="00A660AB">
      <w:r>
        <w:separator/>
      </w:r>
    </w:p>
  </w:footnote>
  <w:footnote w:type="continuationSeparator" w:id="0">
    <w:p w:rsidR="00A660AB" w:rsidRDefault="00A660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68B5" w:rsidRDefault="00D868B5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68B5" w:rsidRDefault="00D868B5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68B5" w:rsidRDefault="00D868B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EE6"/>
    <w:rsid w:val="0000738D"/>
    <w:rsid w:val="00076BFD"/>
    <w:rsid w:val="00092A47"/>
    <w:rsid w:val="000D17F7"/>
    <w:rsid w:val="001B7F19"/>
    <w:rsid w:val="00212BA6"/>
    <w:rsid w:val="003E4193"/>
    <w:rsid w:val="004D0D8B"/>
    <w:rsid w:val="00556717"/>
    <w:rsid w:val="00582526"/>
    <w:rsid w:val="006F4B62"/>
    <w:rsid w:val="0078092D"/>
    <w:rsid w:val="007C2B33"/>
    <w:rsid w:val="008B158C"/>
    <w:rsid w:val="008D537D"/>
    <w:rsid w:val="008F2EE6"/>
    <w:rsid w:val="0092348D"/>
    <w:rsid w:val="00971B4A"/>
    <w:rsid w:val="00A660AB"/>
    <w:rsid w:val="00A73090"/>
    <w:rsid w:val="00AB7636"/>
    <w:rsid w:val="00AF7F62"/>
    <w:rsid w:val="00B025CC"/>
    <w:rsid w:val="00B137F1"/>
    <w:rsid w:val="00B241D8"/>
    <w:rsid w:val="00BA6F4F"/>
    <w:rsid w:val="00C376C2"/>
    <w:rsid w:val="00CA0D59"/>
    <w:rsid w:val="00D868B5"/>
    <w:rsid w:val="00DA13FD"/>
    <w:rsid w:val="00DB7CB7"/>
    <w:rsid w:val="00DF6CA7"/>
    <w:rsid w:val="00E206DB"/>
    <w:rsid w:val="00F358C7"/>
    <w:rsid w:val="00F741D5"/>
    <w:rsid w:val="00FF5C99"/>
    <w:rsid w:val="4503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542CD7-AFF1-4E15-9A49-8C43B9C4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94F936-7B9C-4C0F-9C7E-89648EFC6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Tangjiaqian</dc:creator>
  <cp:lastModifiedBy>Tangjiaqian</cp:lastModifiedBy>
  <cp:revision>25</cp:revision>
  <dcterms:created xsi:type="dcterms:W3CDTF">2018-04-11T10:10:00Z</dcterms:created>
  <dcterms:modified xsi:type="dcterms:W3CDTF">2018-04-11T12:34:00Z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