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5DA5" w14:textId="20C73112" w:rsidR="003D7DC2" w:rsidRPr="00225296" w:rsidRDefault="00D64BD8">
      <w:pPr>
        <w:rPr>
          <w:rFonts w:ascii="Times New Roman" w:hAnsi="Times New Roman" w:cs="Times New Roman"/>
          <w:sz w:val="28"/>
          <w:szCs w:val="28"/>
        </w:rPr>
      </w:pPr>
      <w:r w:rsidRPr="00225296">
        <w:rPr>
          <w:rFonts w:ascii="Times New Roman" w:hAnsi="Times New Roman" w:cs="Times New Roman"/>
          <w:sz w:val="28"/>
          <w:szCs w:val="28"/>
        </w:rPr>
        <w:t>Joshua Roberts</w:t>
      </w:r>
    </w:p>
    <w:p w14:paraId="14B24659" w14:textId="40366384" w:rsidR="00D64BD8" w:rsidRPr="00225296" w:rsidRDefault="00D64BD8">
      <w:pPr>
        <w:rPr>
          <w:rFonts w:ascii="Times New Roman" w:hAnsi="Times New Roman" w:cs="Times New Roman"/>
          <w:sz w:val="28"/>
          <w:szCs w:val="28"/>
        </w:rPr>
      </w:pPr>
      <w:r w:rsidRPr="00225296">
        <w:rPr>
          <w:rFonts w:ascii="Times New Roman" w:hAnsi="Times New Roman" w:cs="Times New Roman"/>
          <w:sz w:val="28"/>
          <w:szCs w:val="28"/>
        </w:rPr>
        <w:t>CSCI 3550</w:t>
      </w:r>
    </w:p>
    <w:p w14:paraId="01948F6E" w14:textId="18AC86D9" w:rsidR="00D64BD8" w:rsidRPr="00225296" w:rsidRDefault="00D64BD8">
      <w:pPr>
        <w:rPr>
          <w:rFonts w:ascii="Times New Roman" w:hAnsi="Times New Roman" w:cs="Times New Roman"/>
          <w:sz w:val="28"/>
          <w:szCs w:val="28"/>
        </w:rPr>
      </w:pPr>
      <w:r w:rsidRPr="00225296">
        <w:rPr>
          <w:rFonts w:ascii="Times New Roman" w:hAnsi="Times New Roman" w:cs="Times New Roman"/>
          <w:sz w:val="28"/>
          <w:szCs w:val="28"/>
        </w:rPr>
        <w:t>Project Proposal</w:t>
      </w:r>
    </w:p>
    <w:p w14:paraId="2DBDFAD7" w14:textId="346CD72D" w:rsidR="00D64BD8" w:rsidRPr="00225296" w:rsidRDefault="00D64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5296">
        <w:rPr>
          <w:rFonts w:ascii="Times New Roman" w:hAnsi="Times New Roman" w:cs="Times New Roman"/>
          <w:sz w:val="24"/>
          <w:szCs w:val="24"/>
        </w:rPr>
        <w:t>Collectible card games (CCGs) are a bit of a peculiarity of the board game industry.</w:t>
      </w:r>
      <w:r w:rsidR="00B81FC5" w:rsidRPr="00225296">
        <w:rPr>
          <w:rFonts w:ascii="Times New Roman" w:hAnsi="Times New Roman" w:cs="Times New Roman"/>
          <w:sz w:val="24"/>
          <w:szCs w:val="24"/>
        </w:rPr>
        <w:t xml:space="preserve"> CCGs are, simply, a variety of strategy board game in which 2 (or very rarely more) players engage in a contest of strategy and luck to defeat their opponent</w:t>
      </w:r>
      <w:r w:rsidR="005E2E73" w:rsidRPr="00225296">
        <w:rPr>
          <w:rFonts w:ascii="Times New Roman" w:hAnsi="Times New Roman" w:cs="Times New Roman"/>
          <w:sz w:val="24"/>
          <w:szCs w:val="24"/>
        </w:rPr>
        <w:t xml:space="preserve"> by achieving a particular objective</w:t>
      </w:r>
      <w:r w:rsidR="00B81FC5" w:rsidRPr="00225296">
        <w:rPr>
          <w:rFonts w:ascii="Times New Roman" w:hAnsi="Times New Roman" w:cs="Times New Roman"/>
          <w:sz w:val="24"/>
          <w:szCs w:val="24"/>
        </w:rPr>
        <w:t xml:space="preserve">. The key difference between a standard board or card game and these types of games is the number of variables. While many other types of tabletop </w:t>
      </w:r>
      <w:r w:rsidR="005E2E73" w:rsidRPr="00225296">
        <w:rPr>
          <w:rFonts w:ascii="Times New Roman" w:hAnsi="Times New Roman" w:cs="Times New Roman"/>
          <w:sz w:val="24"/>
          <w:szCs w:val="24"/>
        </w:rPr>
        <w:t>games have a standard set of materials used for play (</w:t>
      </w:r>
      <w:r w:rsidR="00225296" w:rsidRPr="00225296">
        <w:rPr>
          <w:rFonts w:ascii="Times New Roman" w:hAnsi="Times New Roman" w:cs="Times New Roman"/>
          <w:sz w:val="24"/>
          <w:szCs w:val="24"/>
        </w:rPr>
        <w:t xml:space="preserve">a game board, </w:t>
      </w:r>
      <w:r w:rsidR="005E2E73" w:rsidRPr="00225296">
        <w:rPr>
          <w:rFonts w:ascii="Times New Roman" w:hAnsi="Times New Roman" w:cs="Times New Roman"/>
          <w:sz w:val="24"/>
          <w:szCs w:val="24"/>
        </w:rPr>
        <w:t>game pieces, a standard</w:t>
      </w:r>
      <w:r w:rsidR="00225296" w:rsidRPr="00225296">
        <w:rPr>
          <w:rFonts w:ascii="Times New Roman" w:hAnsi="Times New Roman" w:cs="Times New Roman"/>
          <w:sz w:val="24"/>
          <w:szCs w:val="24"/>
        </w:rPr>
        <w:t>ized</w:t>
      </w:r>
      <w:r w:rsidR="005E2E73" w:rsidRPr="00225296">
        <w:rPr>
          <w:rFonts w:ascii="Times New Roman" w:hAnsi="Times New Roman" w:cs="Times New Roman"/>
          <w:sz w:val="24"/>
          <w:szCs w:val="24"/>
        </w:rPr>
        <w:t xml:space="preserve"> deck, etc.), CCGs have much less restrictive rulesets for the players’ tools. In a CCG, players will construct their own decks of many cards from their </w:t>
      </w:r>
      <w:r w:rsidR="00225296" w:rsidRPr="00225296">
        <w:rPr>
          <w:rFonts w:ascii="Times New Roman" w:hAnsi="Times New Roman" w:cs="Times New Roman"/>
          <w:sz w:val="24"/>
          <w:szCs w:val="24"/>
        </w:rPr>
        <w:t xml:space="preserve">own </w:t>
      </w:r>
      <w:r w:rsidR="005E2E73" w:rsidRPr="00225296">
        <w:rPr>
          <w:rFonts w:ascii="Times New Roman" w:hAnsi="Times New Roman" w:cs="Times New Roman"/>
          <w:sz w:val="24"/>
          <w:szCs w:val="24"/>
        </w:rPr>
        <w:t xml:space="preserve">collection (hence </w:t>
      </w:r>
      <w:r w:rsidR="005E2E73" w:rsidRPr="00225296">
        <w:rPr>
          <w:rFonts w:ascii="Times New Roman" w:hAnsi="Times New Roman" w:cs="Times New Roman"/>
          <w:sz w:val="24"/>
          <w:szCs w:val="24"/>
          <w:u w:val="single"/>
        </w:rPr>
        <w:t>collectible</w:t>
      </w:r>
      <w:r w:rsidR="005E2E73" w:rsidRPr="00225296">
        <w:rPr>
          <w:rFonts w:ascii="Times New Roman" w:hAnsi="Times New Roman" w:cs="Times New Roman"/>
          <w:sz w:val="24"/>
          <w:szCs w:val="24"/>
        </w:rPr>
        <w:t xml:space="preserve"> card game) with its own desired strategy. In this way, two players can play the same game against each other, using the same basic mechanics (e.g.: drawing cards), but with entirely different decks of dozens of cards relying on completely disparate strategies to achieve the same victory.</w:t>
      </w:r>
    </w:p>
    <w:p w14:paraId="74D7BA59" w14:textId="4028D363" w:rsidR="00D64BD8" w:rsidRPr="00225296" w:rsidRDefault="00D64BD8">
      <w:pPr>
        <w:rPr>
          <w:rFonts w:ascii="Times New Roman" w:hAnsi="Times New Roman" w:cs="Times New Roman"/>
          <w:sz w:val="24"/>
          <w:szCs w:val="24"/>
        </w:rPr>
      </w:pPr>
      <w:r w:rsidRPr="00225296">
        <w:rPr>
          <w:rFonts w:ascii="Times New Roman" w:hAnsi="Times New Roman" w:cs="Times New Roman"/>
          <w:sz w:val="24"/>
          <w:szCs w:val="24"/>
        </w:rPr>
        <w:tab/>
        <w:t xml:space="preserve">With such a large number of variables, it proves very arduous </w:t>
      </w:r>
      <w:r w:rsidR="002A6F5E" w:rsidRPr="00225296">
        <w:rPr>
          <w:rFonts w:ascii="Times New Roman" w:hAnsi="Times New Roman" w:cs="Times New Roman"/>
          <w:sz w:val="24"/>
          <w:szCs w:val="24"/>
        </w:rPr>
        <w:t xml:space="preserve">for any individual to compile comprehensive statistics for all possible facets of the game. In order to better understand the game as a whole, particularly how different strategies compare, groups of dedicated players will often record data from their experiences and use that data to draw conclusions for the game (e.g.: the popularity of a particular strategy or </w:t>
      </w:r>
      <w:r w:rsidR="00B96D3E" w:rsidRPr="00225296">
        <w:rPr>
          <w:rFonts w:ascii="Times New Roman" w:hAnsi="Times New Roman" w:cs="Times New Roman"/>
          <w:sz w:val="24"/>
          <w:szCs w:val="24"/>
        </w:rPr>
        <w:t>how effective two strategies are against each other</w:t>
      </w:r>
      <w:r w:rsidR="00225296" w:rsidRPr="00225296">
        <w:rPr>
          <w:rFonts w:ascii="Times New Roman" w:hAnsi="Times New Roman" w:cs="Times New Roman"/>
          <w:sz w:val="24"/>
          <w:szCs w:val="24"/>
        </w:rPr>
        <w:t>).</w:t>
      </w:r>
      <w:r w:rsidR="005E2E73" w:rsidRPr="00225296">
        <w:rPr>
          <w:rFonts w:ascii="Times New Roman" w:hAnsi="Times New Roman" w:cs="Times New Roman"/>
          <w:sz w:val="24"/>
          <w:szCs w:val="24"/>
        </w:rPr>
        <w:t xml:space="preserve"> </w:t>
      </w:r>
      <w:r w:rsidR="00225296" w:rsidRPr="00225296">
        <w:rPr>
          <w:rFonts w:ascii="Times New Roman" w:hAnsi="Times New Roman" w:cs="Times New Roman"/>
          <w:sz w:val="24"/>
          <w:szCs w:val="24"/>
        </w:rPr>
        <w:t>T</w:t>
      </w:r>
      <w:r w:rsidR="005E2E73" w:rsidRPr="00225296">
        <w:rPr>
          <w:rFonts w:ascii="Times New Roman" w:hAnsi="Times New Roman" w:cs="Times New Roman"/>
          <w:sz w:val="24"/>
          <w:szCs w:val="24"/>
        </w:rPr>
        <w:t xml:space="preserve">hese elements combined are often collectively referred to as the </w:t>
      </w:r>
      <w:r w:rsidR="00225296" w:rsidRPr="00225296">
        <w:rPr>
          <w:rFonts w:ascii="Times New Roman" w:hAnsi="Times New Roman" w:cs="Times New Roman"/>
          <w:sz w:val="24"/>
          <w:szCs w:val="24"/>
          <w:u w:val="single"/>
        </w:rPr>
        <w:t>metagame</w:t>
      </w:r>
      <w:r w:rsidR="00225296" w:rsidRPr="00225296">
        <w:rPr>
          <w:rFonts w:ascii="Times New Roman" w:hAnsi="Times New Roman" w:cs="Times New Roman"/>
          <w:sz w:val="24"/>
          <w:szCs w:val="24"/>
        </w:rPr>
        <w:t xml:space="preserve">, and players will attempt to devise their decks and strategies with it in mind. This makes the otherwise simple process of preparing for a game a strategically challenging element itself. (This design phase is even considered by some players to be even more entertaining than playing the game itself.) </w:t>
      </w:r>
    </w:p>
    <w:p w14:paraId="1E0AE3AB" w14:textId="6210886D" w:rsidR="00B771E2" w:rsidRDefault="00B96D3E">
      <w:pPr>
        <w:rPr>
          <w:rFonts w:ascii="Times New Roman" w:hAnsi="Times New Roman" w:cs="Times New Roman"/>
          <w:sz w:val="24"/>
          <w:szCs w:val="24"/>
        </w:rPr>
      </w:pPr>
      <w:r w:rsidRPr="00225296">
        <w:rPr>
          <w:rFonts w:ascii="Times New Roman" w:hAnsi="Times New Roman" w:cs="Times New Roman"/>
          <w:sz w:val="24"/>
          <w:szCs w:val="24"/>
        </w:rPr>
        <w:tab/>
        <w:t xml:space="preserve">My proposal is to design a program to facilitate such tabulation, using data from the virtual CCG, </w:t>
      </w:r>
      <w:r w:rsidRPr="00225296">
        <w:rPr>
          <w:rFonts w:ascii="Times New Roman" w:hAnsi="Times New Roman" w:cs="Times New Roman"/>
          <w:i/>
          <w:sz w:val="24"/>
          <w:szCs w:val="24"/>
        </w:rPr>
        <w:t>Hearthstone: Heroes of Warcraft</w:t>
      </w:r>
      <w:r w:rsidRPr="00225296">
        <w:rPr>
          <w:rFonts w:ascii="Times New Roman" w:hAnsi="Times New Roman" w:cs="Times New Roman"/>
          <w:sz w:val="24"/>
          <w:szCs w:val="24"/>
        </w:rPr>
        <w:t xml:space="preserve"> by Blizzard Entertainment. The list of functionalities may expand as time permits but will consist of primarily the following objectives. </w:t>
      </w:r>
      <w:r w:rsidR="00225296" w:rsidRPr="00225296">
        <w:rPr>
          <w:rFonts w:ascii="Times New Roman" w:hAnsi="Times New Roman" w:cs="Times New Roman"/>
          <w:sz w:val="24"/>
          <w:szCs w:val="24"/>
        </w:rPr>
        <w:t xml:space="preserve">1. </w:t>
      </w:r>
      <w:r w:rsidRPr="00225296">
        <w:rPr>
          <w:rFonts w:ascii="Times New Roman" w:hAnsi="Times New Roman" w:cs="Times New Roman"/>
          <w:sz w:val="24"/>
          <w:szCs w:val="24"/>
        </w:rPr>
        <w:t xml:space="preserve">The server end of the program will hold files of previously compiled data. These files will be manipulated by the server </w:t>
      </w:r>
      <w:r w:rsidR="001E15C7" w:rsidRPr="00225296">
        <w:rPr>
          <w:rFonts w:ascii="Times New Roman" w:hAnsi="Times New Roman" w:cs="Times New Roman"/>
          <w:sz w:val="24"/>
          <w:szCs w:val="24"/>
        </w:rPr>
        <w:t xml:space="preserve">to present processed data to the user (client) and to include additional data provided by users. </w:t>
      </w:r>
      <w:r w:rsidR="00225296" w:rsidRPr="00225296">
        <w:rPr>
          <w:rFonts w:ascii="Times New Roman" w:hAnsi="Times New Roman" w:cs="Times New Roman"/>
          <w:sz w:val="24"/>
          <w:szCs w:val="24"/>
        </w:rPr>
        <w:t xml:space="preserve">2. </w:t>
      </w:r>
      <w:r w:rsidR="001E15C7" w:rsidRPr="00225296">
        <w:rPr>
          <w:rFonts w:ascii="Times New Roman" w:hAnsi="Times New Roman" w:cs="Times New Roman"/>
          <w:sz w:val="24"/>
          <w:szCs w:val="24"/>
        </w:rPr>
        <w:t xml:space="preserve">Users via their </w:t>
      </w:r>
      <w:r w:rsidR="00B771E2" w:rsidRPr="00225296">
        <w:rPr>
          <w:rFonts w:ascii="Times New Roman" w:hAnsi="Times New Roman" w:cs="Times New Roman"/>
          <w:sz w:val="24"/>
          <w:szCs w:val="24"/>
        </w:rPr>
        <w:t xml:space="preserve">connections (likely via a simple menu UI) will have the ability to have the server deliver statistics on a desired topic or submit data to the server. Additional features and functionalities will be added as time permits (user accounts and passwords, etc.). I will store this document within the </w:t>
      </w:r>
      <w:proofErr w:type="spellStart"/>
      <w:r w:rsidR="00B771E2" w:rsidRPr="0022529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771E2" w:rsidRPr="00225296">
        <w:rPr>
          <w:rFonts w:ascii="Times New Roman" w:hAnsi="Times New Roman" w:cs="Times New Roman"/>
          <w:sz w:val="24"/>
          <w:szCs w:val="24"/>
        </w:rPr>
        <w:t xml:space="preserve"> directory for the project and update it as additional features progress.</w:t>
      </w:r>
    </w:p>
    <w:p w14:paraId="2F4EB602" w14:textId="28B8838A" w:rsidR="00531AF6" w:rsidRDefault="00531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</w:t>
      </w:r>
    </w:p>
    <w:p w14:paraId="499B0DAA" w14:textId="393C1F9B" w:rsidR="00CB4EC5" w:rsidRDefault="00CB4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Compiling data over set of played Hearthstone games. (Win records, etc.)</w:t>
      </w:r>
    </w:p>
    <w:p w14:paraId="3E2A6B85" w14:textId="77777777" w:rsidR="00531AF6" w:rsidRDefault="00531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Functionalities: </w:t>
      </w:r>
    </w:p>
    <w:p w14:paraId="2551D0BC" w14:textId="7C6BAF65" w:rsidR="00531AF6" w:rsidRDefault="00531AF6" w:rsidP="00531AF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 minimum, the final project will contain the following functions:</w:t>
      </w:r>
    </w:p>
    <w:p w14:paraId="4A34ACFA" w14:textId="01FC2D04" w:rsidR="00531AF6" w:rsidRDefault="00531AF6" w:rsidP="00531A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Transfer of data (The server will be able to send processed data to clients)</w:t>
      </w:r>
    </w:p>
    <w:p w14:paraId="2E960085" w14:textId="21CC1D47" w:rsidR="00662F23" w:rsidRDefault="00CB4EC5" w:rsidP="00662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new entries (The client can send new entries to the </w:t>
      </w:r>
      <w:r w:rsidR="00C84B4F">
        <w:rPr>
          <w:rFonts w:ascii="Times New Roman" w:hAnsi="Times New Roman" w:cs="Times New Roman"/>
          <w:sz w:val="24"/>
          <w:szCs w:val="24"/>
        </w:rPr>
        <w:t>server for processing)</w:t>
      </w:r>
      <w:r w:rsidR="00A747C9" w:rsidRPr="00662F23">
        <w:rPr>
          <w:rFonts w:ascii="Times New Roman" w:hAnsi="Times New Roman" w:cs="Times New Roman"/>
          <w:sz w:val="24"/>
          <w:szCs w:val="24"/>
        </w:rPr>
        <w:tab/>
      </w:r>
    </w:p>
    <w:p w14:paraId="2E8BFE77" w14:textId="77777777" w:rsidR="00662F23" w:rsidRPr="00662F23" w:rsidRDefault="00662F23" w:rsidP="00662F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62F23" w:rsidRPr="0066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0CB1"/>
    <w:multiLevelType w:val="hybridMultilevel"/>
    <w:tmpl w:val="775200FC"/>
    <w:lvl w:ilvl="0" w:tplc="E6C0E8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16"/>
    <w:rsid w:val="001E15C7"/>
    <w:rsid w:val="00225296"/>
    <w:rsid w:val="002A6F5E"/>
    <w:rsid w:val="00377F41"/>
    <w:rsid w:val="003D7DC2"/>
    <w:rsid w:val="00524216"/>
    <w:rsid w:val="00531AF6"/>
    <w:rsid w:val="005E2E73"/>
    <w:rsid w:val="00662F23"/>
    <w:rsid w:val="009B4B96"/>
    <w:rsid w:val="00A747C9"/>
    <w:rsid w:val="00B771E2"/>
    <w:rsid w:val="00B81FC5"/>
    <w:rsid w:val="00B96D3E"/>
    <w:rsid w:val="00C84B4F"/>
    <w:rsid w:val="00CB4EC5"/>
    <w:rsid w:val="00CE4EE6"/>
    <w:rsid w:val="00D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62EE"/>
  <w15:chartTrackingRefBased/>
  <w15:docId w15:val="{5A904E41-B556-4063-B720-D3AA5436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BE1E6-DC2E-4869-82E2-978444D7F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Roberts</dc:creator>
  <cp:keywords/>
  <dc:description/>
  <cp:lastModifiedBy>Josh Roberts</cp:lastModifiedBy>
  <cp:revision>6</cp:revision>
  <dcterms:created xsi:type="dcterms:W3CDTF">2019-06-23T20:38:00Z</dcterms:created>
  <dcterms:modified xsi:type="dcterms:W3CDTF">2019-06-26T07:33:00Z</dcterms:modified>
</cp:coreProperties>
</file>