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1DB7" w:rsidRPr="007E1DB7" w:rsidRDefault="007E1DB7" w:rsidP="007E1DB7">
      <w:r w:rsidRPr="007E1DB7">
        <w:t>Day 1: Repository &amp; Governance Lock</w:t>
      </w:r>
    </w:p>
    <w:p w:rsidR="007E1DB7" w:rsidRPr="007E1DB7" w:rsidRDefault="007E1DB7" w:rsidP="007E1DB7">
      <w:pPr>
        <w:numPr>
          <w:ilvl w:val="0"/>
          <w:numId w:val="9"/>
        </w:numPr>
      </w:pPr>
      <w:r w:rsidRPr="007E1DB7">
        <w:t>Objective: Define public foundation, clear product scope, and establishing governance over automation.</w:t>
      </w:r>
    </w:p>
    <w:p w:rsidR="007E1DB7" w:rsidRPr="007E1DB7" w:rsidRDefault="007E1DB7" w:rsidP="007E1DB7">
      <w:pPr>
        <w:numPr>
          <w:ilvl w:val="0"/>
          <w:numId w:val="9"/>
        </w:numPr>
      </w:pPr>
      <w:r w:rsidRPr="007E1DB7">
        <w:t>Infrastructure: Initialized public GitHub repository (Apache 2.0) and established dev branch.</w:t>
      </w:r>
    </w:p>
    <w:p w:rsidR="007E1DB7" w:rsidRPr="007E1DB7" w:rsidRDefault="007E1DB7" w:rsidP="007E1DB7">
      <w:pPr>
        <w:numPr>
          <w:ilvl w:val="0"/>
          <w:numId w:val="9"/>
        </w:numPr>
      </w:pPr>
      <w:r w:rsidRPr="007E1DB7">
        <w:t>Artifacts Created:</w:t>
      </w:r>
    </w:p>
    <w:p w:rsidR="007E1DB7" w:rsidRPr="007E1DB7" w:rsidRDefault="007E1DB7" w:rsidP="007E1DB7">
      <w:pPr>
        <w:numPr>
          <w:ilvl w:val="1"/>
          <w:numId w:val="9"/>
        </w:numPr>
      </w:pPr>
      <w:r w:rsidRPr="007E1DB7">
        <w:t>README.md: Explicit definition of "Pre-execution governance layer." Detailed Product Boundary (DOs vs. DO NOTs) preventing scope creep.</w:t>
      </w:r>
    </w:p>
    <w:p w:rsidR="007E1DB7" w:rsidRPr="007E1DB7" w:rsidRDefault="007E1DB7" w:rsidP="007E1DB7">
      <w:pPr>
        <w:numPr>
          <w:ilvl w:val="1"/>
          <w:numId w:val="9"/>
        </w:numPr>
      </w:pPr>
      <w:r w:rsidRPr="007E1DB7">
        <w:t>ARCHITECTURE.md: Defined architectural philosophy (Determinism &gt; ML), linear governance flow, and snapshot versioning strategy.</w:t>
      </w:r>
    </w:p>
    <w:p w:rsidR="007E1DB7" w:rsidRPr="007E1DB7" w:rsidRDefault="007E1DB7" w:rsidP="007E1DB7">
      <w:pPr>
        <w:numPr>
          <w:ilvl w:val="1"/>
          <w:numId w:val="9"/>
        </w:numPr>
      </w:pPr>
      <w:proofErr w:type="gramStart"/>
      <w:r w:rsidRPr="007E1DB7">
        <w:t>.</w:t>
      </w:r>
      <w:proofErr w:type="spellStart"/>
      <w:r w:rsidRPr="007E1DB7">
        <w:t>gitignore</w:t>
      </w:r>
      <w:proofErr w:type="spellEnd"/>
      <w:proofErr w:type="gramEnd"/>
      <w:r w:rsidRPr="007E1DB7">
        <w:t>: Minimal Python configuration.</w:t>
      </w:r>
    </w:p>
    <w:p w:rsidR="007E1DB7" w:rsidRPr="007E1DB7" w:rsidRDefault="007E1DB7" w:rsidP="007E1DB7">
      <w:pPr>
        <w:numPr>
          <w:ilvl w:val="0"/>
          <w:numId w:val="9"/>
        </w:numPr>
      </w:pPr>
      <w:r w:rsidRPr="007E1DB7">
        <w:t>Constraints Enforced: No source code yet. Explicit exclusion of data storage, autonomous transfers, and dynamic legal interpretation.</w:t>
      </w:r>
    </w:p>
    <w:p w:rsidR="007E1DB7" w:rsidRPr="007E1DB7" w:rsidRDefault="007E1DB7" w:rsidP="007E1DB7">
      <w:pPr>
        <w:numPr>
          <w:ilvl w:val="0"/>
          <w:numId w:val="9"/>
        </w:numPr>
      </w:pPr>
      <w:r w:rsidRPr="007E1DB7">
        <w:t>Status: Scope boundaries locked. Initial documentation committed to dev.</w:t>
      </w:r>
    </w:p>
    <w:p w:rsidR="007E1DB7" w:rsidRDefault="007E1DB7" w:rsidP="007E1DB7">
      <w:r>
        <w:t>_____________________________________________________---------------------</w:t>
      </w:r>
    </w:p>
    <w:p w:rsidR="007E1DB7" w:rsidRPr="007E1DB7" w:rsidRDefault="007E1DB7" w:rsidP="007E1DB7">
      <w:r w:rsidRPr="007E1DB7">
        <w:rPr>
          <w:b/>
          <w:bCs/>
        </w:rPr>
        <w:t>Day 2: Core Data Models (Contract Lock)</w:t>
      </w:r>
    </w:p>
    <w:p w:rsidR="007E1DB7" w:rsidRPr="007E1DB7" w:rsidRDefault="007E1DB7" w:rsidP="007E1DB7">
      <w:pPr>
        <w:numPr>
          <w:ilvl w:val="0"/>
          <w:numId w:val="10"/>
        </w:numPr>
      </w:pPr>
      <w:r w:rsidRPr="007E1DB7">
        <w:rPr>
          <w:b/>
          <w:bCs/>
        </w:rPr>
        <w:t>Objective:</w:t>
      </w:r>
      <w:r w:rsidRPr="007E1DB7">
        <w:t xml:space="preserve"> Established immutable, typed, and serializable governance objects (The Constitution).</w:t>
      </w:r>
    </w:p>
    <w:p w:rsidR="007E1DB7" w:rsidRPr="007E1DB7" w:rsidRDefault="007E1DB7" w:rsidP="007E1DB7">
      <w:pPr>
        <w:numPr>
          <w:ilvl w:val="0"/>
          <w:numId w:val="10"/>
        </w:numPr>
      </w:pPr>
      <w:r w:rsidRPr="007E1DB7">
        <w:rPr>
          <w:b/>
          <w:bCs/>
        </w:rPr>
        <w:t>Infrastructure:</w:t>
      </w:r>
      <w:r w:rsidRPr="007E1DB7">
        <w:t xml:space="preserve"> Initialized Python package structure (</w:t>
      </w:r>
      <w:proofErr w:type="spellStart"/>
      <w:r w:rsidRPr="007E1DB7">
        <w:t>verifhir</w:t>
      </w:r>
      <w:proofErr w:type="spellEnd"/>
      <w:r w:rsidRPr="007E1DB7">
        <w:t>/models) and verified dev branch state.</w:t>
      </w:r>
    </w:p>
    <w:p w:rsidR="007E1DB7" w:rsidRPr="007E1DB7" w:rsidRDefault="007E1DB7" w:rsidP="007E1DB7">
      <w:pPr>
        <w:numPr>
          <w:ilvl w:val="0"/>
          <w:numId w:val="10"/>
        </w:numPr>
      </w:pPr>
      <w:r w:rsidRPr="007E1DB7">
        <w:rPr>
          <w:b/>
          <w:bCs/>
        </w:rPr>
        <w:t>Artifacts Created:</w:t>
      </w:r>
    </w:p>
    <w:p w:rsidR="007E1DB7" w:rsidRPr="007E1DB7" w:rsidRDefault="007E1DB7" w:rsidP="007E1DB7">
      <w:pPr>
        <w:numPr>
          <w:ilvl w:val="1"/>
          <w:numId w:val="10"/>
        </w:numPr>
      </w:pPr>
      <w:r w:rsidRPr="007E1DB7">
        <w:rPr>
          <w:b/>
          <w:bCs/>
        </w:rPr>
        <w:t>Violation:</w:t>
      </w:r>
      <w:r w:rsidRPr="007E1DB7">
        <w:t xml:space="preserve"> Atomic, regulation-specific error unit with </w:t>
      </w:r>
      <w:proofErr w:type="spellStart"/>
      <w:r w:rsidRPr="007E1DB7">
        <w:t>ViolationSeverity</w:t>
      </w:r>
      <w:proofErr w:type="spellEnd"/>
      <w:r w:rsidRPr="007E1DB7">
        <w:t xml:space="preserve"> Enum.</w:t>
      </w:r>
    </w:p>
    <w:p w:rsidR="007E1DB7" w:rsidRPr="007E1DB7" w:rsidRDefault="007E1DB7" w:rsidP="007E1DB7">
      <w:pPr>
        <w:numPr>
          <w:ilvl w:val="1"/>
          <w:numId w:val="10"/>
        </w:numPr>
      </w:pPr>
      <w:proofErr w:type="spellStart"/>
      <w:r w:rsidRPr="007E1DB7">
        <w:rPr>
          <w:b/>
          <w:bCs/>
        </w:rPr>
        <w:t>RiskComponent</w:t>
      </w:r>
      <w:proofErr w:type="spellEnd"/>
      <w:r w:rsidRPr="007E1DB7">
        <w:rPr>
          <w:b/>
          <w:bCs/>
        </w:rPr>
        <w:t>:</w:t>
      </w:r>
      <w:r w:rsidRPr="007E1DB7">
        <w:t xml:space="preserve"> Wrapper for violations containing explicit weights and scores.</w:t>
      </w:r>
    </w:p>
    <w:p w:rsidR="007E1DB7" w:rsidRPr="007E1DB7" w:rsidRDefault="007E1DB7" w:rsidP="007E1DB7">
      <w:pPr>
        <w:numPr>
          <w:ilvl w:val="1"/>
          <w:numId w:val="10"/>
        </w:numPr>
      </w:pPr>
      <w:proofErr w:type="spellStart"/>
      <w:r w:rsidRPr="007E1DB7">
        <w:rPr>
          <w:b/>
          <w:bCs/>
        </w:rPr>
        <w:t>ComplianceDecision</w:t>
      </w:r>
      <w:proofErr w:type="spellEnd"/>
      <w:r w:rsidRPr="007E1DB7">
        <w:rPr>
          <w:b/>
          <w:bCs/>
        </w:rPr>
        <w:t>:</w:t>
      </w:r>
      <w:r w:rsidRPr="007E1DB7">
        <w:t xml:space="preserve"> System opinion (Approved/Rejected) without enforcement logic.</w:t>
      </w:r>
    </w:p>
    <w:p w:rsidR="007E1DB7" w:rsidRPr="007E1DB7" w:rsidRDefault="007E1DB7" w:rsidP="007E1DB7">
      <w:pPr>
        <w:numPr>
          <w:ilvl w:val="1"/>
          <w:numId w:val="10"/>
        </w:numPr>
      </w:pPr>
      <w:proofErr w:type="spellStart"/>
      <w:r w:rsidRPr="007E1DB7">
        <w:rPr>
          <w:b/>
          <w:bCs/>
        </w:rPr>
        <w:t>AuditRecord</w:t>
      </w:r>
      <w:proofErr w:type="spellEnd"/>
      <w:r w:rsidRPr="007E1DB7">
        <w:rPr>
          <w:b/>
          <w:bCs/>
        </w:rPr>
        <w:t>:</w:t>
      </w:r>
      <w:r w:rsidRPr="007E1DB7">
        <w:t xml:space="preserve"> The final legal artifact containing dataset fingerprints, context, and hash lineage.</w:t>
      </w:r>
    </w:p>
    <w:p w:rsidR="007E1DB7" w:rsidRPr="007E1DB7" w:rsidRDefault="007E1DB7" w:rsidP="007E1DB7">
      <w:pPr>
        <w:numPr>
          <w:ilvl w:val="0"/>
          <w:numId w:val="10"/>
        </w:numPr>
      </w:pPr>
      <w:r w:rsidRPr="007E1DB7">
        <w:rPr>
          <w:b/>
          <w:bCs/>
        </w:rPr>
        <w:t>Constraints Enforced:</w:t>
      </w:r>
      <w:r w:rsidRPr="007E1DB7">
        <w:t xml:space="preserve"> All models are frozen=True. No business logic, ML, or jurisdiction math included.</w:t>
      </w:r>
    </w:p>
    <w:p w:rsidR="006164A5" w:rsidRDefault="007E1DB7" w:rsidP="006164A5">
      <w:pPr>
        <w:numPr>
          <w:ilvl w:val="0"/>
          <w:numId w:val="10"/>
        </w:numPr>
      </w:pPr>
      <w:r w:rsidRPr="007E1DB7">
        <w:rPr>
          <w:b/>
          <w:bCs/>
        </w:rPr>
        <w:t>Status:</w:t>
      </w:r>
      <w:r w:rsidRPr="007E1DB7">
        <w:t xml:space="preserve"> Sanity check passed. Code committed and pushed to dev</w:t>
      </w:r>
    </w:p>
    <w:p w:rsidR="006164A5" w:rsidRDefault="006164A5" w:rsidP="006164A5">
      <w:r>
        <w:rPr>
          <w:b/>
          <w:bCs/>
        </w:rPr>
        <w:lastRenderedPageBreak/>
        <w:t>____________________________________________________________________-</w:t>
      </w:r>
      <w:r>
        <w:t>---------</w:t>
      </w:r>
    </w:p>
    <w:p w:rsidR="006164A5" w:rsidRPr="006164A5" w:rsidRDefault="006164A5" w:rsidP="006164A5">
      <w:r w:rsidRPr="006164A5">
        <w:rPr>
          <w:b/>
          <w:bCs/>
        </w:rPr>
        <w:t>Day 3: Jurisdiction Resolver (Deterministic)</w:t>
      </w:r>
    </w:p>
    <w:p w:rsidR="006164A5" w:rsidRPr="006164A5" w:rsidRDefault="006164A5" w:rsidP="006164A5">
      <w:pPr>
        <w:numPr>
          <w:ilvl w:val="0"/>
          <w:numId w:val="11"/>
        </w:numPr>
      </w:pPr>
      <w:r w:rsidRPr="006164A5">
        <w:rPr>
          <w:b/>
          <w:bCs/>
        </w:rPr>
        <w:t>Objective:</w:t>
      </w:r>
      <w:r w:rsidRPr="006164A5">
        <w:t xml:space="preserve"> Implement logic to resolve applicable regulations based on geography without performing legal interpretation.</w:t>
      </w:r>
    </w:p>
    <w:p w:rsidR="006164A5" w:rsidRPr="006164A5" w:rsidRDefault="006164A5" w:rsidP="006164A5">
      <w:pPr>
        <w:numPr>
          <w:ilvl w:val="0"/>
          <w:numId w:val="11"/>
        </w:numPr>
      </w:pPr>
      <w:r w:rsidRPr="006164A5">
        <w:rPr>
          <w:b/>
          <w:bCs/>
        </w:rPr>
        <w:t>Infrastructure:</w:t>
      </w:r>
      <w:r w:rsidRPr="006164A5">
        <w:t xml:space="preserve"> Established </w:t>
      </w:r>
      <w:proofErr w:type="spellStart"/>
      <w:r w:rsidRPr="006164A5">
        <w:t>verifhir</w:t>
      </w:r>
      <w:proofErr w:type="spellEnd"/>
      <w:r w:rsidRPr="006164A5">
        <w:t>/jurisdiction module structure.</w:t>
      </w:r>
    </w:p>
    <w:p w:rsidR="006164A5" w:rsidRPr="006164A5" w:rsidRDefault="006164A5" w:rsidP="006164A5">
      <w:pPr>
        <w:numPr>
          <w:ilvl w:val="0"/>
          <w:numId w:val="11"/>
        </w:numPr>
      </w:pPr>
      <w:r w:rsidRPr="006164A5">
        <w:rPr>
          <w:b/>
          <w:bCs/>
        </w:rPr>
        <w:t>Artifacts Created:</w:t>
      </w:r>
    </w:p>
    <w:p w:rsidR="006164A5" w:rsidRPr="006164A5" w:rsidRDefault="006164A5" w:rsidP="006164A5">
      <w:pPr>
        <w:numPr>
          <w:ilvl w:val="1"/>
          <w:numId w:val="11"/>
        </w:numPr>
      </w:pPr>
      <w:r w:rsidRPr="006164A5">
        <w:rPr>
          <w:b/>
          <w:bCs/>
        </w:rPr>
        <w:t>schemas.py:</w:t>
      </w:r>
      <w:r w:rsidRPr="006164A5">
        <w:t xml:space="preserve"> Defined </w:t>
      </w:r>
      <w:proofErr w:type="spellStart"/>
      <w:r w:rsidRPr="006164A5">
        <w:t>JurisdictionContext</w:t>
      </w:r>
      <w:proofErr w:type="spellEnd"/>
      <w:r w:rsidRPr="006164A5">
        <w:t xml:space="preserve"> and </w:t>
      </w:r>
      <w:proofErr w:type="spellStart"/>
      <w:r w:rsidRPr="006164A5">
        <w:t>JurisdictionResolution</w:t>
      </w:r>
      <w:proofErr w:type="spellEnd"/>
      <w:r w:rsidRPr="006164A5">
        <w:t xml:space="preserve"> data contracts.</w:t>
      </w:r>
    </w:p>
    <w:p w:rsidR="006164A5" w:rsidRPr="006164A5" w:rsidRDefault="006164A5" w:rsidP="006164A5">
      <w:pPr>
        <w:numPr>
          <w:ilvl w:val="1"/>
          <w:numId w:val="11"/>
        </w:numPr>
      </w:pPr>
      <w:r w:rsidRPr="006164A5">
        <w:rPr>
          <w:b/>
          <w:bCs/>
        </w:rPr>
        <w:t>resolver.py:</w:t>
      </w:r>
      <w:r w:rsidRPr="006164A5">
        <w:t xml:space="preserve"> Implemented deterministic resolution logic using static country mappings (GDPR, HIPAA, DPDP).</w:t>
      </w:r>
    </w:p>
    <w:p w:rsidR="006164A5" w:rsidRPr="006164A5" w:rsidRDefault="006164A5" w:rsidP="006164A5">
      <w:pPr>
        <w:numPr>
          <w:ilvl w:val="1"/>
          <w:numId w:val="11"/>
        </w:numPr>
      </w:pPr>
      <w:r w:rsidRPr="006164A5">
        <w:rPr>
          <w:b/>
          <w:bCs/>
        </w:rPr>
        <w:t>test_jurisdiction_resolver.py:</w:t>
      </w:r>
      <w:r w:rsidRPr="006164A5">
        <w:t xml:space="preserve"> Unit test confirming multi-jurisdiction overlap (e.g., US Source + EU Subject + IN Destination).</w:t>
      </w:r>
    </w:p>
    <w:p w:rsidR="006164A5" w:rsidRPr="006164A5" w:rsidRDefault="006164A5" w:rsidP="006164A5">
      <w:pPr>
        <w:numPr>
          <w:ilvl w:val="0"/>
          <w:numId w:val="11"/>
        </w:numPr>
      </w:pPr>
      <w:r w:rsidRPr="006164A5">
        <w:rPr>
          <w:b/>
          <w:bCs/>
        </w:rPr>
        <w:t>Logic Enforced:</w:t>
      </w:r>
      <w:r w:rsidRPr="006164A5">
        <w:t xml:space="preserve"> Regulations are triggered by specific roles (Source vs. Destination vs. Subject Residency). Mandatory "reasoning" strings included for explainability.</w:t>
      </w:r>
    </w:p>
    <w:p w:rsidR="006164A5" w:rsidRPr="006164A5" w:rsidRDefault="006164A5" w:rsidP="006164A5">
      <w:pPr>
        <w:numPr>
          <w:ilvl w:val="0"/>
          <w:numId w:val="11"/>
        </w:numPr>
      </w:pPr>
      <w:r w:rsidRPr="006164A5">
        <w:rPr>
          <w:b/>
          <w:bCs/>
        </w:rPr>
        <w:t>Constraints:</w:t>
      </w:r>
      <w:r w:rsidRPr="006164A5">
        <w:t xml:space="preserve"> No adequacy decisions, severity ranking, or dynamic legal interpretation.</w:t>
      </w:r>
    </w:p>
    <w:p w:rsidR="006164A5" w:rsidRDefault="006164A5" w:rsidP="006164A5">
      <w:pPr>
        <w:numPr>
          <w:ilvl w:val="0"/>
          <w:numId w:val="11"/>
        </w:numPr>
      </w:pPr>
      <w:r w:rsidRPr="006164A5">
        <w:rPr>
          <w:b/>
          <w:bCs/>
        </w:rPr>
        <w:t>Status:</w:t>
      </w:r>
      <w:r w:rsidRPr="006164A5">
        <w:t xml:space="preserve"> Unit tests passed. Code committed and pushed to dev.</w:t>
      </w:r>
    </w:p>
    <w:p w:rsidR="00133472" w:rsidRDefault="00133472" w:rsidP="00133472"/>
    <w:p w:rsidR="00133472" w:rsidRDefault="00133472" w:rsidP="00133472">
      <w:r>
        <w:rPr>
          <w:b/>
          <w:bCs/>
        </w:rPr>
        <w:t>____________________________________________________________________-</w:t>
      </w:r>
      <w:r>
        <w:t>---------</w:t>
      </w:r>
    </w:p>
    <w:p w:rsidR="00D75763" w:rsidRPr="00D75763" w:rsidRDefault="00D75763" w:rsidP="00D75763">
      <w:r w:rsidRPr="00D75763">
        <w:rPr>
          <w:b/>
          <w:bCs/>
        </w:rPr>
        <w:t>Day 4: Versioned Adequacy Snapshot Loader</w:t>
      </w:r>
    </w:p>
    <w:p w:rsidR="00D75763" w:rsidRPr="00D75763" w:rsidRDefault="00D75763" w:rsidP="00D75763">
      <w:pPr>
        <w:numPr>
          <w:ilvl w:val="0"/>
          <w:numId w:val="12"/>
        </w:numPr>
      </w:pPr>
      <w:r w:rsidRPr="00D75763">
        <w:rPr>
          <w:b/>
          <w:bCs/>
        </w:rPr>
        <w:t>Objective:</w:t>
      </w:r>
      <w:r w:rsidRPr="00D75763">
        <w:t xml:space="preserve"> Externalize regulatory scope into immutable, versioned JSON snapshots to guarantee </w:t>
      </w:r>
      <w:proofErr w:type="spellStart"/>
      <w:r w:rsidRPr="00D75763">
        <w:t>replayability</w:t>
      </w:r>
      <w:proofErr w:type="spellEnd"/>
      <w:r w:rsidRPr="00D75763">
        <w:t xml:space="preserve"> and separate policy from execution.</w:t>
      </w:r>
    </w:p>
    <w:p w:rsidR="00D75763" w:rsidRPr="00D75763" w:rsidRDefault="00D75763" w:rsidP="00D75763">
      <w:pPr>
        <w:numPr>
          <w:ilvl w:val="0"/>
          <w:numId w:val="12"/>
        </w:numPr>
      </w:pPr>
      <w:r w:rsidRPr="00D75763">
        <w:rPr>
          <w:b/>
          <w:bCs/>
        </w:rPr>
        <w:t>Infrastructure:</w:t>
      </w:r>
      <w:r w:rsidRPr="00D75763">
        <w:t xml:space="preserve"> Created </w:t>
      </w:r>
      <w:proofErr w:type="spellStart"/>
      <w:r w:rsidRPr="00D75763">
        <w:t>verifhir</w:t>
      </w:r>
      <w:proofErr w:type="spellEnd"/>
      <w:r w:rsidRPr="00D75763">
        <w:t>/regulations module and snapshot storage.</w:t>
      </w:r>
    </w:p>
    <w:p w:rsidR="00D75763" w:rsidRPr="00D75763" w:rsidRDefault="00D75763" w:rsidP="00D75763">
      <w:pPr>
        <w:numPr>
          <w:ilvl w:val="0"/>
          <w:numId w:val="12"/>
        </w:numPr>
      </w:pPr>
      <w:r w:rsidRPr="00D75763">
        <w:rPr>
          <w:b/>
          <w:bCs/>
        </w:rPr>
        <w:t>Artifacts Created:</w:t>
      </w:r>
    </w:p>
    <w:p w:rsidR="00D75763" w:rsidRPr="00D75763" w:rsidRDefault="00D75763" w:rsidP="00D75763">
      <w:pPr>
        <w:numPr>
          <w:ilvl w:val="1"/>
          <w:numId w:val="12"/>
        </w:numPr>
      </w:pPr>
      <w:r w:rsidRPr="00D75763">
        <w:rPr>
          <w:b/>
          <w:bCs/>
        </w:rPr>
        <w:t>adequacy_v</w:t>
      </w:r>
      <w:proofErr w:type="gramStart"/>
      <w:r w:rsidRPr="00D75763">
        <w:rPr>
          <w:b/>
          <w:bCs/>
        </w:rPr>
        <w:t>1.json</w:t>
      </w:r>
      <w:proofErr w:type="gramEnd"/>
      <w:r w:rsidRPr="00D75763">
        <w:rPr>
          <w:b/>
          <w:bCs/>
        </w:rPr>
        <w:t>:</w:t>
      </w:r>
      <w:r w:rsidRPr="00D75763">
        <w:t xml:space="preserve"> The single source of truth defining country lists and triggers (GDPR, HIPAA, DPDP). </w:t>
      </w:r>
      <w:r w:rsidRPr="00D75763">
        <w:rPr>
          <w:b/>
          <w:bCs/>
        </w:rPr>
        <w:t>No executable logic allowed.</w:t>
      </w:r>
    </w:p>
    <w:p w:rsidR="00D75763" w:rsidRPr="00D75763" w:rsidRDefault="00D75763" w:rsidP="00D75763">
      <w:pPr>
        <w:numPr>
          <w:ilvl w:val="1"/>
          <w:numId w:val="12"/>
        </w:numPr>
      </w:pPr>
      <w:r w:rsidRPr="00D75763">
        <w:rPr>
          <w:b/>
          <w:bCs/>
        </w:rPr>
        <w:t>loader.py:</w:t>
      </w:r>
      <w:r w:rsidRPr="00D75763">
        <w:t xml:space="preserve"> Utility to load snapshots from disk without interpretation.</w:t>
      </w:r>
    </w:p>
    <w:p w:rsidR="00D75763" w:rsidRPr="00D75763" w:rsidRDefault="00D75763" w:rsidP="00D75763">
      <w:pPr>
        <w:numPr>
          <w:ilvl w:val="0"/>
          <w:numId w:val="12"/>
        </w:numPr>
      </w:pPr>
      <w:r w:rsidRPr="00D75763">
        <w:rPr>
          <w:b/>
          <w:bCs/>
        </w:rPr>
        <w:t>Refactoring:</w:t>
      </w:r>
    </w:p>
    <w:p w:rsidR="00D75763" w:rsidRPr="00D75763" w:rsidRDefault="00D75763" w:rsidP="00D75763">
      <w:pPr>
        <w:numPr>
          <w:ilvl w:val="1"/>
          <w:numId w:val="12"/>
        </w:numPr>
      </w:pPr>
      <w:r w:rsidRPr="00D75763">
        <w:rPr>
          <w:b/>
          <w:bCs/>
        </w:rPr>
        <w:t>resolver.py:</w:t>
      </w:r>
      <w:r w:rsidRPr="00D75763">
        <w:t xml:space="preserve"> Removed hardcoded country lists. Logic now fetches scope dynamically from the loaded snapshot.</w:t>
      </w:r>
    </w:p>
    <w:p w:rsidR="00D75763" w:rsidRPr="00D75763" w:rsidRDefault="00D75763" w:rsidP="00D75763">
      <w:pPr>
        <w:numPr>
          <w:ilvl w:val="1"/>
          <w:numId w:val="12"/>
        </w:numPr>
      </w:pPr>
      <w:r w:rsidRPr="00D75763">
        <w:rPr>
          <w:b/>
          <w:bCs/>
        </w:rPr>
        <w:lastRenderedPageBreak/>
        <w:t>schemas.py:</w:t>
      </w:r>
      <w:r w:rsidRPr="00D75763">
        <w:t xml:space="preserve"> Added mandatory </w:t>
      </w:r>
      <w:proofErr w:type="spellStart"/>
      <w:r w:rsidRPr="00D75763">
        <w:t>regulation_snapshot_version</w:t>
      </w:r>
      <w:proofErr w:type="spellEnd"/>
      <w:r w:rsidRPr="00D75763">
        <w:t xml:space="preserve"> field to </w:t>
      </w:r>
      <w:proofErr w:type="spellStart"/>
      <w:r w:rsidRPr="00D75763">
        <w:t>JurisdictionResolution</w:t>
      </w:r>
      <w:proofErr w:type="spellEnd"/>
      <w:r w:rsidRPr="00D75763">
        <w:t>.</w:t>
      </w:r>
    </w:p>
    <w:p w:rsidR="00D75763" w:rsidRPr="00D75763" w:rsidRDefault="00D75763" w:rsidP="00D75763">
      <w:pPr>
        <w:numPr>
          <w:ilvl w:val="0"/>
          <w:numId w:val="12"/>
        </w:numPr>
      </w:pPr>
      <w:r w:rsidRPr="00D75763">
        <w:rPr>
          <w:b/>
          <w:bCs/>
        </w:rPr>
        <w:t>Constraints Enforced:</w:t>
      </w:r>
      <w:r w:rsidRPr="00D75763">
        <w:t xml:space="preserve"> Python executes logic; JSON defines policy. Decisions are now time-bound to specific snapshot versions.</w:t>
      </w:r>
    </w:p>
    <w:p w:rsidR="00D75763" w:rsidRPr="00D75763" w:rsidRDefault="00D75763" w:rsidP="00D75763">
      <w:pPr>
        <w:numPr>
          <w:ilvl w:val="0"/>
          <w:numId w:val="12"/>
        </w:numPr>
      </w:pPr>
      <w:r w:rsidRPr="00D75763">
        <w:rPr>
          <w:b/>
          <w:bCs/>
        </w:rPr>
        <w:t>Status:</w:t>
      </w:r>
      <w:r w:rsidRPr="00D75763">
        <w:t xml:space="preserve"> Unit tests updated to verify snapshot version attachment. Code committed to dev.</w:t>
      </w:r>
    </w:p>
    <w:p w:rsidR="00133472" w:rsidRDefault="00133472" w:rsidP="00133472"/>
    <w:p w:rsidR="00A17CC8" w:rsidRDefault="00A17CC8" w:rsidP="00A17CC8">
      <w:r>
        <w:rPr>
          <w:b/>
          <w:bCs/>
        </w:rPr>
        <w:t>____________________________________________________________________-</w:t>
      </w:r>
      <w:r>
        <w:t>---------</w:t>
      </w:r>
    </w:p>
    <w:p w:rsidR="007F415D" w:rsidRPr="007F415D" w:rsidRDefault="007F415D" w:rsidP="007F415D">
      <w:r w:rsidRPr="007F415D">
        <w:rPr>
          <w:b/>
          <w:bCs/>
        </w:rPr>
        <w:t>Day 5: Multi-Hop Jurisdiction &amp; Deterministic Governance</w:t>
      </w:r>
    </w:p>
    <w:p w:rsidR="007F415D" w:rsidRPr="007F415D" w:rsidRDefault="007F415D" w:rsidP="007F415D">
      <w:pPr>
        <w:numPr>
          <w:ilvl w:val="0"/>
          <w:numId w:val="13"/>
        </w:numPr>
      </w:pPr>
      <w:r w:rsidRPr="007F415D">
        <w:rPr>
          <w:b/>
          <w:bCs/>
        </w:rPr>
        <w:t>Objective:</w:t>
      </w:r>
      <w:r w:rsidRPr="007F415D">
        <w:t xml:space="preserve"> Enable multi-hop transfer analysis (A → B → C) and deterministic resolution of conflicting regulations.</w:t>
      </w:r>
    </w:p>
    <w:p w:rsidR="007F415D" w:rsidRPr="007F415D" w:rsidRDefault="007F415D" w:rsidP="007F415D">
      <w:pPr>
        <w:numPr>
          <w:ilvl w:val="0"/>
          <w:numId w:val="13"/>
        </w:numPr>
      </w:pPr>
      <w:r w:rsidRPr="007F415D">
        <w:rPr>
          <w:b/>
          <w:bCs/>
        </w:rPr>
        <w:t>Logic Implemented:</w:t>
      </w:r>
    </w:p>
    <w:p w:rsidR="007F415D" w:rsidRPr="007F415D" w:rsidRDefault="007F415D" w:rsidP="007F415D">
      <w:pPr>
        <w:numPr>
          <w:ilvl w:val="1"/>
          <w:numId w:val="13"/>
        </w:numPr>
      </w:pPr>
      <w:r w:rsidRPr="007F415D">
        <w:rPr>
          <w:b/>
          <w:bCs/>
        </w:rPr>
        <w:t>Multi-Hop Support:</w:t>
      </w:r>
      <w:r w:rsidRPr="007F415D">
        <w:t xml:space="preserve"> Destination is now a path (List[str]), checking regulatory triggers across all transit points.</w:t>
      </w:r>
    </w:p>
    <w:p w:rsidR="007F415D" w:rsidRPr="007F415D" w:rsidRDefault="007F415D" w:rsidP="007F415D">
      <w:pPr>
        <w:numPr>
          <w:ilvl w:val="1"/>
          <w:numId w:val="13"/>
        </w:numPr>
      </w:pPr>
      <w:r w:rsidRPr="007F415D">
        <w:rPr>
          <w:b/>
          <w:bCs/>
        </w:rPr>
        <w:t>Conflict Resolution:</w:t>
      </w:r>
      <w:r w:rsidRPr="007F415D">
        <w:t xml:space="preserve"> Implemented "Most Restrictive Wins" policy using a static RESTRICTIVENESS_ORDER (GDPR &gt; HIPAA &gt; DPDP).</w:t>
      </w:r>
    </w:p>
    <w:p w:rsidR="007F415D" w:rsidRPr="007F415D" w:rsidRDefault="007F415D" w:rsidP="007F415D">
      <w:pPr>
        <w:numPr>
          <w:ilvl w:val="1"/>
          <w:numId w:val="13"/>
        </w:numPr>
      </w:pPr>
      <w:r w:rsidRPr="007F415D">
        <w:rPr>
          <w:b/>
          <w:bCs/>
        </w:rPr>
        <w:t>Unregulated Handling:</w:t>
      </w:r>
      <w:r w:rsidRPr="007F415D">
        <w:t xml:space="preserve"> Added </w:t>
      </w:r>
      <w:proofErr w:type="spellStart"/>
      <w:r w:rsidRPr="007F415D">
        <w:t>GoverningRule.NONE</w:t>
      </w:r>
      <w:proofErr w:type="spellEnd"/>
      <w:r w:rsidRPr="007F415D">
        <w:t xml:space="preserve"> to explicitly model and safely handle transfers where no regulation applies (preventing system crashes).</w:t>
      </w:r>
    </w:p>
    <w:p w:rsidR="007F415D" w:rsidRPr="007F415D" w:rsidRDefault="007F415D" w:rsidP="007F415D">
      <w:pPr>
        <w:numPr>
          <w:ilvl w:val="0"/>
          <w:numId w:val="13"/>
        </w:numPr>
      </w:pPr>
      <w:r w:rsidRPr="007F415D">
        <w:rPr>
          <w:b/>
          <w:bCs/>
        </w:rPr>
        <w:t>Artifacts Updated:</w:t>
      </w:r>
    </w:p>
    <w:p w:rsidR="007F415D" w:rsidRPr="007F415D" w:rsidRDefault="007F415D" w:rsidP="007F415D">
      <w:pPr>
        <w:numPr>
          <w:ilvl w:val="1"/>
          <w:numId w:val="13"/>
        </w:numPr>
      </w:pPr>
      <w:r w:rsidRPr="007F415D">
        <w:rPr>
          <w:b/>
          <w:bCs/>
        </w:rPr>
        <w:t>schemas.py:</w:t>
      </w:r>
      <w:r w:rsidRPr="007F415D">
        <w:t xml:space="preserve"> Added </w:t>
      </w:r>
      <w:proofErr w:type="spellStart"/>
      <w:r w:rsidRPr="007F415D">
        <w:t>GoverningRule</w:t>
      </w:r>
      <w:proofErr w:type="spellEnd"/>
      <w:r w:rsidRPr="007F415D">
        <w:t xml:space="preserve"> Enum (including NONE) and updated </w:t>
      </w:r>
      <w:proofErr w:type="spellStart"/>
      <w:r w:rsidRPr="007F415D">
        <w:t>JurisdictionResolution</w:t>
      </w:r>
      <w:proofErr w:type="spellEnd"/>
      <w:r w:rsidRPr="007F415D">
        <w:t xml:space="preserve"> to track the "winner."</w:t>
      </w:r>
    </w:p>
    <w:p w:rsidR="007F415D" w:rsidRPr="007F415D" w:rsidRDefault="007F415D" w:rsidP="007F415D">
      <w:pPr>
        <w:numPr>
          <w:ilvl w:val="1"/>
          <w:numId w:val="13"/>
        </w:numPr>
      </w:pPr>
      <w:r w:rsidRPr="007F415D">
        <w:rPr>
          <w:b/>
          <w:bCs/>
        </w:rPr>
        <w:t>resolver.py:</w:t>
      </w:r>
      <w:r w:rsidRPr="007F415D">
        <w:t xml:space="preserve"> Updated signatures and logic to handle lists and default fallback states.</w:t>
      </w:r>
    </w:p>
    <w:p w:rsidR="007F415D" w:rsidRPr="007F415D" w:rsidRDefault="007F415D" w:rsidP="007F415D">
      <w:pPr>
        <w:numPr>
          <w:ilvl w:val="0"/>
          <w:numId w:val="13"/>
        </w:numPr>
      </w:pPr>
      <w:r w:rsidRPr="007F415D">
        <w:rPr>
          <w:b/>
          <w:bCs/>
        </w:rPr>
        <w:t>Status:</w:t>
      </w:r>
      <w:r w:rsidRPr="007F415D">
        <w:t xml:space="preserve"> Tests passed for multi-hop flows and "unregulated" edge cases. Code committed to dev.</w:t>
      </w:r>
    </w:p>
    <w:p w:rsidR="00A17CC8" w:rsidRDefault="00A17CC8" w:rsidP="00133472"/>
    <w:p w:rsidR="00FF6675" w:rsidRDefault="00FF6675" w:rsidP="00FF6675">
      <w:r>
        <w:rPr>
          <w:b/>
          <w:bCs/>
        </w:rPr>
        <w:t>____________________________________________________________________-</w:t>
      </w:r>
      <w:r>
        <w:t>---------</w:t>
      </w:r>
    </w:p>
    <w:p w:rsidR="00FF6675" w:rsidRDefault="00FF6675" w:rsidP="00133472"/>
    <w:p w:rsidR="00FF6675" w:rsidRPr="00FF6675" w:rsidRDefault="00FF6675" w:rsidP="00FF6675">
      <w:pPr>
        <w:rPr>
          <w:b/>
          <w:bCs/>
        </w:rPr>
      </w:pPr>
      <w:r w:rsidRPr="00FF6675">
        <w:rPr>
          <w:b/>
          <w:bCs/>
        </w:rPr>
        <w:t>DAY 6: Jurisdiction Engine Hardening</w:t>
      </w:r>
    </w:p>
    <w:p w:rsidR="00FF6675" w:rsidRPr="00FF6675" w:rsidRDefault="00FF6675" w:rsidP="00FF6675">
      <w:r w:rsidRPr="00FF6675">
        <w:rPr>
          <w:b/>
          <w:bCs/>
        </w:rPr>
        <w:t>Status:</w:t>
      </w:r>
      <w:r w:rsidRPr="00FF6675">
        <w:t xml:space="preserve"> </w:t>
      </w:r>
      <w:r w:rsidRPr="00FF6675">
        <w:rPr>
          <w:rFonts w:ascii="Segoe UI Emoji" w:hAnsi="Segoe UI Emoji" w:cs="Segoe UI Emoji"/>
        </w:rPr>
        <w:t>✅</w:t>
      </w:r>
      <w:r w:rsidRPr="00FF6675">
        <w:t xml:space="preserve"> Complete </w:t>
      </w:r>
      <w:r w:rsidRPr="00FF6675">
        <w:rPr>
          <w:b/>
          <w:bCs/>
        </w:rPr>
        <w:t>Focus:</w:t>
      </w:r>
      <w:r w:rsidRPr="00FF6675">
        <w:t xml:space="preserve"> Reliability, Determinism, and Edge Cases</w:t>
      </w:r>
    </w:p>
    <w:p w:rsidR="00FF6675" w:rsidRPr="00FF6675" w:rsidRDefault="00FF6675" w:rsidP="00FF6675">
      <w:pPr>
        <w:rPr>
          <w:b/>
          <w:bCs/>
        </w:rPr>
      </w:pPr>
      <w:r w:rsidRPr="00FF6675">
        <w:rPr>
          <w:b/>
          <w:bCs/>
        </w:rPr>
        <w:lastRenderedPageBreak/>
        <w:t>1. Core Architectural Changes</w:t>
      </w:r>
    </w:p>
    <w:p w:rsidR="00FF6675" w:rsidRPr="00FF6675" w:rsidRDefault="00FF6675" w:rsidP="00FF6675">
      <w:pPr>
        <w:numPr>
          <w:ilvl w:val="0"/>
          <w:numId w:val="14"/>
        </w:numPr>
      </w:pPr>
      <w:r w:rsidRPr="00FF6675">
        <w:rPr>
          <w:b/>
          <w:bCs/>
        </w:rPr>
        <w:t>Schema Update:</w:t>
      </w:r>
      <w:r w:rsidRPr="00FF6675">
        <w:t xml:space="preserve"> Modified </w:t>
      </w:r>
      <w:proofErr w:type="spellStart"/>
      <w:r w:rsidRPr="00FF6675">
        <w:t>JurisdictionResolution</w:t>
      </w:r>
      <w:proofErr w:type="spellEnd"/>
      <w:r w:rsidRPr="00FF6675">
        <w:t xml:space="preserve"> to include a new field: </w:t>
      </w:r>
      <w:proofErr w:type="spellStart"/>
      <w:r w:rsidRPr="00FF6675">
        <w:t>governing_regulation</w:t>
      </w:r>
      <w:proofErr w:type="spellEnd"/>
      <w:r w:rsidRPr="00FF6675">
        <w:t xml:space="preserve"> (Optional[str]</w:t>
      </w:r>
      <w:proofErr w:type="gramStart"/>
      <w:r w:rsidRPr="00FF6675">
        <w:t>) .</w:t>
      </w:r>
      <w:proofErr w:type="gramEnd"/>
      <w:r w:rsidRPr="00FF6675">
        <w:t xml:space="preserve"> This allows the system to not just list </w:t>
      </w:r>
      <w:r w:rsidRPr="00FF6675">
        <w:rPr>
          <w:i/>
          <w:iCs/>
        </w:rPr>
        <w:t>all</w:t>
      </w:r>
      <w:r w:rsidRPr="00FF6675">
        <w:t xml:space="preserve"> applicable laws, but to explicitly decide </w:t>
      </w:r>
      <w:r w:rsidRPr="00FF6675">
        <w:rPr>
          <w:i/>
          <w:iCs/>
        </w:rPr>
        <w:t>which one rules</w:t>
      </w:r>
      <w:r w:rsidRPr="00FF6675">
        <w:t xml:space="preserve"> (e.g., GDPR overrules HIPAA).</w:t>
      </w:r>
    </w:p>
    <w:p w:rsidR="00FF6675" w:rsidRPr="00FF6675" w:rsidRDefault="00FF6675" w:rsidP="00FF6675">
      <w:pPr>
        <w:numPr>
          <w:ilvl w:val="0"/>
          <w:numId w:val="14"/>
        </w:numPr>
      </w:pPr>
      <w:r w:rsidRPr="00FF6675">
        <w:rPr>
          <w:b/>
          <w:bCs/>
        </w:rPr>
        <w:t>Logic Hardening:</w:t>
      </w:r>
      <w:r w:rsidRPr="00FF6675">
        <w:t xml:space="preserve"> Implemented the "Most Restrictive Wins" logic in resolver.py. Defined a strict hierarchy: </w:t>
      </w:r>
      <w:r w:rsidRPr="00FF6675">
        <w:rPr>
          <w:b/>
          <w:bCs/>
        </w:rPr>
        <w:t>GDPR &gt; HIPAA &gt; DPDP</w:t>
      </w:r>
      <w:r w:rsidRPr="00FF6675">
        <w:t>.</w:t>
      </w:r>
    </w:p>
    <w:p w:rsidR="00FF6675" w:rsidRPr="00FF6675" w:rsidRDefault="00FF6675" w:rsidP="00FF6675">
      <w:pPr>
        <w:numPr>
          <w:ilvl w:val="0"/>
          <w:numId w:val="14"/>
        </w:numPr>
      </w:pPr>
      <w:r w:rsidRPr="00FF6675">
        <w:rPr>
          <w:b/>
          <w:bCs/>
        </w:rPr>
        <w:t>Fallback Safety:</w:t>
      </w:r>
      <w:r w:rsidRPr="00FF6675">
        <w:t xml:space="preserve"> Added defensive logic to ensure that if a regulation applies but </w:t>
      </w:r>
      <w:proofErr w:type="gramStart"/>
      <w:r w:rsidRPr="00FF6675">
        <w:t>isn't</w:t>
      </w:r>
      <w:proofErr w:type="gramEnd"/>
      <w:r w:rsidRPr="00FF6675">
        <w:t xml:space="preserve"> in the hierarchy, the system still selects a governing rule deterministically rather than crashing or returning None.</w:t>
      </w:r>
    </w:p>
    <w:p w:rsidR="00FF6675" w:rsidRPr="00FF6675" w:rsidRDefault="00FF6675" w:rsidP="00FF6675">
      <w:pPr>
        <w:rPr>
          <w:b/>
          <w:bCs/>
        </w:rPr>
      </w:pPr>
      <w:r w:rsidRPr="00FF6675">
        <w:rPr>
          <w:b/>
          <w:bCs/>
        </w:rPr>
        <w:t>2. Validation &amp; Testing</w:t>
      </w:r>
    </w:p>
    <w:p w:rsidR="00FF6675" w:rsidRPr="00FF6675" w:rsidRDefault="00FF6675" w:rsidP="00FF6675">
      <w:pPr>
        <w:numPr>
          <w:ilvl w:val="0"/>
          <w:numId w:val="15"/>
        </w:numPr>
      </w:pPr>
      <w:r w:rsidRPr="00FF6675">
        <w:rPr>
          <w:b/>
          <w:bCs/>
        </w:rPr>
        <w:t>New Test Suite:</w:t>
      </w:r>
      <w:r w:rsidRPr="00FF6675">
        <w:t xml:space="preserve"> Created tests/test_jurisdiction_edge_cases.py to handle "unhappy paths."</w:t>
      </w:r>
    </w:p>
    <w:p w:rsidR="00FF6675" w:rsidRPr="00FF6675" w:rsidRDefault="00FF6675" w:rsidP="00FF6675">
      <w:pPr>
        <w:numPr>
          <w:ilvl w:val="0"/>
          <w:numId w:val="15"/>
        </w:numPr>
      </w:pPr>
      <w:r w:rsidRPr="00FF6675">
        <w:rPr>
          <w:b/>
          <w:bCs/>
        </w:rPr>
        <w:t>Scenarios Covered:</w:t>
      </w:r>
    </w:p>
    <w:p w:rsidR="00FF6675" w:rsidRPr="00FF6675" w:rsidRDefault="00FF6675" w:rsidP="00FF6675">
      <w:pPr>
        <w:numPr>
          <w:ilvl w:val="1"/>
          <w:numId w:val="15"/>
        </w:numPr>
      </w:pPr>
      <w:r w:rsidRPr="00FF6675">
        <w:rPr>
          <w:b/>
          <w:bCs/>
        </w:rPr>
        <w:t>The "Lawless" Zone:</w:t>
      </w:r>
      <w:r w:rsidRPr="00FF6675">
        <w:t xml:space="preserve"> Verified system handles transfers between non-regulated countries (e.g., Brazil -&gt; Japan) safely without crashing.</w:t>
      </w:r>
    </w:p>
    <w:p w:rsidR="00FF6675" w:rsidRPr="00FF6675" w:rsidRDefault="00FF6675" w:rsidP="00FF6675">
      <w:pPr>
        <w:numPr>
          <w:ilvl w:val="1"/>
          <w:numId w:val="15"/>
        </w:numPr>
      </w:pPr>
      <w:r w:rsidRPr="00FF6675">
        <w:rPr>
          <w:b/>
          <w:bCs/>
        </w:rPr>
        <w:t>Supremacy Rule:</w:t>
      </w:r>
      <w:r w:rsidRPr="00FF6675">
        <w:t xml:space="preserve"> Verified that a US Hospital (HIPAA) sending data on a German patient (GDPR) triggers </w:t>
      </w:r>
      <w:r w:rsidRPr="00FF6675">
        <w:rPr>
          <w:b/>
          <w:bCs/>
        </w:rPr>
        <w:t>GDPR</w:t>
      </w:r>
      <w:r w:rsidRPr="00FF6675">
        <w:t xml:space="preserve"> as the governing law.</w:t>
      </w:r>
    </w:p>
    <w:p w:rsidR="00FF6675" w:rsidRPr="00FF6675" w:rsidRDefault="00FF6675" w:rsidP="00FF6675">
      <w:pPr>
        <w:numPr>
          <w:ilvl w:val="1"/>
          <w:numId w:val="15"/>
        </w:numPr>
      </w:pPr>
      <w:r w:rsidRPr="00FF6675">
        <w:rPr>
          <w:b/>
          <w:bCs/>
        </w:rPr>
        <w:t>The "Trojan Horse" Route:</w:t>
      </w:r>
      <w:r w:rsidRPr="00FF6675">
        <w:t xml:space="preserve"> Verified that routing data through India (intermediate) triggers DPDP obligations, even if the destination is elsewhere.</w:t>
      </w:r>
    </w:p>
    <w:p w:rsidR="00FF6675" w:rsidRPr="00FF6675" w:rsidRDefault="00FF6675" w:rsidP="00FF6675">
      <w:pPr>
        <w:rPr>
          <w:b/>
          <w:bCs/>
        </w:rPr>
      </w:pPr>
      <w:r w:rsidRPr="00FF6675">
        <w:rPr>
          <w:b/>
          <w:bCs/>
        </w:rPr>
        <w:t>3. Why This Matters for Judges</w:t>
      </w:r>
    </w:p>
    <w:p w:rsidR="00FF6675" w:rsidRPr="00FF6675" w:rsidRDefault="00FF6675" w:rsidP="00FF6675">
      <w:pPr>
        <w:numPr>
          <w:ilvl w:val="0"/>
          <w:numId w:val="16"/>
        </w:numPr>
      </w:pPr>
      <w:r w:rsidRPr="00FF6675">
        <w:t>You moved from "identifying" laws to "resolving conflicts" between them.</w:t>
      </w:r>
    </w:p>
    <w:p w:rsidR="00FF6675" w:rsidRPr="00FF6675" w:rsidRDefault="00FF6675" w:rsidP="00FF6675">
      <w:pPr>
        <w:numPr>
          <w:ilvl w:val="0"/>
          <w:numId w:val="16"/>
        </w:numPr>
      </w:pPr>
      <w:r w:rsidRPr="00FF6675">
        <w:t xml:space="preserve">The system is now robust enough to handle the "trick questions" judges love to ask (e.g., </w:t>
      </w:r>
      <w:r w:rsidRPr="00FF6675">
        <w:rPr>
          <w:i/>
          <w:iCs/>
        </w:rPr>
        <w:t>"What happens if laws conflict?"</w:t>
      </w:r>
      <w:r w:rsidRPr="00FF6675">
        <w:t>).</w:t>
      </w:r>
    </w:p>
    <w:p w:rsidR="00E856B0" w:rsidRDefault="00FF6675" w:rsidP="00133472">
      <w:pPr>
        <w:numPr>
          <w:ilvl w:val="0"/>
          <w:numId w:val="16"/>
        </w:numPr>
      </w:pPr>
      <w:r w:rsidRPr="00FF6675">
        <w:rPr>
          <w:b/>
          <w:bCs/>
        </w:rPr>
        <w:t>Product Boundary:</w:t>
      </w:r>
      <w:r w:rsidRPr="00FF6675">
        <w:t xml:space="preserve"> You maintained the boundary of "deterministic governance" without slipping into "AI legal advice."</w:t>
      </w:r>
    </w:p>
    <w:p w:rsidR="00E856B0" w:rsidRDefault="00E856B0" w:rsidP="00E856B0">
      <w:r>
        <w:rPr>
          <w:b/>
          <w:bCs/>
        </w:rPr>
        <w:t>____________________________________________________________________-</w:t>
      </w:r>
      <w:r>
        <w:t>---------</w:t>
      </w:r>
    </w:p>
    <w:p w:rsidR="0059429C" w:rsidRDefault="0059429C" w:rsidP="00133472">
      <w:pPr>
        <w:rPr>
          <w:b/>
          <w:bCs/>
        </w:rPr>
      </w:pPr>
      <w:r w:rsidRPr="00FF6675">
        <w:rPr>
          <w:b/>
          <w:bCs/>
        </w:rPr>
        <w:t xml:space="preserve">DAY </w:t>
      </w:r>
      <w:r w:rsidR="00916E1D">
        <w:rPr>
          <w:b/>
          <w:bCs/>
        </w:rPr>
        <w:t>7</w:t>
      </w:r>
      <w:r>
        <w:rPr>
          <w:b/>
          <w:bCs/>
        </w:rPr>
        <w:t>: Checkpoint. Added a Demo</w:t>
      </w:r>
    </w:p>
    <w:p w:rsidR="00016D82" w:rsidRDefault="0059429C" w:rsidP="00133472">
      <w:r>
        <w:rPr>
          <w:b/>
          <w:bCs/>
        </w:rPr>
        <w:t>____________________________________________________________________-</w:t>
      </w:r>
      <w:r>
        <w:t>---------</w:t>
      </w:r>
    </w:p>
    <w:p w:rsidR="00016D82" w:rsidRPr="00016D82" w:rsidRDefault="00016D82" w:rsidP="00016D82">
      <w:pPr>
        <w:rPr>
          <w:b/>
          <w:bCs/>
        </w:rPr>
      </w:pPr>
      <w:r w:rsidRPr="00016D82">
        <w:rPr>
          <w:b/>
          <w:bCs/>
        </w:rPr>
        <w:t>Day 8 — Deterministic Rule Engine (Unified Rule Interface)</w:t>
      </w:r>
    </w:p>
    <w:p w:rsidR="00016D82" w:rsidRPr="00016D82" w:rsidRDefault="00016D82" w:rsidP="00016D82">
      <w:pPr>
        <w:numPr>
          <w:ilvl w:val="0"/>
          <w:numId w:val="17"/>
        </w:numPr>
      </w:pPr>
      <w:r w:rsidRPr="00016D82">
        <w:rPr>
          <w:b/>
          <w:bCs/>
        </w:rPr>
        <w:t>Objective:</w:t>
      </w:r>
      <w:r w:rsidRPr="00016D82">
        <w:t xml:space="preserve"> Establish a unified, pluggable interface for compliance rules and implement baseline checks for GDPR, HIPAA, and DPDP.</w:t>
      </w:r>
    </w:p>
    <w:p w:rsidR="00016D82" w:rsidRPr="00016D82" w:rsidRDefault="00016D82" w:rsidP="00016D82">
      <w:pPr>
        <w:numPr>
          <w:ilvl w:val="0"/>
          <w:numId w:val="17"/>
        </w:numPr>
      </w:pPr>
      <w:r w:rsidRPr="00016D82">
        <w:rPr>
          <w:b/>
          <w:bCs/>
        </w:rPr>
        <w:t>Infrastructure:</w:t>
      </w:r>
      <w:r w:rsidRPr="00016D82">
        <w:t xml:space="preserve"> Created </w:t>
      </w:r>
      <w:proofErr w:type="spellStart"/>
      <w:r w:rsidRPr="00016D82">
        <w:t>verifhir</w:t>
      </w:r>
      <w:proofErr w:type="spellEnd"/>
      <w:r w:rsidRPr="00016D82">
        <w:t>/rules module structure.</w:t>
      </w:r>
    </w:p>
    <w:p w:rsidR="00016D82" w:rsidRPr="00016D82" w:rsidRDefault="00016D82" w:rsidP="00016D82">
      <w:pPr>
        <w:numPr>
          <w:ilvl w:val="0"/>
          <w:numId w:val="17"/>
        </w:numPr>
      </w:pPr>
      <w:r w:rsidRPr="00016D82">
        <w:rPr>
          <w:b/>
          <w:bCs/>
        </w:rPr>
        <w:lastRenderedPageBreak/>
        <w:t>Artifacts Created:</w:t>
      </w:r>
    </w:p>
    <w:p w:rsidR="00016D82" w:rsidRPr="00016D82" w:rsidRDefault="00016D82" w:rsidP="00016D82">
      <w:pPr>
        <w:numPr>
          <w:ilvl w:val="1"/>
          <w:numId w:val="17"/>
        </w:numPr>
      </w:pPr>
      <w:r w:rsidRPr="00016D82">
        <w:rPr>
          <w:b/>
          <w:bCs/>
        </w:rPr>
        <w:t>base.py:</w:t>
      </w:r>
      <w:r w:rsidRPr="00016D82">
        <w:t xml:space="preserve"> Defined the </w:t>
      </w:r>
      <w:proofErr w:type="spellStart"/>
      <w:r w:rsidRPr="00016D82">
        <w:t>DeterministicRule</w:t>
      </w:r>
      <w:proofErr w:type="spellEnd"/>
      <w:r w:rsidRPr="00016D82">
        <w:t xml:space="preserve"> Abstract Base Class (ABC) to enforce a strict contract (Input: </w:t>
      </w:r>
      <w:proofErr w:type="spellStart"/>
      <w:r w:rsidRPr="00016D82">
        <w:t>Dict</w:t>
      </w:r>
      <w:proofErr w:type="spellEnd"/>
      <w:r w:rsidRPr="00016D82">
        <w:t xml:space="preserve"> → Output: </w:t>
      </w:r>
      <w:proofErr w:type="gramStart"/>
      <w:r w:rsidRPr="00016D82">
        <w:t>List[</w:t>
      </w:r>
      <w:proofErr w:type="gramEnd"/>
      <w:r w:rsidRPr="00016D82">
        <w:t>Violation]).</w:t>
      </w:r>
    </w:p>
    <w:p w:rsidR="00016D82" w:rsidRPr="00016D82" w:rsidRDefault="00016D82" w:rsidP="00016D82">
      <w:pPr>
        <w:numPr>
          <w:ilvl w:val="1"/>
          <w:numId w:val="17"/>
        </w:numPr>
      </w:pPr>
      <w:r w:rsidRPr="00016D82">
        <w:rPr>
          <w:b/>
          <w:bCs/>
        </w:rPr>
        <w:t>gdpr.py, hipaa.py, dpdp.py:</w:t>
      </w:r>
      <w:r w:rsidRPr="00016D82">
        <w:t xml:space="preserve"> Implemented initial, isolated rules (Free-Text Identifiers, MRN Exposure, Excessive Data) that emit structured violation objects.</w:t>
      </w:r>
    </w:p>
    <w:p w:rsidR="00016D82" w:rsidRPr="00016D82" w:rsidRDefault="00016D82" w:rsidP="00016D82">
      <w:pPr>
        <w:numPr>
          <w:ilvl w:val="1"/>
          <w:numId w:val="17"/>
        </w:numPr>
      </w:pPr>
      <w:r w:rsidRPr="00016D82">
        <w:rPr>
          <w:b/>
          <w:bCs/>
        </w:rPr>
        <w:t>test_rules_basic.py:</w:t>
      </w:r>
      <w:r w:rsidRPr="00016D82">
        <w:t xml:space="preserve"> Unit test verifying the interface contract and violation detection.</w:t>
      </w:r>
    </w:p>
    <w:p w:rsidR="00016D82" w:rsidRPr="00016D82" w:rsidRDefault="00016D82" w:rsidP="00016D82">
      <w:pPr>
        <w:numPr>
          <w:ilvl w:val="0"/>
          <w:numId w:val="17"/>
        </w:numPr>
      </w:pPr>
      <w:r w:rsidRPr="00016D82">
        <w:rPr>
          <w:b/>
          <w:bCs/>
        </w:rPr>
        <w:t>Constraints Enforced:</w:t>
      </w:r>
    </w:p>
    <w:p w:rsidR="00016D82" w:rsidRPr="00016D82" w:rsidRDefault="00016D82" w:rsidP="00016D82">
      <w:pPr>
        <w:numPr>
          <w:ilvl w:val="1"/>
          <w:numId w:val="17"/>
        </w:numPr>
      </w:pPr>
      <w:r w:rsidRPr="00016D82">
        <w:rPr>
          <w:b/>
          <w:bCs/>
        </w:rPr>
        <w:t>Zero Orchestration:</w:t>
      </w:r>
      <w:r w:rsidRPr="00016D82">
        <w:t xml:space="preserve"> Rules do not know about each other or the jurisdiction logic.</w:t>
      </w:r>
    </w:p>
    <w:p w:rsidR="00016D82" w:rsidRPr="00016D82" w:rsidRDefault="00016D82" w:rsidP="00016D82">
      <w:pPr>
        <w:numPr>
          <w:ilvl w:val="1"/>
          <w:numId w:val="17"/>
        </w:numPr>
      </w:pPr>
      <w:r w:rsidRPr="00016D82">
        <w:rPr>
          <w:b/>
          <w:bCs/>
        </w:rPr>
        <w:t>Structured Output:</w:t>
      </w:r>
      <w:r w:rsidRPr="00016D82">
        <w:t xml:space="preserve"> Violations are rich objects (severity, citation, field path), not simple strings or </w:t>
      </w:r>
      <w:proofErr w:type="spellStart"/>
      <w:r w:rsidRPr="00016D82">
        <w:t>booleans</w:t>
      </w:r>
      <w:proofErr w:type="spellEnd"/>
      <w:r w:rsidRPr="00016D82">
        <w:t>.</w:t>
      </w:r>
    </w:p>
    <w:p w:rsidR="00016D82" w:rsidRPr="00016D82" w:rsidRDefault="00016D82" w:rsidP="00016D82">
      <w:pPr>
        <w:numPr>
          <w:ilvl w:val="1"/>
          <w:numId w:val="17"/>
        </w:numPr>
      </w:pPr>
      <w:r w:rsidRPr="00016D82">
        <w:rPr>
          <w:b/>
          <w:bCs/>
        </w:rPr>
        <w:t>Deterministic Only:</w:t>
      </w:r>
      <w:r w:rsidRPr="00016D82">
        <w:t xml:space="preserve"> No ML or probability allowed at this layer.</w:t>
      </w:r>
    </w:p>
    <w:p w:rsidR="00016D82" w:rsidRPr="00016D82" w:rsidRDefault="00016D82" w:rsidP="00016D82">
      <w:pPr>
        <w:numPr>
          <w:ilvl w:val="0"/>
          <w:numId w:val="17"/>
        </w:numPr>
      </w:pPr>
      <w:r w:rsidRPr="00016D82">
        <w:rPr>
          <w:b/>
          <w:bCs/>
        </w:rPr>
        <w:t>Status:</w:t>
      </w:r>
      <w:r w:rsidRPr="00016D82">
        <w:t xml:space="preserve"> Interface contract verified. Tests passed. Code committed to dev.</w:t>
      </w:r>
    </w:p>
    <w:p w:rsidR="00016D82" w:rsidRPr="00016D82" w:rsidRDefault="00016D82" w:rsidP="00016D82">
      <w:pPr>
        <w:rPr>
          <w:b/>
          <w:bCs/>
        </w:rPr>
      </w:pPr>
      <w:r w:rsidRPr="00016D82">
        <w:rPr>
          <w:b/>
          <w:bCs/>
        </w:rPr>
        <w:t>Judge’s Perspective: Why This Wins Points</w:t>
      </w:r>
    </w:p>
    <w:p w:rsidR="00016D82" w:rsidRPr="00016D82" w:rsidRDefault="00016D82" w:rsidP="00016D82">
      <w:pPr>
        <w:numPr>
          <w:ilvl w:val="0"/>
          <w:numId w:val="18"/>
        </w:numPr>
      </w:pPr>
      <w:r w:rsidRPr="00016D82">
        <w:rPr>
          <w:b/>
          <w:bCs/>
        </w:rPr>
        <w:t>Architecture &gt; Algorithms:</w:t>
      </w:r>
      <w:r w:rsidRPr="00016D82">
        <w:t xml:space="preserve"> Judges often see spaghetti code where logic is scattered everywhere. By using an </w:t>
      </w:r>
      <w:r w:rsidRPr="00016D82">
        <w:rPr>
          <w:b/>
          <w:bCs/>
        </w:rPr>
        <w:t>Abstract Base Class (</w:t>
      </w:r>
      <w:proofErr w:type="spellStart"/>
      <w:r w:rsidRPr="00016D82">
        <w:rPr>
          <w:b/>
          <w:bCs/>
        </w:rPr>
        <w:t>DeterministicRule</w:t>
      </w:r>
      <w:proofErr w:type="spellEnd"/>
      <w:r w:rsidRPr="00016D82">
        <w:rPr>
          <w:b/>
          <w:bCs/>
        </w:rPr>
        <w:t>)</w:t>
      </w:r>
      <w:r w:rsidRPr="00016D82">
        <w:t xml:space="preserve">, you are demonstrating </w:t>
      </w:r>
      <w:r w:rsidRPr="00016D82">
        <w:rPr>
          <w:b/>
          <w:bCs/>
        </w:rPr>
        <w:t>Polymorphism</w:t>
      </w:r>
      <w:r w:rsidRPr="00016D82">
        <w:t xml:space="preserve">. You can show them: </w:t>
      </w:r>
      <w:r w:rsidRPr="00016D82">
        <w:rPr>
          <w:i/>
          <w:iCs/>
        </w:rPr>
        <w:t>"I can add 50 new regulations tomorrow without changing a single line of the execution engine."</w:t>
      </w:r>
      <w:r w:rsidRPr="00016D82">
        <w:t xml:space="preserve"> That is enterprise-grade extensibility.</w:t>
      </w:r>
    </w:p>
    <w:p w:rsidR="00016D82" w:rsidRPr="00016D82" w:rsidRDefault="00016D82" w:rsidP="00016D82">
      <w:pPr>
        <w:numPr>
          <w:ilvl w:val="0"/>
          <w:numId w:val="18"/>
        </w:numPr>
      </w:pPr>
      <w:r w:rsidRPr="00016D82">
        <w:rPr>
          <w:b/>
          <w:bCs/>
        </w:rPr>
        <w:t>Standardized Evidence:</w:t>
      </w:r>
      <w:r w:rsidRPr="00016D82">
        <w:t xml:space="preserve"> Returning Violation objects instead of "True/False" tells the judges you care about the </w:t>
      </w:r>
      <w:r w:rsidRPr="00016D82">
        <w:rPr>
          <w:i/>
          <w:iCs/>
        </w:rPr>
        <w:t>audit trail</w:t>
      </w:r>
      <w:r w:rsidRPr="00016D82">
        <w:t xml:space="preserve">. A </w:t>
      </w:r>
      <w:proofErr w:type="spellStart"/>
      <w:r w:rsidRPr="00016D82">
        <w:t>boolean</w:t>
      </w:r>
      <w:proofErr w:type="spellEnd"/>
      <w:r w:rsidRPr="00016D82">
        <w:t xml:space="preserve"> says "Failed"; a Violation object says </w:t>
      </w:r>
      <w:r w:rsidRPr="00016D82">
        <w:rPr>
          <w:i/>
          <w:iCs/>
        </w:rPr>
        <w:t xml:space="preserve">"Failed: HIPAA, Severity: Critical, Field: </w:t>
      </w:r>
      <w:proofErr w:type="spellStart"/>
      <w:r w:rsidRPr="00016D82">
        <w:rPr>
          <w:i/>
          <w:iCs/>
        </w:rPr>
        <w:t>Note.text</w:t>
      </w:r>
      <w:proofErr w:type="spellEnd"/>
      <w:r w:rsidRPr="00016D82">
        <w:rPr>
          <w:i/>
          <w:iCs/>
        </w:rPr>
        <w:t>, Citation: 45 CFR §164.514"</w:t>
      </w:r>
      <w:r w:rsidRPr="00016D82">
        <w:t>. That is the difference between a toy and a tool.</w:t>
      </w:r>
    </w:p>
    <w:p w:rsidR="00016D82" w:rsidRPr="00016D82" w:rsidRDefault="00016D82" w:rsidP="00016D82">
      <w:pPr>
        <w:numPr>
          <w:ilvl w:val="0"/>
          <w:numId w:val="18"/>
        </w:numPr>
      </w:pPr>
      <w:r w:rsidRPr="00016D82">
        <w:rPr>
          <w:b/>
          <w:bCs/>
        </w:rPr>
        <w:t>Testability:</w:t>
      </w:r>
      <w:r w:rsidRPr="00016D82">
        <w:t xml:space="preserve"> Because rules are isolated classes, you can unit test them individually. You can prove the "GDPR Rule" works without spinning up the whole system. This signals engineering maturity.</w:t>
      </w:r>
    </w:p>
    <w:p w:rsidR="00016D82" w:rsidRPr="00016D82" w:rsidRDefault="00016D82" w:rsidP="00016D82">
      <w:pPr>
        <w:rPr>
          <w:b/>
          <w:bCs/>
        </w:rPr>
      </w:pPr>
      <w:proofErr w:type="spellStart"/>
      <w:r w:rsidRPr="00016D82">
        <w:rPr>
          <w:b/>
          <w:bCs/>
        </w:rPr>
        <w:t>Explainables</w:t>
      </w:r>
      <w:proofErr w:type="spellEnd"/>
      <w:r w:rsidRPr="00016D82">
        <w:rPr>
          <w:b/>
          <w:bCs/>
        </w:rPr>
        <w:t xml:space="preserve"> (The "Why")</w:t>
      </w:r>
    </w:p>
    <w:p w:rsidR="00016D82" w:rsidRPr="00016D82" w:rsidRDefault="00016D82" w:rsidP="00016D82">
      <w:pPr>
        <w:numPr>
          <w:ilvl w:val="0"/>
          <w:numId w:val="19"/>
        </w:numPr>
      </w:pPr>
      <w:r w:rsidRPr="00016D82">
        <w:rPr>
          <w:b/>
          <w:bCs/>
        </w:rPr>
        <w:t>Why Frozen=True (from Day 2) matters now:</w:t>
      </w:r>
      <w:r w:rsidRPr="00016D82">
        <w:t xml:space="preserve"> Your rules emit Violation objects. Because they are frozen (immutable), you guarantee that a downstream process (like the scorer or the auditor) cannot accidentally tamper with the evidence produced by the rule.</w:t>
      </w:r>
    </w:p>
    <w:p w:rsidR="00016D82" w:rsidRPr="00016D82" w:rsidRDefault="00016D82" w:rsidP="00016D82">
      <w:pPr>
        <w:numPr>
          <w:ilvl w:val="0"/>
          <w:numId w:val="19"/>
        </w:numPr>
      </w:pPr>
      <w:r w:rsidRPr="00016D82">
        <w:rPr>
          <w:b/>
          <w:bCs/>
        </w:rPr>
        <w:lastRenderedPageBreak/>
        <w:t>Why Primitive Logic First?</w:t>
      </w:r>
      <w:r w:rsidRPr="00016D82">
        <w:t xml:space="preserve"> You used simple string checks ("MRN" in text) instead of complex Regex or NLP. This is intentional. It proves the </w:t>
      </w:r>
      <w:r w:rsidRPr="00016D82">
        <w:rPr>
          <w:i/>
          <w:iCs/>
        </w:rPr>
        <w:t>plumbing</w:t>
      </w:r>
      <w:r w:rsidRPr="00016D82">
        <w:t xml:space="preserve"> (the interface) works. You can swap in a complex Regex later without breaking the architecture. </w:t>
      </w:r>
      <w:r w:rsidRPr="00016D82">
        <w:rPr>
          <w:b/>
          <w:bCs/>
        </w:rPr>
        <w:t>Governance is about the pipeline, not just the filter.</w:t>
      </w:r>
    </w:p>
    <w:p w:rsidR="00016D82" w:rsidRDefault="00016D82" w:rsidP="00133472"/>
    <w:p w:rsidR="005D5931" w:rsidRDefault="005D5931" w:rsidP="005D5931">
      <w:r>
        <w:rPr>
          <w:b/>
          <w:bCs/>
        </w:rPr>
        <w:t>____________________________________________________________________-</w:t>
      </w:r>
      <w:r>
        <w:t>---------</w:t>
      </w:r>
    </w:p>
    <w:p w:rsidR="000C52B7" w:rsidRPr="000C52B7" w:rsidRDefault="000C52B7" w:rsidP="000C52B7">
      <w:pPr>
        <w:rPr>
          <w:b/>
          <w:bCs/>
        </w:rPr>
      </w:pPr>
      <w:r w:rsidRPr="000C52B7">
        <w:rPr>
          <w:b/>
          <w:bCs/>
        </w:rPr>
        <w:t>Day 9 — Severity Normalization &amp; Citation Binding</w:t>
      </w:r>
    </w:p>
    <w:p w:rsidR="000C52B7" w:rsidRPr="000C52B7" w:rsidRDefault="000C52B7" w:rsidP="000C52B7">
      <w:pPr>
        <w:numPr>
          <w:ilvl w:val="0"/>
          <w:numId w:val="20"/>
        </w:numPr>
      </w:pPr>
      <w:r w:rsidRPr="000C52B7">
        <w:rPr>
          <w:b/>
          <w:bCs/>
        </w:rPr>
        <w:t>Objective:</w:t>
      </w:r>
      <w:r w:rsidRPr="000C52B7">
        <w:t xml:space="preserve"> Establish a centralized, deterministic mechanism to convert qualitative Severity </w:t>
      </w:r>
      <w:proofErr w:type="spellStart"/>
      <w:r w:rsidRPr="000C52B7">
        <w:t>enums</w:t>
      </w:r>
      <w:proofErr w:type="spellEnd"/>
      <w:r w:rsidRPr="000C52B7">
        <w:t xml:space="preserve"> into quantitative </w:t>
      </w:r>
      <w:proofErr w:type="spellStart"/>
      <w:r w:rsidRPr="000C52B7">
        <w:t>RiskComponent</w:t>
      </w:r>
      <w:proofErr w:type="spellEnd"/>
      <w:r w:rsidRPr="000C52B7">
        <w:t xml:space="preserve"> weights, while enforcing mandatory regulatory citations.</w:t>
      </w:r>
    </w:p>
    <w:p w:rsidR="000C52B7" w:rsidRPr="000C52B7" w:rsidRDefault="000C52B7" w:rsidP="000C52B7">
      <w:pPr>
        <w:numPr>
          <w:ilvl w:val="0"/>
          <w:numId w:val="20"/>
        </w:numPr>
      </w:pPr>
      <w:r w:rsidRPr="000C52B7">
        <w:rPr>
          <w:b/>
          <w:bCs/>
        </w:rPr>
        <w:t>Infrastructure:</w:t>
      </w:r>
      <w:r w:rsidRPr="000C52B7">
        <w:t xml:space="preserve"> Created </w:t>
      </w:r>
      <w:proofErr w:type="spellStart"/>
      <w:r w:rsidRPr="000C52B7">
        <w:t>verifhir</w:t>
      </w:r>
      <w:proofErr w:type="spellEnd"/>
      <w:r w:rsidRPr="000C52B7">
        <w:t>/risk module structure.</w:t>
      </w:r>
    </w:p>
    <w:p w:rsidR="000C52B7" w:rsidRPr="000C52B7" w:rsidRDefault="000C52B7" w:rsidP="000C52B7">
      <w:pPr>
        <w:numPr>
          <w:ilvl w:val="0"/>
          <w:numId w:val="20"/>
        </w:numPr>
      </w:pPr>
      <w:r w:rsidRPr="000C52B7">
        <w:rPr>
          <w:b/>
          <w:bCs/>
        </w:rPr>
        <w:t>Artifacts Created:</w:t>
      </w:r>
    </w:p>
    <w:p w:rsidR="000C52B7" w:rsidRPr="000C52B7" w:rsidRDefault="000C52B7" w:rsidP="000C52B7">
      <w:pPr>
        <w:numPr>
          <w:ilvl w:val="1"/>
          <w:numId w:val="20"/>
        </w:numPr>
      </w:pPr>
      <w:r w:rsidRPr="000C52B7">
        <w:rPr>
          <w:b/>
          <w:bCs/>
        </w:rPr>
        <w:t>severity.py:</w:t>
      </w:r>
      <w:r w:rsidRPr="000C52B7">
        <w:t xml:space="preserve"> Defined the canonical SEVERITY_WEIGHTS policy (Critical=5.0, Major=2.0, Minor=0.5). Segregated scoring policy from detection logic.</w:t>
      </w:r>
    </w:p>
    <w:p w:rsidR="000C52B7" w:rsidRPr="000C52B7" w:rsidRDefault="000C52B7" w:rsidP="000C52B7">
      <w:pPr>
        <w:numPr>
          <w:ilvl w:val="1"/>
          <w:numId w:val="20"/>
        </w:numPr>
      </w:pPr>
      <w:r w:rsidRPr="000C52B7">
        <w:rPr>
          <w:b/>
          <w:bCs/>
        </w:rPr>
        <w:t>components.py:</w:t>
      </w:r>
      <w:r w:rsidRPr="000C52B7">
        <w:t xml:space="preserve"> Implemented factory logic (</w:t>
      </w:r>
      <w:proofErr w:type="spellStart"/>
      <w:r w:rsidRPr="000C52B7">
        <w:t>build_risk_component</w:t>
      </w:r>
      <w:proofErr w:type="spellEnd"/>
      <w:r w:rsidRPr="000C52B7">
        <w:t xml:space="preserve">) to transform raw Violation objects into auditable </w:t>
      </w:r>
      <w:proofErr w:type="spellStart"/>
      <w:r w:rsidRPr="000C52B7">
        <w:t>RiskComponent</w:t>
      </w:r>
      <w:proofErr w:type="spellEnd"/>
      <w:r w:rsidRPr="000C52B7">
        <w:t xml:space="preserve"> objects with auto-generated explanations.</w:t>
      </w:r>
    </w:p>
    <w:p w:rsidR="000C52B7" w:rsidRPr="000C52B7" w:rsidRDefault="000C52B7" w:rsidP="000C52B7">
      <w:pPr>
        <w:numPr>
          <w:ilvl w:val="1"/>
          <w:numId w:val="20"/>
        </w:numPr>
      </w:pPr>
      <w:r w:rsidRPr="000C52B7">
        <w:rPr>
          <w:b/>
          <w:bCs/>
        </w:rPr>
        <w:t>test_severity_normalization.py:</w:t>
      </w:r>
      <w:r w:rsidRPr="000C52B7">
        <w:t xml:space="preserve"> Unit test verifying that Critical violations map deterministically to a weight of 5.0.</w:t>
      </w:r>
    </w:p>
    <w:p w:rsidR="000C52B7" w:rsidRPr="000C52B7" w:rsidRDefault="000C52B7" w:rsidP="000C52B7">
      <w:pPr>
        <w:numPr>
          <w:ilvl w:val="0"/>
          <w:numId w:val="20"/>
        </w:numPr>
      </w:pPr>
      <w:r w:rsidRPr="000C52B7">
        <w:rPr>
          <w:b/>
          <w:bCs/>
        </w:rPr>
        <w:t>Constraints Enforced:</w:t>
      </w:r>
    </w:p>
    <w:p w:rsidR="000C52B7" w:rsidRPr="000C52B7" w:rsidRDefault="000C52B7" w:rsidP="000C52B7">
      <w:pPr>
        <w:numPr>
          <w:ilvl w:val="1"/>
          <w:numId w:val="20"/>
        </w:numPr>
      </w:pPr>
      <w:r w:rsidRPr="000C52B7">
        <w:rPr>
          <w:b/>
          <w:bCs/>
        </w:rPr>
        <w:t>Centralized Scoring:</w:t>
      </w:r>
      <w:r w:rsidRPr="000C52B7">
        <w:t xml:space="preserve"> Rules detect </w:t>
      </w:r>
      <w:r w:rsidRPr="000C52B7">
        <w:rPr>
          <w:i/>
          <w:iCs/>
        </w:rPr>
        <w:t>what</w:t>
      </w:r>
      <w:r w:rsidRPr="000C52B7">
        <w:t xml:space="preserve"> is wrong, but are forbidden from deciding </w:t>
      </w:r>
      <w:r w:rsidRPr="000C52B7">
        <w:rPr>
          <w:i/>
          <w:iCs/>
        </w:rPr>
        <w:t>how much</w:t>
      </w:r>
      <w:r w:rsidRPr="000C52B7">
        <w:t xml:space="preserve"> it matters.</w:t>
      </w:r>
    </w:p>
    <w:p w:rsidR="000C52B7" w:rsidRPr="000C52B7" w:rsidRDefault="000C52B7" w:rsidP="000C52B7">
      <w:pPr>
        <w:numPr>
          <w:ilvl w:val="1"/>
          <w:numId w:val="20"/>
        </w:numPr>
      </w:pPr>
      <w:r w:rsidRPr="000C52B7">
        <w:rPr>
          <w:b/>
          <w:bCs/>
        </w:rPr>
        <w:t>Mandatory Citations:</w:t>
      </w:r>
      <w:r w:rsidRPr="000C52B7">
        <w:t xml:space="preserve"> Risk components explicitly include the regulation and article (e.g., "GDPR Article 5") in the explanation string.</w:t>
      </w:r>
    </w:p>
    <w:p w:rsidR="000C52B7" w:rsidRPr="000C52B7" w:rsidRDefault="000C52B7" w:rsidP="000C52B7">
      <w:pPr>
        <w:numPr>
          <w:ilvl w:val="1"/>
          <w:numId w:val="20"/>
        </w:numPr>
      </w:pPr>
      <w:r w:rsidRPr="000C52B7">
        <w:rPr>
          <w:b/>
          <w:bCs/>
        </w:rPr>
        <w:t>Atomic Transformation:</w:t>
      </w:r>
      <w:r w:rsidRPr="000C52B7">
        <w:t xml:space="preserve"> One Violation equals exactly one Risk Component (no aggregation yet).</w:t>
      </w:r>
    </w:p>
    <w:p w:rsidR="000C52B7" w:rsidRPr="000C52B7" w:rsidRDefault="000C52B7" w:rsidP="000C52B7">
      <w:pPr>
        <w:numPr>
          <w:ilvl w:val="0"/>
          <w:numId w:val="20"/>
        </w:numPr>
      </w:pPr>
      <w:r w:rsidRPr="000C52B7">
        <w:rPr>
          <w:b/>
          <w:bCs/>
        </w:rPr>
        <w:t>Status:</w:t>
      </w:r>
      <w:r w:rsidRPr="000C52B7">
        <w:t xml:space="preserve"> Normalization logic verified. Tests passed. Code committed to dev.</w:t>
      </w:r>
    </w:p>
    <w:p w:rsidR="000C52B7" w:rsidRPr="000C52B7" w:rsidRDefault="000C52B7" w:rsidP="000C52B7">
      <w:pPr>
        <w:rPr>
          <w:b/>
          <w:bCs/>
        </w:rPr>
      </w:pPr>
      <w:r w:rsidRPr="000C52B7">
        <w:rPr>
          <w:b/>
          <w:bCs/>
        </w:rPr>
        <w:t>Judge’s Perspective: Why This Wins Points</w:t>
      </w:r>
    </w:p>
    <w:p w:rsidR="000C52B7" w:rsidRPr="000C52B7" w:rsidRDefault="000C52B7" w:rsidP="000C52B7">
      <w:pPr>
        <w:numPr>
          <w:ilvl w:val="0"/>
          <w:numId w:val="21"/>
        </w:numPr>
      </w:pPr>
      <w:r w:rsidRPr="000C52B7">
        <w:rPr>
          <w:b/>
          <w:bCs/>
        </w:rPr>
        <w:t>"Magic Number" Elimination:</w:t>
      </w:r>
      <w:r w:rsidRPr="000C52B7">
        <w:t xml:space="preserve"> In amateur projects, scoring weights are often buried inside if/else statements deep in the code (e.g., score += 10). By isolating them in SEVERITY_WEIGHTS, you demonstrate </w:t>
      </w:r>
      <w:r w:rsidRPr="000C52B7">
        <w:rPr>
          <w:b/>
          <w:bCs/>
        </w:rPr>
        <w:t>"Policy as Code."</w:t>
      </w:r>
      <w:r w:rsidRPr="000C52B7">
        <w:t xml:space="preserve"> You can tell a judge: </w:t>
      </w:r>
      <w:r w:rsidRPr="000C52B7">
        <w:rPr>
          <w:i/>
          <w:iCs/>
        </w:rPr>
        <w:t>"We can adjust the organization's risk tolerance in one file without rewriting the detection engine."</w:t>
      </w:r>
    </w:p>
    <w:p w:rsidR="000C52B7" w:rsidRPr="000C52B7" w:rsidRDefault="000C52B7" w:rsidP="000C52B7">
      <w:pPr>
        <w:numPr>
          <w:ilvl w:val="0"/>
          <w:numId w:val="21"/>
        </w:numPr>
      </w:pPr>
      <w:r w:rsidRPr="000C52B7">
        <w:rPr>
          <w:b/>
          <w:bCs/>
        </w:rPr>
        <w:lastRenderedPageBreak/>
        <w:t>Audit-Ready Granularity:</w:t>
      </w:r>
      <w:r w:rsidRPr="000C52B7">
        <w:t xml:space="preserve"> The </w:t>
      </w:r>
      <w:proofErr w:type="spellStart"/>
      <w:r w:rsidRPr="000C52B7">
        <w:t>RiskComponent</w:t>
      </w:r>
      <w:proofErr w:type="spellEnd"/>
      <w:r w:rsidRPr="000C52B7">
        <w:t xml:space="preserve"> </w:t>
      </w:r>
      <w:proofErr w:type="gramStart"/>
      <w:r w:rsidRPr="000C52B7">
        <w:t>doesn't</w:t>
      </w:r>
      <w:proofErr w:type="gramEnd"/>
      <w:r w:rsidRPr="000C52B7">
        <w:t xml:space="preserve"> just store a number; it stores the </w:t>
      </w:r>
      <w:r w:rsidRPr="000C52B7">
        <w:rPr>
          <w:i/>
          <w:iCs/>
        </w:rPr>
        <w:t>reason</w:t>
      </w:r>
      <w:r w:rsidRPr="000C52B7">
        <w:t xml:space="preserve"> (explanation). When an auditor asks, </w:t>
      </w:r>
      <w:r w:rsidRPr="000C52B7">
        <w:rPr>
          <w:i/>
          <w:iCs/>
        </w:rPr>
        <w:t>"Why did this dataset get a risk score of 5.0?"</w:t>
      </w:r>
      <w:r w:rsidRPr="000C52B7">
        <w:t xml:space="preserve">, the system </w:t>
      </w:r>
      <w:proofErr w:type="gramStart"/>
      <w:r w:rsidRPr="000C52B7">
        <w:t>doesn't</w:t>
      </w:r>
      <w:proofErr w:type="gramEnd"/>
      <w:r w:rsidRPr="000C52B7">
        <w:t xml:space="preserve"> say "Because the code said so." It says: </w:t>
      </w:r>
      <w:r w:rsidRPr="000C52B7">
        <w:rPr>
          <w:i/>
          <w:iCs/>
        </w:rPr>
        <w:t>"Because of a Critical GDPR violation in field Patient.name."</w:t>
      </w:r>
      <w:r w:rsidRPr="000C52B7">
        <w:t xml:space="preserve"> This is the difference between a black box and a governance tool.</w:t>
      </w:r>
    </w:p>
    <w:p w:rsidR="000C52B7" w:rsidRPr="000C52B7" w:rsidRDefault="000C52B7" w:rsidP="000C52B7">
      <w:pPr>
        <w:numPr>
          <w:ilvl w:val="0"/>
          <w:numId w:val="21"/>
        </w:numPr>
      </w:pPr>
      <w:r w:rsidRPr="000C52B7">
        <w:rPr>
          <w:b/>
          <w:bCs/>
        </w:rPr>
        <w:t>Separation of Concerns:</w:t>
      </w:r>
      <w:r w:rsidRPr="000C52B7">
        <w:t xml:space="preserve"> You have strictly separated </w:t>
      </w:r>
      <w:r w:rsidRPr="000C52B7">
        <w:rPr>
          <w:b/>
          <w:bCs/>
        </w:rPr>
        <w:t>Detection</w:t>
      </w:r>
      <w:r w:rsidRPr="000C52B7">
        <w:t xml:space="preserve"> (Day 8) from </w:t>
      </w:r>
      <w:r w:rsidRPr="000C52B7">
        <w:rPr>
          <w:b/>
          <w:bCs/>
        </w:rPr>
        <w:t>Evaluation</w:t>
      </w:r>
      <w:r w:rsidRPr="000C52B7">
        <w:t xml:space="preserve"> (Day 9). This architectural discipline prevents "scope creep" where individual rules try to be too smart, making the system easier to test and maintain.</w:t>
      </w:r>
    </w:p>
    <w:p w:rsidR="005D5931" w:rsidRDefault="005D5931" w:rsidP="00133472"/>
    <w:p w:rsidR="00537088" w:rsidRDefault="00537088" w:rsidP="00537088">
      <w:r>
        <w:rPr>
          <w:b/>
          <w:bCs/>
        </w:rPr>
        <w:t>____________________________________________________________________-</w:t>
      </w:r>
      <w:r>
        <w:t>---------</w:t>
      </w:r>
    </w:p>
    <w:p w:rsidR="00537088" w:rsidRDefault="00537088" w:rsidP="00133472"/>
    <w:p w:rsidR="00537088" w:rsidRPr="00537088" w:rsidRDefault="00537088" w:rsidP="00537088">
      <w:r w:rsidRPr="00537088">
        <w:t>Here is the audit log summary for Day 10, followed by the strategic perspective.</w:t>
      </w:r>
    </w:p>
    <w:p w:rsidR="00537088" w:rsidRPr="00537088" w:rsidRDefault="00537088" w:rsidP="00537088">
      <w:pPr>
        <w:rPr>
          <w:b/>
          <w:bCs/>
        </w:rPr>
      </w:pPr>
      <w:r w:rsidRPr="00537088">
        <w:rPr>
          <w:b/>
          <w:bCs/>
        </w:rPr>
        <w:t>Day 10 — Governance Orchestrator (The "Switchboard")</w:t>
      </w:r>
    </w:p>
    <w:p w:rsidR="00537088" w:rsidRPr="00537088" w:rsidRDefault="00537088" w:rsidP="00537088">
      <w:pPr>
        <w:numPr>
          <w:ilvl w:val="0"/>
          <w:numId w:val="22"/>
        </w:numPr>
      </w:pPr>
      <w:r w:rsidRPr="00537088">
        <w:rPr>
          <w:b/>
          <w:bCs/>
        </w:rPr>
        <w:t>Objective:</w:t>
      </w:r>
      <w:r w:rsidRPr="00537088">
        <w:t xml:space="preserve"> Wire the Jurisdiction logic (Day 5) to the Rule Engine (Day 8) to create a unified execution pipeline that enforces </w:t>
      </w:r>
      <w:r w:rsidRPr="00537088">
        <w:rPr>
          <w:i/>
          <w:iCs/>
        </w:rPr>
        <w:t>only</w:t>
      </w:r>
      <w:r w:rsidRPr="00537088">
        <w:t xml:space="preserve"> the governing regulation.</w:t>
      </w:r>
    </w:p>
    <w:p w:rsidR="00537088" w:rsidRPr="00537088" w:rsidRDefault="00537088" w:rsidP="00537088">
      <w:pPr>
        <w:numPr>
          <w:ilvl w:val="0"/>
          <w:numId w:val="22"/>
        </w:numPr>
      </w:pPr>
      <w:r w:rsidRPr="00537088">
        <w:rPr>
          <w:b/>
          <w:bCs/>
        </w:rPr>
        <w:t>Infrastructure:</w:t>
      </w:r>
      <w:r w:rsidRPr="00537088">
        <w:t xml:space="preserve"> Created </w:t>
      </w:r>
      <w:proofErr w:type="spellStart"/>
      <w:r w:rsidRPr="00537088">
        <w:t>verifhir</w:t>
      </w:r>
      <w:proofErr w:type="spellEnd"/>
      <w:r w:rsidRPr="00537088">
        <w:t>/orchestrator module structure.</w:t>
      </w:r>
    </w:p>
    <w:p w:rsidR="00537088" w:rsidRPr="00537088" w:rsidRDefault="00537088" w:rsidP="00537088">
      <w:pPr>
        <w:numPr>
          <w:ilvl w:val="0"/>
          <w:numId w:val="22"/>
        </w:numPr>
      </w:pPr>
      <w:r w:rsidRPr="00537088">
        <w:rPr>
          <w:b/>
          <w:bCs/>
        </w:rPr>
        <w:t>Artifacts Created:</w:t>
      </w:r>
    </w:p>
    <w:p w:rsidR="00537088" w:rsidRPr="00537088" w:rsidRDefault="00537088" w:rsidP="00537088">
      <w:pPr>
        <w:numPr>
          <w:ilvl w:val="1"/>
          <w:numId w:val="22"/>
        </w:numPr>
      </w:pPr>
      <w:r w:rsidRPr="00537088">
        <w:rPr>
          <w:b/>
          <w:bCs/>
        </w:rPr>
        <w:t>rule_engine.py:</w:t>
      </w:r>
      <w:r w:rsidRPr="00537088">
        <w:t xml:space="preserve"> Implemented the RULE_REGISTRY (mapping regulations to specific rule instances) and the </w:t>
      </w:r>
      <w:proofErr w:type="spellStart"/>
      <w:r w:rsidRPr="00537088">
        <w:t>run_deterministic_rules</w:t>
      </w:r>
      <w:proofErr w:type="spellEnd"/>
      <w:r w:rsidRPr="00537088">
        <w:t xml:space="preserve"> function.</w:t>
      </w:r>
    </w:p>
    <w:p w:rsidR="00537088" w:rsidRPr="00537088" w:rsidRDefault="00537088" w:rsidP="00537088">
      <w:pPr>
        <w:numPr>
          <w:ilvl w:val="1"/>
          <w:numId w:val="22"/>
        </w:numPr>
      </w:pPr>
      <w:r w:rsidRPr="00537088">
        <w:rPr>
          <w:b/>
          <w:bCs/>
        </w:rPr>
        <w:t>test_rule_engine_orchestrator.py:</w:t>
      </w:r>
      <w:r w:rsidRPr="00537088">
        <w:t xml:space="preserve"> Integration tests verifying that the orchestrator respects the "Governing Regulation" decision (e.g., if GDPR governs, HIPAA rules are </w:t>
      </w:r>
      <w:r w:rsidRPr="00537088">
        <w:rPr>
          <w:i/>
          <w:iCs/>
        </w:rPr>
        <w:t>not</w:t>
      </w:r>
      <w:r w:rsidRPr="00537088">
        <w:t xml:space="preserve"> run).</w:t>
      </w:r>
    </w:p>
    <w:p w:rsidR="00537088" w:rsidRPr="00537088" w:rsidRDefault="00537088" w:rsidP="00537088">
      <w:pPr>
        <w:numPr>
          <w:ilvl w:val="0"/>
          <w:numId w:val="22"/>
        </w:numPr>
      </w:pPr>
      <w:r w:rsidRPr="00537088">
        <w:rPr>
          <w:b/>
          <w:bCs/>
        </w:rPr>
        <w:t>Logic Enforced:</w:t>
      </w:r>
    </w:p>
    <w:p w:rsidR="00537088" w:rsidRPr="00537088" w:rsidRDefault="00537088" w:rsidP="00537088">
      <w:pPr>
        <w:numPr>
          <w:ilvl w:val="1"/>
          <w:numId w:val="22"/>
        </w:numPr>
      </w:pPr>
      <w:r w:rsidRPr="00537088">
        <w:rPr>
          <w:b/>
          <w:bCs/>
        </w:rPr>
        <w:t>Exclusive Execution:</w:t>
      </w:r>
      <w:r w:rsidRPr="00537088">
        <w:t xml:space="preserve"> The orchestrator strictly runs only the rules for </w:t>
      </w:r>
      <w:proofErr w:type="spellStart"/>
      <w:proofErr w:type="gramStart"/>
      <w:r w:rsidRPr="00537088">
        <w:t>jurisdiction.governing</w:t>
      </w:r>
      <w:proofErr w:type="gramEnd"/>
      <w:r w:rsidRPr="00537088">
        <w:t>_regulation</w:t>
      </w:r>
      <w:proofErr w:type="spellEnd"/>
      <w:r w:rsidRPr="00537088">
        <w:t>. It does not "mix and match" rules from different frameworks to prevent legal conflicts.</w:t>
      </w:r>
    </w:p>
    <w:p w:rsidR="00537088" w:rsidRPr="00537088" w:rsidRDefault="00537088" w:rsidP="00537088">
      <w:pPr>
        <w:numPr>
          <w:ilvl w:val="1"/>
          <w:numId w:val="22"/>
        </w:numPr>
      </w:pPr>
      <w:r w:rsidRPr="00537088">
        <w:rPr>
          <w:b/>
          <w:bCs/>
        </w:rPr>
        <w:t>Fail-Fast Configuration:</w:t>
      </w:r>
      <w:r w:rsidRPr="00537088">
        <w:t xml:space="preserve"> Raises an explicit error if a governing regulation exists but has no registered rules (preventing silent compliance failures).</w:t>
      </w:r>
    </w:p>
    <w:p w:rsidR="00537088" w:rsidRPr="00537088" w:rsidRDefault="00537088" w:rsidP="00537088">
      <w:pPr>
        <w:numPr>
          <w:ilvl w:val="0"/>
          <w:numId w:val="22"/>
        </w:numPr>
      </w:pPr>
      <w:r w:rsidRPr="00537088">
        <w:rPr>
          <w:b/>
          <w:bCs/>
        </w:rPr>
        <w:t>Status:</w:t>
      </w:r>
      <w:r w:rsidRPr="00537088">
        <w:t xml:space="preserve"> Integration tests passed. "Handshake" between Jurisdiction and Rules confirmed. Code committed to dev.</w:t>
      </w:r>
    </w:p>
    <w:p w:rsidR="00537088" w:rsidRPr="00537088" w:rsidRDefault="00000000" w:rsidP="00537088">
      <w:r>
        <w:pict>
          <v:rect id="_x0000_i1025" style="width:0;height:1.5pt" o:hralign="center" o:hrstd="t" o:hr="t" fillcolor="#a0a0a0" stroked="f"/>
        </w:pict>
      </w:r>
    </w:p>
    <w:p w:rsidR="00537088" w:rsidRPr="00537088" w:rsidRDefault="00537088" w:rsidP="00537088">
      <w:pPr>
        <w:rPr>
          <w:b/>
          <w:bCs/>
        </w:rPr>
      </w:pPr>
      <w:r w:rsidRPr="00537088">
        <w:rPr>
          <w:b/>
          <w:bCs/>
        </w:rPr>
        <w:t>Judge’s Perspective: Why This Wins Points</w:t>
      </w:r>
    </w:p>
    <w:p w:rsidR="00537088" w:rsidRPr="00537088" w:rsidRDefault="00537088" w:rsidP="00537088">
      <w:pPr>
        <w:numPr>
          <w:ilvl w:val="0"/>
          <w:numId w:val="23"/>
        </w:numPr>
      </w:pPr>
      <w:r w:rsidRPr="00537088">
        <w:rPr>
          <w:b/>
          <w:bCs/>
        </w:rPr>
        <w:lastRenderedPageBreak/>
        <w:t>Conflict Avoidance Strategy:</w:t>
      </w:r>
      <w:r w:rsidRPr="00537088">
        <w:t xml:space="preserve"> Judges know that regulations conflict (e.g., GDPR Right to Erasure vs. HIPAA Retention). By strictly enforcing the </w:t>
      </w:r>
      <w:r w:rsidRPr="00537088">
        <w:rPr>
          <w:b/>
          <w:bCs/>
        </w:rPr>
        <w:t>Governing Regulation</w:t>
      </w:r>
      <w:r w:rsidRPr="00537088">
        <w:t xml:space="preserve"> (calculated in Day 5) instead of running </w:t>
      </w:r>
      <w:r w:rsidRPr="00537088">
        <w:rPr>
          <w:i/>
          <w:iCs/>
        </w:rPr>
        <w:t>all</w:t>
      </w:r>
      <w:r w:rsidRPr="00537088">
        <w:t xml:space="preserve"> applicable rules, you show a sophisticated understanding of legal hierarchy. You </w:t>
      </w:r>
      <w:proofErr w:type="gramStart"/>
      <w:r w:rsidRPr="00537088">
        <w:t>aren't</w:t>
      </w:r>
      <w:proofErr w:type="gramEnd"/>
      <w:r w:rsidRPr="00537088">
        <w:t xml:space="preserve"> just "finding errors"; you are resolving sovereignty.</w:t>
      </w:r>
    </w:p>
    <w:p w:rsidR="00537088" w:rsidRPr="00537088" w:rsidRDefault="00537088" w:rsidP="00537088">
      <w:pPr>
        <w:numPr>
          <w:ilvl w:val="0"/>
          <w:numId w:val="23"/>
        </w:numPr>
      </w:pPr>
      <w:r w:rsidRPr="00537088">
        <w:rPr>
          <w:b/>
          <w:bCs/>
        </w:rPr>
        <w:t>The "Switchboard" Pattern:</w:t>
      </w:r>
      <w:r w:rsidRPr="00537088">
        <w:t xml:space="preserve"> The RULE_REGISTRY is a clear, visualizable component. It proves your system is </w:t>
      </w:r>
      <w:r w:rsidRPr="00537088">
        <w:rPr>
          <w:b/>
          <w:bCs/>
        </w:rPr>
        <w:t>Modular</w:t>
      </w:r>
      <w:r w:rsidRPr="00537088">
        <w:t>. You can add a "California Privacy Act (CCPA)" list to the registry without breaking the GDPR logic. This is textbook Open-Closed Principle (SOLID).</w:t>
      </w:r>
    </w:p>
    <w:p w:rsidR="00537088" w:rsidRPr="00537088" w:rsidRDefault="00537088" w:rsidP="00537088">
      <w:pPr>
        <w:numPr>
          <w:ilvl w:val="0"/>
          <w:numId w:val="23"/>
        </w:numPr>
      </w:pPr>
      <w:r w:rsidRPr="00537088">
        <w:rPr>
          <w:b/>
          <w:bCs/>
        </w:rPr>
        <w:t>Efficiency:</w:t>
      </w:r>
      <w:r w:rsidRPr="00537088">
        <w:t xml:space="preserve"> Instead of burning compute power checking every rule against every dataset, you narrow the scope immediately based on the jurisdiction. This is a subtle but powerful optimization story for a cloud-based hackathon project.</w:t>
      </w:r>
    </w:p>
    <w:p w:rsidR="00537088" w:rsidRPr="00537088" w:rsidRDefault="00537088" w:rsidP="00537088">
      <w:pPr>
        <w:rPr>
          <w:b/>
          <w:bCs/>
        </w:rPr>
      </w:pPr>
      <w:proofErr w:type="spellStart"/>
      <w:r w:rsidRPr="00537088">
        <w:rPr>
          <w:b/>
          <w:bCs/>
        </w:rPr>
        <w:t>Explainables</w:t>
      </w:r>
      <w:proofErr w:type="spellEnd"/>
      <w:r w:rsidRPr="00537088">
        <w:rPr>
          <w:b/>
          <w:bCs/>
        </w:rPr>
        <w:t xml:space="preserve"> (The "Why")</w:t>
      </w:r>
    </w:p>
    <w:p w:rsidR="00537088" w:rsidRPr="00537088" w:rsidRDefault="00537088" w:rsidP="00537088">
      <w:pPr>
        <w:numPr>
          <w:ilvl w:val="0"/>
          <w:numId w:val="24"/>
        </w:numPr>
      </w:pPr>
      <w:r w:rsidRPr="00537088">
        <w:rPr>
          <w:b/>
          <w:bCs/>
        </w:rPr>
        <w:t>Why strict separation (Day 10 Test)?</w:t>
      </w:r>
      <w:r w:rsidRPr="00537088">
        <w:t xml:space="preserve"> Your test </w:t>
      </w:r>
      <w:proofErr w:type="spellStart"/>
      <w:r w:rsidRPr="00537088">
        <w:t>test_orchestrator_ignores_hipaa_violation_if_dpdp_governs</w:t>
      </w:r>
      <w:proofErr w:type="spellEnd"/>
      <w:r w:rsidRPr="00537088">
        <w:t xml:space="preserve"> is brilliant. It proves that the system is disciplined. If Indian Law (DPDP) is the boss for this transfer, we do not care what US Law (HIPAA) thinks about the MRN. This prevents "Compliance Noise"—alerting users to irrelevant problems.</w:t>
      </w:r>
    </w:p>
    <w:p w:rsidR="00537088" w:rsidRPr="00537088" w:rsidRDefault="00537088" w:rsidP="00537088">
      <w:pPr>
        <w:numPr>
          <w:ilvl w:val="0"/>
          <w:numId w:val="24"/>
        </w:numPr>
      </w:pPr>
      <w:r w:rsidRPr="00537088">
        <w:rPr>
          <w:b/>
          <w:bCs/>
        </w:rPr>
        <w:t xml:space="preserve">Why </w:t>
      </w:r>
      <w:proofErr w:type="spellStart"/>
      <w:r w:rsidRPr="00537088">
        <w:rPr>
          <w:b/>
          <w:bCs/>
        </w:rPr>
        <w:t>governing_regulation</w:t>
      </w:r>
      <w:proofErr w:type="spellEnd"/>
      <w:r w:rsidRPr="00537088">
        <w:rPr>
          <w:b/>
          <w:bCs/>
        </w:rPr>
        <w:t xml:space="preserve"> is None check?</w:t>
      </w:r>
      <w:r w:rsidRPr="00537088">
        <w:t xml:space="preserve"> This handles the "Unregulated" case we fixed in Day 5. If the transfer is purely domestic in a non-regulated country (e.g., Antarctica to Antarctica), the system runs 0 rules and returns 0 violations instantly. </w:t>
      </w:r>
      <w:proofErr w:type="gramStart"/>
      <w:r w:rsidRPr="00537088">
        <w:t>It’s</w:t>
      </w:r>
      <w:proofErr w:type="gramEnd"/>
      <w:r w:rsidRPr="00537088">
        <w:t xml:space="preserve"> safe, fast, and correct.</w:t>
      </w:r>
    </w:p>
    <w:p w:rsidR="00537088" w:rsidRDefault="00537088" w:rsidP="00133472"/>
    <w:p w:rsidR="00BC263A" w:rsidRDefault="00BC263A" w:rsidP="00BC263A">
      <w:r>
        <w:rPr>
          <w:b/>
          <w:bCs/>
        </w:rPr>
        <w:t>____________________________________________________________________-</w:t>
      </w:r>
      <w:r>
        <w:t>---------</w:t>
      </w:r>
    </w:p>
    <w:p w:rsidR="00691936" w:rsidRPr="00691936" w:rsidRDefault="00691936" w:rsidP="00691936">
      <w:pPr>
        <w:rPr>
          <w:b/>
          <w:bCs/>
        </w:rPr>
      </w:pPr>
      <w:r w:rsidRPr="00691936">
        <w:rPr>
          <w:b/>
          <w:bCs/>
        </w:rPr>
        <w:t>Day 11 — Scoring Aggregator (The "Accountant")</w:t>
      </w:r>
    </w:p>
    <w:p w:rsidR="00691936" w:rsidRPr="00691936" w:rsidRDefault="00691936" w:rsidP="00691936">
      <w:pPr>
        <w:numPr>
          <w:ilvl w:val="0"/>
          <w:numId w:val="25"/>
        </w:numPr>
      </w:pPr>
      <w:r w:rsidRPr="00691936">
        <w:rPr>
          <w:b/>
          <w:bCs/>
        </w:rPr>
        <w:t>Objective:</w:t>
      </w:r>
      <w:r w:rsidRPr="00691936">
        <w:t xml:space="preserve"> Implement a deterministic engine to aggregate individual risk components into a structured, explainable score summary without making final approval decisions.</w:t>
      </w:r>
    </w:p>
    <w:p w:rsidR="00691936" w:rsidRPr="00691936" w:rsidRDefault="00691936" w:rsidP="00691936">
      <w:pPr>
        <w:numPr>
          <w:ilvl w:val="0"/>
          <w:numId w:val="25"/>
        </w:numPr>
      </w:pPr>
      <w:r w:rsidRPr="00691936">
        <w:rPr>
          <w:b/>
          <w:bCs/>
        </w:rPr>
        <w:t>Infrastructure:</w:t>
      </w:r>
      <w:r w:rsidRPr="00691936">
        <w:t xml:space="preserve"> Created </w:t>
      </w:r>
      <w:proofErr w:type="spellStart"/>
      <w:r w:rsidRPr="00691936">
        <w:t>verifhir</w:t>
      </w:r>
      <w:proofErr w:type="spellEnd"/>
      <w:r w:rsidRPr="00691936">
        <w:t>/scoring module structure.</w:t>
      </w:r>
    </w:p>
    <w:p w:rsidR="00691936" w:rsidRPr="00691936" w:rsidRDefault="00691936" w:rsidP="00691936">
      <w:pPr>
        <w:numPr>
          <w:ilvl w:val="0"/>
          <w:numId w:val="25"/>
        </w:numPr>
      </w:pPr>
      <w:r w:rsidRPr="00691936">
        <w:rPr>
          <w:b/>
          <w:bCs/>
        </w:rPr>
        <w:t>Artifacts Created:</w:t>
      </w:r>
    </w:p>
    <w:p w:rsidR="00691936" w:rsidRPr="00691936" w:rsidRDefault="00691936" w:rsidP="00691936">
      <w:pPr>
        <w:numPr>
          <w:ilvl w:val="1"/>
          <w:numId w:val="25"/>
        </w:numPr>
      </w:pPr>
      <w:r w:rsidRPr="00691936">
        <w:rPr>
          <w:b/>
          <w:bCs/>
        </w:rPr>
        <w:t>aggregator.py:</w:t>
      </w:r>
      <w:r w:rsidRPr="00691936">
        <w:t xml:space="preserve"> Implemented </w:t>
      </w:r>
      <w:proofErr w:type="spellStart"/>
      <w:r w:rsidRPr="00691936">
        <w:t>aggregate_risk_components</w:t>
      </w:r>
      <w:proofErr w:type="spellEnd"/>
      <w:r w:rsidRPr="00691936">
        <w:t>. This function sums scores and produces a detailed JSON-compatible breakdown.</w:t>
      </w:r>
    </w:p>
    <w:p w:rsidR="00691936" w:rsidRPr="00691936" w:rsidRDefault="00691936" w:rsidP="00691936">
      <w:pPr>
        <w:numPr>
          <w:ilvl w:val="1"/>
          <w:numId w:val="25"/>
        </w:numPr>
      </w:pPr>
      <w:r w:rsidRPr="00691936">
        <w:rPr>
          <w:b/>
          <w:bCs/>
        </w:rPr>
        <w:t>utils.py:</w:t>
      </w:r>
      <w:r w:rsidRPr="00691936">
        <w:t xml:space="preserve"> Helper function </w:t>
      </w:r>
      <w:proofErr w:type="spellStart"/>
      <w:r w:rsidRPr="00691936">
        <w:t>violations_to_risk_components</w:t>
      </w:r>
      <w:proofErr w:type="spellEnd"/>
      <w:r w:rsidRPr="00691936">
        <w:t xml:space="preserve"> to bridge the gap between the Rule Engine (Day 8/10) and the Risk Model (Day 9).</w:t>
      </w:r>
    </w:p>
    <w:p w:rsidR="00691936" w:rsidRPr="00691936" w:rsidRDefault="00691936" w:rsidP="00691936">
      <w:pPr>
        <w:numPr>
          <w:ilvl w:val="1"/>
          <w:numId w:val="25"/>
        </w:numPr>
      </w:pPr>
      <w:r w:rsidRPr="00691936">
        <w:rPr>
          <w:b/>
          <w:bCs/>
        </w:rPr>
        <w:lastRenderedPageBreak/>
        <w:t>test_rule_only_scoring.py:</w:t>
      </w:r>
      <w:r w:rsidRPr="00691936">
        <w:t xml:space="preserve"> Integration test simulating the full pipeline: Jurisdiction → Rule Execution → Violation → Risk Component → Final Score Summary.</w:t>
      </w:r>
    </w:p>
    <w:p w:rsidR="00691936" w:rsidRPr="00691936" w:rsidRDefault="00691936" w:rsidP="00691936">
      <w:pPr>
        <w:numPr>
          <w:ilvl w:val="0"/>
          <w:numId w:val="25"/>
        </w:numPr>
      </w:pPr>
      <w:r w:rsidRPr="00691936">
        <w:rPr>
          <w:b/>
          <w:bCs/>
        </w:rPr>
        <w:t>Logic Enforced:</w:t>
      </w:r>
    </w:p>
    <w:p w:rsidR="00691936" w:rsidRPr="00691936" w:rsidRDefault="00691936" w:rsidP="00691936">
      <w:pPr>
        <w:numPr>
          <w:ilvl w:val="1"/>
          <w:numId w:val="25"/>
        </w:numPr>
      </w:pPr>
      <w:r w:rsidRPr="00691936">
        <w:rPr>
          <w:b/>
          <w:bCs/>
        </w:rPr>
        <w:t>Defensive Assertions:</w:t>
      </w:r>
      <w:r w:rsidRPr="00691936">
        <w:t xml:space="preserve"> Added assert </w:t>
      </w:r>
      <w:proofErr w:type="spellStart"/>
      <w:proofErr w:type="gramStart"/>
      <w:r w:rsidRPr="00691936">
        <w:t>component.weighted</w:t>
      </w:r>
      <w:proofErr w:type="gramEnd"/>
      <w:r w:rsidRPr="00691936">
        <w:t>_score</w:t>
      </w:r>
      <w:proofErr w:type="spellEnd"/>
      <w:r w:rsidRPr="00691936">
        <w:t xml:space="preserve"> &gt;= 0 to prevent mathematical corruption of the risk model.</w:t>
      </w:r>
    </w:p>
    <w:p w:rsidR="00691936" w:rsidRPr="00691936" w:rsidRDefault="00691936" w:rsidP="00691936">
      <w:pPr>
        <w:numPr>
          <w:ilvl w:val="1"/>
          <w:numId w:val="25"/>
        </w:numPr>
      </w:pPr>
      <w:r w:rsidRPr="00691936">
        <w:rPr>
          <w:b/>
          <w:bCs/>
        </w:rPr>
        <w:t>Deterministic Ordering:</w:t>
      </w:r>
      <w:r w:rsidRPr="00691936">
        <w:t xml:space="preserve"> The breakdown list is explicitly sorted by regulation and violation type. This guarantees that the output JSON is byte-for-byte identical for the same input, which is critical for future hashing/signing.</w:t>
      </w:r>
    </w:p>
    <w:p w:rsidR="00691936" w:rsidRPr="00691936" w:rsidRDefault="00691936" w:rsidP="00691936">
      <w:pPr>
        <w:numPr>
          <w:ilvl w:val="0"/>
          <w:numId w:val="25"/>
        </w:numPr>
      </w:pPr>
      <w:r w:rsidRPr="00691936">
        <w:rPr>
          <w:b/>
          <w:bCs/>
        </w:rPr>
        <w:t>Status:</w:t>
      </w:r>
      <w:r w:rsidRPr="00691936">
        <w:t xml:space="preserve"> Integration tests passed. Pipeline from Jurisdiction to Scoring is active. Code committed to dev.</w:t>
      </w:r>
    </w:p>
    <w:p w:rsidR="00691936" w:rsidRPr="00691936" w:rsidRDefault="00691936" w:rsidP="00691936"/>
    <w:p w:rsidR="00691936" w:rsidRPr="00691936" w:rsidRDefault="00691936" w:rsidP="00691936">
      <w:pPr>
        <w:rPr>
          <w:b/>
          <w:bCs/>
        </w:rPr>
      </w:pPr>
      <w:r w:rsidRPr="00691936">
        <w:rPr>
          <w:b/>
          <w:bCs/>
        </w:rPr>
        <w:t>Judge’s Perspective: Why This Wins Points</w:t>
      </w:r>
    </w:p>
    <w:p w:rsidR="00691936" w:rsidRPr="00691936" w:rsidRDefault="00691936" w:rsidP="00691936">
      <w:pPr>
        <w:numPr>
          <w:ilvl w:val="0"/>
          <w:numId w:val="26"/>
        </w:numPr>
      </w:pPr>
      <w:r w:rsidRPr="00691936">
        <w:rPr>
          <w:b/>
          <w:bCs/>
        </w:rPr>
        <w:t>Audit Stability (The Sorting Logic):</w:t>
      </w:r>
      <w:r w:rsidRPr="00691936">
        <w:t xml:space="preserve"> A junior engineer returns a list in whatever order the loop finished. You explicitly sorted the breakdown: </w:t>
      </w:r>
      <w:proofErr w:type="spellStart"/>
      <w:proofErr w:type="gramStart"/>
      <w:r w:rsidRPr="00691936">
        <w:t>breakdown.sort</w:t>
      </w:r>
      <w:proofErr w:type="spellEnd"/>
      <w:proofErr w:type="gramEnd"/>
      <w:r w:rsidRPr="00691936">
        <w:t>(key=lambda x: (x["regulation"], x["</w:t>
      </w:r>
      <w:proofErr w:type="spellStart"/>
      <w:r w:rsidRPr="00691936">
        <w:t>violation_type</w:t>
      </w:r>
      <w:proofErr w:type="spellEnd"/>
      <w:r w:rsidRPr="00691936">
        <w:t>"])).</w:t>
      </w:r>
    </w:p>
    <w:p w:rsidR="00691936" w:rsidRPr="00691936" w:rsidRDefault="00691936" w:rsidP="00691936">
      <w:pPr>
        <w:numPr>
          <w:ilvl w:val="1"/>
          <w:numId w:val="26"/>
        </w:numPr>
      </w:pPr>
      <w:r w:rsidRPr="00691936">
        <w:rPr>
          <w:b/>
          <w:bCs/>
        </w:rPr>
        <w:t>The Pitch:</w:t>
      </w:r>
      <w:r w:rsidRPr="00691936">
        <w:t xml:space="preserve"> </w:t>
      </w:r>
      <w:r w:rsidRPr="00691936">
        <w:rPr>
          <w:i/>
          <w:iCs/>
        </w:rPr>
        <w:t>"We force deterministic ordering so that if we run this audit twice, the cryptographic hash of the record matches exactly. It prevents 'flaky' audit trails."</w:t>
      </w:r>
      <w:r w:rsidRPr="00691936">
        <w:t xml:space="preserve"> This is a massive reliability signal.</w:t>
      </w:r>
    </w:p>
    <w:p w:rsidR="00691936" w:rsidRPr="00691936" w:rsidRDefault="00691936" w:rsidP="00691936">
      <w:pPr>
        <w:numPr>
          <w:ilvl w:val="0"/>
          <w:numId w:val="26"/>
        </w:numPr>
      </w:pPr>
      <w:r w:rsidRPr="00691936">
        <w:rPr>
          <w:b/>
          <w:bCs/>
        </w:rPr>
        <w:t>Defensive Programming:</w:t>
      </w:r>
      <w:r w:rsidRPr="00691936">
        <w:t xml:space="preserve"> The assert &gt;= 0 check is excellent. It shows you are thinking about </w:t>
      </w:r>
      <w:r w:rsidRPr="00691936">
        <w:rPr>
          <w:b/>
          <w:bCs/>
        </w:rPr>
        <w:t>system integrity</w:t>
      </w:r>
      <w:r w:rsidRPr="00691936">
        <w:t xml:space="preserve">. In a healthcare governance system, a negative risk score (e.g., a "bonus" for good </w:t>
      </w:r>
      <w:proofErr w:type="spellStart"/>
      <w:r w:rsidRPr="00691936">
        <w:t>behavior</w:t>
      </w:r>
      <w:proofErr w:type="spellEnd"/>
      <w:r w:rsidRPr="00691936">
        <w:t xml:space="preserve"> cancelling out a privacy leak) could be a catastrophic vulnerability. You blocked that mathematically.</w:t>
      </w:r>
    </w:p>
    <w:p w:rsidR="00691936" w:rsidRPr="00691936" w:rsidRDefault="00691936" w:rsidP="00691936">
      <w:pPr>
        <w:numPr>
          <w:ilvl w:val="0"/>
          <w:numId w:val="26"/>
        </w:numPr>
      </w:pPr>
      <w:r w:rsidRPr="00691936">
        <w:rPr>
          <w:b/>
          <w:bCs/>
        </w:rPr>
        <w:t>Data Lineage:</w:t>
      </w:r>
      <w:r w:rsidRPr="00691936">
        <w:t xml:space="preserve"> The test </w:t>
      </w:r>
      <w:proofErr w:type="spellStart"/>
      <w:r w:rsidRPr="00691936">
        <w:t>test_rule_only_scoring_pipeline</w:t>
      </w:r>
      <w:proofErr w:type="spellEnd"/>
      <w:r w:rsidRPr="00691936">
        <w:t xml:space="preserve"> proves you can trace a single number in the final summary (Total Score) back through the conversion logic, back to the rule violation, back to the specific line in the FHIR JSON, and back to the governing law (Jurisdiction). The chain of custody is unbroken.</w:t>
      </w:r>
    </w:p>
    <w:p w:rsidR="00691936" w:rsidRPr="00691936" w:rsidRDefault="00691936" w:rsidP="00691936">
      <w:pPr>
        <w:rPr>
          <w:b/>
          <w:bCs/>
        </w:rPr>
      </w:pPr>
      <w:proofErr w:type="spellStart"/>
      <w:r w:rsidRPr="00691936">
        <w:rPr>
          <w:b/>
          <w:bCs/>
        </w:rPr>
        <w:t>Explainables</w:t>
      </w:r>
      <w:proofErr w:type="spellEnd"/>
      <w:r w:rsidRPr="00691936">
        <w:rPr>
          <w:b/>
          <w:bCs/>
        </w:rPr>
        <w:t xml:space="preserve"> (The "Why")</w:t>
      </w:r>
    </w:p>
    <w:p w:rsidR="00691936" w:rsidRPr="00691936" w:rsidRDefault="00691936" w:rsidP="00691936">
      <w:pPr>
        <w:numPr>
          <w:ilvl w:val="0"/>
          <w:numId w:val="27"/>
        </w:numPr>
      </w:pPr>
      <w:r w:rsidRPr="00691936">
        <w:rPr>
          <w:b/>
          <w:bCs/>
        </w:rPr>
        <w:t xml:space="preserve">Why not just return the </w:t>
      </w:r>
      <w:proofErr w:type="spellStart"/>
      <w:r w:rsidRPr="00691936">
        <w:rPr>
          <w:b/>
          <w:bCs/>
        </w:rPr>
        <w:t>total_score</w:t>
      </w:r>
      <w:proofErr w:type="spellEnd"/>
      <w:r w:rsidRPr="00691936">
        <w:rPr>
          <w:b/>
          <w:bCs/>
        </w:rPr>
        <w:t>?</w:t>
      </w:r>
    </w:p>
    <w:p w:rsidR="00691936" w:rsidRPr="00691936" w:rsidRDefault="00691936" w:rsidP="00691936">
      <w:pPr>
        <w:numPr>
          <w:ilvl w:val="1"/>
          <w:numId w:val="27"/>
        </w:numPr>
      </w:pPr>
      <w:r w:rsidRPr="00691936">
        <w:t xml:space="preserve">A single number (e.g., "Risk: 15.0") is useless to a Compliance Officer. They need to know </w:t>
      </w:r>
      <w:r w:rsidRPr="00691936">
        <w:rPr>
          <w:i/>
          <w:iCs/>
        </w:rPr>
        <w:t>why</w:t>
      </w:r>
      <w:r w:rsidRPr="00691936">
        <w:t xml:space="preserve"> it is 15.0. By returning the full breakdown dictionary, you enable the UI to show: </w:t>
      </w:r>
      <w:r w:rsidRPr="00691936">
        <w:rPr>
          <w:i/>
          <w:iCs/>
        </w:rPr>
        <w:t>"5.0 from GDPR (Critical) + 10.0 from HIPAA (5 Major violations)."</w:t>
      </w:r>
    </w:p>
    <w:p w:rsidR="00691936" w:rsidRPr="00691936" w:rsidRDefault="00691936" w:rsidP="00691936">
      <w:pPr>
        <w:numPr>
          <w:ilvl w:val="0"/>
          <w:numId w:val="27"/>
        </w:numPr>
      </w:pPr>
      <w:r w:rsidRPr="00691936">
        <w:rPr>
          <w:b/>
          <w:bCs/>
        </w:rPr>
        <w:t>Why split aggregator.py from risk/components.py?</w:t>
      </w:r>
    </w:p>
    <w:p w:rsidR="00691936" w:rsidRPr="00691936" w:rsidRDefault="00691936" w:rsidP="00691936">
      <w:pPr>
        <w:numPr>
          <w:ilvl w:val="1"/>
          <w:numId w:val="27"/>
        </w:numPr>
      </w:pPr>
      <w:r w:rsidRPr="00691936">
        <w:rPr>
          <w:b/>
          <w:bCs/>
        </w:rPr>
        <w:lastRenderedPageBreak/>
        <w:t>Separation of concerns.</w:t>
      </w:r>
      <w:r w:rsidRPr="00691936">
        <w:t xml:space="preserve"> components.py defines </w:t>
      </w:r>
      <w:r w:rsidRPr="00691936">
        <w:rPr>
          <w:i/>
          <w:iCs/>
        </w:rPr>
        <w:t>what</w:t>
      </w:r>
      <w:r w:rsidRPr="00691936">
        <w:t xml:space="preserve"> a risk is (Data Model). aggregator.py defines </w:t>
      </w:r>
      <w:r w:rsidRPr="00691936">
        <w:rPr>
          <w:i/>
          <w:iCs/>
        </w:rPr>
        <w:t>how</w:t>
      </w:r>
      <w:r w:rsidRPr="00691936">
        <w:t xml:space="preserve"> we sum them (Business Logic). If you later decide to cap the max score at 100 or add weighting multipliers, you change the Aggregator, not the Model.</w:t>
      </w:r>
    </w:p>
    <w:p w:rsidR="00BC263A" w:rsidRDefault="00BC263A" w:rsidP="00133472"/>
    <w:p w:rsidR="00691936" w:rsidRDefault="00691936" w:rsidP="00691936">
      <w:r>
        <w:rPr>
          <w:b/>
          <w:bCs/>
        </w:rPr>
        <w:t>____________________________________________________________________-</w:t>
      </w:r>
      <w:r>
        <w:t>---------</w:t>
      </w:r>
    </w:p>
    <w:p w:rsidR="00295B4C" w:rsidRPr="00295B4C" w:rsidRDefault="00295B4C" w:rsidP="00295B4C">
      <w:pPr>
        <w:rPr>
          <w:b/>
          <w:bCs/>
        </w:rPr>
      </w:pPr>
      <w:r w:rsidRPr="00295B4C">
        <w:rPr>
          <w:b/>
          <w:bCs/>
        </w:rPr>
        <w:t>Day 12 — Rule-Only Compliance Decision (The Verdict)</w:t>
      </w:r>
    </w:p>
    <w:p w:rsidR="00295B4C" w:rsidRPr="00295B4C" w:rsidRDefault="00295B4C" w:rsidP="00295B4C">
      <w:pPr>
        <w:numPr>
          <w:ilvl w:val="0"/>
          <w:numId w:val="28"/>
        </w:numPr>
      </w:pPr>
      <w:r w:rsidRPr="00295B4C">
        <w:rPr>
          <w:b/>
          <w:bCs/>
        </w:rPr>
        <w:t>Objective:</w:t>
      </w:r>
      <w:r w:rsidRPr="00295B4C">
        <w:t xml:space="preserve"> Implement the final step of the deterministic core: converting numerical risk scores into a formal, explainable </w:t>
      </w:r>
      <w:proofErr w:type="spellStart"/>
      <w:r w:rsidRPr="00295B4C">
        <w:t>ComplianceDecision</w:t>
      </w:r>
      <w:proofErr w:type="spellEnd"/>
      <w:r w:rsidRPr="00295B4C">
        <w:t xml:space="preserve"> (Approved, Conditional, or Rejected) using explicit policy thresholds.</w:t>
      </w:r>
    </w:p>
    <w:p w:rsidR="00295B4C" w:rsidRPr="00295B4C" w:rsidRDefault="00295B4C" w:rsidP="00295B4C">
      <w:pPr>
        <w:numPr>
          <w:ilvl w:val="0"/>
          <w:numId w:val="28"/>
        </w:numPr>
      </w:pPr>
      <w:r w:rsidRPr="00295B4C">
        <w:rPr>
          <w:b/>
          <w:bCs/>
        </w:rPr>
        <w:t>Infrastructure:</w:t>
      </w:r>
      <w:r w:rsidRPr="00295B4C">
        <w:t xml:space="preserve"> expanded </w:t>
      </w:r>
      <w:proofErr w:type="spellStart"/>
      <w:r w:rsidRPr="00295B4C">
        <w:t>verifhir</w:t>
      </w:r>
      <w:proofErr w:type="spellEnd"/>
      <w:r w:rsidRPr="00295B4C">
        <w:t>/scoring module.</w:t>
      </w:r>
    </w:p>
    <w:p w:rsidR="00295B4C" w:rsidRPr="00295B4C" w:rsidRDefault="00295B4C" w:rsidP="00295B4C">
      <w:pPr>
        <w:numPr>
          <w:ilvl w:val="0"/>
          <w:numId w:val="28"/>
        </w:numPr>
      </w:pPr>
      <w:r w:rsidRPr="00295B4C">
        <w:rPr>
          <w:b/>
          <w:bCs/>
        </w:rPr>
        <w:t>Artifacts Created:</w:t>
      </w:r>
    </w:p>
    <w:p w:rsidR="00295B4C" w:rsidRPr="00295B4C" w:rsidRDefault="00295B4C" w:rsidP="00295B4C">
      <w:pPr>
        <w:numPr>
          <w:ilvl w:val="1"/>
          <w:numId w:val="28"/>
        </w:numPr>
      </w:pPr>
      <w:r w:rsidRPr="00295B4C">
        <w:rPr>
          <w:b/>
          <w:bCs/>
        </w:rPr>
        <w:t>thresholds.py:</w:t>
      </w:r>
      <w:r w:rsidRPr="00295B4C">
        <w:t xml:space="preserve"> Centralized the organization's risk tolerance policy (e.g., LOW_RISK_MAX = 3.0).</w:t>
      </w:r>
    </w:p>
    <w:p w:rsidR="00295B4C" w:rsidRPr="00295B4C" w:rsidRDefault="00295B4C" w:rsidP="00295B4C">
      <w:pPr>
        <w:numPr>
          <w:ilvl w:val="1"/>
          <w:numId w:val="28"/>
        </w:numPr>
      </w:pPr>
      <w:r w:rsidRPr="00295B4C">
        <w:rPr>
          <w:b/>
          <w:bCs/>
        </w:rPr>
        <w:t>decision.py:</w:t>
      </w:r>
      <w:r w:rsidRPr="00295B4C">
        <w:t xml:space="preserve"> Implemented </w:t>
      </w:r>
      <w:proofErr w:type="spellStart"/>
      <w:r w:rsidRPr="00295B4C">
        <w:t>build_rule_only_decision</w:t>
      </w:r>
      <w:proofErr w:type="spellEnd"/>
      <w:r w:rsidRPr="00295B4C">
        <w:t xml:space="preserve"> to map scores to outcomes (APPROVED, APPROVED_WITH_REDACTIONS, REJECTED) with mandatory rationale strings.</w:t>
      </w:r>
    </w:p>
    <w:p w:rsidR="00295B4C" w:rsidRPr="00295B4C" w:rsidRDefault="00295B4C" w:rsidP="00295B4C">
      <w:pPr>
        <w:numPr>
          <w:ilvl w:val="1"/>
          <w:numId w:val="28"/>
        </w:numPr>
      </w:pPr>
      <w:r w:rsidRPr="00295B4C">
        <w:rPr>
          <w:b/>
          <w:bCs/>
        </w:rPr>
        <w:t>test_rule_only_decision.py:</w:t>
      </w:r>
      <w:r w:rsidRPr="00295B4C">
        <w:t xml:space="preserve"> End-to-end integration test proving the system can take a raw FHIR dataset and produce a legally defensible verdict without any ML.</w:t>
      </w:r>
    </w:p>
    <w:p w:rsidR="00295B4C" w:rsidRPr="00295B4C" w:rsidRDefault="00295B4C" w:rsidP="00295B4C">
      <w:pPr>
        <w:numPr>
          <w:ilvl w:val="0"/>
          <w:numId w:val="28"/>
        </w:numPr>
      </w:pPr>
      <w:r w:rsidRPr="00295B4C">
        <w:rPr>
          <w:b/>
          <w:bCs/>
        </w:rPr>
        <w:t>Logic Enforced:</w:t>
      </w:r>
    </w:p>
    <w:p w:rsidR="00295B4C" w:rsidRPr="00295B4C" w:rsidRDefault="00295B4C" w:rsidP="00295B4C">
      <w:pPr>
        <w:numPr>
          <w:ilvl w:val="1"/>
          <w:numId w:val="28"/>
        </w:numPr>
      </w:pPr>
      <w:r w:rsidRPr="00295B4C">
        <w:rPr>
          <w:b/>
          <w:bCs/>
        </w:rPr>
        <w:t>Policy vs. Mechanism:</w:t>
      </w:r>
      <w:r w:rsidRPr="00295B4C">
        <w:t xml:space="preserve"> The logic that </w:t>
      </w:r>
      <w:r w:rsidRPr="00295B4C">
        <w:rPr>
          <w:i/>
          <w:iCs/>
        </w:rPr>
        <w:t>calculates</w:t>
      </w:r>
      <w:r w:rsidRPr="00295B4C">
        <w:t xml:space="preserve"> the score (Mechanism) is separate from the logic that </w:t>
      </w:r>
      <w:r w:rsidRPr="00295B4C">
        <w:rPr>
          <w:i/>
          <w:iCs/>
        </w:rPr>
        <w:t>judges</w:t>
      </w:r>
      <w:r w:rsidRPr="00295B4C">
        <w:t xml:space="preserve"> the score (Policy/Thresholds).</w:t>
      </w:r>
    </w:p>
    <w:p w:rsidR="00295B4C" w:rsidRPr="00295B4C" w:rsidRDefault="00295B4C" w:rsidP="00295B4C">
      <w:pPr>
        <w:numPr>
          <w:ilvl w:val="1"/>
          <w:numId w:val="28"/>
        </w:numPr>
      </w:pPr>
      <w:r w:rsidRPr="00295B4C">
        <w:rPr>
          <w:b/>
          <w:bCs/>
        </w:rPr>
        <w:t>Advisory Output:</w:t>
      </w:r>
      <w:r w:rsidRPr="00295B4C">
        <w:t xml:space="preserve"> The system returns a decision object (data), but does not execute data transfers (action).</w:t>
      </w:r>
    </w:p>
    <w:p w:rsidR="00295B4C" w:rsidRPr="00295B4C" w:rsidRDefault="00295B4C" w:rsidP="00295B4C">
      <w:pPr>
        <w:numPr>
          <w:ilvl w:val="0"/>
          <w:numId w:val="28"/>
        </w:numPr>
      </w:pPr>
      <w:r w:rsidRPr="00295B4C">
        <w:rPr>
          <w:b/>
          <w:bCs/>
        </w:rPr>
        <w:t>Status:</w:t>
      </w:r>
      <w:r w:rsidRPr="00295B4C">
        <w:t xml:space="preserve"> Full regression tests passed. Core deterministic engine is complete. Code committed to dev.</w:t>
      </w:r>
    </w:p>
    <w:p w:rsidR="00295B4C" w:rsidRPr="00295B4C" w:rsidRDefault="00295B4C" w:rsidP="00295B4C"/>
    <w:p w:rsidR="00295B4C" w:rsidRPr="00295B4C" w:rsidRDefault="00295B4C" w:rsidP="00295B4C">
      <w:pPr>
        <w:rPr>
          <w:b/>
          <w:bCs/>
        </w:rPr>
      </w:pPr>
      <w:r w:rsidRPr="00295B4C">
        <w:rPr>
          <w:b/>
          <w:bCs/>
        </w:rPr>
        <w:t>Judge’s Perspective: Why This Wins Points</w:t>
      </w:r>
    </w:p>
    <w:p w:rsidR="00295B4C" w:rsidRPr="00295B4C" w:rsidRDefault="00295B4C" w:rsidP="00295B4C">
      <w:pPr>
        <w:numPr>
          <w:ilvl w:val="0"/>
          <w:numId w:val="29"/>
        </w:numPr>
      </w:pPr>
      <w:proofErr w:type="spellStart"/>
      <w:r w:rsidRPr="00295B4C">
        <w:rPr>
          <w:b/>
          <w:bCs/>
        </w:rPr>
        <w:t>Tunable</w:t>
      </w:r>
      <w:proofErr w:type="spellEnd"/>
      <w:r w:rsidRPr="00295B4C">
        <w:rPr>
          <w:b/>
          <w:bCs/>
        </w:rPr>
        <w:t xml:space="preserve"> Governance:</w:t>
      </w:r>
      <w:r w:rsidRPr="00295B4C">
        <w:t xml:space="preserve"> By moving LOW_RISK_MAX into thresholds.py, you demonstrate that </w:t>
      </w:r>
      <w:r w:rsidRPr="00295B4C">
        <w:rPr>
          <w:b/>
          <w:bCs/>
        </w:rPr>
        <w:t>Technology serves Policy</w:t>
      </w:r>
      <w:r w:rsidRPr="00295B4C">
        <w:t xml:space="preserve">. If the legal team says, "We need to be more conservative," you change </w:t>
      </w:r>
      <w:r w:rsidRPr="00295B4C">
        <w:rPr>
          <w:i/>
          <w:iCs/>
        </w:rPr>
        <w:t>one number</w:t>
      </w:r>
      <w:r w:rsidRPr="00295B4C">
        <w:t xml:space="preserve"> in one file, and the entire decision engine adjusts instantly. You </w:t>
      </w:r>
      <w:proofErr w:type="gramStart"/>
      <w:r w:rsidRPr="00295B4C">
        <w:t>don't</w:t>
      </w:r>
      <w:proofErr w:type="gramEnd"/>
      <w:r w:rsidRPr="00295B4C">
        <w:t xml:space="preserve"> rewrite code; you reconfigure policy.</w:t>
      </w:r>
    </w:p>
    <w:p w:rsidR="00295B4C" w:rsidRPr="00295B4C" w:rsidRDefault="00295B4C" w:rsidP="00295B4C">
      <w:pPr>
        <w:numPr>
          <w:ilvl w:val="0"/>
          <w:numId w:val="29"/>
        </w:numPr>
      </w:pPr>
      <w:r w:rsidRPr="00295B4C">
        <w:rPr>
          <w:b/>
          <w:bCs/>
        </w:rPr>
        <w:lastRenderedPageBreak/>
        <w:t>Nuance &gt; Binary:</w:t>
      </w:r>
      <w:r w:rsidRPr="00295B4C">
        <w:t xml:space="preserve"> Most hackathon projects return True (Pass) or False (Fail). You introduced APPROVED_WITH_REDACTIONS. This shows you understand real-world business operations—data </w:t>
      </w:r>
      <w:proofErr w:type="gramStart"/>
      <w:r w:rsidRPr="00295B4C">
        <w:t>isn't</w:t>
      </w:r>
      <w:proofErr w:type="gramEnd"/>
      <w:r w:rsidRPr="00295B4C">
        <w:t xml:space="preserve"> usually "bad," it just needs "fixing." This middle state prepares the ground for the Agentic remediation you might build later.</w:t>
      </w:r>
    </w:p>
    <w:p w:rsidR="00295B4C" w:rsidRPr="00295B4C" w:rsidRDefault="00295B4C" w:rsidP="00295B4C">
      <w:pPr>
        <w:numPr>
          <w:ilvl w:val="0"/>
          <w:numId w:val="29"/>
        </w:numPr>
      </w:pPr>
      <w:r w:rsidRPr="00295B4C">
        <w:rPr>
          <w:b/>
          <w:bCs/>
        </w:rPr>
        <w:t>The "Glass Box" Approach:</w:t>
      </w:r>
      <w:r w:rsidRPr="00295B4C">
        <w:t xml:space="preserve"> Before you add a single AI model, you have a working, end-to-end system. This is your safety net. If your ML fails during the demo, this deterministic core </w:t>
      </w:r>
      <w:r w:rsidRPr="00295B4C">
        <w:rPr>
          <w:i/>
          <w:iCs/>
        </w:rPr>
        <w:t>still works</w:t>
      </w:r>
      <w:r w:rsidRPr="00295B4C">
        <w:t>. Judges love reliability.</w:t>
      </w:r>
    </w:p>
    <w:p w:rsidR="00295B4C" w:rsidRPr="00295B4C" w:rsidRDefault="00295B4C" w:rsidP="00295B4C">
      <w:pPr>
        <w:rPr>
          <w:b/>
          <w:bCs/>
        </w:rPr>
      </w:pPr>
      <w:proofErr w:type="spellStart"/>
      <w:r w:rsidRPr="00295B4C">
        <w:rPr>
          <w:b/>
          <w:bCs/>
        </w:rPr>
        <w:t>Explainables</w:t>
      </w:r>
      <w:proofErr w:type="spellEnd"/>
      <w:r w:rsidRPr="00295B4C">
        <w:rPr>
          <w:b/>
          <w:bCs/>
        </w:rPr>
        <w:t xml:space="preserve"> (The "Why")</w:t>
      </w:r>
    </w:p>
    <w:p w:rsidR="00295B4C" w:rsidRPr="00295B4C" w:rsidRDefault="00295B4C" w:rsidP="00295B4C">
      <w:pPr>
        <w:numPr>
          <w:ilvl w:val="0"/>
          <w:numId w:val="30"/>
        </w:numPr>
      </w:pPr>
      <w:r w:rsidRPr="00295B4C">
        <w:rPr>
          <w:b/>
          <w:bCs/>
        </w:rPr>
        <w:t>Why "Advisory" not "Executable"?</w:t>
      </w:r>
    </w:p>
    <w:p w:rsidR="00295B4C" w:rsidRPr="00295B4C" w:rsidRDefault="00295B4C" w:rsidP="00295B4C">
      <w:pPr>
        <w:numPr>
          <w:ilvl w:val="1"/>
          <w:numId w:val="30"/>
        </w:numPr>
      </w:pPr>
      <w:r w:rsidRPr="00295B4C">
        <w:t xml:space="preserve">The code says: </w:t>
      </w:r>
      <w:r w:rsidRPr="00295B4C">
        <w:rPr>
          <w:i/>
          <w:iCs/>
        </w:rPr>
        <w:t>"This is advisory, not executable."</w:t>
      </w:r>
      <w:r w:rsidRPr="00295B4C">
        <w:t xml:space="preserve"> This is a crucial safety feature. A bug in a governance layer should never result in accidental data leakage. By forcing a human or a separate system to </w:t>
      </w:r>
      <w:proofErr w:type="gramStart"/>
      <w:r w:rsidRPr="00295B4C">
        <w:t xml:space="preserve">actually </w:t>
      </w:r>
      <w:r w:rsidRPr="00295B4C">
        <w:rPr>
          <w:i/>
          <w:iCs/>
        </w:rPr>
        <w:t>act</w:t>
      </w:r>
      <w:proofErr w:type="gramEnd"/>
      <w:r w:rsidRPr="00295B4C">
        <w:t xml:space="preserve"> on the </w:t>
      </w:r>
      <w:proofErr w:type="spellStart"/>
      <w:r w:rsidRPr="00295B4C">
        <w:t>ComplianceDecision</w:t>
      </w:r>
      <w:proofErr w:type="spellEnd"/>
      <w:r w:rsidRPr="00295B4C">
        <w:t>, you create an "Air Gap" between judgment and execution.</w:t>
      </w:r>
    </w:p>
    <w:p w:rsidR="00295B4C" w:rsidRPr="00295B4C" w:rsidRDefault="00295B4C" w:rsidP="00295B4C">
      <w:pPr>
        <w:numPr>
          <w:ilvl w:val="0"/>
          <w:numId w:val="30"/>
        </w:numPr>
      </w:pPr>
      <w:r w:rsidRPr="00295B4C">
        <w:rPr>
          <w:b/>
          <w:bCs/>
        </w:rPr>
        <w:t>Why Rounding?</w:t>
      </w:r>
    </w:p>
    <w:p w:rsidR="00295B4C" w:rsidRPr="00295B4C" w:rsidRDefault="00295B4C" w:rsidP="00295B4C">
      <w:pPr>
        <w:numPr>
          <w:ilvl w:val="1"/>
          <w:numId w:val="30"/>
        </w:numPr>
      </w:pPr>
      <w:proofErr w:type="gramStart"/>
      <w:r w:rsidRPr="00295B4C">
        <w:t>round(</w:t>
      </w:r>
      <w:proofErr w:type="spellStart"/>
      <w:proofErr w:type="gramEnd"/>
      <w:r w:rsidRPr="00295B4C">
        <w:t>total_risk_score</w:t>
      </w:r>
      <w:proofErr w:type="spellEnd"/>
      <w:r w:rsidRPr="00295B4C">
        <w:t xml:space="preserve">, 2) eliminates floating-point weirdness (e.g., 3.000000004). In audit logs, precision matters. You </w:t>
      </w:r>
      <w:proofErr w:type="gramStart"/>
      <w:r w:rsidRPr="00295B4C">
        <w:t>don't</w:t>
      </w:r>
      <w:proofErr w:type="gramEnd"/>
      <w:r w:rsidRPr="00295B4C">
        <w:t xml:space="preserve"> want a dataset rejected because of a microscopic math error.</w:t>
      </w:r>
    </w:p>
    <w:p w:rsidR="00295B4C" w:rsidRPr="00295B4C" w:rsidRDefault="00295B4C" w:rsidP="00295B4C"/>
    <w:p w:rsidR="00295B4C" w:rsidRPr="00295B4C" w:rsidRDefault="00295B4C" w:rsidP="00295B4C">
      <w:pPr>
        <w:rPr>
          <w:b/>
          <w:bCs/>
        </w:rPr>
      </w:pPr>
      <w:r w:rsidRPr="00295B4C">
        <w:rPr>
          <w:b/>
          <w:bCs/>
        </w:rPr>
        <w:t>Milestone Reached: The Core Engine is Complete</w:t>
      </w:r>
    </w:p>
    <w:p w:rsidR="00295B4C" w:rsidRPr="00295B4C" w:rsidRDefault="00295B4C" w:rsidP="00295B4C">
      <w:r w:rsidRPr="00295B4C">
        <w:t xml:space="preserve">You now possess a fully functional </w:t>
      </w:r>
      <w:r w:rsidRPr="00295B4C">
        <w:rPr>
          <w:b/>
          <w:bCs/>
        </w:rPr>
        <w:t>Deterministic Governance Layer</w:t>
      </w:r>
      <w:r w:rsidRPr="00295B4C">
        <w:t>.</w:t>
      </w:r>
    </w:p>
    <w:p w:rsidR="00295B4C" w:rsidRPr="00295B4C" w:rsidRDefault="00295B4C" w:rsidP="00295B4C">
      <w:pPr>
        <w:numPr>
          <w:ilvl w:val="0"/>
          <w:numId w:val="31"/>
        </w:numPr>
      </w:pPr>
      <w:r w:rsidRPr="00295B4C">
        <w:rPr>
          <w:b/>
          <w:bCs/>
        </w:rPr>
        <w:t>Input:</w:t>
      </w:r>
      <w:r w:rsidRPr="00295B4C">
        <w:t xml:space="preserve"> FHIR Data + Countries.</w:t>
      </w:r>
    </w:p>
    <w:p w:rsidR="00295B4C" w:rsidRPr="00295B4C" w:rsidRDefault="00295B4C" w:rsidP="00295B4C">
      <w:pPr>
        <w:numPr>
          <w:ilvl w:val="0"/>
          <w:numId w:val="31"/>
        </w:numPr>
      </w:pPr>
      <w:r w:rsidRPr="00295B4C">
        <w:rPr>
          <w:b/>
          <w:bCs/>
        </w:rPr>
        <w:t>Process:</w:t>
      </w:r>
      <w:r w:rsidRPr="00295B4C">
        <w:t xml:space="preserve"> Resolve Jurisdiction → Load Snapshot → Select Rules → Detect Violations → Calculate Risk → Apply Thresholds.</w:t>
      </w:r>
    </w:p>
    <w:p w:rsidR="00295B4C" w:rsidRPr="00295B4C" w:rsidRDefault="00295B4C" w:rsidP="00295B4C">
      <w:pPr>
        <w:numPr>
          <w:ilvl w:val="0"/>
          <w:numId w:val="31"/>
        </w:numPr>
      </w:pPr>
      <w:r w:rsidRPr="00295B4C">
        <w:rPr>
          <w:b/>
          <w:bCs/>
        </w:rPr>
        <w:t>Output:</w:t>
      </w:r>
      <w:r w:rsidRPr="00295B4C">
        <w:t xml:space="preserve"> A signed, auditable Decision.</w:t>
      </w:r>
    </w:p>
    <w:p w:rsidR="00691936" w:rsidRDefault="00691936" w:rsidP="00133472"/>
    <w:p w:rsidR="00AD357E" w:rsidRDefault="00AD357E" w:rsidP="00AD357E">
      <w:r>
        <w:rPr>
          <w:b/>
          <w:bCs/>
        </w:rPr>
        <w:t>____________________________________________________________________-</w:t>
      </w:r>
      <w:r>
        <w:t>---------</w:t>
      </w:r>
    </w:p>
    <w:p w:rsidR="004C01A9" w:rsidRPr="004C01A9" w:rsidRDefault="004C01A9" w:rsidP="004C01A9">
      <w:pPr>
        <w:rPr>
          <w:b/>
          <w:bCs/>
        </w:rPr>
      </w:pPr>
      <w:r w:rsidRPr="004C01A9">
        <w:rPr>
          <w:b/>
          <w:bCs/>
        </w:rPr>
        <w:t xml:space="preserve">Day 13 — </w:t>
      </w:r>
      <w:proofErr w:type="spellStart"/>
      <w:r w:rsidRPr="004C01A9">
        <w:rPr>
          <w:b/>
          <w:bCs/>
        </w:rPr>
        <w:t>Pytest</w:t>
      </w:r>
      <w:proofErr w:type="spellEnd"/>
      <w:r w:rsidRPr="004C01A9">
        <w:rPr>
          <w:b/>
          <w:bCs/>
        </w:rPr>
        <w:t xml:space="preserve"> Coverage: Clean vs. Violating Datasets</w:t>
      </w:r>
    </w:p>
    <w:p w:rsidR="004C01A9" w:rsidRPr="004C01A9" w:rsidRDefault="004C01A9" w:rsidP="004C01A9">
      <w:pPr>
        <w:numPr>
          <w:ilvl w:val="0"/>
          <w:numId w:val="32"/>
        </w:numPr>
      </w:pPr>
      <w:r w:rsidRPr="004C01A9">
        <w:rPr>
          <w:b/>
          <w:bCs/>
        </w:rPr>
        <w:t>Objective:</w:t>
      </w:r>
      <w:r w:rsidRPr="004C01A9">
        <w:t xml:space="preserve"> Validate that the system correctly distinguishes between compliant (Clean) and non-compliant datasets, enforcing specific outcomes (APPROVED vs. REDACTION) based on risk thresholds.</w:t>
      </w:r>
    </w:p>
    <w:p w:rsidR="004C01A9" w:rsidRPr="004C01A9" w:rsidRDefault="004C01A9" w:rsidP="004C01A9">
      <w:pPr>
        <w:numPr>
          <w:ilvl w:val="0"/>
          <w:numId w:val="32"/>
        </w:numPr>
      </w:pPr>
      <w:r w:rsidRPr="004C01A9">
        <w:rPr>
          <w:b/>
          <w:bCs/>
        </w:rPr>
        <w:t>Infrastructure:</w:t>
      </w:r>
      <w:r w:rsidRPr="004C01A9">
        <w:t xml:space="preserve"> Established tests/fixtures to standardize test data.</w:t>
      </w:r>
    </w:p>
    <w:p w:rsidR="004C01A9" w:rsidRPr="004C01A9" w:rsidRDefault="004C01A9" w:rsidP="004C01A9">
      <w:pPr>
        <w:numPr>
          <w:ilvl w:val="0"/>
          <w:numId w:val="32"/>
        </w:numPr>
      </w:pPr>
      <w:r w:rsidRPr="004C01A9">
        <w:rPr>
          <w:b/>
          <w:bCs/>
        </w:rPr>
        <w:lastRenderedPageBreak/>
        <w:t>Artifacts Created:</w:t>
      </w:r>
    </w:p>
    <w:p w:rsidR="004C01A9" w:rsidRPr="004C01A9" w:rsidRDefault="004C01A9" w:rsidP="004C01A9">
      <w:pPr>
        <w:numPr>
          <w:ilvl w:val="1"/>
          <w:numId w:val="32"/>
        </w:numPr>
      </w:pPr>
      <w:r w:rsidRPr="004C01A9">
        <w:rPr>
          <w:b/>
          <w:bCs/>
        </w:rPr>
        <w:t>Fixtures:</w:t>
      </w:r>
      <w:r w:rsidRPr="004C01A9">
        <w:t xml:space="preserve"> clean_fhir.py (Perfect data), violating_fhir.py (GDPR Free-Text &amp; DPDP Address violations).</w:t>
      </w:r>
    </w:p>
    <w:p w:rsidR="004C01A9" w:rsidRPr="004C01A9" w:rsidRDefault="004C01A9" w:rsidP="004C01A9">
      <w:pPr>
        <w:numPr>
          <w:ilvl w:val="1"/>
          <w:numId w:val="32"/>
        </w:numPr>
      </w:pPr>
      <w:r w:rsidRPr="004C01A9">
        <w:rPr>
          <w:b/>
          <w:bCs/>
        </w:rPr>
        <w:t>Test Suite:</w:t>
      </w:r>
    </w:p>
    <w:p w:rsidR="004C01A9" w:rsidRPr="004C01A9" w:rsidRDefault="004C01A9" w:rsidP="004C01A9">
      <w:pPr>
        <w:numPr>
          <w:ilvl w:val="2"/>
          <w:numId w:val="32"/>
        </w:numPr>
      </w:pPr>
      <w:r w:rsidRPr="004C01A9">
        <w:t>test_clean_dataset.py: Confirms 0.0 risk leads to explicit APPROVED.</w:t>
      </w:r>
    </w:p>
    <w:p w:rsidR="004C01A9" w:rsidRPr="004C01A9" w:rsidRDefault="004C01A9" w:rsidP="004C01A9">
      <w:pPr>
        <w:numPr>
          <w:ilvl w:val="2"/>
          <w:numId w:val="32"/>
        </w:numPr>
      </w:pPr>
      <w:r w:rsidRPr="004C01A9">
        <w:t>test_gdpr_violation.py: Confirms Major violation (Score 2.0) triggers APPROVED_WITH_REDACTIONS.</w:t>
      </w:r>
    </w:p>
    <w:p w:rsidR="004C01A9" w:rsidRPr="004C01A9" w:rsidRDefault="004C01A9" w:rsidP="004C01A9">
      <w:pPr>
        <w:numPr>
          <w:ilvl w:val="2"/>
          <w:numId w:val="32"/>
        </w:numPr>
      </w:pPr>
      <w:r w:rsidRPr="004C01A9">
        <w:t>test_dpdp_violation.py: Confirms Minor violation (Score 0.5) does not trigger false REJECTED.</w:t>
      </w:r>
    </w:p>
    <w:p w:rsidR="004C01A9" w:rsidRPr="004C01A9" w:rsidRDefault="004C01A9" w:rsidP="004C01A9">
      <w:pPr>
        <w:numPr>
          <w:ilvl w:val="0"/>
          <w:numId w:val="32"/>
        </w:numPr>
      </w:pPr>
      <w:r w:rsidRPr="004C01A9">
        <w:rPr>
          <w:b/>
          <w:bCs/>
        </w:rPr>
        <w:t>Policy Tuned:</w:t>
      </w:r>
    </w:p>
    <w:p w:rsidR="004C01A9" w:rsidRPr="004C01A9" w:rsidRDefault="004C01A9" w:rsidP="004C01A9">
      <w:pPr>
        <w:numPr>
          <w:ilvl w:val="1"/>
          <w:numId w:val="32"/>
        </w:numPr>
      </w:pPr>
      <w:r w:rsidRPr="004C01A9">
        <w:rPr>
          <w:b/>
          <w:bCs/>
        </w:rPr>
        <w:t>thresholds.py:</w:t>
      </w:r>
      <w:r w:rsidRPr="004C01A9">
        <w:t xml:space="preserve"> Tightened policies to align with enterprise realism:</w:t>
      </w:r>
    </w:p>
    <w:p w:rsidR="004C01A9" w:rsidRPr="004C01A9" w:rsidRDefault="004C01A9" w:rsidP="004C01A9">
      <w:pPr>
        <w:numPr>
          <w:ilvl w:val="2"/>
          <w:numId w:val="32"/>
        </w:numPr>
      </w:pPr>
      <w:r w:rsidRPr="004C01A9">
        <w:t xml:space="preserve">LOW_RISK_MAX set to </w:t>
      </w:r>
      <w:r w:rsidRPr="004C01A9">
        <w:rPr>
          <w:b/>
          <w:bCs/>
        </w:rPr>
        <w:t>1.0</w:t>
      </w:r>
      <w:r w:rsidRPr="004C01A9">
        <w:t xml:space="preserve"> (Accommodates minor metadata noise, but flags major risks).</w:t>
      </w:r>
    </w:p>
    <w:p w:rsidR="004C01A9" w:rsidRPr="004C01A9" w:rsidRDefault="004C01A9" w:rsidP="004C01A9">
      <w:pPr>
        <w:numPr>
          <w:ilvl w:val="2"/>
          <w:numId w:val="32"/>
        </w:numPr>
      </w:pPr>
      <w:r w:rsidRPr="004C01A9">
        <w:t xml:space="preserve">MEDIUM_RISK_MAX set to </w:t>
      </w:r>
      <w:r w:rsidRPr="004C01A9">
        <w:rPr>
          <w:b/>
          <w:bCs/>
        </w:rPr>
        <w:t>6.0</w:t>
      </w:r>
      <w:r w:rsidRPr="004C01A9">
        <w:t xml:space="preserve"> (Single major violations require remediation; only catastrophic failure causes Rejection).</w:t>
      </w:r>
    </w:p>
    <w:p w:rsidR="004C01A9" w:rsidRPr="004C01A9" w:rsidRDefault="004C01A9" w:rsidP="004C01A9">
      <w:pPr>
        <w:numPr>
          <w:ilvl w:val="0"/>
          <w:numId w:val="32"/>
        </w:numPr>
      </w:pPr>
      <w:r w:rsidRPr="004C01A9">
        <w:rPr>
          <w:b/>
          <w:bCs/>
        </w:rPr>
        <w:t>Status:</w:t>
      </w:r>
      <w:r w:rsidRPr="004C01A9">
        <w:t xml:space="preserve"> All scenarios passed. Governance policy is now mathematically enforced by the test suite. Code committed to dev.</w:t>
      </w:r>
    </w:p>
    <w:p w:rsidR="004C01A9" w:rsidRPr="004C01A9" w:rsidRDefault="004C01A9" w:rsidP="004C01A9"/>
    <w:p w:rsidR="004C01A9" w:rsidRPr="004C01A9" w:rsidRDefault="004C01A9" w:rsidP="004C01A9">
      <w:pPr>
        <w:rPr>
          <w:b/>
          <w:bCs/>
        </w:rPr>
      </w:pPr>
      <w:r w:rsidRPr="004C01A9">
        <w:rPr>
          <w:b/>
          <w:bCs/>
        </w:rPr>
        <w:t>Judge’s Perspective: Why This Wins Points</w:t>
      </w:r>
    </w:p>
    <w:p w:rsidR="004C01A9" w:rsidRPr="004C01A9" w:rsidRDefault="004C01A9" w:rsidP="004C01A9">
      <w:pPr>
        <w:numPr>
          <w:ilvl w:val="0"/>
          <w:numId w:val="33"/>
        </w:numPr>
      </w:pPr>
      <w:r w:rsidRPr="004C01A9">
        <w:rPr>
          <w:b/>
          <w:bCs/>
        </w:rPr>
        <w:t xml:space="preserve">The "False Positive" </w:t>
      </w:r>
      <w:proofErr w:type="spellStart"/>
      <w:r w:rsidRPr="004C01A9">
        <w:rPr>
          <w:b/>
          <w:bCs/>
        </w:rPr>
        <w:t>Defense</w:t>
      </w:r>
      <w:proofErr w:type="spellEnd"/>
      <w:r w:rsidRPr="004C01A9">
        <w:rPr>
          <w:b/>
          <w:bCs/>
        </w:rPr>
        <w:t>:</w:t>
      </w:r>
      <w:r w:rsidRPr="004C01A9">
        <w:t xml:space="preserve"> Judges hate security tools that block everything. By proving that your system allows a </w:t>
      </w:r>
      <w:r w:rsidRPr="004C01A9">
        <w:rPr>
          <w:i/>
          <w:iCs/>
        </w:rPr>
        <w:t>Minor</w:t>
      </w:r>
      <w:r w:rsidRPr="004C01A9">
        <w:t xml:space="preserve"> violation (Score 0.5) to pass under the </w:t>
      </w:r>
      <w:proofErr w:type="gramStart"/>
      <w:r w:rsidRPr="004C01A9">
        <w:t>Low Risk</w:t>
      </w:r>
      <w:proofErr w:type="gramEnd"/>
      <w:r w:rsidRPr="004C01A9">
        <w:t xml:space="preserve"> threshold (1.0), you demonstrate </w:t>
      </w:r>
      <w:r w:rsidRPr="004C01A9">
        <w:rPr>
          <w:b/>
          <w:bCs/>
        </w:rPr>
        <w:t>Operational Awareness</w:t>
      </w:r>
      <w:r w:rsidRPr="004C01A9">
        <w:t xml:space="preserve">. You understand that blocking a dataset for a trivial metadata issue </w:t>
      </w:r>
      <w:proofErr w:type="gramStart"/>
      <w:r w:rsidRPr="004C01A9">
        <w:t>causes</w:t>
      </w:r>
      <w:proofErr w:type="gramEnd"/>
      <w:r w:rsidRPr="004C01A9">
        <w:t xml:space="preserve"> "alert fatigue."</w:t>
      </w:r>
    </w:p>
    <w:p w:rsidR="004C01A9" w:rsidRPr="004C01A9" w:rsidRDefault="004C01A9" w:rsidP="004C01A9">
      <w:pPr>
        <w:numPr>
          <w:ilvl w:val="0"/>
          <w:numId w:val="33"/>
        </w:numPr>
      </w:pPr>
      <w:r w:rsidRPr="004C01A9">
        <w:rPr>
          <w:b/>
          <w:bCs/>
        </w:rPr>
        <w:t>Graduated Response:</w:t>
      </w:r>
      <w:r w:rsidRPr="004C01A9">
        <w:t xml:space="preserve"> You </w:t>
      </w:r>
      <w:proofErr w:type="gramStart"/>
      <w:r w:rsidRPr="004C01A9">
        <w:t>didn't</w:t>
      </w:r>
      <w:proofErr w:type="gramEnd"/>
      <w:r w:rsidRPr="004C01A9">
        <w:t xml:space="preserve"> just code if error: fail. You coded a graduated response system:</w:t>
      </w:r>
    </w:p>
    <w:p w:rsidR="004C01A9" w:rsidRPr="004C01A9" w:rsidRDefault="004C01A9" w:rsidP="004C01A9">
      <w:pPr>
        <w:numPr>
          <w:ilvl w:val="1"/>
          <w:numId w:val="33"/>
        </w:numPr>
      </w:pPr>
      <w:r w:rsidRPr="004C01A9">
        <w:rPr>
          <w:b/>
          <w:bCs/>
        </w:rPr>
        <w:t>Clean?</w:t>
      </w:r>
      <w:r w:rsidRPr="004C01A9">
        <w:t xml:space="preserve"> → Go ahead.</w:t>
      </w:r>
    </w:p>
    <w:p w:rsidR="004C01A9" w:rsidRPr="004C01A9" w:rsidRDefault="004C01A9" w:rsidP="004C01A9">
      <w:pPr>
        <w:numPr>
          <w:ilvl w:val="1"/>
          <w:numId w:val="33"/>
        </w:numPr>
      </w:pPr>
      <w:r w:rsidRPr="004C01A9">
        <w:rPr>
          <w:b/>
          <w:bCs/>
        </w:rPr>
        <w:t>Risky?</w:t>
      </w:r>
      <w:r w:rsidRPr="004C01A9">
        <w:t xml:space="preserve"> → Fix it (APPROVED_WITH_REDACTIONS).</w:t>
      </w:r>
    </w:p>
    <w:p w:rsidR="004C01A9" w:rsidRPr="004C01A9" w:rsidRDefault="004C01A9" w:rsidP="004C01A9">
      <w:pPr>
        <w:numPr>
          <w:ilvl w:val="1"/>
          <w:numId w:val="33"/>
        </w:numPr>
      </w:pPr>
      <w:r w:rsidRPr="004C01A9">
        <w:rPr>
          <w:b/>
          <w:bCs/>
        </w:rPr>
        <w:t>Toxic?</w:t>
      </w:r>
      <w:r w:rsidRPr="004C01A9">
        <w:t xml:space="preserve"> → Stop (REJECTED).</w:t>
      </w:r>
    </w:p>
    <w:p w:rsidR="004C01A9" w:rsidRPr="004C01A9" w:rsidRDefault="004C01A9" w:rsidP="004C01A9">
      <w:r w:rsidRPr="004C01A9">
        <w:t>This nuance separates student projects (binary pass/fail) from professional tools (risk management).</w:t>
      </w:r>
    </w:p>
    <w:p w:rsidR="004C01A9" w:rsidRPr="004C01A9" w:rsidRDefault="004C01A9" w:rsidP="004C01A9">
      <w:pPr>
        <w:numPr>
          <w:ilvl w:val="0"/>
          <w:numId w:val="33"/>
        </w:numPr>
      </w:pPr>
      <w:r w:rsidRPr="004C01A9">
        <w:rPr>
          <w:b/>
          <w:bCs/>
        </w:rPr>
        <w:lastRenderedPageBreak/>
        <w:t>Test Data Realism:</w:t>
      </w:r>
      <w:r w:rsidRPr="004C01A9">
        <w:t xml:space="preserve"> Using explicit fixtures (</w:t>
      </w:r>
      <w:proofErr w:type="spellStart"/>
      <w:r w:rsidRPr="004C01A9">
        <w:t>clean_fhir</w:t>
      </w:r>
      <w:proofErr w:type="spellEnd"/>
      <w:r w:rsidRPr="004C01A9">
        <w:t xml:space="preserve"> vs </w:t>
      </w:r>
      <w:proofErr w:type="spellStart"/>
      <w:r w:rsidRPr="004C01A9">
        <w:t>violating_fhir</w:t>
      </w:r>
      <w:proofErr w:type="spellEnd"/>
      <w:r w:rsidRPr="004C01A9">
        <w:t>) means your demos are reproducible. If a judge asks, "Show me a failure," you load the failing fixture. No fumbling.</w:t>
      </w:r>
    </w:p>
    <w:p w:rsidR="004C01A9" w:rsidRPr="004C01A9" w:rsidRDefault="004C01A9" w:rsidP="004C01A9">
      <w:pPr>
        <w:rPr>
          <w:b/>
          <w:bCs/>
        </w:rPr>
      </w:pPr>
      <w:proofErr w:type="spellStart"/>
      <w:r w:rsidRPr="004C01A9">
        <w:rPr>
          <w:b/>
          <w:bCs/>
        </w:rPr>
        <w:t>Explainables</w:t>
      </w:r>
      <w:proofErr w:type="spellEnd"/>
      <w:r w:rsidRPr="004C01A9">
        <w:rPr>
          <w:b/>
          <w:bCs/>
        </w:rPr>
        <w:t xml:space="preserve"> (The "Why")</w:t>
      </w:r>
    </w:p>
    <w:p w:rsidR="004C01A9" w:rsidRPr="004C01A9" w:rsidRDefault="004C01A9" w:rsidP="004C01A9">
      <w:pPr>
        <w:numPr>
          <w:ilvl w:val="0"/>
          <w:numId w:val="34"/>
        </w:numPr>
      </w:pPr>
      <w:r w:rsidRPr="004C01A9">
        <w:rPr>
          <w:b/>
          <w:bCs/>
        </w:rPr>
        <w:t>Why LOW_RISK_MAX = 1.0?</w:t>
      </w:r>
    </w:p>
    <w:p w:rsidR="004C01A9" w:rsidRPr="004C01A9" w:rsidRDefault="004C01A9" w:rsidP="004C01A9">
      <w:pPr>
        <w:numPr>
          <w:ilvl w:val="1"/>
          <w:numId w:val="34"/>
        </w:numPr>
      </w:pPr>
      <w:r w:rsidRPr="004C01A9">
        <w:t xml:space="preserve">A Major violation has a weight of </w:t>
      </w:r>
      <w:r w:rsidRPr="004C01A9">
        <w:rPr>
          <w:b/>
          <w:bCs/>
        </w:rPr>
        <w:t>2.0</w:t>
      </w:r>
      <w:r w:rsidRPr="004C01A9">
        <w:t xml:space="preserve"> (defined in Day 9). By setting the limit at 1.0, you guarantee that </w:t>
      </w:r>
      <w:r w:rsidRPr="004C01A9">
        <w:rPr>
          <w:b/>
          <w:bCs/>
        </w:rPr>
        <w:t>even a single Major violation</w:t>
      </w:r>
      <w:r w:rsidRPr="004C01A9">
        <w:t xml:space="preserve"> automatically pushes the decision into APPROVED_WITH_REDACTIONS. You successfully encoded the policy: </w:t>
      </w:r>
      <w:r w:rsidRPr="004C01A9">
        <w:rPr>
          <w:i/>
          <w:iCs/>
        </w:rPr>
        <w:t>"Major violations must always be fixed."</w:t>
      </w:r>
    </w:p>
    <w:p w:rsidR="004C01A9" w:rsidRPr="004C01A9" w:rsidRDefault="004C01A9" w:rsidP="004C01A9">
      <w:pPr>
        <w:numPr>
          <w:ilvl w:val="0"/>
          <w:numId w:val="34"/>
        </w:numPr>
      </w:pPr>
      <w:r w:rsidRPr="004C01A9">
        <w:rPr>
          <w:b/>
          <w:bCs/>
        </w:rPr>
        <w:t>Why strict fixtures?</w:t>
      </w:r>
    </w:p>
    <w:p w:rsidR="004C01A9" w:rsidRPr="004C01A9" w:rsidRDefault="004C01A9" w:rsidP="004C01A9">
      <w:pPr>
        <w:numPr>
          <w:ilvl w:val="1"/>
          <w:numId w:val="34"/>
        </w:numPr>
      </w:pPr>
      <w:r w:rsidRPr="004C01A9">
        <w:t>Hardcoding the test data ensures the "Control Group" (Clean Data) never accidentally breaks due to a random edit. It provides a baseline truth for the entire experiment.</w:t>
      </w:r>
    </w:p>
    <w:p w:rsidR="00AD357E" w:rsidRDefault="00AD357E" w:rsidP="00133472"/>
    <w:p w:rsidR="00B57A01" w:rsidRDefault="00B57A01" w:rsidP="00B57A01">
      <w:r>
        <w:rPr>
          <w:b/>
          <w:bCs/>
        </w:rPr>
        <w:t>____________________________________________________________________-</w:t>
      </w:r>
      <w:r>
        <w:t>---------</w:t>
      </w:r>
    </w:p>
    <w:p w:rsidR="008D1A3E" w:rsidRDefault="008D1A3E" w:rsidP="00133472"/>
    <w:p w:rsidR="008D1A3E" w:rsidRPr="008D1A3E" w:rsidRDefault="008D1A3E" w:rsidP="008D1A3E">
      <w:r w:rsidRPr="008D1A3E">
        <w:t>Here is the audit log summary for Day 15, followed by the strategic perspective.</w:t>
      </w:r>
    </w:p>
    <w:p w:rsidR="008D1A3E" w:rsidRPr="008D1A3E" w:rsidRDefault="008D1A3E" w:rsidP="008D1A3E">
      <w:pPr>
        <w:rPr>
          <w:b/>
          <w:bCs/>
        </w:rPr>
      </w:pPr>
      <w:r w:rsidRPr="008D1A3E">
        <w:rPr>
          <w:b/>
          <w:bCs/>
        </w:rPr>
        <w:t>Day 15 — Azure AI Integration (The "Brain" Transplant)</w:t>
      </w:r>
    </w:p>
    <w:p w:rsidR="008D1A3E" w:rsidRPr="008D1A3E" w:rsidRDefault="008D1A3E" w:rsidP="008D1A3E">
      <w:pPr>
        <w:numPr>
          <w:ilvl w:val="0"/>
          <w:numId w:val="35"/>
        </w:numPr>
      </w:pPr>
      <w:r w:rsidRPr="008D1A3E">
        <w:rPr>
          <w:b/>
          <w:bCs/>
        </w:rPr>
        <w:t>Objective:</w:t>
      </w:r>
      <w:r w:rsidRPr="008D1A3E">
        <w:t xml:space="preserve"> Initialize cloud-based AI to detect Personally Identifiable Information (PII) and Protected Health Information (PHI) that static rules might miss, without compromising system stability.</w:t>
      </w:r>
    </w:p>
    <w:p w:rsidR="008D1A3E" w:rsidRPr="008D1A3E" w:rsidRDefault="008D1A3E" w:rsidP="008D1A3E">
      <w:pPr>
        <w:numPr>
          <w:ilvl w:val="0"/>
          <w:numId w:val="35"/>
        </w:numPr>
      </w:pPr>
      <w:r w:rsidRPr="008D1A3E">
        <w:rPr>
          <w:b/>
          <w:bCs/>
        </w:rPr>
        <w:t>Infrastructure:</w:t>
      </w:r>
    </w:p>
    <w:p w:rsidR="008D1A3E" w:rsidRPr="008D1A3E" w:rsidRDefault="008D1A3E" w:rsidP="008D1A3E">
      <w:pPr>
        <w:numPr>
          <w:ilvl w:val="1"/>
          <w:numId w:val="35"/>
        </w:numPr>
      </w:pPr>
      <w:r w:rsidRPr="008D1A3E">
        <w:t xml:space="preserve">Provisioned </w:t>
      </w:r>
      <w:r w:rsidRPr="008D1A3E">
        <w:rPr>
          <w:b/>
          <w:bCs/>
        </w:rPr>
        <w:t>Azure AI Language</w:t>
      </w:r>
      <w:r w:rsidRPr="008D1A3E">
        <w:t xml:space="preserve"> resource (</w:t>
      </w:r>
      <w:proofErr w:type="spellStart"/>
      <w:r w:rsidRPr="008D1A3E">
        <w:t>verifhir</w:t>
      </w:r>
      <w:proofErr w:type="spellEnd"/>
      <w:r w:rsidRPr="008D1A3E">
        <w:t>-brain-[name]) on Free Tier (F0).</w:t>
      </w:r>
    </w:p>
    <w:p w:rsidR="008D1A3E" w:rsidRPr="008D1A3E" w:rsidRDefault="008D1A3E" w:rsidP="008D1A3E">
      <w:pPr>
        <w:numPr>
          <w:ilvl w:val="1"/>
          <w:numId w:val="35"/>
        </w:numPr>
      </w:pPr>
      <w:r w:rsidRPr="008D1A3E">
        <w:t xml:space="preserve">Configured secure environment variable management </w:t>
      </w:r>
      <w:proofErr w:type="gramStart"/>
      <w:r w:rsidRPr="008D1A3E">
        <w:t>(.env</w:t>
      </w:r>
      <w:proofErr w:type="gramEnd"/>
      <w:r w:rsidRPr="008D1A3E">
        <w:t xml:space="preserve"> added </w:t>
      </w:r>
      <w:proofErr w:type="gramStart"/>
      <w:r w:rsidRPr="008D1A3E">
        <w:t>to .</w:t>
      </w:r>
      <w:proofErr w:type="spellStart"/>
      <w:r w:rsidRPr="008D1A3E">
        <w:t>gitignore</w:t>
      </w:r>
      <w:proofErr w:type="spellEnd"/>
      <w:proofErr w:type="gramEnd"/>
      <w:r w:rsidRPr="008D1A3E">
        <w:t>).</w:t>
      </w:r>
    </w:p>
    <w:p w:rsidR="008D1A3E" w:rsidRPr="008D1A3E" w:rsidRDefault="008D1A3E" w:rsidP="008D1A3E">
      <w:pPr>
        <w:numPr>
          <w:ilvl w:val="1"/>
          <w:numId w:val="35"/>
        </w:numPr>
      </w:pPr>
      <w:r w:rsidRPr="008D1A3E">
        <w:t>Installed azure-ai-</w:t>
      </w:r>
      <w:proofErr w:type="spellStart"/>
      <w:r w:rsidRPr="008D1A3E">
        <w:t>textanalytics</w:t>
      </w:r>
      <w:proofErr w:type="spellEnd"/>
      <w:r w:rsidRPr="008D1A3E">
        <w:t xml:space="preserve"> SDK.</w:t>
      </w:r>
    </w:p>
    <w:p w:rsidR="008D1A3E" w:rsidRPr="008D1A3E" w:rsidRDefault="008D1A3E" w:rsidP="008D1A3E">
      <w:pPr>
        <w:numPr>
          <w:ilvl w:val="0"/>
          <w:numId w:val="35"/>
        </w:numPr>
      </w:pPr>
      <w:r w:rsidRPr="008D1A3E">
        <w:rPr>
          <w:b/>
          <w:bCs/>
        </w:rPr>
        <w:t>Artifacts Created:</w:t>
      </w:r>
    </w:p>
    <w:p w:rsidR="008D1A3E" w:rsidRPr="008D1A3E" w:rsidRDefault="008D1A3E" w:rsidP="008D1A3E">
      <w:pPr>
        <w:numPr>
          <w:ilvl w:val="1"/>
          <w:numId w:val="35"/>
        </w:numPr>
      </w:pPr>
      <w:proofErr w:type="spellStart"/>
      <w:r w:rsidRPr="008D1A3E">
        <w:rPr>
          <w:b/>
          <w:bCs/>
        </w:rPr>
        <w:t>verifhir</w:t>
      </w:r>
      <w:proofErr w:type="spellEnd"/>
      <w:r w:rsidRPr="008D1A3E">
        <w:rPr>
          <w:b/>
          <w:bCs/>
        </w:rPr>
        <w:t>/ml/azure_phi.py:</w:t>
      </w:r>
      <w:r w:rsidRPr="008D1A3E">
        <w:t xml:space="preserve"> The dedicated adapter module connecting the local Python backend to the Azure cloud service.</w:t>
      </w:r>
    </w:p>
    <w:p w:rsidR="008D1A3E" w:rsidRPr="008D1A3E" w:rsidRDefault="008D1A3E" w:rsidP="008D1A3E">
      <w:pPr>
        <w:numPr>
          <w:ilvl w:val="0"/>
          <w:numId w:val="35"/>
        </w:numPr>
      </w:pPr>
      <w:r w:rsidRPr="008D1A3E">
        <w:rPr>
          <w:b/>
          <w:bCs/>
        </w:rPr>
        <w:t>Logic Enforced:</w:t>
      </w:r>
    </w:p>
    <w:p w:rsidR="008D1A3E" w:rsidRPr="008D1A3E" w:rsidRDefault="008D1A3E" w:rsidP="008D1A3E">
      <w:pPr>
        <w:numPr>
          <w:ilvl w:val="1"/>
          <w:numId w:val="35"/>
        </w:numPr>
      </w:pPr>
      <w:r w:rsidRPr="008D1A3E">
        <w:rPr>
          <w:b/>
          <w:bCs/>
        </w:rPr>
        <w:lastRenderedPageBreak/>
        <w:t>Fail-Open Architecture:</w:t>
      </w:r>
      <w:r w:rsidRPr="008D1A3E">
        <w:t xml:space="preserve"> If the internet cuts out, keys are missing, or Azure goes down, the function returns an empty list ([]) and logs a warning. It does </w:t>
      </w:r>
      <w:r w:rsidRPr="008D1A3E">
        <w:rPr>
          <w:b/>
          <w:bCs/>
        </w:rPr>
        <w:t>not</w:t>
      </w:r>
      <w:r w:rsidRPr="008D1A3E">
        <w:t xml:space="preserve"> crash the application. The system defaults to "Rule-Based Only" mode automatically during failures.</w:t>
      </w:r>
    </w:p>
    <w:p w:rsidR="008D1A3E" w:rsidRPr="008D1A3E" w:rsidRDefault="008D1A3E" w:rsidP="008D1A3E">
      <w:pPr>
        <w:numPr>
          <w:ilvl w:val="1"/>
          <w:numId w:val="35"/>
        </w:numPr>
      </w:pPr>
      <w:r w:rsidRPr="008D1A3E">
        <w:rPr>
          <w:b/>
          <w:bCs/>
        </w:rPr>
        <w:t>Secure Credential Handling:</w:t>
      </w:r>
      <w:r w:rsidRPr="008D1A3E">
        <w:t xml:space="preserve"> API keys are loaded strictly from the environment, ensuring no secrets are ever committed to version control.</w:t>
      </w:r>
    </w:p>
    <w:p w:rsidR="008D1A3E" w:rsidRPr="008D1A3E" w:rsidRDefault="008D1A3E" w:rsidP="008D1A3E">
      <w:pPr>
        <w:numPr>
          <w:ilvl w:val="0"/>
          <w:numId w:val="35"/>
        </w:numPr>
      </w:pPr>
      <w:r w:rsidRPr="008D1A3E">
        <w:rPr>
          <w:b/>
          <w:bCs/>
        </w:rPr>
        <w:t>Status:</w:t>
      </w:r>
      <w:r w:rsidRPr="008D1A3E">
        <w:t xml:space="preserve"> Azure resource active. SDK installed. Integration code implemented with hardened error handling.</w:t>
      </w:r>
    </w:p>
    <w:p w:rsidR="008D1A3E" w:rsidRPr="008D1A3E" w:rsidRDefault="008D1A3E" w:rsidP="008D1A3E"/>
    <w:p w:rsidR="008D1A3E" w:rsidRPr="008D1A3E" w:rsidRDefault="008D1A3E" w:rsidP="008D1A3E">
      <w:pPr>
        <w:rPr>
          <w:b/>
          <w:bCs/>
        </w:rPr>
      </w:pPr>
      <w:r w:rsidRPr="008D1A3E">
        <w:rPr>
          <w:b/>
          <w:bCs/>
        </w:rPr>
        <w:t>Judge’s Perspective: Why This Wins Points</w:t>
      </w:r>
    </w:p>
    <w:p w:rsidR="008D1A3E" w:rsidRPr="008D1A3E" w:rsidRDefault="008D1A3E" w:rsidP="008D1A3E">
      <w:pPr>
        <w:numPr>
          <w:ilvl w:val="0"/>
          <w:numId w:val="36"/>
        </w:numPr>
      </w:pPr>
      <w:r w:rsidRPr="008D1A3E">
        <w:rPr>
          <w:b/>
          <w:bCs/>
        </w:rPr>
        <w:t>Resilience ("Fail-Open"):</w:t>
      </w:r>
      <w:r w:rsidRPr="008D1A3E">
        <w:t xml:space="preserve"> Junior developers write code that assumes the API is always online. You wrote code that explicitly asks: </w:t>
      </w:r>
      <w:r w:rsidRPr="008D1A3E">
        <w:rPr>
          <w:i/>
          <w:iCs/>
        </w:rPr>
        <w:t>"What if the API fails?"</w:t>
      </w:r>
      <w:r w:rsidRPr="008D1A3E">
        <w:t xml:space="preserve"> The try...except block returning an empty list protects the core application. You can tell a judge: </w:t>
      </w:r>
      <w:r w:rsidRPr="008D1A3E">
        <w:rPr>
          <w:i/>
          <w:iCs/>
        </w:rPr>
        <w:t>"Even if the cloud goes offline, our deterministic rules (Day 1-13) keep the system safe. The AI is an enhancement, not a single point of failure."</w:t>
      </w:r>
    </w:p>
    <w:p w:rsidR="008D1A3E" w:rsidRPr="008D1A3E" w:rsidRDefault="008D1A3E" w:rsidP="008D1A3E">
      <w:pPr>
        <w:numPr>
          <w:ilvl w:val="0"/>
          <w:numId w:val="36"/>
        </w:numPr>
      </w:pPr>
      <w:r w:rsidRPr="008D1A3E">
        <w:rPr>
          <w:b/>
          <w:bCs/>
        </w:rPr>
        <w:t>Security Hygiene:</w:t>
      </w:r>
      <w:r w:rsidRPr="008D1A3E">
        <w:t xml:space="preserve"> </w:t>
      </w:r>
      <w:proofErr w:type="gramStart"/>
      <w:r w:rsidRPr="008D1A3E">
        <w:t>Using .env</w:t>
      </w:r>
      <w:proofErr w:type="gramEnd"/>
      <w:r w:rsidRPr="008D1A3E">
        <w:t xml:space="preserve"> and </w:t>
      </w:r>
      <w:proofErr w:type="spellStart"/>
      <w:r w:rsidRPr="008D1A3E">
        <w:t>gitignore</w:t>
      </w:r>
      <w:proofErr w:type="spellEnd"/>
      <w:r w:rsidRPr="008D1A3E">
        <w:t xml:space="preserve"> immediately is a baseline expectation for any professional job. It proves you </w:t>
      </w:r>
      <w:proofErr w:type="gramStart"/>
      <w:r w:rsidRPr="008D1A3E">
        <w:t>aren't</w:t>
      </w:r>
      <w:proofErr w:type="gramEnd"/>
      <w:r w:rsidRPr="008D1A3E">
        <w:t xml:space="preserve"> just hacking; you are engineering securely.</w:t>
      </w:r>
    </w:p>
    <w:p w:rsidR="008D1A3E" w:rsidRPr="008D1A3E" w:rsidRDefault="008D1A3E" w:rsidP="008D1A3E">
      <w:pPr>
        <w:numPr>
          <w:ilvl w:val="0"/>
          <w:numId w:val="36"/>
        </w:numPr>
      </w:pPr>
      <w:r w:rsidRPr="008D1A3E">
        <w:rPr>
          <w:b/>
          <w:bCs/>
        </w:rPr>
        <w:t>Hybrid Architecture:</w:t>
      </w:r>
      <w:r w:rsidRPr="008D1A3E">
        <w:t xml:space="preserve"> You now have a "Belt and Suspenders" system.</w:t>
      </w:r>
    </w:p>
    <w:p w:rsidR="008D1A3E" w:rsidRPr="008D1A3E" w:rsidRDefault="008D1A3E" w:rsidP="008D1A3E">
      <w:pPr>
        <w:numPr>
          <w:ilvl w:val="1"/>
          <w:numId w:val="36"/>
        </w:numPr>
      </w:pPr>
      <w:r w:rsidRPr="008D1A3E">
        <w:rPr>
          <w:b/>
          <w:bCs/>
        </w:rPr>
        <w:t>Belt:</w:t>
      </w:r>
      <w:r w:rsidRPr="008D1A3E">
        <w:t xml:space="preserve"> Deterministic Rules (Fast, Free, 100% predictable).</w:t>
      </w:r>
    </w:p>
    <w:p w:rsidR="008D1A3E" w:rsidRPr="008D1A3E" w:rsidRDefault="008D1A3E" w:rsidP="008D1A3E">
      <w:pPr>
        <w:numPr>
          <w:ilvl w:val="1"/>
          <w:numId w:val="36"/>
        </w:numPr>
      </w:pPr>
      <w:r w:rsidRPr="008D1A3E">
        <w:rPr>
          <w:b/>
          <w:bCs/>
        </w:rPr>
        <w:t>Suspenders:</w:t>
      </w:r>
      <w:r w:rsidRPr="008D1A3E">
        <w:t xml:space="preserve"> Azure AI (Smart, Context-aware, catches "hidden" PHI). This hybrid approach is the industry standard for modern compliance.</w:t>
      </w:r>
    </w:p>
    <w:p w:rsidR="008D1A3E" w:rsidRPr="008D1A3E" w:rsidRDefault="008D1A3E" w:rsidP="008D1A3E">
      <w:pPr>
        <w:rPr>
          <w:b/>
          <w:bCs/>
        </w:rPr>
      </w:pPr>
      <w:proofErr w:type="spellStart"/>
      <w:r w:rsidRPr="008D1A3E">
        <w:rPr>
          <w:b/>
          <w:bCs/>
        </w:rPr>
        <w:t>Explainables</w:t>
      </w:r>
      <w:proofErr w:type="spellEnd"/>
      <w:r w:rsidRPr="008D1A3E">
        <w:rPr>
          <w:b/>
          <w:bCs/>
        </w:rPr>
        <w:t xml:space="preserve"> (The "Why")</w:t>
      </w:r>
    </w:p>
    <w:p w:rsidR="008D1A3E" w:rsidRPr="008D1A3E" w:rsidRDefault="008D1A3E" w:rsidP="008D1A3E">
      <w:pPr>
        <w:numPr>
          <w:ilvl w:val="0"/>
          <w:numId w:val="37"/>
        </w:numPr>
      </w:pPr>
      <w:r w:rsidRPr="008D1A3E">
        <w:rPr>
          <w:b/>
          <w:bCs/>
        </w:rPr>
        <w:t xml:space="preserve">Why </w:t>
      </w:r>
      <w:proofErr w:type="spellStart"/>
      <w:proofErr w:type="gramStart"/>
      <w:r w:rsidRPr="008D1A3E">
        <w:rPr>
          <w:b/>
          <w:bCs/>
        </w:rPr>
        <w:t>logging.warning</w:t>
      </w:r>
      <w:proofErr w:type="spellEnd"/>
      <w:proofErr w:type="gramEnd"/>
      <w:r w:rsidRPr="008D1A3E">
        <w:rPr>
          <w:b/>
          <w:bCs/>
        </w:rPr>
        <w:t xml:space="preserve"> instead of raise Error?</w:t>
      </w:r>
    </w:p>
    <w:p w:rsidR="008D1A3E" w:rsidRPr="008D1A3E" w:rsidRDefault="008D1A3E" w:rsidP="008D1A3E">
      <w:pPr>
        <w:numPr>
          <w:ilvl w:val="1"/>
          <w:numId w:val="37"/>
        </w:numPr>
      </w:pPr>
      <w:r w:rsidRPr="008D1A3E">
        <w:t xml:space="preserve">In a governance pipeline, you </w:t>
      </w:r>
      <w:proofErr w:type="gramStart"/>
      <w:r w:rsidRPr="008D1A3E">
        <w:t>don't</w:t>
      </w:r>
      <w:proofErr w:type="gramEnd"/>
      <w:r w:rsidRPr="008D1A3E">
        <w:t xml:space="preserve"> want to halt the entire auditing process just because one non-critical sensor (the AI) failed. You log the warning so an admin sees it, but you let the audit continue using the other available tools.</w:t>
      </w:r>
    </w:p>
    <w:p w:rsidR="008D1A3E" w:rsidRPr="008D1A3E" w:rsidRDefault="008D1A3E" w:rsidP="008D1A3E">
      <w:pPr>
        <w:numPr>
          <w:ilvl w:val="0"/>
          <w:numId w:val="37"/>
        </w:numPr>
      </w:pPr>
      <w:r w:rsidRPr="008D1A3E">
        <w:rPr>
          <w:b/>
          <w:bCs/>
        </w:rPr>
        <w:t>Why "English enforced"?</w:t>
      </w:r>
    </w:p>
    <w:p w:rsidR="008D1A3E" w:rsidRPr="008D1A3E" w:rsidRDefault="008D1A3E" w:rsidP="008D1A3E">
      <w:pPr>
        <w:numPr>
          <w:ilvl w:val="1"/>
          <w:numId w:val="37"/>
        </w:numPr>
      </w:pPr>
      <w:r w:rsidRPr="008D1A3E">
        <w:t>language="</w:t>
      </w:r>
      <w:proofErr w:type="spellStart"/>
      <w:r w:rsidRPr="008D1A3E">
        <w:t>en</w:t>
      </w:r>
      <w:proofErr w:type="spellEnd"/>
      <w:r w:rsidRPr="008D1A3E">
        <w:t>" ensures consistency for the MVP. Multi-language PII detection is complex; locking it to English prevents weird edge-case bugs during your demo.</w:t>
      </w:r>
    </w:p>
    <w:p w:rsidR="008D1A3E" w:rsidRDefault="00DF3256" w:rsidP="00133472">
      <w:r>
        <w:t>_____________________________________------------------------_________________</w:t>
      </w:r>
    </w:p>
    <w:p w:rsidR="009F3152" w:rsidRPr="009F3152" w:rsidRDefault="009F3152" w:rsidP="009F3152">
      <w:pPr>
        <w:rPr>
          <w:b/>
          <w:bCs/>
        </w:rPr>
      </w:pPr>
      <w:r w:rsidRPr="009F3152">
        <w:rPr>
          <w:b/>
          <w:bCs/>
        </w:rPr>
        <w:t>Day 16 — PHI Augmentation &amp; Canonical Normalization</w:t>
      </w:r>
    </w:p>
    <w:p w:rsidR="009F3152" w:rsidRPr="009F3152" w:rsidRDefault="009F3152" w:rsidP="009F3152">
      <w:r w:rsidRPr="009F3152">
        <w:rPr>
          <w:b/>
          <w:bCs/>
        </w:rPr>
        <w:lastRenderedPageBreak/>
        <w:t>Objective:</w:t>
      </w:r>
      <w:r w:rsidRPr="009F3152">
        <w:br/>
        <w:t>Integrate healthcare-specific PHI detection while preserving deterministic governance and avoiding false-positive fatigue.</w:t>
      </w:r>
    </w:p>
    <w:p w:rsidR="009F3152" w:rsidRPr="009F3152" w:rsidRDefault="009F3152" w:rsidP="009F3152">
      <w:r w:rsidRPr="009F3152">
        <w:rPr>
          <w:b/>
          <w:bCs/>
        </w:rPr>
        <w:t>Key Changes Implemented:</w:t>
      </w:r>
    </w:p>
    <w:p w:rsidR="009F3152" w:rsidRPr="009F3152" w:rsidRDefault="009F3152" w:rsidP="009F3152">
      <w:pPr>
        <w:numPr>
          <w:ilvl w:val="0"/>
          <w:numId w:val="38"/>
        </w:numPr>
      </w:pPr>
      <w:r w:rsidRPr="009F3152">
        <w:rPr>
          <w:b/>
          <w:bCs/>
        </w:rPr>
        <w:t>Presidio Augmentation Layer Added</w:t>
      </w:r>
    </w:p>
    <w:p w:rsidR="009F3152" w:rsidRPr="009F3152" w:rsidRDefault="009F3152" w:rsidP="009F3152">
      <w:pPr>
        <w:numPr>
          <w:ilvl w:val="1"/>
          <w:numId w:val="38"/>
        </w:numPr>
      </w:pPr>
      <w:r w:rsidRPr="009F3152">
        <w:t xml:space="preserve">Integrated Microsoft Presidio as a </w:t>
      </w:r>
      <w:r w:rsidRPr="009F3152">
        <w:rPr>
          <w:b/>
          <w:bCs/>
        </w:rPr>
        <w:t>non-authoritative augmentation layer</w:t>
      </w:r>
      <w:r w:rsidRPr="009F3152">
        <w:t xml:space="preserve"> for healthcare identifiers (e.g., MRN, Device ID).</w:t>
      </w:r>
    </w:p>
    <w:p w:rsidR="009F3152" w:rsidRPr="009F3152" w:rsidRDefault="009F3152" w:rsidP="009F3152">
      <w:pPr>
        <w:numPr>
          <w:ilvl w:val="1"/>
          <w:numId w:val="38"/>
        </w:numPr>
      </w:pPr>
      <w:r w:rsidRPr="009F3152">
        <w:t>Presidio execution gated to:</w:t>
      </w:r>
    </w:p>
    <w:p w:rsidR="009F3152" w:rsidRPr="009F3152" w:rsidRDefault="009F3152" w:rsidP="009F3152">
      <w:pPr>
        <w:numPr>
          <w:ilvl w:val="2"/>
          <w:numId w:val="38"/>
        </w:numPr>
      </w:pPr>
      <w:r w:rsidRPr="009F3152">
        <w:t>Fields already flagged by Azure AI Language, or</w:t>
      </w:r>
    </w:p>
    <w:p w:rsidR="009F3152" w:rsidRPr="009F3152" w:rsidRDefault="009F3152" w:rsidP="009F3152">
      <w:pPr>
        <w:numPr>
          <w:ilvl w:val="2"/>
          <w:numId w:val="38"/>
        </w:numPr>
      </w:pPr>
      <w:r w:rsidRPr="009F3152">
        <w:t>Explicitly approved clinical free-text fields.</w:t>
      </w:r>
    </w:p>
    <w:p w:rsidR="009F3152" w:rsidRPr="009F3152" w:rsidRDefault="009F3152" w:rsidP="009F3152">
      <w:pPr>
        <w:numPr>
          <w:ilvl w:val="1"/>
          <w:numId w:val="38"/>
        </w:numPr>
      </w:pPr>
      <w:r w:rsidRPr="009F3152">
        <w:t>Prevents uncontrolled PHI detection across structured data.</w:t>
      </w:r>
    </w:p>
    <w:p w:rsidR="009F3152" w:rsidRPr="009F3152" w:rsidRDefault="009F3152" w:rsidP="009F3152">
      <w:pPr>
        <w:numPr>
          <w:ilvl w:val="0"/>
          <w:numId w:val="38"/>
        </w:numPr>
      </w:pPr>
      <w:r w:rsidRPr="009F3152">
        <w:rPr>
          <w:b/>
          <w:bCs/>
        </w:rPr>
        <w:t>Custom Deterministic Recognizers</w:t>
      </w:r>
    </w:p>
    <w:p w:rsidR="009F3152" w:rsidRPr="009F3152" w:rsidRDefault="009F3152" w:rsidP="009F3152">
      <w:pPr>
        <w:numPr>
          <w:ilvl w:val="1"/>
          <w:numId w:val="38"/>
        </w:numPr>
      </w:pPr>
      <w:r w:rsidRPr="009F3152">
        <w:t>Registered explicit, regex-based Presidio recognizers for healthcare identifiers.</w:t>
      </w:r>
    </w:p>
    <w:p w:rsidR="009F3152" w:rsidRPr="009F3152" w:rsidRDefault="009F3152" w:rsidP="009F3152">
      <w:pPr>
        <w:numPr>
          <w:ilvl w:val="1"/>
          <w:numId w:val="38"/>
        </w:numPr>
      </w:pPr>
      <w:r w:rsidRPr="009F3152">
        <w:t>Eliminated reliance on implicit or probabilistic Presidio defaults.</w:t>
      </w:r>
    </w:p>
    <w:p w:rsidR="009F3152" w:rsidRPr="009F3152" w:rsidRDefault="009F3152" w:rsidP="009F3152">
      <w:pPr>
        <w:numPr>
          <w:ilvl w:val="1"/>
          <w:numId w:val="38"/>
        </w:numPr>
      </w:pPr>
      <w:r w:rsidRPr="009F3152">
        <w:t>Ensured all Presidio detections are explainable and reviewable.</w:t>
      </w:r>
    </w:p>
    <w:p w:rsidR="009F3152" w:rsidRPr="009F3152" w:rsidRDefault="009F3152" w:rsidP="009F3152">
      <w:pPr>
        <w:numPr>
          <w:ilvl w:val="0"/>
          <w:numId w:val="38"/>
        </w:numPr>
      </w:pPr>
      <w:r w:rsidRPr="009F3152">
        <w:rPr>
          <w:b/>
          <w:bCs/>
        </w:rPr>
        <w:t>Canonical Violation Normalization</w:t>
      </w:r>
    </w:p>
    <w:p w:rsidR="009F3152" w:rsidRPr="009F3152" w:rsidRDefault="009F3152" w:rsidP="009F3152">
      <w:pPr>
        <w:numPr>
          <w:ilvl w:val="1"/>
          <w:numId w:val="38"/>
        </w:numPr>
      </w:pPr>
      <w:r w:rsidRPr="009F3152">
        <w:t>Enforced a single Violation model as the output contract for:</w:t>
      </w:r>
    </w:p>
    <w:p w:rsidR="009F3152" w:rsidRPr="009F3152" w:rsidRDefault="009F3152" w:rsidP="009F3152">
      <w:pPr>
        <w:numPr>
          <w:ilvl w:val="2"/>
          <w:numId w:val="38"/>
        </w:numPr>
      </w:pPr>
      <w:r w:rsidRPr="009F3152">
        <w:t>Deterministic rules</w:t>
      </w:r>
    </w:p>
    <w:p w:rsidR="009F3152" w:rsidRPr="009F3152" w:rsidRDefault="009F3152" w:rsidP="009F3152">
      <w:pPr>
        <w:numPr>
          <w:ilvl w:val="2"/>
          <w:numId w:val="38"/>
        </w:numPr>
      </w:pPr>
      <w:r w:rsidRPr="009F3152">
        <w:t>Azure AI Language detections</w:t>
      </w:r>
    </w:p>
    <w:p w:rsidR="009F3152" w:rsidRPr="009F3152" w:rsidRDefault="009F3152" w:rsidP="009F3152">
      <w:pPr>
        <w:numPr>
          <w:ilvl w:val="2"/>
          <w:numId w:val="38"/>
        </w:numPr>
      </w:pPr>
      <w:r w:rsidRPr="009F3152">
        <w:t>Presidio augmentations</w:t>
      </w:r>
    </w:p>
    <w:p w:rsidR="009F3152" w:rsidRPr="009F3152" w:rsidRDefault="009F3152" w:rsidP="009F3152">
      <w:pPr>
        <w:numPr>
          <w:ilvl w:val="1"/>
          <w:numId w:val="38"/>
        </w:numPr>
      </w:pPr>
      <w:r w:rsidRPr="009F3152">
        <w:t>Removed schema divergence between ML and rule outputs.</w:t>
      </w:r>
    </w:p>
    <w:p w:rsidR="009F3152" w:rsidRPr="009F3152" w:rsidRDefault="009F3152" w:rsidP="009F3152">
      <w:pPr>
        <w:numPr>
          <w:ilvl w:val="0"/>
          <w:numId w:val="38"/>
        </w:numPr>
      </w:pPr>
      <w:r w:rsidRPr="009F3152">
        <w:rPr>
          <w:b/>
          <w:bCs/>
        </w:rPr>
        <w:t>Azure PHI Output Normalization</w:t>
      </w:r>
    </w:p>
    <w:p w:rsidR="009F3152" w:rsidRPr="009F3152" w:rsidRDefault="009F3152" w:rsidP="009F3152">
      <w:pPr>
        <w:numPr>
          <w:ilvl w:val="1"/>
          <w:numId w:val="38"/>
        </w:numPr>
      </w:pPr>
      <w:r w:rsidRPr="009F3152">
        <w:t xml:space="preserve">Updated Azure PHI detection to return </w:t>
      </w:r>
      <w:r w:rsidRPr="009F3152">
        <w:rPr>
          <w:b/>
          <w:bCs/>
        </w:rPr>
        <w:t>standardized Violation objects</w:t>
      </w:r>
      <w:r w:rsidRPr="009F3152">
        <w:t xml:space="preserve"> instead of raw SDK entities.</w:t>
      </w:r>
    </w:p>
    <w:p w:rsidR="009F3152" w:rsidRPr="009F3152" w:rsidRDefault="009F3152" w:rsidP="009F3152">
      <w:pPr>
        <w:numPr>
          <w:ilvl w:val="1"/>
          <w:numId w:val="38"/>
        </w:numPr>
      </w:pPr>
      <w:r w:rsidRPr="009F3152">
        <w:t>Applied conservative confidence-to-severity mapping (MAJOR / MINOR only).</w:t>
      </w:r>
    </w:p>
    <w:p w:rsidR="009F3152" w:rsidRPr="009F3152" w:rsidRDefault="009F3152" w:rsidP="009F3152">
      <w:pPr>
        <w:numPr>
          <w:ilvl w:val="1"/>
          <w:numId w:val="38"/>
        </w:numPr>
      </w:pPr>
      <w:r w:rsidRPr="009F3152">
        <w:t>Preserved Azure AI as an assistive, non-authoritative signal.</w:t>
      </w:r>
    </w:p>
    <w:p w:rsidR="009F3152" w:rsidRPr="009F3152" w:rsidRDefault="009F3152" w:rsidP="009F3152">
      <w:pPr>
        <w:numPr>
          <w:ilvl w:val="0"/>
          <w:numId w:val="38"/>
        </w:numPr>
      </w:pPr>
      <w:r w:rsidRPr="009F3152">
        <w:rPr>
          <w:b/>
          <w:bCs/>
        </w:rPr>
        <w:t>Fusion Compatibility Secured</w:t>
      </w:r>
    </w:p>
    <w:p w:rsidR="009F3152" w:rsidRPr="009F3152" w:rsidRDefault="009F3152" w:rsidP="009F3152">
      <w:pPr>
        <w:numPr>
          <w:ilvl w:val="1"/>
          <w:numId w:val="38"/>
        </w:numPr>
      </w:pPr>
      <w:r w:rsidRPr="009F3152">
        <w:t>Ensured ML fusion logic operates exclusively on normalized Violation objects.</w:t>
      </w:r>
    </w:p>
    <w:p w:rsidR="009F3152" w:rsidRPr="009F3152" w:rsidRDefault="009F3152" w:rsidP="009F3152">
      <w:pPr>
        <w:numPr>
          <w:ilvl w:val="1"/>
          <w:numId w:val="38"/>
        </w:numPr>
      </w:pPr>
      <w:r w:rsidRPr="009F3152">
        <w:t>Prevented downstream crashes, silent failures, and inconsistent risk scoring.</w:t>
      </w:r>
    </w:p>
    <w:p w:rsidR="009F3152" w:rsidRPr="009F3152" w:rsidRDefault="009F3152" w:rsidP="009F3152">
      <w:r w:rsidRPr="009F3152">
        <w:rPr>
          <w:b/>
          <w:bCs/>
        </w:rPr>
        <w:lastRenderedPageBreak/>
        <w:t>Validation:</w:t>
      </w:r>
    </w:p>
    <w:p w:rsidR="009F3152" w:rsidRPr="009F3152" w:rsidRDefault="009F3152" w:rsidP="009F3152">
      <w:pPr>
        <w:numPr>
          <w:ilvl w:val="0"/>
          <w:numId w:val="39"/>
        </w:numPr>
      </w:pPr>
      <w:r w:rsidRPr="009F3152">
        <w:t>Added targeted unit tests to verify:</w:t>
      </w:r>
    </w:p>
    <w:p w:rsidR="009F3152" w:rsidRPr="009F3152" w:rsidRDefault="009F3152" w:rsidP="009F3152">
      <w:pPr>
        <w:numPr>
          <w:ilvl w:val="1"/>
          <w:numId w:val="39"/>
        </w:numPr>
      </w:pPr>
      <w:r w:rsidRPr="009F3152">
        <w:t>Presidio runs only under allowed execution gates.</w:t>
      </w:r>
    </w:p>
    <w:p w:rsidR="009F3152" w:rsidRPr="009F3152" w:rsidRDefault="009F3152" w:rsidP="009F3152">
      <w:pPr>
        <w:numPr>
          <w:ilvl w:val="1"/>
          <w:numId w:val="39"/>
        </w:numPr>
      </w:pPr>
      <w:r w:rsidRPr="009F3152">
        <w:t>Healthcare identifiers are detected and normalized correctly.</w:t>
      </w:r>
    </w:p>
    <w:p w:rsidR="009F3152" w:rsidRPr="009F3152" w:rsidRDefault="009F3152" w:rsidP="009F3152">
      <w:pPr>
        <w:numPr>
          <w:ilvl w:val="1"/>
          <w:numId w:val="39"/>
        </w:numPr>
      </w:pPr>
      <w:r w:rsidRPr="009F3152">
        <w:t>Presidio outputs never escalate to CRITICAL severity.</w:t>
      </w:r>
    </w:p>
    <w:p w:rsidR="009F3152" w:rsidRPr="009F3152" w:rsidRDefault="009F3152" w:rsidP="009F3152">
      <w:pPr>
        <w:numPr>
          <w:ilvl w:val="0"/>
          <w:numId w:val="39"/>
        </w:numPr>
      </w:pPr>
      <w:r w:rsidRPr="009F3152">
        <w:t>All tests passed.</w:t>
      </w:r>
    </w:p>
    <w:p w:rsidR="009F3152" w:rsidRPr="009F3152" w:rsidRDefault="009F3152" w:rsidP="009F3152">
      <w:r w:rsidRPr="009F3152">
        <w:rPr>
          <w:b/>
          <w:bCs/>
        </w:rPr>
        <w:t>Outcome:</w:t>
      </w:r>
      <w:r w:rsidRPr="009F3152">
        <w:br/>
        <w:t>Day 16 establishes a governed, healthcare-aware PHI detection layer that improves recall without sacrificing determinism, auditability, or system stability.</w:t>
      </w:r>
    </w:p>
    <w:p w:rsidR="00914DD1" w:rsidRDefault="00914DD1" w:rsidP="00914DD1">
      <w:r>
        <w:t>_____________________________________------------------------_________________</w:t>
      </w:r>
    </w:p>
    <w:p w:rsidR="009F3152" w:rsidRDefault="00914DD1" w:rsidP="00914DD1">
      <w:pPr>
        <w:rPr>
          <w:b/>
          <w:bCs/>
        </w:rPr>
      </w:pPr>
      <w:r w:rsidRPr="009F3152">
        <w:rPr>
          <w:b/>
          <w:bCs/>
        </w:rPr>
        <w:t>Day 1</w:t>
      </w:r>
      <w:r>
        <w:rPr>
          <w:b/>
          <w:bCs/>
        </w:rPr>
        <w:t>7</w:t>
      </w:r>
      <w:r w:rsidRPr="009F3152">
        <w:rPr>
          <w:b/>
          <w:bCs/>
        </w:rPr>
        <w:t xml:space="preserve"> —</w:t>
      </w:r>
      <w:r>
        <w:rPr>
          <w:b/>
          <w:bCs/>
        </w:rPr>
        <w:t xml:space="preserve"> WE DON’T TALK ABOUT IT</w:t>
      </w:r>
    </w:p>
    <w:p w:rsidR="00173E1F" w:rsidRDefault="00173E1F" w:rsidP="00914DD1">
      <w:pPr>
        <w:rPr>
          <w:b/>
          <w:bCs/>
        </w:rPr>
      </w:pPr>
      <w:r>
        <w:rPr>
          <w:b/>
          <w:bCs/>
        </w:rPr>
        <w:t>__________________________________________-------------------________________</w:t>
      </w:r>
    </w:p>
    <w:p w:rsidR="00173E1F" w:rsidRDefault="00173E1F" w:rsidP="00914DD1">
      <w:r w:rsidRPr="00173E1F">
        <w:rPr>
          <w:b/>
          <w:bCs/>
        </w:rPr>
        <w:t>Day 1</w:t>
      </w:r>
      <w:r>
        <w:rPr>
          <w:b/>
          <w:bCs/>
        </w:rPr>
        <w:t>8</w:t>
      </w:r>
      <w:r w:rsidRPr="00173E1F">
        <w:rPr>
          <w:b/>
          <w:bCs/>
        </w:rPr>
        <w:t xml:space="preserve"> Summary (Audit &amp; Debug Focus)</w:t>
      </w:r>
      <w:r w:rsidRPr="00173E1F">
        <w:br/>
      </w:r>
      <w:proofErr w:type="spellStart"/>
      <w:r>
        <w:t>allow_list</w:t>
      </w:r>
      <w:proofErr w:type="spellEnd"/>
    </w:p>
    <w:p w:rsidR="00173E1F" w:rsidRDefault="00173E1F" w:rsidP="00914DD1">
      <w:proofErr w:type="spellStart"/>
      <w:r>
        <w:t>False_positives</w:t>
      </w:r>
      <w:proofErr w:type="spellEnd"/>
    </w:p>
    <w:p w:rsidR="00173E1F" w:rsidRDefault="00173E1F" w:rsidP="00914DD1">
      <w:r>
        <w:t xml:space="preserve">Runs from </w:t>
      </w:r>
      <w:proofErr w:type="spellStart"/>
      <w:r>
        <w:t>pytest</w:t>
      </w:r>
      <w:proofErr w:type="spellEnd"/>
    </w:p>
    <w:p w:rsidR="00173E1F" w:rsidRDefault="00173E1F" w:rsidP="00914DD1">
      <w:r>
        <w:t>_________________________________________________--__________________-</w:t>
      </w:r>
    </w:p>
    <w:p w:rsidR="00201874" w:rsidRPr="00201874" w:rsidRDefault="00201874" w:rsidP="00201874">
      <w:r w:rsidRPr="00201874">
        <w:rPr>
          <w:b/>
          <w:bCs/>
        </w:rPr>
        <w:t>Day 19: Explainability Expansion — STATUS: COMPLETE</w:t>
      </w:r>
    </w:p>
    <w:p w:rsidR="00201874" w:rsidRPr="00201874" w:rsidRDefault="00201874" w:rsidP="00201874">
      <w:r w:rsidRPr="00201874">
        <w:t xml:space="preserve">We successfully decoupled </w:t>
      </w:r>
      <w:r w:rsidRPr="00201874">
        <w:rPr>
          <w:b/>
          <w:bCs/>
        </w:rPr>
        <w:t>logic</w:t>
      </w:r>
      <w:r w:rsidRPr="00201874">
        <w:t xml:space="preserve"> (how we find violations) from </w:t>
      </w:r>
      <w:r w:rsidRPr="00201874">
        <w:rPr>
          <w:b/>
          <w:bCs/>
        </w:rPr>
        <w:t>presentation</w:t>
      </w:r>
      <w:r w:rsidRPr="00201874">
        <w:t xml:space="preserve"> (how we explain them to humans). Your system now has a read-only projection layer that is safe for UIs, auditors, and judges.</w:t>
      </w:r>
    </w:p>
    <w:p w:rsidR="00201874" w:rsidRPr="00201874" w:rsidRDefault="00201874" w:rsidP="00201874">
      <w:r w:rsidRPr="00201874">
        <w:t>Here is your deployment audit log.</w:t>
      </w:r>
    </w:p>
    <w:p w:rsidR="00201874" w:rsidRPr="00201874" w:rsidRDefault="00201874" w:rsidP="00201874">
      <w:pPr>
        <w:rPr>
          <w:b/>
          <w:bCs/>
        </w:rPr>
      </w:pPr>
      <w:r w:rsidRPr="00201874">
        <w:rPr>
          <w:b/>
          <w:bCs/>
        </w:rPr>
        <w:t>DEPLOYMENT AUDIT LOG: DAY 19</w:t>
      </w:r>
    </w:p>
    <w:p w:rsidR="00201874" w:rsidRPr="00201874" w:rsidRDefault="00201874" w:rsidP="00201874">
      <w:r w:rsidRPr="00201874">
        <w:rPr>
          <w:b/>
          <w:bCs/>
        </w:rPr>
        <w:t>1. Architectural Shift: Separation of Concerns</w:t>
      </w:r>
    </w:p>
    <w:p w:rsidR="00201874" w:rsidRPr="00201874" w:rsidRDefault="00201874" w:rsidP="00201874">
      <w:pPr>
        <w:numPr>
          <w:ilvl w:val="0"/>
          <w:numId w:val="40"/>
        </w:numPr>
      </w:pPr>
      <w:r w:rsidRPr="00201874">
        <w:rPr>
          <w:b/>
          <w:bCs/>
        </w:rPr>
        <w:t>Before:</w:t>
      </w:r>
      <w:r w:rsidRPr="00201874">
        <w:t xml:space="preserve"> Violation objects were mixed with detection logic; suppression was hardcoded or hidden in registries.</w:t>
      </w:r>
    </w:p>
    <w:p w:rsidR="00201874" w:rsidRPr="00201874" w:rsidRDefault="00201874" w:rsidP="00201874">
      <w:pPr>
        <w:numPr>
          <w:ilvl w:val="0"/>
          <w:numId w:val="40"/>
        </w:numPr>
      </w:pPr>
      <w:r w:rsidRPr="00201874">
        <w:rPr>
          <w:b/>
          <w:bCs/>
        </w:rPr>
        <w:t>After:</w:t>
      </w:r>
    </w:p>
    <w:p w:rsidR="00201874" w:rsidRPr="00201874" w:rsidRDefault="00201874" w:rsidP="00201874">
      <w:pPr>
        <w:numPr>
          <w:ilvl w:val="1"/>
          <w:numId w:val="40"/>
        </w:numPr>
      </w:pPr>
      <w:r w:rsidRPr="00201874">
        <w:rPr>
          <w:b/>
          <w:bCs/>
        </w:rPr>
        <w:t>Detection:</w:t>
      </w:r>
      <w:r w:rsidRPr="00201874">
        <w:t xml:space="preserve"> Remains in orchestrator and rules.</w:t>
      </w:r>
    </w:p>
    <w:p w:rsidR="00201874" w:rsidRPr="00201874" w:rsidRDefault="00201874" w:rsidP="00201874">
      <w:pPr>
        <w:numPr>
          <w:ilvl w:val="1"/>
          <w:numId w:val="40"/>
        </w:numPr>
      </w:pPr>
      <w:r w:rsidRPr="00201874">
        <w:rPr>
          <w:b/>
          <w:bCs/>
        </w:rPr>
        <w:t>Suppression:</w:t>
      </w:r>
      <w:r w:rsidRPr="00201874">
        <w:t xml:space="preserve"> Isolated in </w:t>
      </w:r>
      <w:proofErr w:type="spellStart"/>
      <w:r w:rsidRPr="00201874">
        <w:t>verifhir</w:t>
      </w:r>
      <w:proofErr w:type="spellEnd"/>
      <w:r w:rsidRPr="00201874">
        <w:t>/controls (Functional, stateless).</w:t>
      </w:r>
    </w:p>
    <w:p w:rsidR="00201874" w:rsidRPr="00201874" w:rsidRDefault="00201874" w:rsidP="00201874">
      <w:pPr>
        <w:numPr>
          <w:ilvl w:val="1"/>
          <w:numId w:val="40"/>
        </w:numPr>
      </w:pPr>
      <w:r w:rsidRPr="00201874">
        <w:rPr>
          <w:b/>
          <w:bCs/>
        </w:rPr>
        <w:t>Projection:</w:t>
      </w:r>
      <w:r w:rsidRPr="00201874">
        <w:t xml:space="preserve"> Isolated in </w:t>
      </w:r>
      <w:proofErr w:type="spellStart"/>
      <w:r w:rsidRPr="00201874">
        <w:t>verifhir</w:t>
      </w:r>
      <w:proofErr w:type="spellEnd"/>
      <w:r w:rsidRPr="00201874">
        <w:t>/explainability (Read-only, immutable).</w:t>
      </w:r>
    </w:p>
    <w:p w:rsidR="00201874" w:rsidRPr="00201874" w:rsidRDefault="00201874" w:rsidP="00201874">
      <w:r w:rsidRPr="00201874">
        <w:rPr>
          <w:b/>
          <w:bCs/>
        </w:rPr>
        <w:lastRenderedPageBreak/>
        <w:t>2. Modules Deployed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3479"/>
        <w:gridCol w:w="4500"/>
      </w:tblGrid>
      <w:tr w:rsidR="00201874" w:rsidRPr="0020187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rPr>
                <w:b/>
                <w:bCs/>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rPr>
                <w:b/>
                <w:bCs/>
              </w:rPr>
              <w:t>File</w:t>
            </w:r>
          </w:p>
        </w:tc>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rPr>
                <w:b/>
                <w:bCs/>
              </w:rPr>
              <w:t>Purpose</w:t>
            </w:r>
          </w:p>
        </w:tc>
      </w:tr>
      <w:tr w:rsidR="00201874" w:rsidRPr="002018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rPr>
                <w:b/>
                <w:bCs/>
              </w:rPr>
              <w:t>View Layer</w:t>
            </w:r>
          </w:p>
        </w:tc>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t>verifhir/explainability/view.py</w:t>
            </w:r>
          </w:p>
        </w:tc>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t xml:space="preserve">Defines the </w:t>
            </w:r>
            <w:proofErr w:type="spellStart"/>
            <w:r w:rsidRPr="00201874">
              <w:t>ExplainableViolation</w:t>
            </w:r>
            <w:proofErr w:type="spellEnd"/>
            <w:r w:rsidRPr="00201874">
              <w:t xml:space="preserve"> schema. Pure data, no </w:t>
            </w:r>
            <w:proofErr w:type="spellStart"/>
            <w:r w:rsidRPr="00201874">
              <w:t>behavior</w:t>
            </w:r>
            <w:proofErr w:type="spellEnd"/>
            <w:r w:rsidRPr="00201874">
              <w:t>.</w:t>
            </w:r>
          </w:p>
        </w:tc>
      </w:tr>
      <w:tr w:rsidR="00201874" w:rsidRPr="002018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rPr>
                <w:b/>
                <w:bCs/>
              </w:rPr>
              <w:t>Mapper</w:t>
            </w:r>
          </w:p>
        </w:tc>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t>verifhir/explainability/mapper.py</w:t>
            </w:r>
          </w:p>
        </w:tc>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t>Projects internal Violation objects into the View schema. Handles suppression mapping.</w:t>
            </w:r>
          </w:p>
        </w:tc>
      </w:tr>
      <w:tr w:rsidR="00201874" w:rsidRPr="002018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rPr>
                <w:b/>
                <w:bCs/>
              </w:rPr>
              <w:t>Controls</w:t>
            </w:r>
          </w:p>
        </w:tc>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t>verifhir/controls/allow_list.py</w:t>
            </w:r>
          </w:p>
        </w:tc>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rPr>
                <w:b/>
                <w:bCs/>
              </w:rPr>
              <w:t>Refactored:</w:t>
            </w:r>
            <w:r w:rsidRPr="00201874">
              <w:t xml:space="preserve"> Converted from Complex Class to Simple Function (</w:t>
            </w:r>
            <w:proofErr w:type="spellStart"/>
            <w:r w:rsidRPr="00201874">
              <w:t>is_allowlisted</w:t>
            </w:r>
            <w:proofErr w:type="spellEnd"/>
            <w:r w:rsidRPr="00201874">
              <w:t>).</w:t>
            </w:r>
          </w:p>
        </w:tc>
      </w:tr>
      <w:tr w:rsidR="00201874" w:rsidRPr="002018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rPr>
                <w:b/>
                <w:bCs/>
              </w:rPr>
              <w:t>Controls</w:t>
            </w:r>
          </w:p>
        </w:tc>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t>verifhir/controls/false_positives.py</w:t>
            </w:r>
          </w:p>
        </w:tc>
        <w:tc>
          <w:tcPr>
            <w:tcW w:w="0" w:type="auto"/>
            <w:tcBorders>
              <w:top w:val="single" w:sz="6" w:space="0" w:color="auto"/>
              <w:left w:val="single" w:sz="6" w:space="0" w:color="auto"/>
              <w:bottom w:val="single" w:sz="6" w:space="0" w:color="auto"/>
              <w:right w:val="single" w:sz="6" w:space="0" w:color="auto"/>
            </w:tcBorders>
            <w:vAlign w:val="center"/>
            <w:hideMark/>
          </w:tcPr>
          <w:p w:rsidR="00201874" w:rsidRPr="00201874" w:rsidRDefault="00201874" w:rsidP="00201874">
            <w:r w:rsidRPr="00201874">
              <w:rPr>
                <w:b/>
                <w:bCs/>
              </w:rPr>
              <w:t>Refactored:</w:t>
            </w:r>
            <w:r w:rsidRPr="00201874">
              <w:t xml:space="preserve"> Converted from Registry to Context-Aware Function (</w:t>
            </w:r>
            <w:proofErr w:type="spellStart"/>
            <w:r w:rsidRPr="00201874">
              <w:t>is_false_positive</w:t>
            </w:r>
            <w:proofErr w:type="spellEnd"/>
            <w:r w:rsidRPr="00201874">
              <w:t>).</w:t>
            </w:r>
          </w:p>
        </w:tc>
      </w:tr>
    </w:tbl>
    <w:p w:rsidR="00201874" w:rsidRPr="00201874" w:rsidRDefault="00201874" w:rsidP="00201874">
      <w:r w:rsidRPr="00201874">
        <w:rPr>
          <w:b/>
          <w:bCs/>
        </w:rPr>
        <w:t>3. Integration &amp; Refactoring</w:t>
      </w:r>
    </w:p>
    <w:p w:rsidR="00201874" w:rsidRPr="00201874" w:rsidRDefault="00201874" w:rsidP="00201874">
      <w:pPr>
        <w:numPr>
          <w:ilvl w:val="0"/>
          <w:numId w:val="41"/>
        </w:numPr>
      </w:pPr>
      <w:r w:rsidRPr="00201874">
        <w:rPr>
          <w:b/>
          <w:bCs/>
        </w:rPr>
        <w:t>Removed:</w:t>
      </w:r>
      <w:r w:rsidRPr="00201874">
        <w:t xml:space="preserve"> The singleton registry pattern (ALLOWLIST = </w:t>
      </w:r>
      <w:proofErr w:type="spellStart"/>
      <w:proofErr w:type="gramStart"/>
      <w:r w:rsidRPr="00201874">
        <w:t>AllowList</w:t>
      </w:r>
      <w:proofErr w:type="spellEnd"/>
      <w:r w:rsidRPr="00201874">
        <w:t>(</w:t>
      </w:r>
      <w:proofErr w:type="gramEnd"/>
      <w:r w:rsidRPr="00201874">
        <w:t>)) that caused circular import crashes.</w:t>
      </w:r>
    </w:p>
    <w:p w:rsidR="00201874" w:rsidRPr="00201874" w:rsidRDefault="00201874" w:rsidP="00201874">
      <w:pPr>
        <w:numPr>
          <w:ilvl w:val="0"/>
          <w:numId w:val="41"/>
        </w:numPr>
      </w:pPr>
      <w:r w:rsidRPr="00201874">
        <w:rPr>
          <w:b/>
          <w:bCs/>
        </w:rPr>
        <w:t>Implemented:</w:t>
      </w:r>
      <w:r w:rsidRPr="00201874">
        <w:t xml:space="preserve"> Direct functional imports. The Mapper now imports </w:t>
      </w:r>
      <w:proofErr w:type="spellStart"/>
      <w:r w:rsidRPr="00201874">
        <w:t>is_allowlisted</w:t>
      </w:r>
      <w:proofErr w:type="spellEnd"/>
      <w:r w:rsidRPr="00201874">
        <w:t xml:space="preserve"> directly, preventing dependency loops.</w:t>
      </w:r>
    </w:p>
    <w:p w:rsidR="00201874" w:rsidRPr="00201874" w:rsidRDefault="00201874" w:rsidP="00201874">
      <w:pPr>
        <w:numPr>
          <w:ilvl w:val="0"/>
          <w:numId w:val="41"/>
        </w:numPr>
      </w:pPr>
      <w:r w:rsidRPr="00201874">
        <w:t>Verified: The Engine, the Controls, and the Explainability layer now work in a linear flow:</w:t>
      </w:r>
    </w:p>
    <w:p w:rsidR="00201874" w:rsidRPr="00201874" w:rsidRDefault="00201874" w:rsidP="00201874">
      <w:r w:rsidRPr="00201874">
        <w:t>FHIR -&gt; Rules -&gt; Violations -&gt; (Controls) -&gt; Explainable View</w:t>
      </w:r>
    </w:p>
    <w:p w:rsidR="00201874" w:rsidRPr="00201874" w:rsidRDefault="00201874" w:rsidP="00201874">
      <w:r w:rsidRPr="00201874">
        <w:rPr>
          <w:b/>
          <w:bCs/>
        </w:rPr>
        <w:t>4. Quality Assurance</w:t>
      </w:r>
    </w:p>
    <w:p w:rsidR="00201874" w:rsidRPr="00201874" w:rsidRDefault="00201874" w:rsidP="00201874">
      <w:pPr>
        <w:numPr>
          <w:ilvl w:val="0"/>
          <w:numId w:val="42"/>
        </w:numPr>
      </w:pPr>
      <w:r w:rsidRPr="00201874">
        <w:rPr>
          <w:b/>
          <w:bCs/>
        </w:rPr>
        <w:t>Test Suite:</w:t>
      </w:r>
      <w:r w:rsidRPr="00201874">
        <w:t xml:space="preserve"> 31 Tests Passing.</w:t>
      </w:r>
    </w:p>
    <w:p w:rsidR="00201874" w:rsidRPr="00201874" w:rsidRDefault="00201874" w:rsidP="00201874">
      <w:pPr>
        <w:numPr>
          <w:ilvl w:val="0"/>
          <w:numId w:val="42"/>
        </w:numPr>
      </w:pPr>
      <w:r w:rsidRPr="00201874">
        <w:rPr>
          <w:b/>
          <w:bCs/>
        </w:rPr>
        <w:t>Coverage:</w:t>
      </w:r>
    </w:p>
    <w:p w:rsidR="00201874" w:rsidRPr="00201874" w:rsidRDefault="00201874" w:rsidP="00201874">
      <w:pPr>
        <w:numPr>
          <w:ilvl w:val="1"/>
          <w:numId w:val="42"/>
        </w:numPr>
      </w:pPr>
      <w:r w:rsidRPr="00201874">
        <w:t>tests/test_explainability.py: Verifies projection and suppression mapping.</w:t>
      </w:r>
    </w:p>
    <w:p w:rsidR="00201874" w:rsidRPr="00201874" w:rsidRDefault="00201874" w:rsidP="00201874">
      <w:pPr>
        <w:numPr>
          <w:ilvl w:val="1"/>
          <w:numId w:val="42"/>
        </w:numPr>
      </w:pPr>
      <w:r w:rsidRPr="00201874">
        <w:t>tests/test_allow_list.py: Verifies static term matching.</w:t>
      </w:r>
    </w:p>
    <w:p w:rsidR="00173E1F" w:rsidRDefault="00201874" w:rsidP="00914DD1">
      <w:pPr>
        <w:numPr>
          <w:ilvl w:val="1"/>
          <w:numId w:val="42"/>
        </w:numPr>
      </w:pPr>
      <w:r w:rsidRPr="00201874">
        <w:t>tests/test_false_positives.py: Verifies context-aware logic ("Page 12" vs "Patient 12").</w:t>
      </w:r>
    </w:p>
    <w:p w:rsidR="00FF3362" w:rsidRDefault="00FF3362" w:rsidP="00FF3362"/>
    <w:p w:rsidR="00FF3362" w:rsidRDefault="00FF3362" w:rsidP="00FF3362">
      <w:pPr>
        <w:rPr>
          <w:b/>
          <w:bCs/>
        </w:rPr>
      </w:pPr>
      <w:r>
        <w:rPr>
          <w:b/>
          <w:bCs/>
        </w:rPr>
        <w:t>__________________________________________-------------------________________</w:t>
      </w:r>
    </w:p>
    <w:p w:rsidR="002E2EE7" w:rsidRPr="002E2EE7" w:rsidRDefault="002E2EE7" w:rsidP="002E2EE7">
      <w:pPr>
        <w:rPr>
          <w:b/>
          <w:bCs/>
        </w:rPr>
      </w:pPr>
      <w:r w:rsidRPr="002E2EE7">
        <w:rPr>
          <w:b/>
          <w:bCs/>
        </w:rPr>
        <w:t>Day 20 — The Compliance Judge (Risk-Based Decision Engine)</w:t>
      </w:r>
    </w:p>
    <w:p w:rsidR="002E2EE7" w:rsidRPr="002E2EE7" w:rsidRDefault="002E2EE7" w:rsidP="002E2EE7">
      <w:r w:rsidRPr="002E2EE7">
        <w:rPr>
          <w:b/>
          <w:bCs/>
        </w:rPr>
        <w:lastRenderedPageBreak/>
        <w:t>Objective:</w:t>
      </w:r>
      <w:r w:rsidRPr="002E2EE7">
        <w:t xml:space="preserve"> Establish a unified "Decision Brain" that synthesizes high-confidence deterministic alerts (Rules) with probabilistic AI detections (ML) to render a final compliance verdict (Approve, Review, Reject).</w:t>
      </w:r>
    </w:p>
    <w:p w:rsidR="002E2EE7" w:rsidRPr="002E2EE7" w:rsidRDefault="002E2EE7" w:rsidP="002E2EE7">
      <w:r w:rsidRPr="002E2EE7">
        <w:rPr>
          <w:b/>
          <w:bCs/>
        </w:rPr>
        <w:t>Infrastructure:</w:t>
      </w:r>
    </w:p>
    <w:p w:rsidR="002E2EE7" w:rsidRPr="002E2EE7" w:rsidRDefault="002E2EE7" w:rsidP="002E2EE7">
      <w:pPr>
        <w:numPr>
          <w:ilvl w:val="0"/>
          <w:numId w:val="43"/>
        </w:numPr>
      </w:pPr>
      <w:r w:rsidRPr="002E2EE7">
        <w:rPr>
          <w:b/>
          <w:bCs/>
        </w:rPr>
        <w:t>Refactored:</w:t>
      </w:r>
      <w:r w:rsidRPr="002E2EE7">
        <w:t xml:space="preserve"> Removed the legacy </w:t>
      </w:r>
      <w:proofErr w:type="spellStart"/>
      <w:r w:rsidRPr="002E2EE7">
        <w:t>verifhir</w:t>
      </w:r>
      <w:proofErr w:type="spellEnd"/>
      <w:r w:rsidRPr="002E2EE7">
        <w:t>/scoring/ module (7 files) to eliminate "Split Brain" logic.</w:t>
      </w:r>
    </w:p>
    <w:p w:rsidR="002E2EE7" w:rsidRPr="002E2EE7" w:rsidRDefault="002E2EE7" w:rsidP="002E2EE7">
      <w:pPr>
        <w:numPr>
          <w:ilvl w:val="0"/>
          <w:numId w:val="43"/>
        </w:numPr>
      </w:pPr>
      <w:r w:rsidRPr="002E2EE7">
        <w:rPr>
          <w:b/>
          <w:bCs/>
        </w:rPr>
        <w:t>Consolidated:</w:t>
      </w:r>
      <w:r w:rsidRPr="002E2EE7">
        <w:t xml:space="preserve"> Created the </w:t>
      </w:r>
      <w:proofErr w:type="spellStart"/>
      <w:r w:rsidRPr="002E2EE7">
        <w:t>verifhir</w:t>
      </w:r>
      <w:proofErr w:type="spellEnd"/>
      <w:r w:rsidRPr="002E2EE7">
        <w:t>/decision/ module as the single source of truth for risk calculation.</w:t>
      </w:r>
    </w:p>
    <w:p w:rsidR="002E2EE7" w:rsidRPr="002E2EE7" w:rsidRDefault="002E2EE7" w:rsidP="002E2EE7">
      <w:pPr>
        <w:numPr>
          <w:ilvl w:val="0"/>
          <w:numId w:val="43"/>
        </w:numPr>
      </w:pPr>
      <w:r w:rsidRPr="002E2EE7">
        <w:rPr>
          <w:b/>
          <w:bCs/>
        </w:rPr>
        <w:t>Fixed:</w:t>
      </w:r>
      <w:r w:rsidRPr="002E2EE7">
        <w:t xml:space="preserve"> Resolved </w:t>
      </w:r>
      <w:proofErr w:type="spellStart"/>
      <w:proofErr w:type="gramStart"/>
      <w:r w:rsidRPr="002E2EE7">
        <w:t>dataclasses.FrozenInstanceError</w:t>
      </w:r>
      <w:proofErr w:type="spellEnd"/>
      <w:proofErr w:type="gramEnd"/>
      <w:r w:rsidRPr="002E2EE7">
        <w:t xml:space="preserve"> by enforcing correct instantiation patterns in the orchestrator.</w:t>
      </w:r>
    </w:p>
    <w:p w:rsidR="002E2EE7" w:rsidRPr="002E2EE7" w:rsidRDefault="002E2EE7" w:rsidP="002E2EE7">
      <w:r w:rsidRPr="002E2EE7">
        <w:rPr>
          <w:b/>
          <w:bCs/>
        </w:rPr>
        <w:t>Artifacts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9"/>
        <w:gridCol w:w="5307"/>
      </w:tblGrid>
      <w:tr w:rsidR="002E2EE7" w:rsidRPr="002E2EE7">
        <w:trPr>
          <w:tblHeader/>
          <w:tblCellSpacing w:w="15" w:type="dxa"/>
        </w:trPr>
        <w:tc>
          <w:tcPr>
            <w:tcW w:w="0" w:type="auto"/>
            <w:vAlign w:val="center"/>
            <w:hideMark/>
          </w:tcPr>
          <w:p w:rsidR="002E2EE7" w:rsidRPr="002E2EE7" w:rsidRDefault="002E2EE7" w:rsidP="002E2EE7">
            <w:r w:rsidRPr="002E2EE7">
              <w:t>File</w:t>
            </w:r>
          </w:p>
        </w:tc>
        <w:tc>
          <w:tcPr>
            <w:tcW w:w="0" w:type="auto"/>
            <w:vAlign w:val="center"/>
            <w:hideMark/>
          </w:tcPr>
          <w:p w:rsidR="002E2EE7" w:rsidRPr="002E2EE7" w:rsidRDefault="002E2EE7" w:rsidP="002E2EE7">
            <w:r w:rsidRPr="002E2EE7">
              <w:t>Purpose</w:t>
            </w:r>
          </w:p>
        </w:tc>
      </w:tr>
      <w:tr w:rsidR="002E2EE7" w:rsidRPr="002E2EE7">
        <w:trPr>
          <w:tblCellSpacing w:w="15" w:type="dxa"/>
        </w:trPr>
        <w:tc>
          <w:tcPr>
            <w:tcW w:w="0" w:type="auto"/>
            <w:vAlign w:val="center"/>
            <w:hideMark/>
          </w:tcPr>
          <w:p w:rsidR="002E2EE7" w:rsidRPr="002E2EE7" w:rsidRDefault="002E2EE7" w:rsidP="002E2EE7">
            <w:r w:rsidRPr="002E2EE7">
              <w:rPr>
                <w:b/>
                <w:bCs/>
              </w:rPr>
              <w:t>verifhir/decision/scorer.py</w:t>
            </w:r>
          </w:p>
        </w:tc>
        <w:tc>
          <w:tcPr>
            <w:tcW w:w="0" w:type="auto"/>
            <w:vAlign w:val="center"/>
            <w:hideMark/>
          </w:tcPr>
          <w:p w:rsidR="002E2EE7" w:rsidRPr="002E2EE7" w:rsidRDefault="002E2EE7" w:rsidP="002E2EE7">
            <w:r w:rsidRPr="002E2EE7">
              <w:t>Calculates risk using the formula: Risk=</w:t>
            </w:r>
            <w:proofErr w:type="spellStart"/>
            <w:r w:rsidRPr="002E2EE7">
              <w:t>Severity×Confidence</w:t>
            </w:r>
            <w:proofErr w:type="spellEnd"/>
            <w:r w:rsidRPr="002E2EE7">
              <w:t>. Replaces arbitrary integer points with normalized probabilities (0.0 - 1.0).</w:t>
            </w:r>
          </w:p>
        </w:tc>
      </w:tr>
      <w:tr w:rsidR="002E2EE7" w:rsidRPr="002E2EE7">
        <w:trPr>
          <w:tblCellSpacing w:w="15" w:type="dxa"/>
        </w:trPr>
        <w:tc>
          <w:tcPr>
            <w:tcW w:w="0" w:type="auto"/>
            <w:vAlign w:val="center"/>
            <w:hideMark/>
          </w:tcPr>
          <w:p w:rsidR="002E2EE7" w:rsidRPr="002E2EE7" w:rsidRDefault="002E2EE7" w:rsidP="002E2EE7">
            <w:r w:rsidRPr="002E2EE7">
              <w:rPr>
                <w:b/>
                <w:bCs/>
              </w:rPr>
              <w:t>verifhir/decision/judge.py</w:t>
            </w:r>
          </w:p>
        </w:tc>
        <w:tc>
          <w:tcPr>
            <w:tcW w:w="0" w:type="auto"/>
            <w:vAlign w:val="center"/>
            <w:hideMark/>
          </w:tcPr>
          <w:p w:rsidR="002E2EE7" w:rsidRPr="002E2EE7" w:rsidRDefault="002E2EE7" w:rsidP="002E2EE7">
            <w:r w:rsidRPr="002E2EE7">
              <w:t>The "Verdict Engine." Applies thresholds to risk scores to determine if data is safe, needs human eyes, or must be blocked.</w:t>
            </w:r>
          </w:p>
        </w:tc>
      </w:tr>
      <w:tr w:rsidR="002E2EE7" w:rsidRPr="002E2EE7">
        <w:trPr>
          <w:tblCellSpacing w:w="15" w:type="dxa"/>
        </w:trPr>
        <w:tc>
          <w:tcPr>
            <w:tcW w:w="0" w:type="auto"/>
            <w:vAlign w:val="center"/>
            <w:hideMark/>
          </w:tcPr>
          <w:p w:rsidR="002E2EE7" w:rsidRPr="002E2EE7" w:rsidRDefault="002E2EE7" w:rsidP="002E2EE7">
            <w:r w:rsidRPr="002E2EE7">
              <w:rPr>
                <w:b/>
                <w:bCs/>
              </w:rPr>
              <w:t>verifhir/orchestrator/rule_engine.py</w:t>
            </w:r>
          </w:p>
        </w:tc>
        <w:tc>
          <w:tcPr>
            <w:tcW w:w="0" w:type="auto"/>
            <w:vAlign w:val="center"/>
            <w:hideMark/>
          </w:tcPr>
          <w:p w:rsidR="002E2EE7" w:rsidRPr="002E2EE7" w:rsidRDefault="002E2EE7" w:rsidP="002E2EE7">
            <w:r w:rsidRPr="002E2EE7">
              <w:rPr>
                <w:b/>
                <w:bCs/>
              </w:rPr>
              <w:t>(Updated)</w:t>
            </w:r>
            <w:r w:rsidRPr="002E2EE7">
              <w:t xml:space="preserve"> Now passes severity during violation creation, preventing immutable object crashes.</w:t>
            </w:r>
          </w:p>
        </w:tc>
      </w:tr>
    </w:tbl>
    <w:p w:rsidR="002E2EE7" w:rsidRPr="002E2EE7" w:rsidRDefault="002E2EE7" w:rsidP="002E2EE7">
      <w:r w:rsidRPr="002E2EE7">
        <w:t>Export to Sheets</w:t>
      </w:r>
    </w:p>
    <w:p w:rsidR="002E2EE7" w:rsidRPr="002E2EE7" w:rsidRDefault="002E2EE7" w:rsidP="002E2EE7">
      <w:r w:rsidRPr="002E2EE7">
        <w:rPr>
          <w:b/>
          <w:bCs/>
        </w:rPr>
        <w:t>Logic Enforced:</w:t>
      </w:r>
    </w:p>
    <w:p w:rsidR="002E2EE7" w:rsidRPr="002E2EE7" w:rsidRDefault="002E2EE7" w:rsidP="002E2EE7">
      <w:pPr>
        <w:numPr>
          <w:ilvl w:val="0"/>
          <w:numId w:val="44"/>
        </w:numPr>
      </w:pPr>
      <w:r w:rsidRPr="002E2EE7">
        <w:rPr>
          <w:b/>
          <w:bCs/>
        </w:rPr>
        <w:t>Probabilistic Risk:</w:t>
      </w:r>
    </w:p>
    <w:p w:rsidR="002E2EE7" w:rsidRPr="002E2EE7" w:rsidRDefault="002E2EE7" w:rsidP="002E2EE7">
      <w:pPr>
        <w:numPr>
          <w:ilvl w:val="1"/>
          <w:numId w:val="44"/>
        </w:numPr>
      </w:pPr>
      <w:r w:rsidRPr="002E2EE7">
        <w:rPr>
          <w:b/>
          <w:bCs/>
        </w:rPr>
        <w:t>Rule:</w:t>
      </w:r>
      <w:r w:rsidRPr="002E2EE7">
        <w:t xml:space="preserve"> "SSN Found" (Major) × 100% Confidence = </w:t>
      </w:r>
      <w:r w:rsidRPr="002E2EE7">
        <w:rPr>
          <w:b/>
          <w:bCs/>
        </w:rPr>
        <w:t>0.7 Risk</w:t>
      </w:r>
      <w:r w:rsidRPr="002E2EE7">
        <w:t xml:space="preserve"> (Block).</w:t>
      </w:r>
    </w:p>
    <w:p w:rsidR="002E2EE7" w:rsidRPr="002E2EE7" w:rsidRDefault="002E2EE7" w:rsidP="002E2EE7">
      <w:pPr>
        <w:numPr>
          <w:ilvl w:val="1"/>
          <w:numId w:val="44"/>
        </w:numPr>
      </w:pPr>
      <w:r w:rsidRPr="002E2EE7">
        <w:rPr>
          <w:b/>
          <w:bCs/>
        </w:rPr>
        <w:t>AI:</w:t>
      </w:r>
      <w:r w:rsidRPr="002E2EE7">
        <w:t xml:space="preserve"> "Possible Name" (Major) × 50% Confidence = </w:t>
      </w:r>
      <w:r w:rsidRPr="002E2EE7">
        <w:rPr>
          <w:b/>
          <w:bCs/>
        </w:rPr>
        <w:t>0.35 Risk</w:t>
      </w:r>
      <w:r w:rsidRPr="002E2EE7">
        <w:t xml:space="preserve"> (Review).</w:t>
      </w:r>
    </w:p>
    <w:p w:rsidR="002E2EE7" w:rsidRPr="002E2EE7" w:rsidRDefault="002E2EE7" w:rsidP="002E2EE7">
      <w:pPr>
        <w:numPr>
          <w:ilvl w:val="0"/>
          <w:numId w:val="44"/>
        </w:numPr>
      </w:pPr>
      <w:r w:rsidRPr="002E2EE7">
        <w:rPr>
          <w:b/>
          <w:bCs/>
        </w:rPr>
        <w:t>Threshold-Based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1146"/>
        <w:gridCol w:w="1630"/>
        <w:gridCol w:w="5204"/>
      </w:tblGrid>
      <w:tr w:rsidR="002E2EE7" w:rsidRPr="002E2EE7">
        <w:trPr>
          <w:tblHeader/>
          <w:tblCellSpacing w:w="15" w:type="dxa"/>
        </w:trPr>
        <w:tc>
          <w:tcPr>
            <w:tcW w:w="0" w:type="auto"/>
            <w:vAlign w:val="center"/>
            <w:hideMark/>
          </w:tcPr>
          <w:p w:rsidR="002E2EE7" w:rsidRPr="002E2EE7" w:rsidRDefault="002E2EE7" w:rsidP="002E2EE7">
            <w:r w:rsidRPr="002E2EE7">
              <w:t>Threshold</w:t>
            </w:r>
          </w:p>
        </w:tc>
        <w:tc>
          <w:tcPr>
            <w:tcW w:w="0" w:type="auto"/>
            <w:vAlign w:val="center"/>
            <w:hideMark/>
          </w:tcPr>
          <w:p w:rsidR="002E2EE7" w:rsidRPr="002E2EE7" w:rsidRDefault="002E2EE7" w:rsidP="002E2EE7">
            <w:r w:rsidRPr="002E2EE7">
              <w:t>Score Range</w:t>
            </w:r>
          </w:p>
        </w:tc>
        <w:tc>
          <w:tcPr>
            <w:tcW w:w="0" w:type="auto"/>
            <w:vAlign w:val="center"/>
            <w:hideMark/>
          </w:tcPr>
          <w:p w:rsidR="002E2EE7" w:rsidRPr="002E2EE7" w:rsidRDefault="002E2EE7" w:rsidP="002E2EE7">
            <w:r w:rsidRPr="002E2EE7">
              <w:t>Action</w:t>
            </w:r>
          </w:p>
        </w:tc>
        <w:tc>
          <w:tcPr>
            <w:tcW w:w="0" w:type="auto"/>
            <w:vAlign w:val="center"/>
            <w:hideMark/>
          </w:tcPr>
          <w:p w:rsidR="002E2EE7" w:rsidRPr="002E2EE7" w:rsidRDefault="002E2EE7" w:rsidP="002E2EE7">
            <w:r w:rsidRPr="002E2EE7">
              <w:t>Logic</w:t>
            </w:r>
          </w:p>
        </w:tc>
      </w:tr>
      <w:tr w:rsidR="002E2EE7" w:rsidRPr="002E2EE7">
        <w:trPr>
          <w:tblCellSpacing w:w="15" w:type="dxa"/>
        </w:trPr>
        <w:tc>
          <w:tcPr>
            <w:tcW w:w="0" w:type="auto"/>
            <w:vAlign w:val="center"/>
            <w:hideMark/>
          </w:tcPr>
          <w:p w:rsidR="002E2EE7" w:rsidRPr="002E2EE7" w:rsidRDefault="002E2EE7" w:rsidP="002E2EE7">
            <w:r w:rsidRPr="002E2EE7">
              <w:rPr>
                <w:b/>
                <w:bCs/>
              </w:rPr>
              <w:t>Block</w:t>
            </w:r>
          </w:p>
        </w:tc>
        <w:tc>
          <w:tcPr>
            <w:tcW w:w="0" w:type="auto"/>
            <w:vAlign w:val="center"/>
            <w:hideMark/>
          </w:tcPr>
          <w:p w:rsidR="002E2EE7" w:rsidRPr="002E2EE7" w:rsidRDefault="002E2EE7" w:rsidP="002E2EE7">
            <w:r w:rsidRPr="002E2EE7">
              <w:t>&gt; 0.65</w:t>
            </w:r>
          </w:p>
        </w:tc>
        <w:tc>
          <w:tcPr>
            <w:tcW w:w="0" w:type="auto"/>
            <w:vAlign w:val="center"/>
            <w:hideMark/>
          </w:tcPr>
          <w:p w:rsidR="002E2EE7" w:rsidRPr="002E2EE7" w:rsidRDefault="002E2EE7" w:rsidP="002E2EE7">
            <w:r w:rsidRPr="002E2EE7">
              <w:rPr>
                <w:b/>
                <w:bCs/>
              </w:rPr>
              <w:t>REJECTED</w:t>
            </w:r>
          </w:p>
        </w:tc>
        <w:tc>
          <w:tcPr>
            <w:tcW w:w="0" w:type="auto"/>
            <w:vAlign w:val="center"/>
            <w:hideMark/>
          </w:tcPr>
          <w:p w:rsidR="002E2EE7" w:rsidRPr="002E2EE7" w:rsidRDefault="002E2EE7" w:rsidP="002E2EE7">
            <w:r w:rsidRPr="002E2EE7">
              <w:t>Risk is too high for automation. Human intervention required.</w:t>
            </w:r>
          </w:p>
        </w:tc>
      </w:tr>
      <w:tr w:rsidR="002E2EE7" w:rsidRPr="002E2EE7">
        <w:trPr>
          <w:tblCellSpacing w:w="15" w:type="dxa"/>
        </w:trPr>
        <w:tc>
          <w:tcPr>
            <w:tcW w:w="0" w:type="auto"/>
            <w:vAlign w:val="center"/>
            <w:hideMark/>
          </w:tcPr>
          <w:p w:rsidR="002E2EE7" w:rsidRPr="002E2EE7" w:rsidRDefault="002E2EE7" w:rsidP="002E2EE7">
            <w:r w:rsidRPr="002E2EE7">
              <w:rPr>
                <w:b/>
                <w:bCs/>
              </w:rPr>
              <w:lastRenderedPageBreak/>
              <w:t>Review</w:t>
            </w:r>
          </w:p>
        </w:tc>
        <w:tc>
          <w:tcPr>
            <w:tcW w:w="0" w:type="auto"/>
            <w:vAlign w:val="center"/>
            <w:hideMark/>
          </w:tcPr>
          <w:p w:rsidR="002E2EE7" w:rsidRPr="002E2EE7" w:rsidRDefault="002E2EE7" w:rsidP="002E2EE7">
            <w:r w:rsidRPr="002E2EE7">
              <w:t>0.30 - 0.65</w:t>
            </w:r>
          </w:p>
        </w:tc>
        <w:tc>
          <w:tcPr>
            <w:tcW w:w="0" w:type="auto"/>
            <w:vAlign w:val="center"/>
            <w:hideMark/>
          </w:tcPr>
          <w:p w:rsidR="002E2EE7" w:rsidRPr="002E2EE7" w:rsidRDefault="002E2EE7" w:rsidP="002E2EE7">
            <w:r w:rsidRPr="002E2EE7">
              <w:rPr>
                <w:b/>
                <w:bCs/>
              </w:rPr>
              <w:t>NEEDS_REVIEW</w:t>
            </w:r>
          </w:p>
        </w:tc>
        <w:tc>
          <w:tcPr>
            <w:tcW w:w="0" w:type="auto"/>
            <w:vAlign w:val="center"/>
            <w:hideMark/>
          </w:tcPr>
          <w:p w:rsidR="002E2EE7" w:rsidRPr="002E2EE7" w:rsidRDefault="002E2EE7" w:rsidP="002E2EE7">
            <w:r w:rsidRPr="002E2EE7">
              <w:t>AI is unsure, or the violation is significant but low confidence.</w:t>
            </w:r>
          </w:p>
        </w:tc>
      </w:tr>
      <w:tr w:rsidR="002E2EE7" w:rsidRPr="002E2EE7">
        <w:trPr>
          <w:tblCellSpacing w:w="15" w:type="dxa"/>
        </w:trPr>
        <w:tc>
          <w:tcPr>
            <w:tcW w:w="0" w:type="auto"/>
            <w:vAlign w:val="center"/>
            <w:hideMark/>
          </w:tcPr>
          <w:p w:rsidR="002E2EE7" w:rsidRPr="002E2EE7" w:rsidRDefault="002E2EE7" w:rsidP="002E2EE7">
            <w:r w:rsidRPr="002E2EE7">
              <w:rPr>
                <w:b/>
                <w:bCs/>
              </w:rPr>
              <w:t>Pass</w:t>
            </w:r>
          </w:p>
        </w:tc>
        <w:tc>
          <w:tcPr>
            <w:tcW w:w="0" w:type="auto"/>
            <w:vAlign w:val="center"/>
            <w:hideMark/>
          </w:tcPr>
          <w:p w:rsidR="002E2EE7" w:rsidRPr="002E2EE7" w:rsidRDefault="002E2EE7" w:rsidP="002E2EE7">
            <w:r w:rsidRPr="002E2EE7">
              <w:t>&lt; 0.30</w:t>
            </w:r>
          </w:p>
        </w:tc>
        <w:tc>
          <w:tcPr>
            <w:tcW w:w="0" w:type="auto"/>
            <w:vAlign w:val="center"/>
            <w:hideMark/>
          </w:tcPr>
          <w:p w:rsidR="002E2EE7" w:rsidRPr="002E2EE7" w:rsidRDefault="002E2EE7" w:rsidP="002E2EE7">
            <w:r w:rsidRPr="002E2EE7">
              <w:rPr>
                <w:b/>
                <w:bCs/>
              </w:rPr>
              <w:t>APPROVED</w:t>
            </w:r>
          </w:p>
        </w:tc>
        <w:tc>
          <w:tcPr>
            <w:tcW w:w="0" w:type="auto"/>
            <w:vAlign w:val="center"/>
            <w:hideMark/>
          </w:tcPr>
          <w:p w:rsidR="002E2EE7" w:rsidRPr="002E2EE7" w:rsidRDefault="002E2EE7" w:rsidP="002E2EE7">
            <w:r w:rsidRPr="002E2EE7">
              <w:t>Noise or minor formatting warnings (with alerts).</w:t>
            </w:r>
          </w:p>
        </w:tc>
      </w:tr>
    </w:tbl>
    <w:p w:rsidR="002E2EE7" w:rsidRPr="002E2EE7" w:rsidRDefault="002E2EE7" w:rsidP="002E2EE7">
      <w:r w:rsidRPr="002E2EE7">
        <w:t>Export to Sheets</w:t>
      </w:r>
    </w:p>
    <w:p w:rsidR="002E2EE7" w:rsidRPr="002E2EE7" w:rsidRDefault="002E2EE7" w:rsidP="002E2EE7">
      <w:r w:rsidRPr="002E2EE7">
        <w:rPr>
          <w:b/>
          <w:bCs/>
        </w:rPr>
        <w:t>Status:</w:t>
      </w:r>
      <w:r w:rsidRPr="002E2EE7">
        <w:t xml:space="preserve"> Decision Engine active. Legacy scoring deleted. Orchestrator fully integrated. Test suite passing (32 tests).</w:t>
      </w:r>
    </w:p>
    <w:p w:rsidR="002E2EE7" w:rsidRPr="002E2EE7" w:rsidRDefault="002E2EE7" w:rsidP="002E2EE7">
      <w:pPr>
        <w:rPr>
          <w:b/>
          <w:bCs/>
        </w:rPr>
      </w:pPr>
      <w:r w:rsidRPr="002E2EE7">
        <w:rPr>
          <w:b/>
          <w:bCs/>
        </w:rPr>
        <w:t>Judge’s Perspective: Why This Wins Points</w:t>
      </w:r>
    </w:p>
    <w:p w:rsidR="002E2EE7" w:rsidRPr="002E2EE7" w:rsidRDefault="002E2EE7" w:rsidP="002E2EE7">
      <w:pPr>
        <w:numPr>
          <w:ilvl w:val="0"/>
          <w:numId w:val="45"/>
        </w:numPr>
      </w:pPr>
      <w:r w:rsidRPr="002E2EE7">
        <w:rPr>
          <w:b/>
          <w:bCs/>
        </w:rPr>
        <w:t>Nuance Over Binary:</w:t>
      </w:r>
      <w:r w:rsidRPr="002E2EE7">
        <w:t xml:space="preserve"> Junior </w:t>
      </w:r>
      <w:proofErr w:type="spellStart"/>
      <w:r w:rsidRPr="002E2EE7">
        <w:t>devs</w:t>
      </w:r>
      <w:proofErr w:type="spellEnd"/>
      <w:r w:rsidRPr="002E2EE7">
        <w:t xml:space="preserve"> make systems that just say "Yes" or "No." You built a system that says "Maybe," which is how real-world compliance works. A low-confidence AI guess </w:t>
      </w:r>
      <w:proofErr w:type="gramStart"/>
      <w:r w:rsidRPr="002E2EE7">
        <w:t>shouldn't</w:t>
      </w:r>
      <w:proofErr w:type="gramEnd"/>
      <w:r w:rsidRPr="002E2EE7">
        <w:t xml:space="preserve"> block a critical healthcare transaction; it should just flag it for review. This architecture demonstrates </w:t>
      </w:r>
      <w:r w:rsidRPr="002E2EE7">
        <w:rPr>
          <w:b/>
          <w:bCs/>
        </w:rPr>
        <w:t>operational maturity</w:t>
      </w:r>
      <w:r w:rsidRPr="002E2EE7">
        <w:t>.</w:t>
      </w:r>
    </w:p>
    <w:p w:rsidR="002E2EE7" w:rsidRPr="002E2EE7" w:rsidRDefault="002E2EE7" w:rsidP="002E2EE7">
      <w:pPr>
        <w:numPr>
          <w:ilvl w:val="0"/>
          <w:numId w:val="45"/>
        </w:numPr>
      </w:pPr>
      <w:r w:rsidRPr="002E2EE7">
        <w:rPr>
          <w:b/>
          <w:bCs/>
        </w:rPr>
        <w:t>Mathematical Cleanliness:</w:t>
      </w:r>
      <w:r w:rsidRPr="002E2EE7">
        <w:t xml:space="preserve"> Moving from arbitrary integers (e.g., "50 points") to normalized weights (0.0 - 1.0) makes your system "ML-Native." It allows you to seamlessly multiply severity by confidence without needing complex conversion tables. It shows you understand </w:t>
      </w:r>
      <w:r w:rsidRPr="002E2EE7">
        <w:rPr>
          <w:b/>
          <w:bCs/>
        </w:rPr>
        <w:t>probability theory</w:t>
      </w:r>
      <w:r w:rsidRPr="002E2EE7">
        <w:t xml:space="preserve"> in software design.</w:t>
      </w:r>
    </w:p>
    <w:p w:rsidR="002E2EE7" w:rsidRPr="002E2EE7" w:rsidRDefault="002E2EE7" w:rsidP="002E2EE7">
      <w:pPr>
        <w:numPr>
          <w:ilvl w:val="0"/>
          <w:numId w:val="45"/>
        </w:numPr>
      </w:pPr>
      <w:r w:rsidRPr="002E2EE7">
        <w:rPr>
          <w:b/>
          <w:bCs/>
        </w:rPr>
        <w:t>Fearless Refactoring:</w:t>
      </w:r>
      <w:r w:rsidRPr="002E2EE7">
        <w:t xml:space="preserve"> Deleting the entire scoring folder (7 files!) is a power move. It shows you </w:t>
      </w:r>
      <w:proofErr w:type="gramStart"/>
      <w:r w:rsidRPr="002E2EE7">
        <w:t>aren't</w:t>
      </w:r>
      <w:proofErr w:type="gramEnd"/>
      <w:r w:rsidRPr="002E2EE7">
        <w:t xml:space="preserve"> attached to bad code. You prioritized </w:t>
      </w:r>
      <w:r w:rsidRPr="002E2EE7">
        <w:rPr>
          <w:b/>
          <w:bCs/>
        </w:rPr>
        <w:t>Maintainability</w:t>
      </w:r>
      <w:r w:rsidRPr="002E2EE7">
        <w:t xml:space="preserve"> and </w:t>
      </w:r>
      <w:r w:rsidRPr="002E2EE7">
        <w:rPr>
          <w:b/>
          <w:bCs/>
        </w:rPr>
        <w:t>Single Source of Truth</w:t>
      </w:r>
      <w:r w:rsidRPr="002E2EE7">
        <w:t xml:space="preserve"> over the sunk cost of code you wrote two weeks ago. Judges love seeing "deleted code" in a commit because it means less technical debt.</w:t>
      </w:r>
    </w:p>
    <w:p w:rsidR="002E2EE7" w:rsidRPr="002E2EE7" w:rsidRDefault="002E2EE7" w:rsidP="002E2EE7">
      <w:pPr>
        <w:rPr>
          <w:b/>
          <w:bCs/>
        </w:rPr>
      </w:pPr>
      <w:proofErr w:type="spellStart"/>
      <w:r w:rsidRPr="002E2EE7">
        <w:rPr>
          <w:b/>
          <w:bCs/>
        </w:rPr>
        <w:t>Explainables</w:t>
      </w:r>
      <w:proofErr w:type="spellEnd"/>
      <w:r w:rsidRPr="002E2EE7">
        <w:rPr>
          <w:b/>
          <w:bCs/>
        </w:rPr>
        <w:t xml:space="preserve"> (The "Why")</w:t>
      </w:r>
    </w:p>
    <w:p w:rsidR="002E2EE7" w:rsidRPr="002E2EE7" w:rsidRDefault="002E2EE7" w:rsidP="002E2EE7">
      <w:r w:rsidRPr="002E2EE7">
        <w:rPr>
          <w:b/>
          <w:bCs/>
        </w:rPr>
        <w:t>Why calculate Risk = Weight * Confidence?</w:t>
      </w:r>
    </w:p>
    <w:p w:rsidR="002E2EE7" w:rsidRPr="002E2EE7" w:rsidRDefault="002E2EE7" w:rsidP="002E2EE7">
      <w:r w:rsidRPr="002E2EE7">
        <w:t xml:space="preserve">In governance, a "Maybe" is less dangerous than a "Definitely." If a Rule finds an SSN, it is 100% sure. That is maximum risk. If AI thinks a word </w:t>
      </w:r>
      <w:r w:rsidRPr="002E2EE7">
        <w:rPr>
          <w:i/>
          <w:iCs/>
        </w:rPr>
        <w:t>might</w:t>
      </w:r>
      <w:r w:rsidRPr="002E2EE7">
        <w:t xml:space="preserve"> be a name (50% sure), the risk is effectively halved. This formula mathematically prevents the "Boy Who Cried Wolf" problem (Alert Fatigue) by naturally suppressing low-confidence noise.</w:t>
      </w:r>
    </w:p>
    <w:p w:rsidR="002E2EE7" w:rsidRPr="002E2EE7" w:rsidRDefault="002E2EE7" w:rsidP="002E2EE7">
      <w:r w:rsidRPr="002E2EE7">
        <w:rPr>
          <w:b/>
          <w:bCs/>
        </w:rPr>
        <w:t xml:space="preserve">Why delete the </w:t>
      </w:r>
      <w:proofErr w:type="spellStart"/>
      <w:r w:rsidRPr="002E2EE7">
        <w:rPr>
          <w:b/>
          <w:bCs/>
        </w:rPr>
        <w:t>verifhir</w:t>
      </w:r>
      <w:proofErr w:type="spellEnd"/>
      <w:r w:rsidRPr="002E2EE7">
        <w:rPr>
          <w:b/>
          <w:bCs/>
        </w:rPr>
        <w:t>/scoring/ folder instead of keeping it?</w:t>
      </w:r>
    </w:p>
    <w:p w:rsidR="002E2EE7" w:rsidRPr="002E2EE7" w:rsidRDefault="002E2EE7" w:rsidP="002E2EE7">
      <w:r w:rsidRPr="002E2EE7">
        <w:t xml:space="preserve">To prevent </w:t>
      </w:r>
      <w:r w:rsidRPr="002E2EE7">
        <w:rPr>
          <w:b/>
          <w:bCs/>
        </w:rPr>
        <w:t>Logic Drift</w:t>
      </w:r>
      <w:r w:rsidRPr="002E2EE7">
        <w:t>. Having two places that define "How bad is a violation?" (one using integers, one using floats) guarantees bugs. By deleting the old folder, you force the entire codebase to agree on one definition of risk.</w:t>
      </w:r>
    </w:p>
    <w:p w:rsidR="002E2EE7" w:rsidRPr="002E2EE7" w:rsidRDefault="002E2EE7" w:rsidP="002E2EE7">
      <w:r w:rsidRPr="002E2EE7">
        <w:rPr>
          <w:b/>
          <w:bCs/>
        </w:rPr>
        <w:t>Why are thresholds hardcoded (0.65 / 0.30)?</w:t>
      </w:r>
    </w:p>
    <w:p w:rsidR="002E2EE7" w:rsidRPr="002E2EE7" w:rsidRDefault="002E2EE7" w:rsidP="002E2EE7">
      <w:r w:rsidRPr="002E2EE7">
        <w:t>For this MVP, they represent "Policy as Code."</w:t>
      </w:r>
    </w:p>
    <w:p w:rsidR="002E2EE7" w:rsidRPr="002E2EE7" w:rsidRDefault="002E2EE7" w:rsidP="002E2EE7">
      <w:pPr>
        <w:numPr>
          <w:ilvl w:val="0"/>
          <w:numId w:val="46"/>
        </w:numPr>
      </w:pPr>
      <w:r w:rsidRPr="002E2EE7">
        <w:rPr>
          <w:b/>
          <w:bCs/>
        </w:rPr>
        <w:lastRenderedPageBreak/>
        <w:t>0.65</w:t>
      </w:r>
      <w:r w:rsidRPr="002E2EE7">
        <w:t xml:space="preserve"> aligns with "Major Severity" (0.7) — meaning a single confirmed Major violation blocks the data.</w:t>
      </w:r>
    </w:p>
    <w:p w:rsidR="002E2EE7" w:rsidRPr="002E2EE7" w:rsidRDefault="002E2EE7" w:rsidP="002E2EE7">
      <w:pPr>
        <w:numPr>
          <w:ilvl w:val="0"/>
          <w:numId w:val="46"/>
        </w:numPr>
      </w:pPr>
      <w:r w:rsidRPr="002E2EE7">
        <w:rPr>
          <w:b/>
          <w:bCs/>
        </w:rPr>
        <w:t>0.30</w:t>
      </w:r>
      <w:r w:rsidRPr="002E2EE7">
        <w:t xml:space="preserve"> aligns with "Minor Severity" (0.2) — meaning simple noise </w:t>
      </w:r>
      <w:proofErr w:type="gramStart"/>
      <w:r w:rsidRPr="002E2EE7">
        <w:t>won't</w:t>
      </w:r>
      <w:proofErr w:type="gramEnd"/>
      <w:r w:rsidRPr="002E2EE7">
        <w:t xml:space="preserve"> trigger a review, but anything substantial will.</w:t>
      </w:r>
    </w:p>
    <w:p w:rsidR="00FF3362" w:rsidRDefault="005E137B" w:rsidP="00FF3362">
      <w:pPr>
        <w:rPr>
          <w:b/>
          <w:bCs/>
        </w:rPr>
      </w:pPr>
      <w:r>
        <w:rPr>
          <w:b/>
          <w:bCs/>
        </w:rPr>
        <w:t>__________________________________________-------------------_____________________</w:t>
      </w:r>
    </w:p>
    <w:p w:rsidR="00916866" w:rsidRPr="00916866" w:rsidRDefault="00916866" w:rsidP="00916866">
      <w:pPr>
        <w:rPr>
          <w:b/>
          <w:bCs/>
        </w:rPr>
      </w:pPr>
      <w:r w:rsidRPr="00916866">
        <w:rPr>
          <w:b/>
          <w:bCs/>
        </w:rPr>
        <w:t>Day 21 — API Gateway &amp; Audit Trail (The "Service" Layer)</w:t>
      </w:r>
    </w:p>
    <w:p w:rsidR="00916866" w:rsidRPr="00916866" w:rsidRDefault="00916866" w:rsidP="00916866">
      <w:r w:rsidRPr="00916866">
        <w:rPr>
          <w:b/>
          <w:bCs/>
        </w:rPr>
        <w:t>Objective:</w:t>
      </w:r>
      <w:r w:rsidRPr="00916866">
        <w:t xml:space="preserve"> Wrap the Python governance logic in a RESTful API (</w:t>
      </w:r>
      <w:proofErr w:type="spellStart"/>
      <w:r w:rsidRPr="00916866">
        <w:t>FastAPI</w:t>
      </w:r>
      <w:proofErr w:type="spellEnd"/>
      <w:r w:rsidRPr="00916866">
        <w:t>) to make it accessible to external hospital systems, while establishing a permanent "Audit Trail" of every compliance decision.</w:t>
      </w:r>
    </w:p>
    <w:p w:rsidR="00916866" w:rsidRPr="00916866" w:rsidRDefault="00916866" w:rsidP="00916866">
      <w:r w:rsidRPr="00916866">
        <w:rPr>
          <w:b/>
          <w:bCs/>
        </w:rPr>
        <w:t>Infrastructure:</w:t>
      </w:r>
    </w:p>
    <w:p w:rsidR="00916866" w:rsidRPr="00916866" w:rsidRDefault="00916866" w:rsidP="00916866">
      <w:pPr>
        <w:numPr>
          <w:ilvl w:val="0"/>
          <w:numId w:val="47"/>
        </w:numPr>
      </w:pPr>
      <w:r w:rsidRPr="00916866">
        <w:rPr>
          <w:b/>
          <w:bCs/>
        </w:rPr>
        <w:t>Framework:</w:t>
      </w:r>
      <w:r w:rsidRPr="00916866">
        <w:t xml:space="preserve"> Implemented </w:t>
      </w:r>
      <w:proofErr w:type="spellStart"/>
      <w:r w:rsidRPr="00916866">
        <w:t>FastAPI</w:t>
      </w:r>
      <w:proofErr w:type="spellEnd"/>
      <w:r w:rsidRPr="00916866">
        <w:t xml:space="preserve"> (high-performance web framework) + </w:t>
      </w:r>
      <w:proofErr w:type="spellStart"/>
      <w:r w:rsidRPr="00916866">
        <w:t>Uvicorn</w:t>
      </w:r>
      <w:proofErr w:type="spellEnd"/>
      <w:r w:rsidRPr="00916866">
        <w:t xml:space="preserve"> (ASGI server).</w:t>
      </w:r>
    </w:p>
    <w:p w:rsidR="00916866" w:rsidRPr="00916866" w:rsidRDefault="00916866" w:rsidP="00916866">
      <w:pPr>
        <w:numPr>
          <w:ilvl w:val="0"/>
          <w:numId w:val="47"/>
        </w:numPr>
      </w:pPr>
      <w:r w:rsidRPr="00916866">
        <w:rPr>
          <w:b/>
          <w:bCs/>
        </w:rPr>
        <w:t>Logging:</w:t>
      </w:r>
      <w:r w:rsidRPr="00916866">
        <w:t xml:space="preserve"> Configured a dedicated audit.log file stream separate from standard console output.</w:t>
      </w:r>
    </w:p>
    <w:p w:rsidR="00916866" w:rsidRPr="00916866" w:rsidRDefault="00916866" w:rsidP="00916866">
      <w:pPr>
        <w:numPr>
          <w:ilvl w:val="0"/>
          <w:numId w:val="47"/>
        </w:numPr>
      </w:pPr>
      <w:r w:rsidRPr="00916866">
        <w:rPr>
          <w:b/>
          <w:bCs/>
        </w:rPr>
        <w:t>Testing:</w:t>
      </w:r>
      <w:r w:rsidRPr="00916866">
        <w:t xml:space="preserve"> Integrated </w:t>
      </w:r>
      <w:proofErr w:type="spellStart"/>
      <w:r w:rsidRPr="00916866">
        <w:t>TestClient</w:t>
      </w:r>
      <w:proofErr w:type="spellEnd"/>
      <w:r w:rsidRPr="00916866">
        <w:t xml:space="preserve"> to verify HTTP responses without spinning up a live server.</w:t>
      </w:r>
    </w:p>
    <w:p w:rsidR="00916866" w:rsidRPr="00916866" w:rsidRDefault="00916866" w:rsidP="00916866">
      <w:r w:rsidRPr="00916866">
        <w:rPr>
          <w:b/>
          <w:bCs/>
        </w:rPr>
        <w:t>Artifacts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6914"/>
      </w:tblGrid>
      <w:tr w:rsidR="00916866" w:rsidRPr="00916866">
        <w:trPr>
          <w:tblHeader/>
          <w:tblCellSpacing w:w="15" w:type="dxa"/>
        </w:trPr>
        <w:tc>
          <w:tcPr>
            <w:tcW w:w="0" w:type="auto"/>
            <w:vAlign w:val="center"/>
            <w:hideMark/>
          </w:tcPr>
          <w:p w:rsidR="00916866" w:rsidRPr="00916866" w:rsidRDefault="00916866" w:rsidP="00916866">
            <w:r w:rsidRPr="00916866">
              <w:t>File</w:t>
            </w:r>
          </w:p>
        </w:tc>
        <w:tc>
          <w:tcPr>
            <w:tcW w:w="0" w:type="auto"/>
            <w:vAlign w:val="center"/>
            <w:hideMark/>
          </w:tcPr>
          <w:p w:rsidR="00916866" w:rsidRPr="00916866" w:rsidRDefault="00916866" w:rsidP="00916866">
            <w:r w:rsidRPr="00916866">
              <w:t>Purpose</w:t>
            </w:r>
          </w:p>
        </w:tc>
      </w:tr>
      <w:tr w:rsidR="00916866" w:rsidRPr="00916866">
        <w:trPr>
          <w:tblCellSpacing w:w="15" w:type="dxa"/>
        </w:trPr>
        <w:tc>
          <w:tcPr>
            <w:tcW w:w="0" w:type="auto"/>
            <w:vAlign w:val="center"/>
            <w:hideMark/>
          </w:tcPr>
          <w:p w:rsidR="00916866" w:rsidRPr="00916866" w:rsidRDefault="00916866" w:rsidP="00916866">
            <w:r w:rsidRPr="00916866">
              <w:rPr>
                <w:b/>
                <w:bCs/>
              </w:rPr>
              <w:t>verifhir/api/main.py</w:t>
            </w:r>
          </w:p>
        </w:tc>
        <w:tc>
          <w:tcPr>
            <w:tcW w:w="0" w:type="auto"/>
            <w:vAlign w:val="center"/>
            <w:hideMark/>
          </w:tcPr>
          <w:p w:rsidR="00916866" w:rsidRPr="00916866" w:rsidRDefault="00916866" w:rsidP="00916866">
            <w:r w:rsidRPr="00916866">
              <w:t xml:space="preserve">The Service </w:t>
            </w:r>
            <w:proofErr w:type="spellStart"/>
            <w:r w:rsidRPr="00916866">
              <w:t>Entrypoint</w:t>
            </w:r>
            <w:proofErr w:type="spellEnd"/>
            <w:r w:rsidRPr="00916866">
              <w:t>. Defines POST /verify, instantiates the Engine, and hosts the Swagger UI documentation.</w:t>
            </w:r>
          </w:p>
        </w:tc>
      </w:tr>
      <w:tr w:rsidR="00916866" w:rsidRPr="00916866">
        <w:trPr>
          <w:tblCellSpacing w:w="15" w:type="dxa"/>
        </w:trPr>
        <w:tc>
          <w:tcPr>
            <w:tcW w:w="0" w:type="auto"/>
            <w:vAlign w:val="center"/>
            <w:hideMark/>
          </w:tcPr>
          <w:p w:rsidR="00916866" w:rsidRPr="00916866" w:rsidRDefault="00916866" w:rsidP="00916866">
            <w:r w:rsidRPr="00916866">
              <w:rPr>
                <w:b/>
                <w:bCs/>
              </w:rPr>
              <w:t>tests/test_api.py</w:t>
            </w:r>
          </w:p>
        </w:tc>
        <w:tc>
          <w:tcPr>
            <w:tcW w:w="0" w:type="auto"/>
            <w:vAlign w:val="center"/>
            <w:hideMark/>
          </w:tcPr>
          <w:p w:rsidR="00916866" w:rsidRPr="00916866" w:rsidRDefault="00916866" w:rsidP="00916866">
            <w:r w:rsidRPr="00916866">
              <w:t>End-to-end integration tests proving the API correctly accepts JSON, processes rules, and returns REJECTED for violations.</w:t>
            </w:r>
          </w:p>
        </w:tc>
      </w:tr>
      <w:tr w:rsidR="00916866" w:rsidRPr="00916866">
        <w:trPr>
          <w:tblCellSpacing w:w="15" w:type="dxa"/>
        </w:trPr>
        <w:tc>
          <w:tcPr>
            <w:tcW w:w="0" w:type="auto"/>
            <w:vAlign w:val="center"/>
            <w:hideMark/>
          </w:tcPr>
          <w:p w:rsidR="00916866" w:rsidRPr="00916866" w:rsidRDefault="00916866" w:rsidP="00916866">
            <w:r w:rsidRPr="00916866">
              <w:rPr>
                <w:b/>
                <w:bCs/>
              </w:rPr>
              <w:t>audit.log</w:t>
            </w:r>
          </w:p>
        </w:tc>
        <w:tc>
          <w:tcPr>
            <w:tcW w:w="0" w:type="auto"/>
            <w:vAlign w:val="center"/>
            <w:hideMark/>
          </w:tcPr>
          <w:p w:rsidR="00916866" w:rsidRPr="00916866" w:rsidRDefault="00916866" w:rsidP="00916866">
            <w:r w:rsidRPr="00916866">
              <w:t>A persistent record of every API call: METHOD, PATH, STATUS, CLIENT_IP, DURATION.</w:t>
            </w:r>
          </w:p>
        </w:tc>
      </w:tr>
    </w:tbl>
    <w:p w:rsidR="00916866" w:rsidRPr="00916866" w:rsidRDefault="00916866" w:rsidP="00916866">
      <w:r w:rsidRPr="00916866">
        <w:t>Export to Sheets</w:t>
      </w:r>
    </w:p>
    <w:p w:rsidR="00916866" w:rsidRPr="00916866" w:rsidRDefault="00916866" w:rsidP="00916866">
      <w:r w:rsidRPr="00916866">
        <w:rPr>
          <w:b/>
          <w:bCs/>
        </w:rPr>
        <w:t>Logic Enforced:</w:t>
      </w:r>
    </w:p>
    <w:p w:rsidR="00916866" w:rsidRPr="00916866" w:rsidRDefault="00916866" w:rsidP="00916866">
      <w:pPr>
        <w:numPr>
          <w:ilvl w:val="0"/>
          <w:numId w:val="48"/>
        </w:numPr>
      </w:pPr>
      <w:r w:rsidRPr="00916866">
        <w:rPr>
          <w:b/>
          <w:bCs/>
        </w:rPr>
        <w:t>The Adapter Pattern:</w:t>
      </w:r>
      <w:r w:rsidRPr="00916866">
        <w:t xml:space="preserve"> Implemented </w:t>
      </w:r>
      <w:proofErr w:type="spellStart"/>
      <w:r w:rsidRPr="00916866">
        <w:t>PolicyAdapter</w:t>
      </w:r>
      <w:proofErr w:type="spellEnd"/>
      <w:r w:rsidRPr="00916866">
        <w:t xml:space="preserve"> to bridge the gap between strict </w:t>
      </w:r>
      <w:proofErr w:type="spellStart"/>
      <w:r w:rsidRPr="00916866">
        <w:t>Pydantic</w:t>
      </w:r>
      <w:proofErr w:type="spellEnd"/>
      <w:r w:rsidRPr="00916866">
        <w:t xml:space="preserve"> API models and legacy Rules. This prevents crashes when older code tries to access nested attributes directly.</w:t>
      </w:r>
    </w:p>
    <w:p w:rsidR="00916866" w:rsidRPr="00916866" w:rsidRDefault="00916866" w:rsidP="00916866">
      <w:pPr>
        <w:numPr>
          <w:ilvl w:val="0"/>
          <w:numId w:val="48"/>
        </w:numPr>
      </w:pPr>
      <w:r w:rsidRPr="00916866">
        <w:rPr>
          <w:b/>
          <w:bCs/>
        </w:rPr>
        <w:t>Middleware Logging:</w:t>
      </w:r>
      <w:r w:rsidRPr="00916866">
        <w:t xml:space="preserve"> Enforced "Interceptor Logic" using @</w:t>
      </w:r>
      <w:proofErr w:type="gramStart"/>
      <w:r w:rsidRPr="00916866">
        <w:t>app.middleware</w:t>
      </w:r>
      <w:proofErr w:type="gramEnd"/>
      <w:r w:rsidRPr="00916866">
        <w:t xml:space="preserve">. This captures metadata (Latency, Status Code) for </w:t>
      </w:r>
      <w:r w:rsidRPr="00916866">
        <w:rPr>
          <w:i/>
          <w:iCs/>
        </w:rPr>
        <w:t>every</w:t>
      </w:r>
      <w:r w:rsidRPr="00916866">
        <w:t xml:space="preserve"> request automatically, keeping business logic clean.</w:t>
      </w:r>
    </w:p>
    <w:p w:rsidR="00916866" w:rsidRPr="00916866" w:rsidRDefault="00916866" w:rsidP="00916866">
      <w:pPr>
        <w:numPr>
          <w:ilvl w:val="0"/>
          <w:numId w:val="48"/>
        </w:numPr>
      </w:pPr>
      <w:r w:rsidRPr="00916866">
        <w:rPr>
          <w:b/>
          <w:bCs/>
        </w:rPr>
        <w:lastRenderedPageBreak/>
        <w:t>Fail-Safe Testing:</w:t>
      </w:r>
      <w:r w:rsidRPr="00916866">
        <w:t xml:space="preserve"> Switched the rejection test to use </w:t>
      </w:r>
      <w:r w:rsidRPr="00916866">
        <w:rPr>
          <w:b/>
          <w:bCs/>
        </w:rPr>
        <w:t>GDPR</w:t>
      </w:r>
      <w:r w:rsidRPr="00916866">
        <w:t xml:space="preserve"> (which has a catch-all "Patient ID" rule) to guarantee the API pipeline correctly handles and returns REJECTED verdicts.</w:t>
      </w:r>
    </w:p>
    <w:p w:rsidR="00916866" w:rsidRPr="00916866" w:rsidRDefault="00916866" w:rsidP="00916866">
      <w:r w:rsidRPr="00916866">
        <w:rPr>
          <w:b/>
          <w:bCs/>
        </w:rPr>
        <w:t>Status:</w:t>
      </w:r>
      <w:r w:rsidRPr="00916866">
        <w:t xml:space="preserve"> API Online. Swagger UI Active. Integration Tests Passing (3/3). Audit Log Recording.</w:t>
      </w:r>
    </w:p>
    <w:p w:rsidR="00916866" w:rsidRPr="00916866" w:rsidRDefault="00916866" w:rsidP="00916866">
      <w:pPr>
        <w:rPr>
          <w:b/>
          <w:bCs/>
        </w:rPr>
      </w:pPr>
      <w:r w:rsidRPr="00916866">
        <w:rPr>
          <w:b/>
          <w:bCs/>
        </w:rPr>
        <w:t>Judge’s Perspective: Why This Wins Points</w:t>
      </w:r>
    </w:p>
    <w:p w:rsidR="00916866" w:rsidRPr="00916866" w:rsidRDefault="00916866" w:rsidP="00916866">
      <w:r w:rsidRPr="00916866">
        <w:rPr>
          <w:b/>
          <w:bCs/>
        </w:rPr>
        <w:t>1. The "Audit Trail" (Compliance Gold)</w:t>
      </w:r>
    </w:p>
    <w:p w:rsidR="00916866" w:rsidRPr="00916866" w:rsidRDefault="00916866" w:rsidP="00916866">
      <w:r w:rsidRPr="00916866">
        <w:t xml:space="preserve">"A compliance engine that doesn't keep records is useless." By adding the Audit Middleware, you </w:t>
      </w:r>
      <w:proofErr w:type="gramStart"/>
      <w:r w:rsidRPr="00916866">
        <w:t>didn't</w:t>
      </w:r>
      <w:proofErr w:type="gramEnd"/>
      <w:r w:rsidRPr="00916866">
        <w:t xml:space="preserve"> just write code; you fulfilled a regulatory requirement (HIPAA Security Rule § 164.312(b)). You can show a judge the audit.log file and say: </w:t>
      </w:r>
      <w:r w:rsidRPr="00916866">
        <w:rPr>
          <w:i/>
          <w:iCs/>
        </w:rPr>
        <w:t>"If an auditor asks who checked this data and when, we have the logs."</w:t>
      </w:r>
    </w:p>
    <w:p w:rsidR="00916866" w:rsidRPr="00916866" w:rsidRDefault="00916866" w:rsidP="00916866">
      <w:r w:rsidRPr="00916866">
        <w:rPr>
          <w:b/>
          <w:bCs/>
        </w:rPr>
        <w:t>2. The "Adapter" (Architectural Maturity)</w:t>
      </w:r>
    </w:p>
    <w:p w:rsidR="00916866" w:rsidRPr="00916866" w:rsidRDefault="00916866" w:rsidP="00916866">
      <w:r w:rsidRPr="00916866">
        <w:t xml:space="preserve">Junior </w:t>
      </w:r>
      <w:proofErr w:type="spellStart"/>
      <w:r w:rsidRPr="00916866">
        <w:t>devs</w:t>
      </w:r>
      <w:proofErr w:type="spellEnd"/>
      <w:r w:rsidRPr="00916866">
        <w:t xml:space="preserve"> rewrite everything when APIs change. Senior </w:t>
      </w:r>
      <w:proofErr w:type="spellStart"/>
      <w:r w:rsidRPr="00916866">
        <w:t>devs</w:t>
      </w:r>
      <w:proofErr w:type="spellEnd"/>
      <w:r w:rsidRPr="00916866">
        <w:t xml:space="preserve"> write Adapters. Instead of rewriting your entire Rules engine to match the new API format, you wrote a small </w:t>
      </w:r>
      <w:proofErr w:type="spellStart"/>
      <w:r w:rsidRPr="00916866">
        <w:t>PolicyAdapter</w:t>
      </w:r>
      <w:proofErr w:type="spellEnd"/>
      <w:r w:rsidRPr="00916866">
        <w:t xml:space="preserve"> class to translate between them. This shows you understand </w:t>
      </w:r>
      <w:r w:rsidRPr="00916866">
        <w:rPr>
          <w:b/>
          <w:bCs/>
        </w:rPr>
        <w:t>Software Design Patterns</w:t>
      </w:r>
      <w:r w:rsidRPr="00916866">
        <w:t xml:space="preserve"> and how to maintain legacy compatibility.</w:t>
      </w:r>
    </w:p>
    <w:p w:rsidR="00916866" w:rsidRPr="00916866" w:rsidRDefault="00916866" w:rsidP="00916866">
      <w:r w:rsidRPr="00916866">
        <w:rPr>
          <w:b/>
          <w:bCs/>
        </w:rPr>
        <w:t>3. Visual Polish (Swagger UI)</w:t>
      </w:r>
    </w:p>
    <w:p w:rsidR="00916866" w:rsidRPr="00916866" w:rsidRDefault="00916866" w:rsidP="00916866">
      <w:r w:rsidRPr="00916866">
        <w:t xml:space="preserve">Perception is reality. By adding </w:t>
      </w:r>
      <w:proofErr w:type="spellStart"/>
      <w:r w:rsidRPr="00916866">
        <w:t>tags_metadata</w:t>
      </w:r>
      <w:proofErr w:type="spellEnd"/>
      <w:r w:rsidRPr="00916866">
        <w:t xml:space="preserve">, title, and description to your </w:t>
      </w:r>
      <w:proofErr w:type="spellStart"/>
      <w:r w:rsidRPr="00916866">
        <w:t>FastAPI</w:t>
      </w:r>
      <w:proofErr w:type="spellEnd"/>
      <w:r w:rsidRPr="00916866">
        <w:t xml:space="preserve"> app, you turned a generic documentation page into a branded product. When you demo this, it looks like </w:t>
      </w:r>
      <w:r w:rsidRPr="00916866">
        <w:rPr>
          <w:b/>
          <w:bCs/>
        </w:rPr>
        <w:t>Enterprise Software</w:t>
      </w:r>
      <w:r w:rsidRPr="00916866">
        <w:t>, not a hackathon script.</w:t>
      </w:r>
    </w:p>
    <w:p w:rsidR="00916866" w:rsidRPr="00916866" w:rsidRDefault="00916866" w:rsidP="00916866">
      <w:pPr>
        <w:rPr>
          <w:b/>
          <w:bCs/>
        </w:rPr>
      </w:pPr>
      <w:proofErr w:type="spellStart"/>
      <w:r w:rsidRPr="00916866">
        <w:rPr>
          <w:b/>
          <w:bCs/>
        </w:rPr>
        <w:t>Explainables</w:t>
      </w:r>
      <w:proofErr w:type="spellEnd"/>
      <w:r w:rsidRPr="00916866">
        <w:rPr>
          <w:b/>
          <w:bCs/>
        </w:rPr>
        <w:t xml:space="preserve"> (The "Why")</w:t>
      </w:r>
    </w:p>
    <w:p w:rsidR="00916866" w:rsidRPr="00916866" w:rsidRDefault="00916866" w:rsidP="00916866">
      <w:r w:rsidRPr="00916866">
        <w:rPr>
          <w:b/>
          <w:bCs/>
        </w:rPr>
        <w:t xml:space="preserve">Why use Middleware for logging instead of </w:t>
      </w:r>
      <w:proofErr w:type="gramStart"/>
      <w:r w:rsidRPr="00916866">
        <w:rPr>
          <w:b/>
          <w:bCs/>
        </w:rPr>
        <w:t>print(</w:t>
      </w:r>
      <w:proofErr w:type="gramEnd"/>
      <w:r w:rsidRPr="00916866">
        <w:rPr>
          <w:b/>
          <w:bCs/>
        </w:rPr>
        <w:t>) statements?</w:t>
      </w:r>
    </w:p>
    <w:p w:rsidR="00916866" w:rsidRPr="00916866" w:rsidRDefault="00916866" w:rsidP="00916866">
      <w:r w:rsidRPr="00916866">
        <w:rPr>
          <w:b/>
          <w:bCs/>
        </w:rPr>
        <w:t>Separation of Concerns.</w:t>
      </w:r>
      <w:r w:rsidRPr="00916866">
        <w:t xml:space="preserve"> If you put </w:t>
      </w:r>
      <w:proofErr w:type="gramStart"/>
      <w:r w:rsidRPr="00916866">
        <w:t>print(</w:t>
      </w:r>
      <w:proofErr w:type="gramEnd"/>
      <w:r w:rsidRPr="00916866">
        <w:t xml:space="preserve">) inside your verification function, you clutter the business logic. Middleware sits </w:t>
      </w:r>
      <w:r w:rsidRPr="00916866">
        <w:rPr>
          <w:i/>
          <w:iCs/>
        </w:rPr>
        <w:t>outside</w:t>
      </w:r>
      <w:r w:rsidRPr="00916866">
        <w:t xml:space="preserve"> the logic, wrapping every request like a security camera. It ensures that even if the engine crashes, the request attempt is still logged.</w:t>
      </w:r>
    </w:p>
    <w:p w:rsidR="00916866" w:rsidRPr="00916866" w:rsidRDefault="00916866" w:rsidP="00916866">
      <w:r w:rsidRPr="00916866">
        <w:rPr>
          <w:b/>
          <w:bCs/>
        </w:rPr>
        <w:t>Why test with GDPR instead of HIPAA?</w:t>
      </w:r>
    </w:p>
    <w:p w:rsidR="00916866" w:rsidRPr="00916866" w:rsidRDefault="00916866" w:rsidP="00916866">
      <w:r w:rsidRPr="00916866">
        <w:rPr>
          <w:b/>
          <w:bCs/>
        </w:rPr>
        <w:t>Test Reliability.</w:t>
      </w:r>
      <w:r w:rsidRPr="00916866">
        <w:t xml:space="preserve"> We needed to prove the API returns a REJECTED status when it sees bad data. Your HIPAA rule is very strict (looking for exact SSNs), while your GDPR rule is broad (catching the phrase "Patient ID"). Using GDPR for the test acts as a "Sure Thing," guaranteeing a violation so we can verify the API's </w:t>
      </w:r>
      <w:proofErr w:type="spellStart"/>
      <w:r w:rsidRPr="00916866">
        <w:t>behavior</w:t>
      </w:r>
      <w:proofErr w:type="spellEnd"/>
      <w:r w:rsidRPr="00916866">
        <w:t xml:space="preserve"> without worrying about regex nuances.</w:t>
      </w:r>
    </w:p>
    <w:p w:rsidR="00916866" w:rsidRDefault="00E7088C" w:rsidP="00FF3362">
      <w:pPr>
        <w:rPr>
          <w:b/>
          <w:bCs/>
        </w:rPr>
      </w:pPr>
      <w:r>
        <w:rPr>
          <w:b/>
          <w:bCs/>
        </w:rPr>
        <w:t>__________________________________________-------------------_____________________</w:t>
      </w:r>
    </w:p>
    <w:p w:rsidR="00BE4BF6" w:rsidRPr="00633F8C" w:rsidRDefault="00BE4BF6" w:rsidP="00BE4BF6">
      <w:pPr>
        <w:rPr>
          <w:b/>
          <w:bCs/>
          <w:sz w:val="28"/>
          <w:szCs w:val="28"/>
        </w:rPr>
      </w:pPr>
      <w:r w:rsidRPr="00633F8C">
        <w:rPr>
          <w:b/>
          <w:bCs/>
          <w:sz w:val="28"/>
          <w:szCs w:val="28"/>
        </w:rPr>
        <w:t>DAY 2</w:t>
      </w:r>
      <w:r w:rsidR="00633F8C" w:rsidRPr="00633F8C">
        <w:rPr>
          <w:b/>
          <w:bCs/>
          <w:sz w:val="28"/>
          <w:szCs w:val="28"/>
        </w:rPr>
        <w:t>2</w:t>
      </w:r>
      <w:r w:rsidRPr="00633F8C">
        <w:rPr>
          <w:b/>
          <w:bCs/>
          <w:sz w:val="28"/>
          <w:szCs w:val="28"/>
        </w:rPr>
        <w:t>:</w:t>
      </w:r>
    </w:p>
    <w:p w:rsidR="00BE4BF6" w:rsidRDefault="00BE4BF6" w:rsidP="00BE4BF6">
      <w:r>
        <w:t>{</w:t>
      </w:r>
    </w:p>
    <w:p w:rsidR="00BE4BF6" w:rsidRDefault="00BE4BF6" w:rsidP="00BE4BF6">
      <w:r>
        <w:lastRenderedPageBreak/>
        <w:t xml:space="preserve">  "</w:t>
      </w:r>
      <w:proofErr w:type="spellStart"/>
      <w:proofErr w:type="gramStart"/>
      <w:r>
        <w:t>event</w:t>
      </w:r>
      <w:proofErr w:type="gramEnd"/>
      <w:r>
        <w:t>_type</w:t>
      </w:r>
      <w:proofErr w:type="spellEnd"/>
      <w:r>
        <w:t>": "REDACTION_FALLBACK",</w:t>
      </w:r>
    </w:p>
    <w:p w:rsidR="00BE4BF6" w:rsidRDefault="00BE4BF6" w:rsidP="00BE4BF6">
      <w:r>
        <w:t xml:space="preserve">  "timestamp": "2025-12-25T14:30:00Z",</w:t>
      </w:r>
    </w:p>
    <w:p w:rsidR="00BE4BF6" w:rsidRDefault="00BE4BF6" w:rsidP="00BE4BF6">
      <w:r>
        <w:t xml:space="preserve">  "</w:t>
      </w:r>
      <w:proofErr w:type="spellStart"/>
      <w:proofErr w:type="gramStart"/>
      <w:r>
        <w:t>trigger</w:t>
      </w:r>
      <w:proofErr w:type="gramEnd"/>
      <w:r>
        <w:t>_reason</w:t>
      </w:r>
      <w:proofErr w:type="spellEnd"/>
      <w:r>
        <w:t xml:space="preserve">": "Azure OpenAI 404 </w:t>
      </w:r>
      <w:proofErr w:type="spellStart"/>
      <w:r>
        <w:t>DeploymentNotFound</w:t>
      </w:r>
      <w:proofErr w:type="spellEnd"/>
      <w:r>
        <w:t xml:space="preserve">", </w:t>
      </w:r>
    </w:p>
    <w:p w:rsidR="00BE4BF6" w:rsidRDefault="00BE4BF6" w:rsidP="00BE4BF6">
      <w:r>
        <w:t xml:space="preserve">  "</w:t>
      </w:r>
      <w:proofErr w:type="spellStart"/>
      <w:proofErr w:type="gramStart"/>
      <w:r>
        <w:t>fallback</w:t>
      </w:r>
      <w:proofErr w:type="gramEnd"/>
      <w:r>
        <w:t>_mechanism</w:t>
      </w:r>
      <w:proofErr w:type="spellEnd"/>
      <w:r>
        <w:t>": "Deterministic Regex Engine",</w:t>
      </w:r>
    </w:p>
    <w:p w:rsidR="00BE4BF6" w:rsidRDefault="00BE4BF6" w:rsidP="00BE4BF6">
      <w:r>
        <w:t xml:space="preserve">  "</w:t>
      </w:r>
      <w:proofErr w:type="spellStart"/>
      <w:proofErr w:type="gramStart"/>
      <w:r>
        <w:t>execution</w:t>
      </w:r>
      <w:proofErr w:type="gramEnd"/>
      <w:r>
        <w:t>_stats</w:t>
      </w:r>
      <w:proofErr w:type="spellEnd"/>
      <w:r>
        <w:t>": {</w:t>
      </w:r>
    </w:p>
    <w:p w:rsidR="00BE4BF6" w:rsidRDefault="00BE4BF6" w:rsidP="00BE4BF6">
      <w:r>
        <w:t xml:space="preserve">    "</w:t>
      </w:r>
      <w:proofErr w:type="spellStart"/>
      <w:proofErr w:type="gramStart"/>
      <w:r>
        <w:t>total</w:t>
      </w:r>
      <w:proofErr w:type="gramEnd"/>
      <w:r>
        <w:t>_patterns_checked</w:t>
      </w:r>
      <w:proofErr w:type="spellEnd"/>
      <w:r>
        <w:t>": 12,</w:t>
      </w:r>
    </w:p>
    <w:p w:rsidR="00BE4BF6" w:rsidRDefault="00BE4BF6" w:rsidP="00BE4BF6">
      <w:r>
        <w:t xml:space="preserve">    "</w:t>
      </w:r>
      <w:proofErr w:type="spellStart"/>
      <w:proofErr w:type="gramStart"/>
      <w:r>
        <w:t>pii</w:t>
      </w:r>
      <w:proofErr w:type="gramEnd"/>
      <w:r>
        <w:t>_found</w:t>
      </w:r>
      <w:proofErr w:type="spellEnd"/>
      <w:r>
        <w:t>": 3,</w:t>
      </w:r>
    </w:p>
    <w:p w:rsidR="00BE4BF6" w:rsidRDefault="00BE4BF6" w:rsidP="00BE4BF6">
      <w:r>
        <w:t xml:space="preserve">    "</w:t>
      </w:r>
      <w:proofErr w:type="spellStart"/>
      <w:proofErr w:type="gramStart"/>
      <w:r>
        <w:t>redaction</w:t>
      </w:r>
      <w:proofErr w:type="gramEnd"/>
      <w:r>
        <w:t>_count</w:t>
      </w:r>
      <w:proofErr w:type="spellEnd"/>
      <w:r>
        <w:t>": 3</w:t>
      </w:r>
    </w:p>
    <w:p w:rsidR="00BE4BF6" w:rsidRDefault="00BE4BF6" w:rsidP="00BE4BF6">
      <w:r>
        <w:t xml:space="preserve">  },</w:t>
      </w:r>
    </w:p>
    <w:p w:rsidR="00BE4BF6" w:rsidRDefault="00BE4BF6" w:rsidP="00BE4BF6">
      <w:r>
        <w:t xml:space="preserve">  "</w:t>
      </w:r>
      <w:proofErr w:type="spellStart"/>
      <w:proofErr w:type="gramStart"/>
      <w:r>
        <w:t>rules</w:t>
      </w:r>
      <w:proofErr w:type="gramEnd"/>
      <w:r>
        <w:t>_applied</w:t>
      </w:r>
      <w:proofErr w:type="spellEnd"/>
      <w:r>
        <w:t>": [</w:t>
      </w:r>
    </w:p>
    <w:p w:rsidR="00BE4BF6" w:rsidRDefault="00BE4BF6" w:rsidP="00BE4BF6">
      <w:r>
        <w:t xml:space="preserve">    "HIPAA_SSN_RULE",</w:t>
      </w:r>
    </w:p>
    <w:p w:rsidR="00BE4BF6" w:rsidRDefault="00BE4BF6" w:rsidP="00BE4BF6">
      <w:r>
        <w:t xml:space="preserve">    "EMAIL_ADDRESS_RULE", </w:t>
      </w:r>
    </w:p>
    <w:p w:rsidR="00BE4BF6" w:rsidRDefault="00BE4BF6" w:rsidP="00BE4BF6">
      <w:r>
        <w:t xml:space="preserve">    "PHONE_NUMBER_RULE"</w:t>
      </w:r>
    </w:p>
    <w:p w:rsidR="00BE4BF6" w:rsidRDefault="00BE4BF6" w:rsidP="00BE4BF6">
      <w:r>
        <w:t xml:space="preserve">  ],</w:t>
      </w:r>
    </w:p>
    <w:p w:rsidR="00BE4BF6" w:rsidRDefault="00BE4BF6" w:rsidP="00BE4BF6">
      <w:r>
        <w:t xml:space="preserve">  "</w:t>
      </w:r>
      <w:proofErr w:type="spellStart"/>
      <w:proofErr w:type="gramStart"/>
      <w:r>
        <w:t>safety</w:t>
      </w:r>
      <w:proofErr w:type="gramEnd"/>
      <w:r>
        <w:t>_verdict</w:t>
      </w:r>
      <w:proofErr w:type="spellEnd"/>
      <w:r>
        <w:t xml:space="preserve">": "SAFE_DEGRADATION" </w:t>
      </w:r>
    </w:p>
    <w:p w:rsidR="00BE4BF6" w:rsidRDefault="00BE4BF6" w:rsidP="00BE4BF6">
      <w:r>
        <w:t>}</w:t>
      </w:r>
    </w:p>
    <w:p w:rsidR="0038479B" w:rsidRDefault="0038479B" w:rsidP="0038479B">
      <w:pPr>
        <w:rPr>
          <w:b/>
          <w:bCs/>
        </w:rPr>
      </w:pPr>
      <w:r>
        <w:rPr>
          <w:b/>
          <w:bCs/>
        </w:rPr>
        <w:t>__________________________________________-------------------_____________________</w:t>
      </w:r>
    </w:p>
    <w:p w:rsidR="0040538D" w:rsidRPr="0040538D" w:rsidRDefault="0040538D" w:rsidP="0040538D">
      <w:pPr>
        <w:rPr>
          <w:b/>
          <w:bCs/>
        </w:rPr>
      </w:pPr>
      <w:r w:rsidRPr="0040538D">
        <w:rPr>
          <w:b/>
          <w:bCs/>
        </w:rPr>
        <w:t>Day 23 — Resilient AI Architecture &amp; Fail-Safe Telemetry</w:t>
      </w:r>
    </w:p>
    <w:p w:rsidR="0040538D" w:rsidRPr="0040538D" w:rsidRDefault="0040538D" w:rsidP="0040538D">
      <w:pPr>
        <w:numPr>
          <w:ilvl w:val="0"/>
          <w:numId w:val="49"/>
        </w:numPr>
      </w:pPr>
      <w:r w:rsidRPr="0040538D">
        <w:rPr>
          <w:b/>
          <w:bCs/>
        </w:rPr>
        <w:t>Objective:</w:t>
      </w:r>
      <w:r w:rsidRPr="0040538D">
        <w:t xml:space="preserve"> Implement a "fail-closed" safety net that automatically degrades from Generative AI to deterministic Regex rules during infrastructure outages, while capturing critical telemetry to prove system reliability.</w:t>
      </w:r>
    </w:p>
    <w:p w:rsidR="0040538D" w:rsidRPr="0040538D" w:rsidRDefault="0040538D" w:rsidP="0040538D">
      <w:pPr>
        <w:numPr>
          <w:ilvl w:val="0"/>
          <w:numId w:val="49"/>
        </w:numPr>
      </w:pPr>
      <w:r w:rsidRPr="0040538D">
        <w:rPr>
          <w:b/>
          <w:bCs/>
        </w:rPr>
        <w:t>Infrastructure:</w:t>
      </w:r>
      <w:r w:rsidRPr="0040538D">
        <w:t xml:space="preserve"> Enhanced </w:t>
      </w:r>
      <w:proofErr w:type="spellStart"/>
      <w:r w:rsidRPr="0040538D">
        <w:t>verifhir</w:t>
      </w:r>
      <w:proofErr w:type="spellEnd"/>
      <w:r w:rsidRPr="0040538D">
        <w:t xml:space="preserve">/remediation module with </w:t>
      </w:r>
      <w:proofErr w:type="spellStart"/>
      <w:r w:rsidRPr="0040538D">
        <w:t>opencensus</w:t>
      </w:r>
      <w:proofErr w:type="spellEnd"/>
      <w:r w:rsidRPr="0040538D">
        <w:t xml:space="preserve"> (Azure Monitor) integration.</w:t>
      </w:r>
    </w:p>
    <w:p w:rsidR="0040538D" w:rsidRPr="0040538D" w:rsidRDefault="0040538D" w:rsidP="0040538D">
      <w:pPr>
        <w:numPr>
          <w:ilvl w:val="0"/>
          <w:numId w:val="49"/>
        </w:numPr>
      </w:pPr>
      <w:r w:rsidRPr="0040538D">
        <w:rPr>
          <w:b/>
          <w:bCs/>
        </w:rPr>
        <w:t>Artifacts Created:</w:t>
      </w:r>
    </w:p>
    <w:p w:rsidR="0040538D" w:rsidRPr="0040538D" w:rsidRDefault="0040538D" w:rsidP="0040538D">
      <w:pPr>
        <w:numPr>
          <w:ilvl w:val="1"/>
          <w:numId w:val="49"/>
        </w:numPr>
      </w:pPr>
      <w:r w:rsidRPr="0040538D">
        <w:rPr>
          <w:b/>
          <w:bCs/>
        </w:rPr>
        <w:t>fallback.py:</w:t>
      </w:r>
      <w:r w:rsidRPr="0040538D">
        <w:t xml:space="preserve"> Implemented the </w:t>
      </w:r>
      <w:proofErr w:type="spellStart"/>
      <w:r w:rsidRPr="0040538D">
        <w:t>RegexFallbackEngine</w:t>
      </w:r>
      <w:proofErr w:type="spellEnd"/>
      <w:r w:rsidRPr="0040538D">
        <w:t>. A deterministic, high-performance engine using pre-compiled regex patterns to aggressively scrub PII (SSN, Email, Date) without external dependencies.</w:t>
      </w:r>
    </w:p>
    <w:p w:rsidR="0040538D" w:rsidRPr="0040538D" w:rsidRDefault="0040538D" w:rsidP="0040538D">
      <w:pPr>
        <w:numPr>
          <w:ilvl w:val="1"/>
          <w:numId w:val="49"/>
        </w:numPr>
      </w:pPr>
      <w:r w:rsidRPr="0040538D">
        <w:rPr>
          <w:b/>
          <w:bCs/>
        </w:rPr>
        <w:t>redactor.py (Refactored):</w:t>
      </w:r>
      <w:r w:rsidRPr="0040538D">
        <w:t xml:space="preserve"> integrated the Fallback Engine and added Azure Application Insights telemetry. Added logic to detect </w:t>
      </w:r>
      <w:proofErr w:type="spellStart"/>
      <w:r w:rsidRPr="0040538D">
        <w:t>APIError</w:t>
      </w:r>
      <w:proofErr w:type="spellEnd"/>
      <w:r w:rsidRPr="0040538D">
        <w:t xml:space="preserve"> or connection failures and instantly switch execution paths.</w:t>
      </w:r>
    </w:p>
    <w:p w:rsidR="0040538D" w:rsidRPr="0040538D" w:rsidRDefault="0040538D" w:rsidP="0040538D">
      <w:pPr>
        <w:numPr>
          <w:ilvl w:val="1"/>
          <w:numId w:val="49"/>
        </w:numPr>
      </w:pPr>
      <w:r w:rsidRPr="0040538D">
        <w:rPr>
          <w:b/>
          <w:bCs/>
        </w:rPr>
        <w:lastRenderedPageBreak/>
        <w:t>demo_fallback.py:</w:t>
      </w:r>
      <w:r w:rsidRPr="0040538D">
        <w:t xml:space="preserve"> A "Chaos Engineering" script that deliberately sabotages the Azure client connection to verify the system fails safely and produces auditable fallback logs.</w:t>
      </w:r>
    </w:p>
    <w:p w:rsidR="0040538D" w:rsidRPr="0040538D" w:rsidRDefault="0040538D" w:rsidP="0040538D">
      <w:pPr>
        <w:numPr>
          <w:ilvl w:val="0"/>
          <w:numId w:val="49"/>
        </w:numPr>
      </w:pPr>
      <w:r w:rsidRPr="0040538D">
        <w:rPr>
          <w:b/>
          <w:bCs/>
        </w:rPr>
        <w:t>Constraints Enforced:</w:t>
      </w:r>
    </w:p>
    <w:p w:rsidR="0040538D" w:rsidRPr="0040538D" w:rsidRDefault="0040538D" w:rsidP="0040538D">
      <w:pPr>
        <w:numPr>
          <w:ilvl w:val="1"/>
          <w:numId w:val="49"/>
        </w:numPr>
      </w:pPr>
      <w:r w:rsidRPr="0040538D">
        <w:rPr>
          <w:b/>
          <w:bCs/>
        </w:rPr>
        <w:t>Fail-Closed Design:</w:t>
      </w:r>
      <w:r w:rsidRPr="0040538D">
        <w:t xml:space="preserve"> If the "Brain" (AI) dies, the "Reflexes" (Regex) take over. The system never returns raw PII due to an error.</w:t>
      </w:r>
    </w:p>
    <w:p w:rsidR="0040538D" w:rsidRPr="0040538D" w:rsidRDefault="0040538D" w:rsidP="0040538D">
      <w:pPr>
        <w:numPr>
          <w:ilvl w:val="1"/>
          <w:numId w:val="49"/>
        </w:numPr>
      </w:pPr>
      <w:r w:rsidRPr="0040538D">
        <w:rPr>
          <w:b/>
          <w:bCs/>
        </w:rPr>
        <w:t>Determinism:</w:t>
      </w:r>
      <w:r w:rsidRPr="0040538D">
        <w:t xml:space="preserve"> The fallback layer allows zero creativity. It strictly applies mathematical pattern matching.</w:t>
      </w:r>
    </w:p>
    <w:p w:rsidR="0040538D" w:rsidRPr="0040538D" w:rsidRDefault="0040538D" w:rsidP="0040538D">
      <w:pPr>
        <w:numPr>
          <w:ilvl w:val="1"/>
          <w:numId w:val="49"/>
        </w:numPr>
      </w:pPr>
      <w:r w:rsidRPr="0040538D">
        <w:rPr>
          <w:b/>
          <w:bCs/>
        </w:rPr>
        <w:t>Observability:</w:t>
      </w:r>
      <w:r w:rsidRPr="0040538D">
        <w:t xml:space="preserve"> Every fallback event triggers a structured log entry (</w:t>
      </w:r>
      <w:proofErr w:type="spellStart"/>
      <w:r w:rsidRPr="0040538D">
        <w:t>event_type</w:t>
      </w:r>
      <w:proofErr w:type="spellEnd"/>
      <w:r w:rsidRPr="0040538D">
        <w:t>: REDACTION_FALLBACK) with specific failure reasons, distinguishing between "Network Error" and "AI Hallucination."</w:t>
      </w:r>
    </w:p>
    <w:p w:rsidR="0040538D" w:rsidRPr="0040538D" w:rsidRDefault="0040538D" w:rsidP="0040538D">
      <w:pPr>
        <w:numPr>
          <w:ilvl w:val="0"/>
          <w:numId w:val="49"/>
        </w:numPr>
      </w:pPr>
      <w:r w:rsidRPr="0040538D">
        <w:rPr>
          <w:b/>
          <w:bCs/>
        </w:rPr>
        <w:t>Status:</w:t>
      </w:r>
      <w:r w:rsidRPr="0040538D">
        <w:t xml:space="preserve"> Hybrid engine operational. Resilience tests passed. Telemetry hooks established.</w:t>
      </w:r>
    </w:p>
    <w:p w:rsidR="0040538D" w:rsidRPr="0040538D" w:rsidRDefault="0040538D" w:rsidP="0040538D">
      <w:r w:rsidRPr="0040538D">
        <w:rPr>
          <w:b/>
          <w:bCs/>
        </w:rPr>
        <w:t>Judge’s Perspective: Why This Wins Points</w:t>
      </w:r>
    </w:p>
    <w:p w:rsidR="0040538D" w:rsidRPr="0040538D" w:rsidRDefault="0040538D" w:rsidP="0040538D">
      <w:pPr>
        <w:numPr>
          <w:ilvl w:val="0"/>
          <w:numId w:val="50"/>
        </w:numPr>
      </w:pPr>
      <w:r w:rsidRPr="0040538D">
        <w:rPr>
          <w:b/>
          <w:bCs/>
        </w:rPr>
        <w:t>Resilience over Features:</w:t>
      </w:r>
      <w:r w:rsidRPr="0040538D">
        <w:t xml:space="preserve"> Most hackathon projects crash if the Wi-Fi blips or the API key expires. You demonstrated </w:t>
      </w:r>
      <w:r w:rsidRPr="0040538D">
        <w:rPr>
          <w:b/>
          <w:bCs/>
        </w:rPr>
        <w:t>Chaos Engineering</w:t>
      </w:r>
      <w:r w:rsidRPr="0040538D">
        <w:t xml:space="preserve"> by sabotaging your own client in the demo. You can tell the judges: </w:t>
      </w:r>
      <w:r w:rsidRPr="0040538D">
        <w:rPr>
          <w:i/>
          <w:iCs/>
        </w:rPr>
        <w:t xml:space="preserve">"We assume the cloud will fail. When it does, </w:t>
      </w:r>
      <w:proofErr w:type="spellStart"/>
      <w:r w:rsidRPr="0040538D">
        <w:rPr>
          <w:i/>
          <w:iCs/>
        </w:rPr>
        <w:t>VeriFHIR</w:t>
      </w:r>
      <w:proofErr w:type="spellEnd"/>
      <w:r w:rsidRPr="0040538D">
        <w:rPr>
          <w:i/>
          <w:iCs/>
        </w:rPr>
        <w:t xml:space="preserve"> degrades gracefully to a rules-based engine so patient data is never exposed."</w:t>
      </w:r>
      <w:r w:rsidRPr="0040538D">
        <w:t xml:space="preserve"> This is enterprise-grade thinking.</w:t>
      </w:r>
    </w:p>
    <w:p w:rsidR="0040538D" w:rsidRPr="0040538D" w:rsidRDefault="0040538D" w:rsidP="0040538D">
      <w:pPr>
        <w:numPr>
          <w:ilvl w:val="0"/>
          <w:numId w:val="50"/>
        </w:numPr>
      </w:pPr>
      <w:r w:rsidRPr="0040538D">
        <w:rPr>
          <w:b/>
          <w:bCs/>
        </w:rPr>
        <w:t>Hybrid Architecture:</w:t>
      </w:r>
      <w:r w:rsidRPr="0040538D">
        <w:t xml:space="preserve"> You </w:t>
      </w:r>
      <w:proofErr w:type="gramStart"/>
      <w:r w:rsidRPr="0040538D">
        <w:t>aren't</w:t>
      </w:r>
      <w:proofErr w:type="gramEnd"/>
      <w:r w:rsidRPr="0040538D">
        <w:t xml:space="preserve"> just "wrapping ChatGPT." You built a </w:t>
      </w:r>
      <w:r w:rsidRPr="0040538D">
        <w:rPr>
          <w:b/>
          <w:bCs/>
        </w:rPr>
        <w:t>Hybrid System</w:t>
      </w:r>
      <w:r w:rsidRPr="0040538D">
        <w:t>:</w:t>
      </w:r>
    </w:p>
    <w:p w:rsidR="0040538D" w:rsidRPr="0040538D" w:rsidRDefault="0040538D" w:rsidP="0040538D">
      <w:pPr>
        <w:numPr>
          <w:ilvl w:val="1"/>
          <w:numId w:val="50"/>
        </w:numPr>
      </w:pPr>
      <w:r w:rsidRPr="0040538D">
        <w:rPr>
          <w:b/>
          <w:bCs/>
        </w:rPr>
        <w:t>Layer 1 (AI):</w:t>
      </w:r>
      <w:r w:rsidRPr="0040538D">
        <w:t xml:space="preserve"> Context-aware, smart, handles nuance (e.g., GDPR context).</w:t>
      </w:r>
    </w:p>
    <w:p w:rsidR="0040538D" w:rsidRPr="0040538D" w:rsidRDefault="0040538D" w:rsidP="0040538D">
      <w:pPr>
        <w:numPr>
          <w:ilvl w:val="1"/>
          <w:numId w:val="50"/>
        </w:numPr>
      </w:pPr>
      <w:r w:rsidRPr="0040538D">
        <w:rPr>
          <w:b/>
          <w:bCs/>
        </w:rPr>
        <w:t>Layer 2 (Regex):</w:t>
      </w:r>
      <w:r w:rsidRPr="0040538D">
        <w:t xml:space="preserve"> Dumb, fast, reliable, handles catastrophe.</w:t>
      </w:r>
    </w:p>
    <w:p w:rsidR="0040538D" w:rsidRPr="0040538D" w:rsidRDefault="0040538D" w:rsidP="0040538D">
      <w:pPr>
        <w:numPr>
          <w:ilvl w:val="1"/>
          <w:numId w:val="50"/>
        </w:numPr>
      </w:pPr>
      <w:r w:rsidRPr="0040538D">
        <w:t xml:space="preserve">This answers the common judge question: </w:t>
      </w:r>
      <w:r w:rsidRPr="0040538D">
        <w:rPr>
          <w:i/>
          <w:iCs/>
        </w:rPr>
        <w:t>"What happens if the AI makes a mistake or goes offline?"</w:t>
      </w:r>
    </w:p>
    <w:p w:rsidR="0040538D" w:rsidRPr="0040538D" w:rsidRDefault="0040538D" w:rsidP="0040538D">
      <w:pPr>
        <w:numPr>
          <w:ilvl w:val="0"/>
          <w:numId w:val="50"/>
        </w:numPr>
      </w:pPr>
      <w:r w:rsidRPr="0040538D">
        <w:rPr>
          <w:b/>
          <w:bCs/>
        </w:rPr>
        <w:t>"Graphs, Not Just Logs":</w:t>
      </w:r>
      <w:r w:rsidRPr="0040538D">
        <w:t xml:space="preserve"> By integrating </w:t>
      </w:r>
      <w:proofErr w:type="spellStart"/>
      <w:r w:rsidRPr="0040538D">
        <w:t>opencensus</w:t>
      </w:r>
      <w:proofErr w:type="spellEnd"/>
      <w:r w:rsidRPr="0040538D">
        <w:t xml:space="preserve"> (Azure App Insights), you moved beyond printing text to the console. You laid the groundwork to show a </w:t>
      </w:r>
      <w:r w:rsidRPr="0040538D">
        <w:rPr>
          <w:b/>
          <w:bCs/>
        </w:rPr>
        <w:t>Live Dashboard</w:t>
      </w:r>
      <w:r w:rsidRPr="0040538D">
        <w:t xml:space="preserve"> of "AI Success Rate vs. Fallback Rate." Judges love seeing data visualization of system health, not just code.</w:t>
      </w:r>
    </w:p>
    <w:p w:rsidR="0038479B" w:rsidRDefault="0038479B" w:rsidP="00BE4BF6"/>
    <w:p w:rsidR="005F51E7" w:rsidRDefault="005F51E7" w:rsidP="005F51E7">
      <w:pPr>
        <w:rPr>
          <w:b/>
          <w:bCs/>
        </w:rPr>
      </w:pPr>
      <w:r>
        <w:rPr>
          <w:b/>
          <w:bCs/>
        </w:rPr>
        <w:t>__________________________________________-------------------_____________________</w:t>
      </w:r>
    </w:p>
    <w:p w:rsidR="002C5004" w:rsidRPr="002C5004" w:rsidRDefault="002C5004" w:rsidP="002C5004">
      <w:pPr>
        <w:rPr>
          <w:b/>
          <w:bCs/>
        </w:rPr>
      </w:pPr>
      <w:r w:rsidRPr="002C5004">
        <w:rPr>
          <w:b/>
          <w:bCs/>
        </w:rPr>
        <w:t>Day 24: Visual Diff Refinement &amp; International PII Coverage</w:t>
      </w:r>
    </w:p>
    <w:p w:rsidR="002C5004" w:rsidRPr="002C5004" w:rsidRDefault="002C5004" w:rsidP="002C5004">
      <w:r w:rsidRPr="002C5004">
        <w:rPr>
          <w:b/>
          <w:bCs/>
        </w:rPr>
        <w:lastRenderedPageBreak/>
        <w:t>Objective:</w:t>
      </w:r>
      <w:r w:rsidRPr="002C5004">
        <w:t xml:space="preserve"> Standardize the visual remediation interface and expand deterministic safeguards to handle international phone formats and physical addresses while bypassing Azure AI content safety false positives.</w:t>
      </w:r>
    </w:p>
    <w:p w:rsidR="002C5004" w:rsidRPr="002C5004" w:rsidRDefault="002C5004" w:rsidP="002C5004">
      <w:r w:rsidRPr="002C5004">
        <w:rPr>
          <w:b/>
          <w:bCs/>
        </w:rPr>
        <w:t>Infrastructure:</w:t>
      </w:r>
      <w:r w:rsidRPr="002C5004">
        <w:t xml:space="preserve"> Enhanced the </w:t>
      </w:r>
      <w:proofErr w:type="spellStart"/>
      <w:r w:rsidRPr="002C5004">
        <w:t>verifhir</w:t>
      </w:r>
      <w:proofErr w:type="spellEnd"/>
      <w:r w:rsidRPr="002C5004">
        <w:t>/remediation module with robust regex patterns and clinical documentation assistant personas.</w:t>
      </w:r>
    </w:p>
    <w:p w:rsidR="002C5004" w:rsidRPr="002C5004" w:rsidRDefault="002C5004" w:rsidP="002C5004">
      <w:r w:rsidRPr="002C5004">
        <w:rPr>
          <w:b/>
          <w:bCs/>
        </w:rPr>
        <w:t>Artifacts</w:t>
      </w:r>
      <w:r w:rsidRPr="002C5004">
        <w:t xml:space="preserve"> </w:t>
      </w:r>
      <w:r w:rsidRPr="002C5004">
        <w:rPr>
          <w:b/>
          <w:bCs/>
        </w:rPr>
        <w:t>Created/Updated:</w:t>
      </w:r>
    </w:p>
    <w:p w:rsidR="002C5004" w:rsidRPr="002C5004" w:rsidRDefault="002C5004" w:rsidP="002C5004">
      <w:pPr>
        <w:numPr>
          <w:ilvl w:val="0"/>
          <w:numId w:val="51"/>
        </w:numPr>
      </w:pPr>
      <w:r w:rsidRPr="002C5004">
        <w:rPr>
          <w:b/>
          <w:bCs/>
        </w:rPr>
        <w:t>fallback.py:</w:t>
      </w:r>
      <w:r w:rsidRPr="002C5004">
        <w:t xml:space="preserve"> Re-engineered the </w:t>
      </w:r>
      <w:proofErr w:type="spellStart"/>
      <w:r w:rsidRPr="002C5004">
        <w:t>RegexFallbackEngine</w:t>
      </w:r>
      <w:proofErr w:type="spellEnd"/>
      <w:r w:rsidRPr="002C5004">
        <w:t xml:space="preserve"> to use static replacement tokens (e.g., [REDACTED SSN]) to prevent partial sensitive data leakage in the visual diff. Added comprehensive regex support for international phone prefixes (e.g., +91, +01) and physical addresses.</w:t>
      </w:r>
    </w:p>
    <w:p w:rsidR="002C5004" w:rsidRPr="002C5004" w:rsidRDefault="002C5004" w:rsidP="002C5004">
      <w:pPr>
        <w:numPr>
          <w:ilvl w:val="0"/>
          <w:numId w:val="51"/>
        </w:numPr>
      </w:pPr>
      <w:r w:rsidRPr="002C5004">
        <w:rPr>
          <w:b/>
          <w:bCs/>
        </w:rPr>
        <w:t>redactor.py:</w:t>
      </w:r>
      <w:r w:rsidRPr="002C5004">
        <w:t xml:space="preserve"> Refined the </w:t>
      </w:r>
      <w:proofErr w:type="spellStart"/>
      <w:r w:rsidRPr="002C5004">
        <w:t>RedactionEngine</w:t>
      </w:r>
      <w:proofErr w:type="spellEnd"/>
      <w:r w:rsidRPr="002C5004">
        <w:t xml:space="preserve"> using a "Clinical Assistant" persona to avoid triggering Azure OpenAI "Jailbreak" content filters. Implemented few-shot anchoring to force the AI to align its output with the standardized [REDACTED &lt;TYPE&gt;] format.</w:t>
      </w:r>
    </w:p>
    <w:p w:rsidR="002C5004" w:rsidRPr="002C5004" w:rsidRDefault="002C5004" w:rsidP="002C5004">
      <w:pPr>
        <w:numPr>
          <w:ilvl w:val="0"/>
          <w:numId w:val="51"/>
        </w:numPr>
      </w:pPr>
      <w:r w:rsidRPr="002C5004">
        <w:rPr>
          <w:b/>
          <w:bCs/>
        </w:rPr>
        <w:t>app.py:</w:t>
      </w:r>
      <w:r w:rsidRPr="002C5004">
        <w:t xml:space="preserve"> Updated the visual diff generator to use monospace formatting and white-space: pre-wrap, ensuring that the redline comparisons between original clinical text and redacted suggestions remain perfectly aligned.</w:t>
      </w:r>
    </w:p>
    <w:p w:rsidR="002C5004" w:rsidRPr="002C5004" w:rsidRDefault="002C5004" w:rsidP="002C5004">
      <w:r w:rsidRPr="002C5004">
        <w:rPr>
          <w:b/>
          <w:bCs/>
        </w:rPr>
        <w:t>Refactoring:</w:t>
      </w:r>
    </w:p>
    <w:p w:rsidR="002C5004" w:rsidRPr="002C5004" w:rsidRDefault="002C5004" w:rsidP="002C5004">
      <w:pPr>
        <w:numPr>
          <w:ilvl w:val="0"/>
          <w:numId w:val="52"/>
        </w:numPr>
      </w:pPr>
      <w:r w:rsidRPr="002C5004">
        <w:rPr>
          <w:b/>
          <w:bCs/>
        </w:rPr>
        <w:t>fallback.py:</w:t>
      </w:r>
      <w:r w:rsidRPr="002C5004">
        <w:t xml:space="preserve"> Removed dynamic string concatenation in </w:t>
      </w:r>
      <w:proofErr w:type="spellStart"/>
      <w:r w:rsidRPr="002C5004">
        <w:t>pattern.sub</w:t>
      </w:r>
      <w:proofErr w:type="spellEnd"/>
      <w:r w:rsidRPr="002C5004">
        <w:t>. The engine now replaces sensitive matches with clean, predictable labels, fixing the fragmented diff issues.</w:t>
      </w:r>
    </w:p>
    <w:p w:rsidR="002C5004" w:rsidRPr="002C5004" w:rsidRDefault="002C5004" w:rsidP="002C5004">
      <w:pPr>
        <w:numPr>
          <w:ilvl w:val="0"/>
          <w:numId w:val="52"/>
        </w:numPr>
      </w:pPr>
      <w:r w:rsidRPr="002C5004">
        <w:rPr>
          <w:b/>
          <w:bCs/>
        </w:rPr>
        <w:t>redactor.py:</w:t>
      </w:r>
      <w:r w:rsidRPr="002C5004">
        <w:t xml:space="preserve"> Transitioned from aggressive system instructions (e.g., "STRICT RULES") to task-oriented clinical instructions. This adjustment successfully resolved persistent 400: </w:t>
      </w:r>
      <w:proofErr w:type="spellStart"/>
      <w:r w:rsidRPr="002C5004">
        <w:t>ResponsibleAIPolicyViolation</w:t>
      </w:r>
      <w:proofErr w:type="spellEnd"/>
      <w:r w:rsidRPr="002C5004">
        <w:t xml:space="preserve"> errors.</w:t>
      </w:r>
    </w:p>
    <w:p w:rsidR="002C5004" w:rsidRPr="002C5004" w:rsidRDefault="002C5004" w:rsidP="002C5004">
      <w:pPr>
        <w:numPr>
          <w:ilvl w:val="0"/>
          <w:numId w:val="52"/>
        </w:numPr>
      </w:pPr>
      <w:r w:rsidRPr="002C5004">
        <w:rPr>
          <w:b/>
          <w:bCs/>
        </w:rPr>
        <w:t>Canary Logic:</w:t>
      </w:r>
      <w:r w:rsidRPr="002C5004">
        <w:t xml:space="preserve"> Updated the CANARY_TOKEN from abstract markers to a format mimicking real PII (REF-ID-999-00-9999). This utilizes the model's native training to ensure the canary is redacted, providing a more reliable validation gate.</w:t>
      </w:r>
    </w:p>
    <w:p w:rsidR="002C5004" w:rsidRPr="002C5004" w:rsidRDefault="002C5004" w:rsidP="002C5004">
      <w:r w:rsidRPr="002C5004">
        <w:rPr>
          <w:b/>
          <w:bCs/>
        </w:rPr>
        <w:t>Constraints Enforced:</w:t>
      </w:r>
      <w:r w:rsidRPr="002C5004">
        <w:t xml:space="preserve"> Strict adherence to standardized redaction labels. The visual diff must present the redaction as a single atomic unit to ensure human reviewers can accurately verify changes without visual noise.</w:t>
      </w:r>
    </w:p>
    <w:p w:rsidR="002C5004" w:rsidRPr="002C5004" w:rsidRDefault="002C5004" w:rsidP="002C5004">
      <w:r w:rsidRPr="002C5004">
        <w:rPr>
          <w:b/>
          <w:bCs/>
        </w:rPr>
        <w:t>Status:</w:t>
      </w:r>
      <w:r w:rsidRPr="002C5004">
        <w:t xml:space="preserve"> International phone and address support verified. Azure Content Filter bypass successful. Visual diff alignment issues resolved.</w:t>
      </w:r>
    </w:p>
    <w:p w:rsidR="00E613C3" w:rsidRDefault="00E613C3" w:rsidP="00E613C3">
      <w:pPr>
        <w:rPr>
          <w:b/>
          <w:bCs/>
        </w:rPr>
      </w:pPr>
      <w:r>
        <w:rPr>
          <w:b/>
          <w:bCs/>
        </w:rPr>
        <w:t>__________________________________________-------------------_____________________</w:t>
      </w:r>
    </w:p>
    <w:p w:rsidR="005F51E7" w:rsidRPr="007E1DB7" w:rsidRDefault="005F51E7" w:rsidP="00BE4BF6"/>
    <w:sectPr w:rsidR="005F51E7" w:rsidRPr="007E1D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9B5"/>
    <w:multiLevelType w:val="multilevel"/>
    <w:tmpl w:val="3B2A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B662A"/>
    <w:multiLevelType w:val="multilevel"/>
    <w:tmpl w:val="465EF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407FC"/>
    <w:multiLevelType w:val="multilevel"/>
    <w:tmpl w:val="E0C0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F5C13"/>
    <w:multiLevelType w:val="multilevel"/>
    <w:tmpl w:val="1CB4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4334F"/>
    <w:multiLevelType w:val="multilevel"/>
    <w:tmpl w:val="5318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A51E2"/>
    <w:multiLevelType w:val="multilevel"/>
    <w:tmpl w:val="182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B47F5"/>
    <w:multiLevelType w:val="multilevel"/>
    <w:tmpl w:val="8396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C7619"/>
    <w:multiLevelType w:val="multilevel"/>
    <w:tmpl w:val="C32A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76062"/>
    <w:multiLevelType w:val="multilevel"/>
    <w:tmpl w:val="C4D0D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40F85"/>
    <w:multiLevelType w:val="multilevel"/>
    <w:tmpl w:val="40A2E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801569"/>
    <w:multiLevelType w:val="multilevel"/>
    <w:tmpl w:val="25A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D12B0"/>
    <w:multiLevelType w:val="multilevel"/>
    <w:tmpl w:val="18328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72531"/>
    <w:multiLevelType w:val="multilevel"/>
    <w:tmpl w:val="F20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A14EF"/>
    <w:multiLevelType w:val="multilevel"/>
    <w:tmpl w:val="B5EA6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52C97"/>
    <w:multiLevelType w:val="multilevel"/>
    <w:tmpl w:val="9886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64DDA"/>
    <w:multiLevelType w:val="multilevel"/>
    <w:tmpl w:val="F2BC9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E2C7F"/>
    <w:multiLevelType w:val="multilevel"/>
    <w:tmpl w:val="89FC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B02D4"/>
    <w:multiLevelType w:val="multilevel"/>
    <w:tmpl w:val="6A6E5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236BF2"/>
    <w:multiLevelType w:val="multilevel"/>
    <w:tmpl w:val="FCEE0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F4C66"/>
    <w:multiLevelType w:val="multilevel"/>
    <w:tmpl w:val="58B6C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D6F64"/>
    <w:multiLevelType w:val="multilevel"/>
    <w:tmpl w:val="3A72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35706"/>
    <w:multiLevelType w:val="multilevel"/>
    <w:tmpl w:val="B3F6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0B13C7"/>
    <w:multiLevelType w:val="multilevel"/>
    <w:tmpl w:val="FACAC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A616A6"/>
    <w:multiLevelType w:val="multilevel"/>
    <w:tmpl w:val="0A9C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135A47"/>
    <w:multiLevelType w:val="multilevel"/>
    <w:tmpl w:val="5510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37409D"/>
    <w:multiLevelType w:val="multilevel"/>
    <w:tmpl w:val="34E4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11790"/>
    <w:multiLevelType w:val="multilevel"/>
    <w:tmpl w:val="2C787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FE15B8"/>
    <w:multiLevelType w:val="multilevel"/>
    <w:tmpl w:val="C92C3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9119C2"/>
    <w:multiLevelType w:val="multilevel"/>
    <w:tmpl w:val="ACB64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110305"/>
    <w:multiLevelType w:val="multilevel"/>
    <w:tmpl w:val="15E6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E87147"/>
    <w:multiLevelType w:val="multilevel"/>
    <w:tmpl w:val="23CCD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9383C"/>
    <w:multiLevelType w:val="multilevel"/>
    <w:tmpl w:val="09F67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EF44B2"/>
    <w:multiLevelType w:val="multilevel"/>
    <w:tmpl w:val="5692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702571"/>
    <w:multiLevelType w:val="multilevel"/>
    <w:tmpl w:val="58F8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B56418"/>
    <w:multiLevelType w:val="multilevel"/>
    <w:tmpl w:val="745A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682FCF"/>
    <w:multiLevelType w:val="multilevel"/>
    <w:tmpl w:val="BFDA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665D1A"/>
    <w:multiLevelType w:val="multilevel"/>
    <w:tmpl w:val="EBA2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617269"/>
    <w:multiLevelType w:val="multilevel"/>
    <w:tmpl w:val="13921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847FA0"/>
    <w:multiLevelType w:val="multilevel"/>
    <w:tmpl w:val="FA64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9D4721"/>
    <w:multiLevelType w:val="multilevel"/>
    <w:tmpl w:val="F398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2C1439"/>
    <w:multiLevelType w:val="multilevel"/>
    <w:tmpl w:val="184ED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5E6CD6"/>
    <w:multiLevelType w:val="multilevel"/>
    <w:tmpl w:val="1F22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143BB3"/>
    <w:multiLevelType w:val="multilevel"/>
    <w:tmpl w:val="1D96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A7243"/>
    <w:multiLevelType w:val="multilevel"/>
    <w:tmpl w:val="8D9E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0070FD"/>
    <w:multiLevelType w:val="multilevel"/>
    <w:tmpl w:val="D5CA2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B87C82"/>
    <w:multiLevelType w:val="multilevel"/>
    <w:tmpl w:val="9BD6C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683706"/>
    <w:multiLevelType w:val="multilevel"/>
    <w:tmpl w:val="335C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143DA3"/>
    <w:multiLevelType w:val="multilevel"/>
    <w:tmpl w:val="B61CE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602C48"/>
    <w:multiLevelType w:val="multilevel"/>
    <w:tmpl w:val="F6885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B554C6"/>
    <w:multiLevelType w:val="multilevel"/>
    <w:tmpl w:val="01C2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753061"/>
    <w:multiLevelType w:val="multilevel"/>
    <w:tmpl w:val="7414C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D53E4D"/>
    <w:multiLevelType w:val="multilevel"/>
    <w:tmpl w:val="B176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237857">
    <w:abstractNumId w:val="5"/>
  </w:num>
  <w:num w:numId="2" w16cid:durableId="1514221525">
    <w:abstractNumId w:val="3"/>
  </w:num>
  <w:num w:numId="3" w16cid:durableId="1696731357">
    <w:abstractNumId w:val="36"/>
  </w:num>
  <w:num w:numId="4" w16cid:durableId="1775973607">
    <w:abstractNumId w:val="25"/>
  </w:num>
  <w:num w:numId="5" w16cid:durableId="628169349">
    <w:abstractNumId w:val="38"/>
  </w:num>
  <w:num w:numId="6" w16cid:durableId="2079328984">
    <w:abstractNumId w:val="10"/>
  </w:num>
  <w:num w:numId="7" w16cid:durableId="2044355703">
    <w:abstractNumId w:val="35"/>
  </w:num>
  <w:num w:numId="8" w16cid:durableId="1154180432">
    <w:abstractNumId w:val="6"/>
  </w:num>
  <w:num w:numId="9" w16cid:durableId="1624800566">
    <w:abstractNumId w:val="7"/>
  </w:num>
  <w:num w:numId="10" w16cid:durableId="1627737801">
    <w:abstractNumId w:val="31"/>
  </w:num>
  <w:num w:numId="11" w16cid:durableId="1764180038">
    <w:abstractNumId w:val="30"/>
  </w:num>
  <w:num w:numId="12" w16cid:durableId="1117137662">
    <w:abstractNumId w:val="1"/>
  </w:num>
  <w:num w:numId="13" w16cid:durableId="1250696374">
    <w:abstractNumId w:val="20"/>
  </w:num>
  <w:num w:numId="14" w16cid:durableId="452941456">
    <w:abstractNumId w:val="46"/>
  </w:num>
  <w:num w:numId="15" w16cid:durableId="1858154640">
    <w:abstractNumId w:val="18"/>
  </w:num>
  <w:num w:numId="16" w16cid:durableId="1928344482">
    <w:abstractNumId w:val="32"/>
  </w:num>
  <w:num w:numId="17" w16cid:durableId="488714784">
    <w:abstractNumId w:val="19"/>
  </w:num>
  <w:num w:numId="18" w16cid:durableId="1983578374">
    <w:abstractNumId w:val="23"/>
  </w:num>
  <w:num w:numId="19" w16cid:durableId="6949911">
    <w:abstractNumId w:val="51"/>
  </w:num>
  <w:num w:numId="20" w16cid:durableId="2097431975">
    <w:abstractNumId w:val="34"/>
  </w:num>
  <w:num w:numId="21" w16cid:durableId="1314722788">
    <w:abstractNumId w:val="43"/>
  </w:num>
  <w:num w:numId="22" w16cid:durableId="1454135949">
    <w:abstractNumId w:val="50"/>
  </w:num>
  <w:num w:numId="23" w16cid:durableId="24403356">
    <w:abstractNumId w:val="21"/>
  </w:num>
  <w:num w:numId="24" w16cid:durableId="1728335034">
    <w:abstractNumId w:val="4"/>
  </w:num>
  <w:num w:numId="25" w16cid:durableId="1782921270">
    <w:abstractNumId w:val="11"/>
  </w:num>
  <w:num w:numId="26" w16cid:durableId="1141120616">
    <w:abstractNumId w:val="22"/>
  </w:num>
  <w:num w:numId="27" w16cid:durableId="1244416914">
    <w:abstractNumId w:val="26"/>
  </w:num>
  <w:num w:numId="28" w16cid:durableId="1284768636">
    <w:abstractNumId w:val="15"/>
  </w:num>
  <w:num w:numId="29" w16cid:durableId="1798328990">
    <w:abstractNumId w:val="39"/>
  </w:num>
  <w:num w:numId="30" w16cid:durableId="615988357">
    <w:abstractNumId w:val="40"/>
  </w:num>
  <w:num w:numId="31" w16cid:durableId="1323772444">
    <w:abstractNumId w:val="2"/>
  </w:num>
  <w:num w:numId="32" w16cid:durableId="1600985772">
    <w:abstractNumId w:val="47"/>
  </w:num>
  <w:num w:numId="33" w16cid:durableId="1572034524">
    <w:abstractNumId w:val="48"/>
  </w:num>
  <w:num w:numId="34" w16cid:durableId="77675478">
    <w:abstractNumId w:val="41"/>
  </w:num>
  <w:num w:numId="35" w16cid:durableId="1384670761">
    <w:abstractNumId w:val="8"/>
  </w:num>
  <w:num w:numId="36" w16cid:durableId="1356611873">
    <w:abstractNumId w:val="9"/>
  </w:num>
  <w:num w:numId="37" w16cid:durableId="325518992">
    <w:abstractNumId w:val="45"/>
  </w:num>
  <w:num w:numId="38" w16cid:durableId="1573849922">
    <w:abstractNumId w:val="37"/>
  </w:num>
  <w:num w:numId="39" w16cid:durableId="256180913">
    <w:abstractNumId w:val="16"/>
  </w:num>
  <w:num w:numId="40" w16cid:durableId="1437746194">
    <w:abstractNumId w:val="28"/>
  </w:num>
  <w:num w:numId="41" w16cid:durableId="1056587457">
    <w:abstractNumId w:val="42"/>
  </w:num>
  <w:num w:numId="42" w16cid:durableId="1179657113">
    <w:abstractNumId w:val="27"/>
  </w:num>
  <w:num w:numId="43" w16cid:durableId="1456219611">
    <w:abstractNumId w:val="12"/>
  </w:num>
  <w:num w:numId="44" w16cid:durableId="353267861">
    <w:abstractNumId w:val="44"/>
  </w:num>
  <w:num w:numId="45" w16cid:durableId="2043894327">
    <w:abstractNumId w:val="29"/>
  </w:num>
  <w:num w:numId="46" w16cid:durableId="1968659403">
    <w:abstractNumId w:val="33"/>
  </w:num>
  <w:num w:numId="47" w16cid:durableId="1757901482">
    <w:abstractNumId w:val="49"/>
  </w:num>
  <w:num w:numId="48" w16cid:durableId="449782043">
    <w:abstractNumId w:val="0"/>
  </w:num>
  <w:num w:numId="49" w16cid:durableId="898635530">
    <w:abstractNumId w:val="13"/>
  </w:num>
  <w:num w:numId="50" w16cid:durableId="1178304200">
    <w:abstractNumId w:val="17"/>
  </w:num>
  <w:num w:numId="51" w16cid:durableId="479923488">
    <w:abstractNumId w:val="14"/>
  </w:num>
  <w:num w:numId="52" w16cid:durableId="19249903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08D"/>
    <w:rsid w:val="00016D82"/>
    <w:rsid w:val="000C52B7"/>
    <w:rsid w:val="00133472"/>
    <w:rsid w:val="00173E1F"/>
    <w:rsid w:val="00201874"/>
    <w:rsid w:val="00295B4C"/>
    <w:rsid w:val="002C5004"/>
    <w:rsid w:val="002E2EE7"/>
    <w:rsid w:val="00376109"/>
    <w:rsid w:val="0038479B"/>
    <w:rsid w:val="0040538D"/>
    <w:rsid w:val="004576D0"/>
    <w:rsid w:val="004A3A6D"/>
    <w:rsid w:val="004C01A9"/>
    <w:rsid w:val="004C25A6"/>
    <w:rsid w:val="00537088"/>
    <w:rsid w:val="00545E26"/>
    <w:rsid w:val="0059429C"/>
    <w:rsid w:val="005D0417"/>
    <w:rsid w:val="005D5931"/>
    <w:rsid w:val="005E137B"/>
    <w:rsid w:val="005F51E7"/>
    <w:rsid w:val="006164A5"/>
    <w:rsid w:val="00633F8C"/>
    <w:rsid w:val="00691936"/>
    <w:rsid w:val="00746285"/>
    <w:rsid w:val="00774477"/>
    <w:rsid w:val="007E1DB7"/>
    <w:rsid w:val="007F415D"/>
    <w:rsid w:val="008D1A3E"/>
    <w:rsid w:val="00914DD1"/>
    <w:rsid w:val="00916866"/>
    <w:rsid w:val="00916E1D"/>
    <w:rsid w:val="009C1F9B"/>
    <w:rsid w:val="009F3152"/>
    <w:rsid w:val="00A17CC8"/>
    <w:rsid w:val="00A8122B"/>
    <w:rsid w:val="00AD357E"/>
    <w:rsid w:val="00AF7F8D"/>
    <w:rsid w:val="00B57A01"/>
    <w:rsid w:val="00BC263A"/>
    <w:rsid w:val="00BE4BF6"/>
    <w:rsid w:val="00D75763"/>
    <w:rsid w:val="00DF3256"/>
    <w:rsid w:val="00E613C3"/>
    <w:rsid w:val="00E7088C"/>
    <w:rsid w:val="00E856B0"/>
    <w:rsid w:val="00E9408D"/>
    <w:rsid w:val="00F24EB3"/>
    <w:rsid w:val="00FF3362"/>
    <w:rsid w:val="00FF6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121910-C79F-4E05-BF8F-920022A7A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0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40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0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0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0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0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40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0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0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0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08D"/>
    <w:rPr>
      <w:rFonts w:eastAsiaTheme="majorEastAsia" w:cstheme="majorBidi"/>
      <w:color w:val="272727" w:themeColor="text1" w:themeTint="D8"/>
    </w:rPr>
  </w:style>
  <w:style w:type="paragraph" w:styleId="Title">
    <w:name w:val="Title"/>
    <w:basedOn w:val="Normal"/>
    <w:next w:val="Normal"/>
    <w:link w:val="TitleChar"/>
    <w:uiPriority w:val="10"/>
    <w:qFormat/>
    <w:rsid w:val="00E94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08D"/>
    <w:pPr>
      <w:spacing w:before="160"/>
      <w:jc w:val="center"/>
    </w:pPr>
    <w:rPr>
      <w:i/>
      <w:iCs/>
      <w:color w:val="404040" w:themeColor="text1" w:themeTint="BF"/>
    </w:rPr>
  </w:style>
  <w:style w:type="character" w:customStyle="1" w:styleId="QuoteChar">
    <w:name w:val="Quote Char"/>
    <w:basedOn w:val="DefaultParagraphFont"/>
    <w:link w:val="Quote"/>
    <w:uiPriority w:val="29"/>
    <w:rsid w:val="00E9408D"/>
    <w:rPr>
      <w:i/>
      <w:iCs/>
      <w:color w:val="404040" w:themeColor="text1" w:themeTint="BF"/>
    </w:rPr>
  </w:style>
  <w:style w:type="paragraph" w:styleId="ListParagraph">
    <w:name w:val="List Paragraph"/>
    <w:basedOn w:val="Normal"/>
    <w:uiPriority w:val="34"/>
    <w:qFormat/>
    <w:rsid w:val="00E9408D"/>
    <w:pPr>
      <w:ind w:left="720"/>
      <w:contextualSpacing/>
    </w:pPr>
  </w:style>
  <w:style w:type="character" w:styleId="IntenseEmphasis">
    <w:name w:val="Intense Emphasis"/>
    <w:basedOn w:val="DefaultParagraphFont"/>
    <w:uiPriority w:val="21"/>
    <w:qFormat/>
    <w:rsid w:val="00E9408D"/>
    <w:rPr>
      <w:i/>
      <w:iCs/>
      <w:color w:val="2F5496" w:themeColor="accent1" w:themeShade="BF"/>
    </w:rPr>
  </w:style>
  <w:style w:type="paragraph" w:styleId="IntenseQuote">
    <w:name w:val="Intense Quote"/>
    <w:basedOn w:val="Normal"/>
    <w:next w:val="Normal"/>
    <w:link w:val="IntenseQuoteChar"/>
    <w:uiPriority w:val="30"/>
    <w:qFormat/>
    <w:rsid w:val="00E94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08D"/>
    <w:rPr>
      <w:i/>
      <w:iCs/>
      <w:color w:val="2F5496" w:themeColor="accent1" w:themeShade="BF"/>
    </w:rPr>
  </w:style>
  <w:style w:type="character" w:styleId="IntenseReference">
    <w:name w:val="Intense Reference"/>
    <w:basedOn w:val="DefaultParagraphFont"/>
    <w:uiPriority w:val="32"/>
    <w:qFormat/>
    <w:rsid w:val="00E940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740</TotalTime>
  <Pages>24</Pages>
  <Words>6256</Words>
  <Characters>35661</Characters>
  <Application>Microsoft Office Word</Application>
  <DocSecurity>0</DocSecurity>
  <Lines>297</Lines>
  <Paragraphs>83</Paragraphs>
  <ScaleCrop>false</ScaleCrop>
  <Company/>
  <LinksUpToDate>false</LinksUpToDate>
  <CharactersWithSpaces>41834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Shobha Danadamani</dc:creator>
  <cp:keywords/>
  <dc:description/>
  <cp:lastModifiedBy>Shobha Danadamani</cp:lastModifiedBy>
  <cp:revision>43</cp:revision>
  <dcterms:created xsi:type="dcterms:W3CDTF">2025-12-16T08:25:00Z</dcterms:created>
  <dcterms:modified xsi:type="dcterms:W3CDTF">2025-12-24T12:17:00Z</dcterms:modified>
</cp:coreProperties>
</file>