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Pr="00D92DD6" w:rsidRDefault="00617B3E" w:rsidP="00D47E7F">
      <w:pPr>
        <w:rPr>
          <w:noProof/>
        </w:rPr>
      </w:pPr>
      <w:r w:rsidRPr="00D92DD6">
        <w:rPr>
          <w:rFonts w:hint="eastAsia"/>
          <w:noProof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D92DD6" w:rsidRDefault="00D92DD6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92DD6" w:rsidRDefault="00D92DD6" w:rsidP="00D92D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D92DD6" w:rsidRDefault="00D92DD6" w:rsidP="00D92D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D92DD6" w:rsidRDefault="00D92DD6" w:rsidP="00D92DD6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 w:rsidR="002D6796" w:rsidRPr="002D679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D679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454F73" w:rsidRDefault="00454F73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454F73" w:rsidRDefault="00454F73" w:rsidP="00454F7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2C33B9" w:rsidRDefault="002C33B9" w:rsidP="00454F7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C33B9" w:rsidRDefault="002C33B9" w:rsidP="002C33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C33B9">
        <w:t>//</w:t>
      </w:r>
      <w:r w:rsidRPr="002C33B9">
        <w:rPr>
          <w:rFonts w:hint="eastAsia"/>
        </w:rPr>
        <w:t>登录时能够判断身份</w:t>
      </w:r>
    </w:p>
    <w:p w:rsidR="002C33B9" w:rsidRDefault="002C33B9" w:rsidP="002C33B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</w:p>
    <w:p w:rsidR="002C33B9" w:rsidRDefault="002C33B9" w:rsidP="002C33B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8D43BC" w:rsidRDefault="008D43BC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1731D" w:rsidRDefault="008D43BC" w:rsidP="008D43B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1A6C21" w:rsidRDefault="001A6C21" w:rsidP="001A6C21">
      <w:pPr>
        <w:rPr>
          <w:noProof/>
        </w:rPr>
      </w:pPr>
      <w:r>
        <w:rPr>
          <w:rFonts w:hint="eastAsia"/>
          <w:noProof/>
        </w:rPr>
        <w:t>加入触发器防止读者表的插入更新项的account不是用户表中的读者：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D37688">
      <w:pPr>
        <w:rPr>
          <w:noProof/>
        </w:rPr>
      </w:pPr>
      <w:r>
        <w:rPr>
          <w:rFonts w:hint="eastAsia"/>
          <w:noProof/>
        </w:rPr>
        <w:t>借书的触发器：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borrowTrigger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该书不可借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该读者当前还有未还书籍，不能借书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5030C" w:rsidRDefault="0005030C" w:rsidP="0005030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05030C">
      <w:pPr>
        <w:rPr>
          <w:noProof/>
        </w:rPr>
      </w:pPr>
      <w:r>
        <w:rPr>
          <w:rFonts w:hint="eastAsia"/>
          <w:noProof/>
        </w:rPr>
        <w:t>还书触发器：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returnTrigger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05030C" w:rsidRDefault="0005030C" w:rsidP="000503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05030C" w:rsidRDefault="0005030C" w:rsidP="0005030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F4B1C" w:rsidRDefault="009F4B1C" w:rsidP="0005030C">
      <w:pPr>
        <w:rPr>
          <w:color w:val="FF0000"/>
        </w:rPr>
      </w:pPr>
      <w:r w:rsidRPr="004F4D9A">
        <w:t>设计一个存储过程，以图书编号为输入参数，返回借阅该图书但未归还的读者姓名和借书证号</w:t>
      </w:r>
      <w:r>
        <w:rPr>
          <w:rFonts w:hint="eastAsia"/>
          <w:color w:val="FF0000"/>
        </w:rPr>
        <w:t>（存储过程没有返回值，这里写成存储函数）</w:t>
      </w:r>
      <w:r w:rsidRPr="009F4B1C">
        <w:rPr>
          <w:rFonts w:hint="eastAsia"/>
        </w:rPr>
        <w:t>：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5464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getUnReturnReaders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F4B1C" w:rsidRPr="004F4D9A" w:rsidRDefault="009F4B1C" w:rsidP="009F4B1C">
      <w:pPr>
        <w:rPr>
          <w:rFonts w:hint="eastAsia"/>
        </w:rPr>
      </w:pPr>
      <w:r w:rsidRPr="004F4D9A">
        <w:t>读者</w:t>
      </w:r>
      <w:r>
        <w:t>资料查询：设计一个有多个输入参数的存储过程，返回读者的详细信息</w:t>
      </w:r>
      <w:r>
        <w:rPr>
          <w:rFonts w:hint="eastAsia"/>
        </w:rPr>
        <w:t>。</w:t>
      </w:r>
      <w:r w:rsidRPr="004F4D9A">
        <w:t>设计另一存储过程并</w:t>
      </w:r>
      <w:r>
        <w:t>以读者借书证号为输入参数，返回该读者未归还的图书名称和图书编号</w:t>
      </w:r>
      <w:r>
        <w:rPr>
          <w:rFonts w:hint="eastAsia"/>
          <w:color w:val="FF0000"/>
        </w:rPr>
        <w:t>（存储过程没有返回值，这里写成存储函数）</w:t>
      </w:r>
      <w:r w:rsidRPr="009F4B1C">
        <w:rPr>
          <w:rFonts w:hint="eastAsia"/>
        </w:rPr>
        <w:t>：</w:t>
      </w:r>
    </w:p>
    <w:p w:rsidR="009F4B1C" w:rsidRDefault="009F4B1C" w:rsidP="009F4B1C">
      <w:pPr>
        <w:rPr>
          <w:noProof/>
        </w:rPr>
      </w:pPr>
      <w:r>
        <w:rPr>
          <w:rFonts w:hint="eastAsia"/>
          <w:noProof/>
        </w:rPr>
        <w:t>读者资料查询的存储函数：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getReaderInfo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@rname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@rCurNum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@dept</w:t>
      </w:r>
    </w:p>
    <w:p w:rsidR="009F4B1C" w:rsidRDefault="009F4B1C" w:rsidP="009F4B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@account</w:t>
      </w:r>
    </w:p>
    <w:p w:rsidR="009F4B1C" w:rsidRDefault="009F4B1C" w:rsidP="009F4B1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459" w:rsidRDefault="00546459" w:rsidP="00546459">
      <w:pPr>
        <w:rPr>
          <w:noProof/>
        </w:rPr>
      </w:pPr>
      <w:r>
        <w:rPr>
          <w:rFonts w:hint="eastAsia"/>
          <w:noProof/>
        </w:rPr>
        <w:t>查看读者未还的图书名称和图书号：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getUnReturnBooks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459" w:rsidRDefault="00546459" w:rsidP="00546459">
      <w:r w:rsidRPr="004F4D9A">
        <w:t>到期图书查询：设计</w:t>
      </w:r>
      <w:r>
        <w:t>一个视图，返回所有逾期未归还的图书的编号、书名、读者姓名等信息</w:t>
      </w:r>
      <w:r>
        <w:rPr>
          <w:rFonts w:hint="eastAsia"/>
        </w:rPr>
        <w:t>：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delayedInfos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546459" w:rsidRDefault="00546459" w:rsidP="005464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</w:p>
    <w:p w:rsidR="00546459" w:rsidRDefault="00546459" w:rsidP="0054645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</w:p>
    <w:p w:rsidR="00546459" w:rsidRDefault="00546459" w:rsidP="00546459">
      <w:r>
        <w:t>加快数据检索速度，用图书编号为图书信息表建立索引</w:t>
      </w:r>
      <w:r>
        <w:rPr>
          <w:rFonts w:hint="eastAsia"/>
        </w:rPr>
        <w:t>：</w:t>
      </w:r>
    </w:p>
    <w:p w:rsidR="00546459" w:rsidRDefault="00546459" w:rsidP="0054645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459" w:rsidRDefault="0005030C" w:rsidP="00546459">
      <w:r w:rsidRPr="004F4D9A">
        <w:t>借阅处理：为借阅信息表设计INSERT触发器，在读者借阅时更改ISBN类别信息表，且可借数量减1，图书信息表是否可借列的值变为“不可借”，读者信息表中该类读者已借阅数加1</w:t>
      </w:r>
      <w:r>
        <w:rPr>
          <w:rFonts w:hint="eastAsia"/>
        </w:rPr>
        <w:t>：</w:t>
      </w:r>
    </w:p>
    <w:p w:rsidR="0005030C" w:rsidRDefault="0005030C" w:rsidP="00546459">
      <w:r>
        <w:rPr>
          <w:rFonts w:hint="eastAsia"/>
        </w:rPr>
        <w:t>参考上面的借书触发器</w:t>
      </w:r>
    </w:p>
    <w:p w:rsidR="0005030C" w:rsidRDefault="0005030C" w:rsidP="00546459"/>
    <w:p w:rsidR="0005030C" w:rsidRDefault="0005030C" w:rsidP="0005030C">
      <w:r w:rsidRPr="004F4D9A">
        <w:t>还书处理：为借阅信息表设计UPDATE触发器，在该表的归还日期列被更改后，将图书信息表的是否可借列的值变为“可借”，读者信息表中已借数量减1及ISBN类别信息表中可借数量加1</w:t>
      </w:r>
      <w:r>
        <w:rPr>
          <w:rFonts w:hint="eastAsia"/>
        </w:rPr>
        <w:t>：</w:t>
      </w:r>
    </w:p>
    <w:p w:rsidR="0005030C" w:rsidRPr="004F4D9A" w:rsidRDefault="0005030C" w:rsidP="0005030C">
      <w:pPr>
        <w:rPr>
          <w:rFonts w:hint="eastAsia"/>
        </w:rPr>
      </w:pPr>
      <w:r>
        <w:rPr>
          <w:rFonts w:hint="eastAsia"/>
        </w:rPr>
        <w:t>参考以上的还书触发器</w:t>
      </w:r>
      <w:bookmarkStart w:id="0" w:name="_GoBack"/>
      <w:bookmarkEnd w:id="0"/>
    </w:p>
    <w:p w:rsidR="0005030C" w:rsidRPr="0005030C" w:rsidRDefault="0005030C" w:rsidP="00546459">
      <w:pPr>
        <w:rPr>
          <w:rFonts w:hint="eastAsia"/>
          <w:noProof/>
        </w:rPr>
      </w:pPr>
    </w:p>
    <w:sectPr w:rsidR="0005030C" w:rsidRPr="0005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E18" w:rsidRDefault="005B1E18" w:rsidP="00FE2340">
      <w:r>
        <w:separator/>
      </w:r>
    </w:p>
  </w:endnote>
  <w:endnote w:type="continuationSeparator" w:id="0">
    <w:p w:rsidR="005B1E18" w:rsidRDefault="005B1E18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E18" w:rsidRDefault="005B1E18" w:rsidP="00FE2340">
      <w:r>
        <w:separator/>
      </w:r>
    </w:p>
  </w:footnote>
  <w:footnote w:type="continuationSeparator" w:id="0">
    <w:p w:rsidR="005B1E18" w:rsidRDefault="005B1E18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05030C"/>
    <w:rsid w:val="00062301"/>
    <w:rsid w:val="001A6C21"/>
    <w:rsid w:val="002855EF"/>
    <w:rsid w:val="002C33B9"/>
    <w:rsid w:val="002D6796"/>
    <w:rsid w:val="003C473B"/>
    <w:rsid w:val="003D1748"/>
    <w:rsid w:val="00454F73"/>
    <w:rsid w:val="00546459"/>
    <w:rsid w:val="005B1E18"/>
    <w:rsid w:val="00617B3E"/>
    <w:rsid w:val="008D43BC"/>
    <w:rsid w:val="009C154B"/>
    <w:rsid w:val="009D3E8A"/>
    <w:rsid w:val="009E0E46"/>
    <w:rsid w:val="009F4B1C"/>
    <w:rsid w:val="00BE318F"/>
    <w:rsid w:val="00BF788C"/>
    <w:rsid w:val="00C02EF0"/>
    <w:rsid w:val="00C71F33"/>
    <w:rsid w:val="00D1731D"/>
    <w:rsid w:val="00D37688"/>
    <w:rsid w:val="00D4448E"/>
    <w:rsid w:val="00D47E7F"/>
    <w:rsid w:val="00D5659F"/>
    <w:rsid w:val="00D92DD6"/>
    <w:rsid w:val="00E767D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1F9FC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17</cp:revision>
  <dcterms:created xsi:type="dcterms:W3CDTF">2018-06-25T12:06:00Z</dcterms:created>
  <dcterms:modified xsi:type="dcterms:W3CDTF">2018-06-29T14:39:00Z</dcterms:modified>
</cp:coreProperties>
</file>