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80610556"/>
        <w:docPartObj>
          <w:docPartGallery w:val="Cover Pages"/>
          <w:docPartUnique/>
        </w:docPartObj>
      </w:sdtPr>
      <w:sdtContent>
        <w:p w:rsidR="00255975" w:rsidRDefault="002559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F6DDC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62F7" w:rsidRDefault="00C462F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RES DEV Team</w:t>
                                    </w:r>
                                  </w:p>
                                </w:sdtContent>
                              </w:sdt>
                              <w:p w:rsidR="00C462F7" w:rsidRDefault="00C462F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62F7" w:rsidRDefault="00C462F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RES DEV Team</w:t>
                              </w:r>
                            </w:p>
                          </w:sdtContent>
                        </w:sdt>
                        <w:p w:rsidR="00C462F7" w:rsidRDefault="00C462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2F7" w:rsidRDefault="00C462F7" w:rsidP="007C41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462F7" w:rsidRDefault="00C462F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462F7" w:rsidRDefault="00C462F7" w:rsidP="007C418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462F7" w:rsidRDefault="00C462F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2F7" w:rsidRDefault="00C462F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RES BI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62F7" w:rsidRDefault="00C462F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462F7" w:rsidRDefault="00C462F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RES BI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62F7" w:rsidRDefault="00C462F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55975" w:rsidRDefault="0025597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46435015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:rsidR="007C4183" w:rsidRDefault="007C4183">
          <w:pPr>
            <w:pStyle w:val="TOCHeading"/>
          </w:pPr>
          <w:r>
            <w:t>Table of Contents</w:t>
          </w:r>
        </w:p>
        <w:p w:rsidR="004B3FB8" w:rsidRDefault="007C418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93402" w:history="1">
            <w:r w:rsidR="004B3FB8" w:rsidRPr="0014456F">
              <w:rPr>
                <w:rStyle w:val="Hyperlink"/>
                <w:noProof/>
              </w:rPr>
              <w:t>RES BI Reports</w:t>
            </w:r>
            <w:r w:rsidR="004B3FB8">
              <w:rPr>
                <w:noProof/>
                <w:webHidden/>
              </w:rPr>
              <w:tab/>
            </w:r>
            <w:r w:rsidR="004B3FB8">
              <w:rPr>
                <w:noProof/>
                <w:webHidden/>
              </w:rPr>
              <w:fldChar w:fldCharType="begin"/>
            </w:r>
            <w:r w:rsidR="004B3FB8">
              <w:rPr>
                <w:noProof/>
                <w:webHidden/>
              </w:rPr>
              <w:instrText xml:space="preserve"> PAGEREF _Toc463193402 \h </w:instrText>
            </w:r>
            <w:r w:rsidR="004B3FB8">
              <w:rPr>
                <w:noProof/>
                <w:webHidden/>
              </w:rPr>
            </w:r>
            <w:r w:rsidR="004B3FB8">
              <w:rPr>
                <w:noProof/>
                <w:webHidden/>
              </w:rPr>
              <w:fldChar w:fldCharType="separate"/>
            </w:r>
            <w:r w:rsidR="004B3FB8">
              <w:rPr>
                <w:noProof/>
                <w:webHidden/>
              </w:rPr>
              <w:t>3</w:t>
            </w:r>
            <w:r w:rsidR="004B3FB8"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03" w:history="1">
            <w:r w:rsidRPr="0014456F">
              <w:rPr>
                <w:rStyle w:val="Hyperlink"/>
                <w:noProof/>
              </w:rPr>
              <w:t>1 - DM21 Operator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04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05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06" w:history="1">
            <w:r w:rsidRPr="0014456F">
              <w:rPr>
                <w:rStyle w:val="Hyperlink"/>
                <w:noProof/>
              </w:rPr>
              <w:t>2- DM43 Operator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07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08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09" w:history="1">
            <w:r w:rsidRPr="0014456F">
              <w:rPr>
                <w:rStyle w:val="Hyperlink"/>
                <w:noProof/>
              </w:rPr>
              <w:t>3-FGO Operator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0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1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2" w:history="1">
            <w:r w:rsidRPr="0014456F">
              <w:rPr>
                <w:rStyle w:val="Hyperlink"/>
                <w:noProof/>
              </w:rPr>
              <w:t>4-LMD Operator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3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4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5" w:history="1">
            <w:r w:rsidRPr="0014456F">
              <w:rPr>
                <w:rStyle w:val="Hyperlink"/>
                <w:noProof/>
              </w:rPr>
              <w:t>5 – OLD Operator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6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7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8" w:history="1">
            <w:r w:rsidRPr="0014456F">
              <w:rPr>
                <w:rStyle w:val="Hyperlink"/>
                <w:noProof/>
              </w:rPr>
              <w:t>6 – DM21 Manager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19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0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1" w:history="1">
            <w:r w:rsidRPr="0014456F">
              <w:rPr>
                <w:rStyle w:val="Hyperlink"/>
                <w:noProof/>
              </w:rPr>
              <w:t>7 – DM43 Manager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2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3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4" w:history="1">
            <w:r w:rsidRPr="0014456F">
              <w:rPr>
                <w:rStyle w:val="Hyperlink"/>
                <w:noProof/>
              </w:rPr>
              <w:t>8 Raw Data Combined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5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6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7" w:history="1">
            <w:r w:rsidRPr="0014456F">
              <w:rPr>
                <w:rStyle w:val="Hyperlink"/>
                <w:noProof/>
              </w:rPr>
              <w:t>9 Missing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8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29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30" w:history="1">
            <w:r w:rsidRPr="0014456F">
              <w:rPr>
                <w:rStyle w:val="Hyperlink"/>
                <w:noProof/>
              </w:rPr>
              <w:t>10. DM Daily POD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31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32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33" w:history="1">
            <w:r w:rsidRPr="0014456F">
              <w:rPr>
                <w:rStyle w:val="Hyperlink"/>
                <w:noProof/>
              </w:rPr>
              <w:t>11. DM Analysis Per 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34" w:history="1">
            <w:r w:rsidRPr="0014456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B8" w:rsidRDefault="004B3FB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63193435" w:history="1">
            <w:r w:rsidRPr="0014456F">
              <w:rPr>
                <w:rStyle w:val="Hyperlink"/>
                <w:noProof/>
              </w:rPr>
              <w:t>List of KPIs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4183" w:rsidRDefault="007C4183">
          <w:r>
            <w:rPr>
              <w:b/>
              <w:bCs/>
              <w:noProof/>
            </w:rPr>
            <w:fldChar w:fldCharType="end"/>
          </w:r>
        </w:p>
      </w:sdtContent>
    </w:sdt>
    <w:p w:rsidR="007C4183" w:rsidRDefault="007C4183" w:rsidP="00E619A8">
      <w:pPr>
        <w:pStyle w:val="Heading1"/>
      </w:pPr>
    </w:p>
    <w:p w:rsidR="007C4183" w:rsidRDefault="007C41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2839" w:rsidRDefault="00E619A8" w:rsidP="00E619A8">
      <w:pPr>
        <w:pStyle w:val="Heading1"/>
      </w:pPr>
      <w:bookmarkStart w:id="0" w:name="_Toc463193402"/>
      <w:r>
        <w:lastRenderedPageBreak/>
        <w:t>RES BI Reports</w:t>
      </w:r>
      <w:bookmarkEnd w:id="0"/>
    </w:p>
    <w:p w:rsidR="00E619A8" w:rsidRDefault="00E619A8" w:rsidP="00E619A8">
      <w:pPr>
        <w:pStyle w:val="Heading2"/>
      </w:pPr>
      <w:bookmarkStart w:id="1" w:name="_Toc463193403"/>
      <w:r w:rsidRPr="00E619A8">
        <w:t>1 - DM21 Operator Report</w:t>
      </w:r>
      <w:bookmarkEnd w:id="1"/>
    </w:p>
    <w:p w:rsidR="00E619A8" w:rsidRDefault="00E619A8" w:rsidP="00E619A8"/>
    <w:p w:rsidR="00E619A8" w:rsidRDefault="00E619A8" w:rsidP="00E619A8">
      <w:pPr>
        <w:pStyle w:val="Heading3"/>
      </w:pPr>
      <w:bookmarkStart w:id="2" w:name="_Toc463193404"/>
      <w:r>
        <w:t>List of Tables</w:t>
      </w:r>
      <w:bookmarkEnd w:id="2"/>
    </w:p>
    <w:p w:rsidR="00E619A8" w:rsidRDefault="004E6E55" w:rsidP="00E619A8">
      <w:proofErr w:type="spellStart"/>
      <w:r>
        <w:t>MyDateValues</w:t>
      </w:r>
      <w:proofErr w:type="spellEnd"/>
      <w:r>
        <w:t>, vDM</w:t>
      </w:r>
      <w:r w:rsidR="00E619A8">
        <w:t>2_1_1min_</w:t>
      </w:r>
      <w:r>
        <w:t>Central, vPOD</w:t>
      </w:r>
      <w:r w:rsidR="00C462F7">
        <w:t>21_MT_DiallyValues</w:t>
      </w:r>
      <w:r w:rsidR="00E619A8">
        <w:t>,</w:t>
      </w:r>
      <w:r w:rsidR="00E619A8" w:rsidRPr="00E619A8">
        <w:t xml:space="preserve"> </w:t>
      </w:r>
      <w:r w:rsidR="00E619A8">
        <w:t>vPOD22</w:t>
      </w:r>
      <w:r w:rsidR="00C462F7">
        <w:t>_MT_DiallyValues</w:t>
      </w:r>
      <w:r w:rsidR="00E619A8">
        <w:t>,</w:t>
      </w:r>
      <w:r w:rsidR="00E619A8" w:rsidRPr="00E619A8">
        <w:t xml:space="preserve"> </w:t>
      </w:r>
      <w:r w:rsidR="00E619A8">
        <w:t>vPOD23</w:t>
      </w:r>
      <w:r w:rsidR="00C462F7">
        <w:t>_MT_DiallyValues</w:t>
      </w:r>
      <w:r w:rsidR="00E619A8">
        <w:t>,</w:t>
      </w:r>
      <w:r w:rsidR="00E619A8" w:rsidRPr="00E619A8">
        <w:t xml:space="preserve"> </w:t>
      </w:r>
      <w:r w:rsidR="00E619A8">
        <w:t>vPOD24</w:t>
      </w:r>
      <w:r w:rsidR="00C462F7">
        <w:t>_MT_DiallyValues</w:t>
      </w:r>
    </w:p>
    <w:p w:rsidR="00E619A8" w:rsidRDefault="00E619A8" w:rsidP="00E619A8">
      <w:pPr>
        <w:pStyle w:val="Heading3"/>
      </w:pPr>
      <w:bookmarkStart w:id="3" w:name="_Toc463193405"/>
      <w:r>
        <w:t>List of KPIs</w:t>
      </w:r>
      <w:bookmarkEnd w:id="3"/>
    </w:p>
    <w:p w:rsidR="00E619A8" w:rsidRDefault="00E619A8" w:rsidP="00E619A8">
      <w:pPr>
        <w:pStyle w:val="Heading4"/>
      </w:pPr>
      <w:r>
        <w:t>Net Meter</w:t>
      </w:r>
    </w:p>
    <w:p w:rsidR="00E619A8" w:rsidRDefault="00313F7D" w:rsidP="00E619A8">
      <w:r>
        <w:t xml:space="preserve">Net meter calculated based on </w:t>
      </w:r>
      <w:r w:rsidRPr="00313F7D">
        <w:t>CHP Meter = ([COGEN_</w:t>
      </w:r>
      <w:proofErr w:type="gramStart"/>
      <w:r w:rsidRPr="00313F7D">
        <w:t>01]+</w:t>
      </w:r>
      <w:proofErr w:type="gramEnd"/>
      <w:r w:rsidRPr="00313F7D">
        <w:t>[COGEN_02])/60</w:t>
      </w:r>
    </w:p>
    <w:p w:rsidR="00313F7D" w:rsidRDefault="00313F7D" w:rsidP="00E619A8">
      <w:r w:rsidRPr="00313F7D">
        <w:t>COGEN_01</w:t>
      </w:r>
      <w:r>
        <w:t xml:space="preserve"> </w:t>
      </w:r>
      <w:proofErr w:type="gramStart"/>
      <w:r>
        <w:t xml:space="preserve">= </w:t>
      </w:r>
      <w:r w:rsidRPr="00313F7D">
        <w:t xml:space="preserve"> IF</w:t>
      </w:r>
      <w:proofErr w:type="gramEnd"/>
      <w:r w:rsidRPr="00313F7D">
        <w:t>([COGEN1_PWROUT_ACT]&gt;10,[COGEN1_PWROUT_ACT],0)</w:t>
      </w:r>
    </w:p>
    <w:p w:rsidR="00313F7D" w:rsidRDefault="00313F7D" w:rsidP="00E619A8">
      <w:r w:rsidRPr="00313F7D">
        <w:t>COGEN_02 = IF([COGEN2_PWROUT_ACT]&gt;</w:t>
      </w:r>
      <w:proofErr w:type="gramStart"/>
      <w:r w:rsidRPr="00313F7D">
        <w:t>10,[</w:t>
      </w:r>
      <w:proofErr w:type="gramEnd"/>
      <w:r w:rsidRPr="00313F7D">
        <w:t>COGEN2_PWROUT_ACT],0)</w:t>
      </w:r>
    </w:p>
    <w:p w:rsidR="00313F7D" w:rsidRDefault="00313F7D" w:rsidP="00E619A8">
      <w:r w:rsidRPr="00313F7D">
        <w:t>COGEN1_PWROUT_ACT</w:t>
      </w:r>
      <w:r>
        <w:t>,</w:t>
      </w:r>
      <w:r w:rsidRPr="00313F7D">
        <w:t xml:space="preserve"> COGEN2_PWROUT_ACT</w:t>
      </w:r>
      <w:r>
        <w:t xml:space="preserve"> fields in vDM2_1_1min_Central view.</w:t>
      </w:r>
    </w:p>
    <w:p w:rsidR="00313F7D" w:rsidRDefault="00313F7D" w:rsidP="00E619A8">
      <w:r>
        <w:t>vDM2_1_1min_Central is an alias of table DM2_1_1min_Central.</w:t>
      </w:r>
    </w:p>
    <w:p w:rsidR="00313F7D" w:rsidRDefault="00313F7D" w:rsidP="00313F7D">
      <w:pPr>
        <w:pStyle w:val="Heading4"/>
      </w:pPr>
      <w:r>
        <w:t>Engine 1 Capacity</w:t>
      </w:r>
    </w:p>
    <w:p w:rsidR="00313F7D" w:rsidRDefault="00313F7D" w:rsidP="00313F7D">
      <w:r w:rsidRPr="00313F7D">
        <w:t>Engine1 Capacity = Sum(vDM2_1_1min_Central[COGEN_01])/Sum(vDM2_1_1min_Central[COGEN_01Count])/250</w:t>
      </w:r>
    </w:p>
    <w:p w:rsidR="00313F7D" w:rsidRDefault="00313F7D" w:rsidP="00313F7D">
      <w:r w:rsidRPr="00313F7D">
        <w:t>COGEN_01Count = IF([Cogen_01]&gt;0,1,0)</w:t>
      </w:r>
      <w:r>
        <w:t xml:space="preserve"> (count of no zero values)</w:t>
      </w:r>
    </w:p>
    <w:p w:rsidR="00313F7D" w:rsidRDefault="00313F7D" w:rsidP="00313F7D">
      <w:pPr>
        <w:pStyle w:val="Heading4"/>
      </w:pPr>
      <w:r>
        <w:t>Engine 1 Runtime</w:t>
      </w:r>
    </w:p>
    <w:p w:rsidR="00313F7D" w:rsidRDefault="00313F7D" w:rsidP="00313F7D">
      <w:r w:rsidRPr="00313F7D">
        <w:t>Engine1 Runtime = SUM(vDM2_1_1min_Central[COGEN_01Count])/60</w:t>
      </w:r>
    </w:p>
    <w:p w:rsidR="00313F7D" w:rsidRDefault="00313F7D" w:rsidP="00313F7D">
      <w:pPr>
        <w:pStyle w:val="Heading4"/>
      </w:pPr>
      <w:r>
        <w:t>Engine 2 Capacity</w:t>
      </w:r>
    </w:p>
    <w:p w:rsidR="00313F7D" w:rsidRDefault="00313F7D" w:rsidP="00313F7D">
      <w:r w:rsidRPr="00313F7D">
        <w:t>Engine2 Capacity = Sum(vDM2_1_1min_Central[COGEN_02])/Sum(vDM2_1_1min_Central[COGEN_02Count])/250</w:t>
      </w:r>
    </w:p>
    <w:p w:rsidR="00313F7D" w:rsidRDefault="00313F7D" w:rsidP="00313F7D">
      <w:r>
        <w:t>COGEN_02Count = IF([Cogen_02</w:t>
      </w:r>
      <w:r w:rsidRPr="00313F7D">
        <w:t>]&gt;0,1,0)</w:t>
      </w:r>
      <w:r>
        <w:t xml:space="preserve"> (count of no zero values)</w:t>
      </w:r>
    </w:p>
    <w:p w:rsidR="00313F7D" w:rsidRDefault="00480189" w:rsidP="00480189">
      <w:pPr>
        <w:pStyle w:val="Heading4"/>
      </w:pPr>
      <w:r>
        <w:t>Engine 2 Runtime</w:t>
      </w:r>
    </w:p>
    <w:p w:rsidR="00480189" w:rsidRDefault="00480189" w:rsidP="00480189">
      <w:r w:rsidRPr="00480189">
        <w:t>Engine2 Runtime = SUM(vDM2_1_1min_Central[COGEN_02Count])/60</w:t>
      </w:r>
    </w:p>
    <w:p w:rsidR="00480189" w:rsidRDefault="00480189" w:rsidP="00480189">
      <w:pPr>
        <w:pStyle w:val="Heading4"/>
      </w:pPr>
      <w:r>
        <w:t>Biogas Engine</w:t>
      </w:r>
    </w:p>
    <w:p w:rsidR="00480189" w:rsidRDefault="00480189" w:rsidP="00480189">
      <w:r>
        <w:t>Field FT_GC</w:t>
      </w:r>
    </w:p>
    <w:p w:rsidR="00480189" w:rsidRDefault="00480189" w:rsidP="00480189">
      <w:pPr>
        <w:pStyle w:val="Heading4"/>
      </w:pPr>
      <w:r>
        <w:t>Biogas Flare</w:t>
      </w:r>
    </w:p>
    <w:p w:rsidR="00480189" w:rsidRDefault="00480189" w:rsidP="00480189">
      <w:r>
        <w:t>Field FT_GF</w:t>
      </w:r>
    </w:p>
    <w:p w:rsidR="00480189" w:rsidRDefault="00480189" w:rsidP="00480189">
      <w:pPr>
        <w:pStyle w:val="Heading4"/>
      </w:pPr>
      <w:r>
        <w:lastRenderedPageBreak/>
        <w:t>Total Biogas</w:t>
      </w:r>
    </w:p>
    <w:p w:rsidR="00480189" w:rsidRDefault="00480189" w:rsidP="00480189">
      <w:r w:rsidRPr="00480189">
        <w:t>Total Biogas = vDM2_1_1min_</w:t>
      </w:r>
      <w:proofErr w:type="gramStart"/>
      <w:r w:rsidRPr="00480189">
        <w:t>Central[</w:t>
      </w:r>
      <w:proofErr w:type="gramEnd"/>
      <w:r w:rsidRPr="00480189">
        <w:t>Biogas Engine]+vDM2_1_1min_Central[Biogas Flare]</w:t>
      </w:r>
    </w:p>
    <w:p w:rsidR="007C4183" w:rsidRDefault="007C4183" w:rsidP="00480189"/>
    <w:p w:rsidR="00255975" w:rsidRDefault="007C4183" w:rsidP="00255975">
      <w:pPr>
        <w:pStyle w:val="Heading4"/>
      </w:pPr>
      <w:proofErr w:type="spellStart"/>
      <w:r>
        <w:t>F</w:t>
      </w:r>
      <w:r w:rsidR="00255975">
        <w:t>eedStock</w:t>
      </w:r>
      <w:proofErr w:type="spellEnd"/>
      <w:r w:rsidR="00255975">
        <w:t xml:space="preserve"> Loading</w:t>
      </w:r>
    </w:p>
    <w:p w:rsidR="00255975" w:rsidRDefault="00255975" w:rsidP="00255975">
      <w:r w:rsidRPr="00255975">
        <w:t>Feedstock Loading = Sum(vPOD21_MT_DailyValues[POD21_MT_Daily</w:t>
      </w:r>
      <w:proofErr w:type="gramStart"/>
      <w:r w:rsidRPr="00255975">
        <w:t>])+</w:t>
      </w:r>
      <w:proofErr w:type="gramEnd"/>
      <w:r w:rsidRPr="00255975">
        <w:t>Sum(vPOD22_MT_DailyValues[POD22_MT_Daily])+Sum(vPOD23_MT_DailyValues[POD23_MT_Daily])+Sum(vPOD24_MT_DailyValues[POD24_MT_Daily])</w:t>
      </w:r>
    </w:p>
    <w:p w:rsidR="00255975" w:rsidRDefault="00255975" w:rsidP="00255975">
      <w:r>
        <w:t>Variables explained bellow</w:t>
      </w:r>
    </w:p>
    <w:p w:rsidR="00255975" w:rsidRDefault="00255975" w:rsidP="00255975">
      <w:pPr>
        <w:pStyle w:val="Heading4"/>
      </w:pPr>
      <w:r w:rsidRPr="00255975">
        <w:t>POD21_MT_Daily</w:t>
      </w:r>
    </w:p>
    <w:p w:rsidR="00255975" w:rsidRDefault="00255975" w:rsidP="0025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Maximum value from </w:t>
      </w:r>
      <w:r>
        <w:rPr>
          <w:rFonts w:ascii="Consolas" w:hAnsi="Consolas" w:cs="Consolas"/>
          <w:sz w:val="19"/>
          <w:szCs w:val="19"/>
        </w:rPr>
        <w:t>vPOD21_MT_DailyValues view</w:t>
      </w:r>
    </w:p>
    <w:p w:rsidR="00255975" w:rsidRDefault="00255975" w:rsidP="0025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975" w:rsidRDefault="00255975" w:rsidP="0025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vPOD21_MT_DailyValues calculates the maximum value of field POD41_MT from DM2_1_1min_POD21</w:t>
      </w:r>
    </w:p>
    <w:p w:rsidR="00255975" w:rsidRDefault="00255975" w:rsidP="0025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975" w:rsidRDefault="00255975" w:rsidP="00255975">
      <w:pPr>
        <w:pStyle w:val="Heading4"/>
      </w:pPr>
      <w:r>
        <w:t>POD22_MT_Dialy</w:t>
      </w:r>
    </w:p>
    <w:p w:rsidR="00255975" w:rsidRDefault="00255975" w:rsidP="00255975">
      <w:pPr>
        <w:rPr>
          <w:rFonts w:ascii="Consolas" w:hAnsi="Consolas" w:cs="Consolas"/>
          <w:sz w:val="19"/>
          <w:szCs w:val="19"/>
        </w:rPr>
      </w:pPr>
      <w:r>
        <w:t xml:space="preserve">The same for POD22 using </w:t>
      </w:r>
      <w:r>
        <w:rPr>
          <w:rFonts w:ascii="Consolas" w:hAnsi="Consolas" w:cs="Consolas"/>
          <w:sz w:val="19"/>
          <w:szCs w:val="19"/>
        </w:rPr>
        <w:t>vPOD22_MT_DailyValues view</w:t>
      </w:r>
    </w:p>
    <w:p w:rsidR="00255975" w:rsidRDefault="00255975" w:rsidP="00255975">
      <w:pPr>
        <w:pStyle w:val="Heading4"/>
      </w:pPr>
      <w:r>
        <w:t>POD23_MT_Dialy</w:t>
      </w:r>
    </w:p>
    <w:p w:rsidR="00255975" w:rsidRDefault="00255975" w:rsidP="00255975">
      <w:pPr>
        <w:rPr>
          <w:rFonts w:ascii="Consolas" w:hAnsi="Consolas" w:cs="Consolas"/>
          <w:sz w:val="19"/>
          <w:szCs w:val="19"/>
        </w:rPr>
      </w:pPr>
      <w:r>
        <w:t xml:space="preserve">The same for POD23 using </w:t>
      </w:r>
      <w:r>
        <w:rPr>
          <w:rFonts w:ascii="Consolas" w:hAnsi="Consolas" w:cs="Consolas"/>
          <w:sz w:val="19"/>
          <w:szCs w:val="19"/>
        </w:rPr>
        <w:t>vPOD23_MT_DailyValues view</w:t>
      </w:r>
    </w:p>
    <w:p w:rsidR="00255975" w:rsidRDefault="00255975" w:rsidP="00255975">
      <w:pPr>
        <w:pStyle w:val="Heading4"/>
      </w:pPr>
      <w:r>
        <w:t>POD24_MT_Dialy</w:t>
      </w:r>
    </w:p>
    <w:p w:rsidR="00255975" w:rsidRDefault="00255975" w:rsidP="00255975">
      <w:pPr>
        <w:rPr>
          <w:rFonts w:ascii="Consolas" w:hAnsi="Consolas" w:cs="Consolas"/>
          <w:sz w:val="19"/>
          <w:szCs w:val="19"/>
        </w:rPr>
      </w:pPr>
      <w:r>
        <w:t xml:space="preserve">The same for POD24 using </w:t>
      </w:r>
      <w:r>
        <w:rPr>
          <w:rFonts w:ascii="Consolas" w:hAnsi="Consolas" w:cs="Consolas"/>
          <w:sz w:val="19"/>
          <w:szCs w:val="19"/>
        </w:rPr>
        <w:t>vPOD24_MT_DailyValues view</w:t>
      </w:r>
    </w:p>
    <w:p w:rsidR="007C4183" w:rsidRDefault="007C4183" w:rsidP="00255975">
      <w:pPr>
        <w:rPr>
          <w:rFonts w:ascii="Consolas" w:hAnsi="Consolas" w:cs="Consolas"/>
          <w:sz w:val="19"/>
          <w:szCs w:val="19"/>
        </w:rPr>
      </w:pPr>
    </w:p>
    <w:p w:rsidR="007C4183" w:rsidRDefault="007C4183" w:rsidP="007C4183">
      <w:pPr>
        <w:pStyle w:val="Heading1"/>
      </w:pPr>
      <w:bookmarkStart w:id="4" w:name="_Toc463193406"/>
      <w:r>
        <w:t>2- DM43 Operator Report</w:t>
      </w:r>
      <w:bookmarkEnd w:id="4"/>
    </w:p>
    <w:p w:rsidR="007C4183" w:rsidRDefault="007C4183" w:rsidP="007C4183">
      <w:pPr>
        <w:pStyle w:val="Heading2"/>
      </w:pPr>
      <w:bookmarkStart w:id="5" w:name="_Toc463193407"/>
      <w:r>
        <w:t>List of Tables</w:t>
      </w:r>
      <w:bookmarkEnd w:id="5"/>
    </w:p>
    <w:p w:rsidR="00C462F7" w:rsidRDefault="00C462F7" w:rsidP="00C462F7">
      <w:proofErr w:type="spellStart"/>
      <w:r>
        <w:t>MyDateValues</w:t>
      </w:r>
      <w:proofErr w:type="spellEnd"/>
      <w:r>
        <w:t>, vDM4_3_1min_Central, vPOD34_MT_DiallyValues,</w:t>
      </w:r>
      <w:r w:rsidRPr="00E619A8">
        <w:t xml:space="preserve"> </w:t>
      </w:r>
      <w:r>
        <w:t>vPOD35_MT_DiallyValues,</w:t>
      </w:r>
      <w:r w:rsidRPr="00E619A8">
        <w:t xml:space="preserve"> </w:t>
      </w:r>
      <w:r>
        <w:t>vPOD41_MT_DiallyValues,</w:t>
      </w:r>
      <w:r w:rsidRPr="00E619A8">
        <w:t xml:space="preserve"> </w:t>
      </w:r>
      <w:r>
        <w:t>vPOD42_MT_DiallyValues,</w:t>
      </w:r>
      <w:r w:rsidRPr="00E619A8">
        <w:t xml:space="preserve"> </w:t>
      </w:r>
      <w:r>
        <w:t>vPOD43_MT_DiallyValues,</w:t>
      </w:r>
      <w:r w:rsidRPr="00E619A8">
        <w:t xml:space="preserve"> </w:t>
      </w:r>
      <w:r>
        <w:t>vPOD44_MT_DiallyValues</w:t>
      </w:r>
    </w:p>
    <w:p w:rsidR="007C4183" w:rsidRDefault="007C4183" w:rsidP="007C4183">
      <w:pPr>
        <w:pStyle w:val="Heading2"/>
      </w:pPr>
      <w:bookmarkStart w:id="6" w:name="_Toc463193408"/>
      <w:r>
        <w:t>List of KPIs</w:t>
      </w:r>
      <w:bookmarkEnd w:id="6"/>
    </w:p>
    <w:p w:rsidR="00C462F7" w:rsidRDefault="00C462F7" w:rsidP="00C462F7">
      <w:pPr>
        <w:pStyle w:val="Heading4"/>
      </w:pPr>
      <w:r>
        <w:t>Net Meter</w:t>
      </w:r>
    </w:p>
    <w:p w:rsidR="00C462F7" w:rsidRDefault="00C462F7" w:rsidP="00C462F7">
      <w:r>
        <w:t xml:space="preserve">Net meter calculated based on </w:t>
      </w:r>
      <w:r w:rsidRPr="00313F7D">
        <w:t>CHP Meter = ([COGEN_</w:t>
      </w:r>
      <w:proofErr w:type="gramStart"/>
      <w:r w:rsidRPr="00313F7D">
        <w:t>01]+</w:t>
      </w:r>
      <w:proofErr w:type="gramEnd"/>
      <w:r w:rsidRPr="00313F7D">
        <w:t>[COGEN_02])/60</w:t>
      </w:r>
    </w:p>
    <w:p w:rsidR="00C462F7" w:rsidRDefault="00C462F7" w:rsidP="00C462F7">
      <w:r w:rsidRPr="00313F7D">
        <w:t>COGEN_01</w:t>
      </w:r>
      <w:r>
        <w:t xml:space="preserve"> </w:t>
      </w:r>
      <w:proofErr w:type="gramStart"/>
      <w:r>
        <w:t xml:space="preserve">= </w:t>
      </w:r>
      <w:r w:rsidRPr="00313F7D">
        <w:t xml:space="preserve"> IF</w:t>
      </w:r>
      <w:proofErr w:type="gramEnd"/>
      <w:r w:rsidRPr="00313F7D">
        <w:t>([COGEN1_PWROUT_ACT]&gt;10,[COGEN1_PWROUT_ACT],0)</w:t>
      </w:r>
    </w:p>
    <w:p w:rsidR="00C462F7" w:rsidRDefault="00C462F7" w:rsidP="00C462F7">
      <w:r w:rsidRPr="00313F7D">
        <w:t>COGEN_02 = IF([COGEN2_PWROUT_ACT]&gt;</w:t>
      </w:r>
      <w:proofErr w:type="gramStart"/>
      <w:r w:rsidRPr="00313F7D">
        <w:t>10,[</w:t>
      </w:r>
      <w:proofErr w:type="gramEnd"/>
      <w:r w:rsidRPr="00313F7D">
        <w:t>COGEN2_PWROUT_ACT],0)</w:t>
      </w:r>
    </w:p>
    <w:p w:rsidR="00C462F7" w:rsidRDefault="00C462F7" w:rsidP="00C462F7">
      <w:r w:rsidRPr="00313F7D">
        <w:lastRenderedPageBreak/>
        <w:t>COGEN1_PWROUT_ACT</w:t>
      </w:r>
      <w:r>
        <w:t>,</w:t>
      </w:r>
      <w:r w:rsidRPr="00313F7D">
        <w:t xml:space="preserve"> COGEN2_PWROUT_ACT</w:t>
      </w:r>
      <w:r>
        <w:t xml:space="preserve"> fields in vDM4_3_1min_Central view.</w:t>
      </w:r>
    </w:p>
    <w:p w:rsidR="00C462F7" w:rsidRDefault="00C462F7" w:rsidP="00C462F7">
      <w:r>
        <w:t>vDM4_3_1min_Central is an alias of table DM4_3_1min_Central.</w:t>
      </w:r>
    </w:p>
    <w:p w:rsidR="00C462F7" w:rsidRDefault="00C462F7" w:rsidP="00C462F7">
      <w:pPr>
        <w:pStyle w:val="Heading4"/>
      </w:pPr>
      <w:r>
        <w:t>Engine 1 Capacity</w:t>
      </w:r>
    </w:p>
    <w:p w:rsidR="00C462F7" w:rsidRDefault="00C462F7" w:rsidP="00C462F7">
      <w:r w:rsidRPr="00313F7D">
        <w:t>Engine1 Capacity = Sum(vDM2_1_1min_Central[COGEN_01])/Sum(vDM2_1_</w:t>
      </w:r>
      <w:r>
        <w:t>1min_Central[COGEN_01Count])/800</w:t>
      </w:r>
    </w:p>
    <w:p w:rsidR="00C462F7" w:rsidRDefault="00C462F7" w:rsidP="00C462F7">
      <w:r w:rsidRPr="00313F7D">
        <w:t>COGEN_01Count = IF([Cogen_01]&gt;0,1,0)</w:t>
      </w:r>
      <w:r>
        <w:t xml:space="preserve"> (count of no zero values)</w:t>
      </w:r>
    </w:p>
    <w:p w:rsidR="00C462F7" w:rsidRDefault="00C462F7" w:rsidP="00C462F7">
      <w:pPr>
        <w:pStyle w:val="Heading4"/>
      </w:pPr>
      <w:r>
        <w:t>Engine 1 Runtime</w:t>
      </w:r>
    </w:p>
    <w:p w:rsidR="00C462F7" w:rsidRDefault="00C462F7" w:rsidP="00C462F7">
      <w:r w:rsidRPr="00313F7D">
        <w:t>Engine1 Runtime = SUM(vDM2_1_1min_Central[COGEN_01Count])/60</w:t>
      </w:r>
    </w:p>
    <w:p w:rsidR="00C462F7" w:rsidRDefault="00C462F7" w:rsidP="00C462F7">
      <w:pPr>
        <w:pStyle w:val="Heading4"/>
      </w:pPr>
      <w:r>
        <w:t>Biogas Engine</w:t>
      </w:r>
    </w:p>
    <w:p w:rsidR="00C462F7" w:rsidRDefault="00C462F7" w:rsidP="00C462F7">
      <w:r>
        <w:t>Field FT_GC</w:t>
      </w:r>
    </w:p>
    <w:p w:rsidR="00C462F7" w:rsidRDefault="00C462F7" w:rsidP="00C462F7">
      <w:pPr>
        <w:pStyle w:val="Heading4"/>
      </w:pPr>
      <w:r>
        <w:t>Biogas Flare</w:t>
      </w:r>
    </w:p>
    <w:p w:rsidR="00C462F7" w:rsidRDefault="00C462F7" w:rsidP="00C462F7">
      <w:r>
        <w:t>Field FT_GF</w:t>
      </w:r>
    </w:p>
    <w:p w:rsidR="00C462F7" w:rsidRDefault="00C462F7" w:rsidP="00C462F7">
      <w:pPr>
        <w:pStyle w:val="Heading4"/>
      </w:pPr>
      <w:r>
        <w:t>Total Biogas</w:t>
      </w:r>
    </w:p>
    <w:p w:rsidR="00C462F7" w:rsidRDefault="00C462F7" w:rsidP="00C462F7">
      <w:r w:rsidRPr="00480189">
        <w:t>Total Biogas = vDM2_1_1min_</w:t>
      </w:r>
      <w:proofErr w:type="gramStart"/>
      <w:r w:rsidRPr="00480189">
        <w:t>Central[</w:t>
      </w:r>
      <w:proofErr w:type="gramEnd"/>
      <w:r w:rsidRPr="00480189">
        <w:t>Biogas Engine]+vDM2_1_1min_Central[Biogas Flare]</w:t>
      </w:r>
    </w:p>
    <w:p w:rsidR="00C462F7" w:rsidRDefault="00C462F7" w:rsidP="00C462F7"/>
    <w:p w:rsidR="00C462F7" w:rsidRDefault="00C462F7" w:rsidP="00C462F7">
      <w:pPr>
        <w:pStyle w:val="Heading4"/>
      </w:pPr>
      <w:r>
        <w:t>FeedStock Loading</w:t>
      </w:r>
    </w:p>
    <w:p w:rsidR="00B1014F" w:rsidRDefault="00B1014F" w:rsidP="00C462F7">
      <w:proofErr w:type="spellStart"/>
      <w:r>
        <w:t>F</w:t>
      </w:r>
      <w:r w:rsidRPr="00B1014F">
        <w:t>eedStock</w:t>
      </w:r>
      <w:proofErr w:type="spellEnd"/>
      <w:r w:rsidRPr="00B1014F">
        <w:t xml:space="preserve"> Loading = </w:t>
      </w:r>
      <w:proofErr w:type="gramStart"/>
      <w:r w:rsidRPr="00B1014F">
        <w:t>Sum( vPOD</w:t>
      </w:r>
      <w:proofErr w:type="gramEnd"/>
      <w:r w:rsidRPr="00B1014F">
        <w:t>34_MT_DailyValues[POD34_MT_Daily])+Sum(vPOD35_MT_DailyValues[POD35_MT_Daily])+Sum(vPOD41_MT_DailyValues[POD41_MT_Daily])+Sum(vPOD42_MT_DailyValues[POD42_MT_Daily])+Sum(vPOD43_MT_DailyValues[POD43_MT_Daily])+Sum(vPOD44_MT_DailyValues[POD44_MT_Daily])</w:t>
      </w:r>
    </w:p>
    <w:p w:rsidR="00C462F7" w:rsidRDefault="00C462F7" w:rsidP="00C462F7">
      <w:r>
        <w:t>Variables explained bellow</w:t>
      </w:r>
    </w:p>
    <w:p w:rsidR="00C462F7" w:rsidRDefault="00B1014F" w:rsidP="00C462F7">
      <w:pPr>
        <w:pStyle w:val="Heading4"/>
      </w:pPr>
      <w:r>
        <w:t>POD34</w:t>
      </w:r>
      <w:r w:rsidR="00C462F7" w:rsidRPr="00255975">
        <w:t>_MT_Daily</w:t>
      </w:r>
    </w:p>
    <w:p w:rsidR="00C462F7" w:rsidRDefault="00C462F7" w:rsidP="00C4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Maximum value from </w:t>
      </w:r>
      <w:r w:rsidR="00B1014F">
        <w:rPr>
          <w:rFonts w:ascii="Consolas" w:hAnsi="Consolas" w:cs="Consolas"/>
          <w:sz w:val="19"/>
          <w:szCs w:val="19"/>
        </w:rPr>
        <w:t>vPOD34</w:t>
      </w:r>
      <w:r>
        <w:rPr>
          <w:rFonts w:ascii="Consolas" w:hAnsi="Consolas" w:cs="Consolas"/>
          <w:sz w:val="19"/>
          <w:szCs w:val="19"/>
        </w:rPr>
        <w:t>_MT_DailyValues view</w:t>
      </w:r>
    </w:p>
    <w:p w:rsidR="00C462F7" w:rsidRDefault="00C462F7" w:rsidP="00C4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2F7" w:rsidRDefault="00B1014F" w:rsidP="00C4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vPOD34</w:t>
      </w:r>
      <w:r w:rsidR="00C462F7">
        <w:rPr>
          <w:rFonts w:ascii="Consolas" w:hAnsi="Consolas" w:cs="Consolas"/>
          <w:sz w:val="19"/>
          <w:szCs w:val="19"/>
        </w:rPr>
        <w:t xml:space="preserve">_MT_DailyValues calculates </w:t>
      </w:r>
      <w:r>
        <w:rPr>
          <w:rFonts w:ascii="Consolas" w:hAnsi="Consolas" w:cs="Consolas"/>
          <w:sz w:val="19"/>
          <w:szCs w:val="19"/>
        </w:rPr>
        <w:t>the maximum value of field POD34_MT from DM4_3_1min_POD34</w:t>
      </w:r>
    </w:p>
    <w:p w:rsidR="00C462F7" w:rsidRDefault="00C462F7" w:rsidP="00C46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pStyle w:val="Heading4"/>
      </w:pPr>
      <w:r>
        <w:t>POD3</w:t>
      </w:r>
      <w:r>
        <w:t>5</w:t>
      </w:r>
      <w:r w:rsidRPr="00255975">
        <w:t>_MT_Daily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Maximum value from </w:t>
      </w:r>
      <w:r>
        <w:rPr>
          <w:rFonts w:ascii="Consolas" w:hAnsi="Consolas" w:cs="Consolas"/>
          <w:sz w:val="19"/>
          <w:szCs w:val="19"/>
        </w:rPr>
        <w:t>vPOD35</w:t>
      </w:r>
      <w:r>
        <w:rPr>
          <w:rFonts w:ascii="Consolas" w:hAnsi="Consolas" w:cs="Consolas"/>
          <w:sz w:val="19"/>
          <w:szCs w:val="19"/>
        </w:rPr>
        <w:t>_MT_DailyValues view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vPOD35</w:t>
      </w:r>
      <w:r>
        <w:rPr>
          <w:rFonts w:ascii="Consolas" w:hAnsi="Consolas" w:cs="Consolas"/>
          <w:sz w:val="19"/>
          <w:szCs w:val="19"/>
        </w:rPr>
        <w:t xml:space="preserve">_MT_DailyValues calculates </w:t>
      </w:r>
      <w:r>
        <w:rPr>
          <w:rFonts w:ascii="Consolas" w:hAnsi="Consolas" w:cs="Consolas"/>
          <w:sz w:val="19"/>
          <w:szCs w:val="19"/>
        </w:rPr>
        <w:t>the maximum value of field POD35_MT from DM4_3_1min_POD35</w:t>
      </w:r>
    </w:p>
    <w:p w:rsidR="004E6E55" w:rsidRDefault="004E6E55" w:rsidP="004E6E55"/>
    <w:p w:rsidR="00B1014F" w:rsidRDefault="00B1014F" w:rsidP="00B1014F">
      <w:pPr>
        <w:pStyle w:val="Heading4"/>
      </w:pPr>
      <w:r>
        <w:lastRenderedPageBreak/>
        <w:t>POD</w:t>
      </w:r>
      <w:r>
        <w:t>41</w:t>
      </w:r>
      <w:r w:rsidRPr="00255975">
        <w:t>_MT_Daily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Maximum value from </w:t>
      </w:r>
      <w:r>
        <w:rPr>
          <w:rFonts w:ascii="Consolas" w:hAnsi="Consolas" w:cs="Consolas"/>
          <w:sz w:val="19"/>
          <w:szCs w:val="19"/>
        </w:rPr>
        <w:t>vPOD41</w:t>
      </w:r>
      <w:r>
        <w:rPr>
          <w:rFonts w:ascii="Consolas" w:hAnsi="Consolas" w:cs="Consolas"/>
          <w:sz w:val="19"/>
          <w:szCs w:val="19"/>
        </w:rPr>
        <w:t>_MT_DailyValues view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vPOD41</w:t>
      </w:r>
      <w:r>
        <w:rPr>
          <w:rFonts w:ascii="Consolas" w:hAnsi="Consolas" w:cs="Consolas"/>
          <w:sz w:val="19"/>
          <w:szCs w:val="19"/>
        </w:rPr>
        <w:t xml:space="preserve">_MT_DailyValues calculates </w:t>
      </w:r>
      <w:r>
        <w:rPr>
          <w:rFonts w:ascii="Consolas" w:hAnsi="Consolas" w:cs="Consolas"/>
          <w:sz w:val="19"/>
          <w:szCs w:val="19"/>
        </w:rPr>
        <w:t>the maximum value of field POD41_MT from DM4_3_1min_POD41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pStyle w:val="Heading4"/>
      </w:pPr>
      <w:r>
        <w:t>POD</w:t>
      </w:r>
      <w:r>
        <w:t>42</w:t>
      </w:r>
      <w:r w:rsidRPr="00255975">
        <w:t>_MT_Daily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Maximum value from </w:t>
      </w:r>
      <w:r>
        <w:rPr>
          <w:rFonts w:ascii="Consolas" w:hAnsi="Consolas" w:cs="Consolas"/>
          <w:sz w:val="19"/>
          <w:szCs w:val="19"/>
        </w:rPr>
        <w:t>vPOD42</w:t>
      </w:r>
      <w:r>
        <w:rPr>
          <w:rFonts w:ascii="Consolas" w:hAnsi="Consolas" w:cs="Consolas"/>
          <w:sz w:val="19"/>
          <w:szCs w:val="19"/>
        </w:rPr>
        <w:t>_MT_DailyValues view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vPOD42</w:t>
      </w:r>
      <w:r>
        <w:rPr>
          <w:rFonts w:ascii="Consolas" w:hAnsi="Consolas" w:cs="Consolas"/>
          <w:sz w:val="19"/>
          <w:szCs w:val="19"/>
        </w:rPr>
        <w:t xml:space="preserve">_MT_DailyValues calculates </w:t>
      </w:r>
      <w:r>
        <w:rPr>
          <w:rFonts w:ascii="Consolas" w:hAnsi="Consolas" w:cs="Consolas"/>
          <w:sz w:val="19"/>
          <w:szCs w:val="19"/>
        </w:rPr>
        <w:t>the maximum value of field POD42_MT from DM4_3_1min_POD42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pStyle w:val="Heading4"/>
      </w:pPr>
      <w:r>
        <w:t>POD</w:t>
      </w:r>
      <w:r>
        <w:t>43</w:t>
      </w:r>
      <w:r w:rsidRPr="00255975">
        <w:t>_MT_Daily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Maximum value from </w:t>
      </w:r>
      <w:r>
        <w:rPr>
          <w:rFonts w:ascii="Consolas" w:hAnsi="Consolas" w:cs="Consolas"/>
          <w:sz w:val="19"/>
          <w:szCs w:val="19"/>
        </w:rPr>
        <w:t>vPOD43</w:t>
      </w:r>
      <w:r>
        <w:rPr>
          <w:rFonts w:ascii="Consolas" w:hAnsi="Consolas" w:cs="Consolas"/>
          <w:sz w:val="19"/>
          <w:szCs w:val="19"/>
        </w:rPr>
        <w:t>_MT_DailyValues view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vPOD43</w:t>
      </w:r>
      <w:r>
        <w:rPr>
          <w:rFonts w:ascii="Consolas" w:hAnsi="Consolas" w:cs="Consolas"/>
          <w:sz w:val="19"/>
          <w:szCs w:val="19"/>
        </w:rPr>
        <w:t xml:space="preserve">_MT_DailyValues calculates </w:t>
      </w:r>
      <w:r>
        <w:rPr>
          <w:rFonts w:ascii="Consolas" w:hAnsi="Consolas" w:cs="Consolas"/>
          <w:sz w:val="19"/>
          <w:szCs w:val="19"/>
        </w:rPr>
        <w:t>the maximum value of field POD43_MT from DM4_3_1min_POD43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pStyle w:val="Heading4"/>
      </w:pPr>
      <w:r>
        <w:t>POD</w:t>
      </w:r>
      <w:r>
        <w:t>44</w:t>
      </w:r>
      <w:r w:rsidRPr="00255975">
        <w:t>_MT_Daily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Maximum value from </w:t>
      </w:r>
      <w:r>
        <w:rPr>
          <w:rFonts w:ascii="Consolas" w:hAnsi="Consolas" w:cs="Consolas"/>
          <w:sz w:val="19"/>
          <w:szCs w:val="19"/>
        </w:rPr>
        <w:t>vPOD44</w:t>
      </w:r>
      <w:r>
        <w:rPr>
          <w:rFonts w:ascii="Consolas" w:hAnsi="Consolas" w:cs="Consolas"/>
          <w:sz w:val="19"/>
          <w:szCs w:val="19"/>
        </w:rPr>
        <w:t>_MT_DailyValues view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vPOD44</w:t>
      </w:r>
      <w:r>
        <w:rPr>
          <w:rFonts w:ascii="Consolas" w:hAnsi="Consolas" w:cs="Consolas"/>
          <w:sz w:val="19"/>
          <w:szCs w:val="19"/>
        </w:rPr>
        <w:t xml:space="preserve">_MT_DailyValues calculates </w:t>
      </w:r>
      <w:r>
        <w:rPr>
          <w:rFonts w:ascii="Consolas" w:hAnsi="Consolas" w:cs="Consolas"/>
          <w:sz w:val="19"/>
          <w:szCs w:val="19"/>
        </w:rPr>
        <w:t>the maximum value of field POD44_MT from DM4_3_1min_POD44</w:t>
      </w:r>
    </w:p>
    <w:p w:rsidR="00B1014F" w:rsidRDefault="00B1014F" w:rsidP="00B10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183" w:rsidRDefault="007C4183" w:rsidP="007C4183">
      <w:pPr>
        <w:pStyle w:val="Heading1"/>
      </w:pPr>
      <w:bookmarkStart w:id="7" w:name="_Toc463193409"/>
      <w:r>
        <w:t>3-FGO Operator Report</w:t>
      </w:r>
      <w:bookmarkEnd w:id="7"/>
    </w:p>
    <w:p w:rsidR="007C4183" w:rsidRDefault="007C4183" w:rsidP="007C4183">
      <w:pPr>
        <w:pStyle w:val="Heading2"/>
      </w:pPr>
      <w:bookmarkStart w:id="8" w:name="_Toc463193410"/>
      <w:r>
        <w:t>List of Tables</w:t>
      </w:r>
      <w:bookmarkEnd w:id="8"/>
    </w:p>
    <w:p w:rsidR="007C4183" w:rsidRDefault="007C4183" w:rsidP="004E6E55"/>
    <w:p w:rsidR="007C4183" w:rsidRDefault="007C4183" w:rsidP="007C4183">
      <w:pPr>
        <w:pStyle w:val="Heading2"/>
      </w:pPr>
      <w:bookmarkStart w:id="9" w:name="_Toc463193411"/>
      <w:r>
        <w:t>List of KPIs</w:t>
      </w:r>
      <w:bookmarkEnd w:id="9"/>
    </w:p>
    <w:p w:rsidR="007C4183" w:rsidRDefault="007C4183" w:rsidP="007C4183"/>
    <w:p w:rsidR="007C4183" w:rsidRDefault="007C4183" w:rsidP="007C4183">
      <w:pPr>
        <w:pStyle w:val="Heading1"/>
      </w:pPr>
      <w:bookmarkStart w:id="10" w:name="_Toc463193412"/>
      <w:r>
        <w:t>4-LMD Operator Report</w:t>
      </w:r>
      <w:bookmarkEnd w:id="10"/>
    </w:p>
    <w:p w:rsidR="007C4183" w:rsidRDefault="007C4183" w:rsidP="007C4183">
      <w:pPr>
        <w:pStyle w:val="Heading2"/>
      </w:pPr>
      <w:bookmarkStart w:id="11" w:name="_Toc463193413"/>
      <w:r>
        <w:t>List of Tables</w:t>
      </w:r>
      <w:bookmarkEnd w:id="11"/>
    </w:p>
    <w:p w:rsidR="007C4183" w:rsidRDefault="007C4183" w:rsidP="004E6E55"/>
    <w:p w:rsidR="007C4183" w:rsidRDefault="007C4183" w:rsidP="007C4183">
      <w:pPr>
        <w:pStyle w:val="Heading2"/>
      </w:pPr>
      <w:bookmarkStart w:id="12" w:name="_Toc463193414"/>
      <w:r>
        <w:t>List of KPIs</w:t>
      </w:r>
      <w:bookmarkEnd w:id="12"/>
    </w:p>
    <w:p w:rsidR="007C4183" w:rsidRDefault="007C4183" w:rsidP="007C4183"/>
    <w:p w:rsidR="007C4183" w:rsidRDefault="007C4183" w:rsidP="007C4183">
      <w:pPr>
        <w:pStyle w:val="Heading1"/>
      </w:pPr>
      <w:bookmarkStart w:id="13" w:name="_Toc463193415"/>
      <w:r>
        <w:lastRenderedPageBreak/>
        <w:t>5 – OLD Operator Report</w:t>
      </w:r>
      <w:bookmarkEnd w:id="13"/>
    </w:p>
    <w:p w:rsidR="007C4183" w:rsidRDefault="007C4183" w:rsidP="007C4183">
      <w:pPr>
        <w:pStyle w:val="Heading2"/>
      </w:pPr>
      <w:bookmarkStart w:id="14" w:name="_Toc463193416"/>
      <w:r>
        <w:t>List of Tables</w:t>
      </w:r>
      <w:bookmarkEnd w:id="14"/>
    </w:p>
    <w:p w:rsidR="007C4183" w:rsidRDefault="007C4183" w:rsidP="004E6E55"/>
    <w:p w:rsidR="007C4183" w:rsidRDefault="007C4183" w:rsidP="007C4183">
      <w:pPr>
        <w:pStyle w:val="Heading2"/>
      </w:pPr>
      <w:bookmarkStart w:id="15" w:name="_Toc463193417"/>
      <w:r>
        <w:t>List of KPIs</w:t>
      </w:r>
      <w:bookmarkEnd w:id="15"/>
    </w:p>
    <w:p w:rsidR="007C4183" w:rsidRDefault="007C4183" w:rsidP="007C4183"/>
    <w:p w:rsidR="007C4183" w:rsidRPr="007C4183" w:rsidRDefault="007C4183" w:rsidP="007C4183">
      <w:pPr>
        <w:pStyle w:val="Heading1"/>
      </w:pPr>
      <w:bookmarkStart w:id="16" w:name="_Toc463193418"/>
      <w:r>
        <w:t>6 – DM21 Manager Report</w:t>
      </w:r>
      <w:bookmarkEnd w:id="16"/>
    </w:p>
    <w:p w:rsidR="007C4183" w:rsidRDefault="007C4183" w:rsidP="007C4183">
      <w:pPr>
        <w:pStyle w:val="Heading2"/>
      </w:pPr>
      <w:bookmarkStart w:id="17" w:name="_Toc463193419"/>
      <w:r>
        <w:t>List of Tables</w:t>
      </w:r>
      <w:bookmarkEnd w:id="17"/>
    </w:p>
    <w:p w:rsidR="007C4183" w:rsidRDefault="007C4183" w:rsidP="004E6E55"/>
    <w:p w:rsidR="007C4183" w:rsidRDefault="007C4183" w:rsidP="007C4183">
      <w:pPr>
        <w:pStyle w:val="Heading2"/>
      </w:pPr>
      <w:bookmarkStart w:id="18" w:name="_Toc463193420"/>
      <w:r>
        <w:t>List of KPIs</w:t>
      </w:r>
      <w:bookmarkEnd w:id="18"/>
    </w:p>
    <w:p w:rsidR="007C4183" w:rsidRDefault="007C4183" w:rsidP="007C4183"/>
    <w:p w:rsidR="007C4183" w:rsidRPr="007C4183" w:rsidRDefault="007C4183" w:rsidP="007C4183">
      <w:pPr>
        <w:pStyle w:val="Heading1"/>
      </w:pPr>
      <w:bookmarkStart w:id="19" w:name="_Toc463193421"/>
      <w:r>
        <w:t>7 – DM43 Manager Report</w:t>
      </w:r>
      <w:bookmarkEnd w:id="19"/>
    </w:p>
    <w:p w:rsidR="007C4183" w:rsidRDefault="007C4183" w:rsidP="007C4183">
      <w:pPr>
        <w:pStyle w:val="Heading2"/>
      </w:pPr>
      <w:bookmarkStart w:id="20" w:name="_Toc463193422"/>
      <w:r>
        <w:t>List of Tables</w:t>
      </w:r>
      <w:bookmarkEnd w:id="20"/>
    </w:p>
    <w:p w:rsidR="007C4183" w:rsidRDefault="007C4183" w:rsidP="004E6E55"/>
    <w:p w:rsidR="007C4183" w:rsidRDefault="007C4183" w:rsidP="007C4183">
      <w:pPr>
        <w:pStyle w:val="Heading2"/>
      </w:pPr>
      <w:bookmarkStart w:id="21" w:name="_Toc463193423"/>
      <w:r>
        <w:t>List of KPIs</w:t>
      </w:r>
      <w:bookmarkEnd w:id="21"/>
    </w:p>
    <w:p w:rsidR="007C4183" w:rsidRDefault="007C4183" w:rsidP="007C4183"/>
    <w:p w:rsidR="007C4183" w:rsidRDefault="007C4183" w:rsidP="007C4183">
      <w:pPr>
        <w:pStyle w:val="Heading1"/>
      </w:pPr>
      <w:bookmarkStart w:id="22" w:name="_Toc463193424"/>
      <w:r>
        <w:t>8 Raw Data Combined</w:t>
      </w:r>
      <w:bookmarkEnd w:id="22"/>
    </w:p>
    <w:p w:rsidR="007C4183" w:rsidRDefault="007C4183" w:rsidP="007C4183">
      <w:pPr>
        <w:pStyle w:val="Heading2"/>
      </w:pPr>
      <w:bookmarkStart w:id="23" w:name="_Toc463193425"/>
      <w:r>
        <w:t>List of Tables</w:t>
      </w:r>
      <w:bookmarkEnd w:id="23"/>
    </w:p>
    <w:p w:rsidR="007C4183" w:rsidRDefault="004B3FB8" w:rsidP="004E6E55">
      <w:r>
        <w:t>DM21_</w:t>
      </w:r>
      <w:proofErr w:type="gramStart"/>
      <w:r>
        <w:t>ManualData,DM</w:t>
      </w:r>
      <w:proofErr w:type="gramEnd"/>
      <w:r>
        <w:t>43_ManualData</w:t>
      </w:r>
    </w:p>
    <w:p w:rsidR="007C4183" w:rsidRDefault="007C4183" w:rsidP="007C4183">
      <w:pPr>
        <w:pStyle w:val="Heading2"/>
      </w:pPr>
      <w:bookmarkStart w:id="24" w:name="_Toc463193426"/>
      <w:r>
        <w:t>List of KPIs</w:t>
      </w:r>
      <w:bookmarkEnd w:id="24"/>
    </w:p>
    <w:p w:rsidR="007C4183" w:rsidRDefault="004B3FB8" w:rsidP="007C4183">
      <w:r>
        <w:t xml:space="preserve">None. This report </w:t>
      </w:r>
      <w:proofErr w:type="gramStart"/>
      <w:r>
        <w:t>list</w:t>
      </w:r>
      <w:proofErr w:type="gramEnd"/>
      <w:r>
        <w:t xml:space="preserve"> all manual data table fields </w:t>
      </w:r>
    </w:p>
    <w:p w:rsidR="007C4183" w:rsidRDefault="007C4183" w:rsidP="007C4183">
      <w:pPr>
        <w:pStyle w:val="Heading1"/>
      </w:pPr>
      <w:bookmarkStart w:id="25" w:name="_Toc463193427"/>
      <w:r>
        <w:t>9 Missing Files</w:t>
      </w:r>
      <w:bookmarkEnd w:id="25"/>
    </w:p>
    <w:p w:rsidR="007C4183" w:rsidRDefault="007C4183" w:rsidP="007C4183">
      <w:pPr>
        <w:pStyle w:val="Heading2"/>
      </w:pPr>
      <w:bookmarkStart w:id="26" w:name="_Toc463193428"/>
      <w:r>
        <w:t>List of Tables</w:t>
      </w:r>
      <w:bookmarkEnd w:id="26"/>
    </w:p>
    <w:p w:rsidR="007C4183" w:rsidRDefault="004B3FB8" w:rsidP="004E6E55">
      <w:proofErr w:type="spellStart"/>
      <w:r>
        <w:t>VDbData</w:t>
      </w:r>
      <w:proofErr w:type="spellEnd"/>
    </w:p>
    <w:p w:rsidR="007C4183" w:rsidRDefault="007C4183" w:rsidP="007C4183">
      <w:pPr>
        <w:pStyle w:val="Heading2"/>
      </w:pPr>
      <w:bookmarkStart w:id="27" w:name="_Toc463193429"/>
      <w:r>
        <w:t>List of KPIs</w:t>
      </w:r>
      <w:bookmarkEnd w:id="27"/>
    </w:p>
    <w:p w:rsidR="007C4183" w:rsidRDefault="004B3FB8" w:rsidP="007C4183">
      <w:proofErr w:type="spellStart"/>
      <w:r>
        <w:t>vDbData</w:t>
      </w:r>
      <w:proofErr w:type="spellEnd"/>
      <w:r>
        <w:t xml:space="preserve"> view shows the missing data </w:t>
      </w:r>
      <w:r w:rsidR="00E46146">
        <w:t>based on Index Table.</w:t>
      </w:r>
    </w:p>
    <w:p w:rsidR="007C4183" w:rsidRDefault="004E6E55" w:rsidP="004E6E55">
      <w:pPr>
        <w:pStyle w:val="Heading1"/>
      </w:pPr>
      <w:bookmarkStart w:id="28" w:name="_Toc463193430"/>
      <w:r>
        <w:t>10. DM Daily POD Analysis</w:t>
      </w:r>
      <w:bookmarkEnd w:id="28"/>
    </w:p>
    <w:p w:rsidR="004E6E55" w:rsidRDefault="004E6E55" w:rsidP="004E6E55">
      <w:pPr>
        <w:pStyle w:val="Heading2"/>
      </w:pPr>
      <w:bookmarkStart w:id="29" w:name="_Toc463193431"/>
      <w:r>
        <w:lastRenderedPageBreak/>
        <w:t>List of Tables</w:t>
      </w:r>
      <w:bookmarkEnd w:id="29"/>
    </w:p>
    <w:p w:rsidR="004E6E55" w:rsidRDefault="004E6E55" w:rsidP="004E6E55">
      <w:bookmarkStart w:id="30" w:name="_GoBack"/>
      <w:bookmarkEnd w:id="30"/>
    </w:p>
    <w:p w:rsidR="004E6E55" w:rsidRDefault="004E6E55" w:rsidP="004E6E55">
      <w:pPr>
        <w:pStyle w:val="Heading2"/>
      </w:pPr>
      <w:bookmarkStart w:id="31" w:name="_Toc463193432"/>
      <w:r>
        <w:t>List of KPIs</w:t>
      </w:r>
      <w:bookmarkEnd w:id="31"/>
    </w:p>
    <w:p w:rsidR="004E6E55" w:rsidRDefault="004E6E55" w:rsidP="004E6E55"/>
    <w:p w:rsidR="004E6E55" w:rsidRDefault="004E6E55" w:rsidP="004E6E55">
      <w:pPr>
        <w:pStyle w:val="Heading1"/>
      </w:pPr>
      <w:bookmarkStart w:id="32" w:name="_Toc463193433"/>
      <w:r>
        <w:t>11. DM Analysis Per POD</w:t>
      </w:r>
      <w:bookmarkEnd w:id="32"/>
    </w:p>
    <w:p w:rsidR="004E6E55" w:rsidRDefault="004E6E55" w:rsidP="004E6E55">
      <w:pPr>
        <w:pStyle w:val="Heading2"/>
      </w:pPr>
      <w:bookmarkStart w:id="33" w:name="_Toc463193434"/>
      <w:r>
        <w:t>List of Tables</w:t>
      </w:r>
      <w:bookmarkEnd w:id="33"/>
    </w:p>
    <w:p w:rsidR="004E6E55" w:rsidRDefault="004E6E55" w:rsidP="004E6E55"/>
    <w:p w:rsidR="004E6E55" w:rsidRDefault="004E6E55" w:rsidP="004E6E55">
      <w:pPr>
        <w:pStyle w:val="Heading2"/>
      </w:pPr>
      <w:bookmarkStart w:id="34" w:name="_Toc463193435"/>
      <w:r>
        <w:t>List of KPIs</w:t>
      </w:r>
      <w:bookmarkEnd w:id="34"/>
    </w:p>
    <w:p w:rsidR="004E6E55" w:rsidRPr="004E6E55" w:rsidRDefault="004E6E55" w:rsidP="004E6E55"/>
    <w:p w:rsidR="004E6E55" w:rsidRPr="004E6E55" w:rsidRDefault="004E6E55" w:rsidP="004E6E55"/>
    <w:p w:rsidR="004E6E55" w:rsidRPr="004E6E55" w:rsidRDefault="004E6E55" w:rsidP="004E6E55"/>
    <w:p w:rsidR="007C4183" w:rsidRPr="007C4183" w:rsidRDefault="007C4183" w:rsidP="007C4183"/>
    <w:p w:rsidR="007C4183" w:rsidRPr="007C4183" w:rsidRDefault="007C4183" w:rsidP="007C4183"/>
    <w:p w:rsidR="007C4183" w:rsidRPr="007C4183" w:rsidRDefault="007C4183" w:rsidP="007C4183"/>
    <w:p w:rsidR="007C4183" w:rsidRPr="007C4183" w:rsidRDefault="007C4183" w:rsidP="007C4183"/>
    <w:p w:rsidR="007C4183" w:rsidRDefault="007C4183" w:rsidP="007C4183"/>
    <w:p w:rsidR="007C4183" w:rsidRPr="007C4183" w:rsidRDefault="007C4183" w:rsidP="007C4183"/>
    <w:p w:rsidR="007C4183" w:rsidRDefault="007C4183" w:rsidP="007C4183"/>
    <w:p w:rsidR="007C4183" w:rsidRPr="007C4183" w:rsidRDefault="007C4183" w:rsidP="007C4183"/>
    <w:p w:rsidR="007C4183" w:rsidRPr="007C4183" w:rsidRDefault="007C4183" w:rsidP="007C4183"/>
    <w:p w:rsidR="007C4183" w:rsidRDefault="007C4183" w:rsidP="007C4183"/>
    <w:p w:rsidR="007C4183" w:rsidRPr="007C4183" w:rsidRDefault="007C4183" w:rsidP="007C4183"/>
    <w:p w:rsidR="007C4183" w:rsidRDefault="007C4183" w:rsidP="00255975">
      <w:pPr>
        <w:rPr>
          <w:rFonts w:ascii="Consolas" w:hAnsi="Consolas" w:cs="Consolas"/>
          <w:sz w:val="19"/>
          <w:szCs w:val="19"/>
        </w:rPr>
      </w:pPr>
    </w:p>
    <w:p w:rsidR="007C4183" w:rsidRDefault="007C4183" w:rsidP="00255975">
      <w:pPr>
        <w:rPr>
          <w:rFonts w:ascii="Consolas" w:hAnsi="Consolas" w:cs="Consolas"/>
          <w:sz w:val="19"/>
          <w:szCs w:val="19"/>
        </w:rPr>
      </w:pPr>
    </w:p>
    <w:p w:rsidR="007C4183" w:rsidRDefault="007C4183" w:rsidP="00255975">
      <w:pPr>
        <w:rPr>
          <w:rFonts w:ascii="Consolas" w:hAnsi="Consolas" w:cs="Consolas"/>
          <w:sz w:val="19"/>
          <w:szCs w:val="19"/>
        </w:rPr>
      </w:pPr>
    </w:p>
    <w:p w:rsidR="00255975" w:rsidRDefault="00255975" w:rsidP="00255975">
      <w:pPr>
        <w:rPr>
          <w:rFonts w:ascii="Consolas" w:hAnsi="Consolas" w:cs="Consolas"/>
          <w:sz w:val="19"/>
          <w:szCs w:val="19"/>
        </w:rPr>
      </w:pPr>
    </w:p>
    <w:p w:rsidR="00255975" w:rsidRDefault="00255975" w:rsidP="00255975">
      <w:pPr>
        <w:rPr>
          <w:rFonts w:ascii="Consolas" w:hAnsi="Consolas" w:cs="Consolas"/>
          <w:sz w:val="19"/>
          <w:szCs w:val="19"/>
        </w:rPr>
      </w:pPr>
    </w:p>
    <w:p w:rsidR="00255975" w:rsidRDefault="00255975" w:rsidP="00255975">
      <w:pPr>
        <w:rPr>
          <w:rFonts w:ascii="Consolas" w:hAnsi="Consolas" w:cs="Consolas"/>
          <w:sz w:val="19"/>
          <w:szCs w:val="19"/>
        </w:rPr>
      </w:pPr>
    </w:p>
    <w:p w:rsidR="00255975" w:rsidRPr="00255975" w:rsidRDefault="00255975" w:rsidP="00255975"/>
    <w:p w:rsidR="00255975" w:rsidRDefault="00255975" w:rsidP="00255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5975" w:rsidRDefault="00255975" w:rsidP="00255975">
      <w:r>
        <w:t xml:space="preserve"> </w:t>
      </w:r>
    </w:p>
    <w:p w:rsidR="00255975" w:rsidRPr="00255975" w:rsidRDefault="00255975" w:rsidP="00255975"/>
    <w:p w:rsidR="00255975" w:rsidRPr="00255975" w:rsidRDefault="00255975" w:rsidP="00255975"/>
    <w:p w:rsidR="00255975" w:rsidRDefault="00255975" w:rsidP="00480189"/>
    <w:p w:rsidR="00255975" w:rsidRPr="00480189" w:rsidRDefault="00255975" w:rsidP="00480189"/>
    <w:p w:rsidR="00480189" w:rsidRPr="00480189" w:rsidRDefault="00480189" w:rsidP="00480189"/>
    <w:p w:rsidR="00313F7D" w:rsidRDefault="00313F7D" w:rsidP="00313F7D"/>
    <w:p w:rsidR="00313F7D" w:rsidRPr="00313F7D" w:rsidRDefault="00313F7D" w:rsidP="00313F7D"/>
    <w:p w:rsidR="00E619A8" w:rsidRDefault="00E619A8" w:rsidP="00E619A8"/>
    <w:p w:rsidR="00E619A8" w:rsidRPr="00E619A8" w:rsidRDefault="00E619A8" w:rsidP="00E619A8"/>
    <w:sectPr w:rsidR="00E619A8" w:rsidRPr="00E619A8" w:rsidSect="0025597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A8"/>
    <w:rsid w:val="00255975"/>
    <w:rsid w:val="002C2839"/>
    <w:rsid w:val="00313F7D"/>
    <w:rsid w:val="00480189"/>
    <w:rsid w:val="004B3FB8"/>
    <w:rsid w:val="004E6E55"/>
    <w:rsid w:val="007C4183"/>
    <w:rsid w:val="00B1014F"/>
    <w:rsid w:val="00C462F7"/>
    <w:rsid w:val="00E46146"/>
    <w:rsid w:val="00E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7B43"/>
  <w15:chartTrackingRefBased/>
  <w15:docId w15:val="{C92B9E5B-ED39-435E-86D9-A0153ABB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6E55"/>
  </w:style>
  <w:style w:type="paragraph" w:styleId="Heading1">
    <w:name w:val="heading 1"/>
    <w:basedOn w:val="Normal"/>
    <w:next w:val="Normal"/>
    <w:link w:val="Heading1Char"/>
    <w:uiPriority w:val="9"/>
    <w:qFormat/>
    <w:rsid w:val="004E6E5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E5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E5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E5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E5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E5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E5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E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E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E5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E6E5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E6E5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E6E55"/>
    <w:rPr>
      <w:caps/>
      <w:color w:val="2E74B5" w:themeColor="accent1" w:themeShade="BF"/>
      <w:spacing w:val="10"/>
    </w:rPr>
  </w:style>
  <w:style w:type="paragraph" w:styleId="NoSpacing">
    <w:name w:val="No Spacing"/>
    <w:link w:val="NoSpacingChar"/>
    <w:uiPriority w:val="1"/>
    <w:qFormat/>
    <w:rsid w:val="004E6E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5975"/>
  </w:style>
  <w:style w:type="paragraph" w:styleId="TOCHeading">
    <w:name w:val="TOC Heading"/>
    <w:basedOn w:val="Heading1"/>
    <w:next w:val="Normal"/>
    <w:uiPriority w:val="39"/>
    <w:unhideWhenUsed/>
    <w:qFormat/>
    <w:rsid w:val="004E6E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41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41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41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41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E5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E5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E5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E5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E5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6E5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6E5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6E5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E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6E5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6E55"/>
    <w:rPr>
      <w:b/>
      <w:bCs/>
    </w:rPr>
  </w:style>
  <w:style w:type="character" w:styleId="Emphasis">
    <w:name w:val="Emphasis"/>
    <w:uiPriority w:val="20"/>
    <w:qFormat/>
    <w:rsid w:val="004E6E55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E6E5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E5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5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5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E6E5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E6E5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E6E5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E6E5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E6E55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1171-EBD2-4AE2-9D3B-DB6380B8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 BI Report</vt:lpstr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 BI Report</dc:title>
  <dc:subject>Documentation</dc:subject>
  <dc:creator>RES DEV Team</dc:creator>
  <cp:keywords/>
  <dc:description/>
  <cp:lastModifiedBy>bh</cp:lastModifiedBy>
  <cp:revision>3</cp:revision>
  <dcterms:created xsi:type="dcterms:W3CDTF">2016-10-02T16:13:00Z</dcterms:created>
  <dcterms:modified xsi:type="dcterms:W3CDTF">2016-10-02T17:47:00Z</dcterms:modified>
</cp:coreProperties>
</file>