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Reason color palette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rPr>
          <w:rStyle w:val="CommentTok"/>
        </w:rPr>
        <w:t xml:space="preserve">#https://www.rapidtables.com/web/color/Web_Safe.html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 function)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tandardized-r-parameters"/>
      <w:r>
        <w:t xml:space="preserve">Standardized R parameters:</w:t>
      </w:r>
      <w:bookmarkEnd w:id="34"/>
    </w:p>
    <w:p>
      <w:pPr>
        <w:pStyle w:val="Heading3"/>
      </w:pPr>
      <w:bookmarkStart w:id="35" w:name="base-r-package-ggplot2-main-parts"/>
      <w:r>
        <w:t xml:space="preserve">Base R package: ggplot2 (main parts)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6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6"/>
    </w:p>
    <w:p>
      <w:pPr>
        <w:pStyle w:val="Heading3"/>
      </w:pPr>
      <w:bookmarkStart w:id="37" w:name="base-font-size-14.0"/>
      <w:r>
        <w:t xml:space="preserve">Base Font size: 14.0</w:t>
      </w:r>
      <w:bookmarkEnd w:id="37"/>
    </w:p>
    <w:p>
      <w:pPr>
        <w:pStyle w:val="Heading3"/>
      </w:pPr>
      <w:bookmarkStart w:id="38" w:name="base-line-size-0.5"/>
      <w:r>
        <w:t xml:space="preserve">Base Line size: 0.5</w:t>
      </w:r>
      <w:bookmarkEnd w:id="38"/>
    </w:p>
    <w:p>
      <w:pPr>
        <w:pStyle w:val="Heading3"/>
      </w:pPr>
      <w:bookmarkStart w:id="39" w:name="base-theme-reasontheme"/>
      <w:r>
        <w:t xml:space="preserve">Base Theme: reasonTheme (</w:t>
      </w:r>
      <w:bookmarkEnd w:id="39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0" w:name="what-you-have-to-specify-in-ggplot-after-setting-reason-theme"/>
      <w:r>
        <w:t xml:space="preserve">What you have to specify in ggplot(), after setting Reason theme: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Data to use for the graph (in</w:t>
      </w:r>
      <w:r>
        <w:t xml:space="preserve"> </w:t>
      </w:r>
      <w:r>
        <w:t xml:space="preserve">“</w:t>
      </w:r>
      <w:r>
        <w:t xml:space="preserve">data.frame</w:t>
      </w:r>
      <w:r>
        <w:t xml:space="preserve">”</w:t>
      </w:r>
      <w:r>
        <w:t xml:space="preserve"> </w:t>
      </w:r>
      <w:r>
        <w:t xml:space="preserve">format)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3"/>
      </w:pPr>
      <w:bookmarkStart w:id="41" w:name="save-plot-with-saveplot-function-in-pensionviewr-package"/>
      <w:r>
        <w:t xml:space="preserve">Save plot with savePlot() function in ###</w:t>
      </w:r>
      <w:r>
        <w:t xml:space="preserve"> </w:t>
      </w:r>
      <w:r>
        <w:t xml:space="preserve">“</w:t>
      </w:r>
      <w:r>
        <w:t xml:space="preserve">pensionviewr</w:t>
      </w:r>
      <w:r>
        <w:t xml:space="preserve">”</w:t>
      </w:r>
      <w:r>
        <w:t xml:space="preserve"> </w:t>
      </w:r>
      <w:r>
        <w:t xml:space="preserve">package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savePlot(debt.plot, source = "</w:t>
      </w:r>
      <w:r>
        <w:t xml:space="preserve">“</w:t>
      </w:r>
      <w:r>
        <w:t xml:space="preserve">, save_filepath =</w:t>
      </w:r>
      <w:r>
        <w:t xml:space="preserve">”</w:t>
      </w:r>
      <w:r>
        <w:t xml:space="preserve">/Users/anilniraula/GraphicsR/PERSI.debtPlot2.jpeg",</w:t>
      </w:r>
      <w:r>
        <w:t xml:space="preserve"> </w:t>
      </w:r>
      <w:r>
        <w:t xml:space="preserve">width_pixels = 600, height_pixels = 400)</w:t>
      </w:r>
    </w:p>
    <w:p>
      <w:pPr>
        <w:pStyle w:val="Heading2"/>
      </w:pPr>
      <w:bookmarkStart w:id="42" w:name="latest-mountain-of-debt-plot-using-updated-deptplot-function-from-pensionviewr"/>
      <w:r>
        <w:t xml:space="preserve">Latest Mountain of Debt Plot using UPDATED* deptPlot() function from</w:t>
      </w:r>
      <w:r>
        <w:t xml:space="preserve"> </w:t>
      </w:r>
      <w:r>
        <w:t xml:space="preserve">“</w:t>
      </w:r>
      <w:r>
        <w:t xml:space="preserve">pensionviewr</w:t>
      </w:r>
      <w:r>
        <w:t xml:space="preserve">”</w:t>
      </w:r>
      <w:bookmarkEnd w:id="42"/>
    </w:p>
    <w:p>
      <w:pPr>
        <w:pStyle w:val="Heading3"/>
      </w:pPr>
      <w:bookmarkStart w:id="43" w:name="modified-colors-ending-ticks-year-labels"/>
      <w:r>
        <w:t xml:space="preserve">Modified colors, ending ticks &amp; year labels</w:t>
      </w:r>
      <w:bookmarkEnd w:id="43"/>
    </w:p>
    <w:p>
      <w:pPr>
        <w:pStyle w:val="CaptionedFigure"/>
      </w:pPr>
      <w:r>
        <w:drawing>
          <wp:inline>
            <wp:extent cx="5334000" cy="4861875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5" w:name="original-mountain-of-debt-plot-using-original-deptplot-function"/>
      <w:r>
        <w:t xml:space="preserve">Original Mountain of Debt Plot using ORIGINAL deptPlot() function</w:t>
      </w:r>
      <w:bookmarkEnd w:id="45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6" Target="media/rId4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2020-08-05T22:29:38Z</dcterms:created>
  <dcterms:modified xsi:type="dcterms:W3CDTF">2020-08-05T22:29:38Z</dcterms:modified>
</cp:coreProperties>
</file>