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rsidR="00505CBF" w:rsidRPr="0073547E" w:rsidRDefault="00505CBF" w:rsidP="00505CBF">
      <w:pPr>
        <w:jc w:val="center"/>
        <w:rPr>
          <w:rFonts w:cstheme="minorHAnsi"/>
          <w:sz w:val="24"/>
          <w:szCs w:val="24"/>
        </w:rPr>
      </w:pPr>
      <w:r w:rsidRPr="0073547E">
        <w:rPr>
          <w:rFonts w:eastAsia="Bodoni MT" w:cstheme="minorHAnsi"/>
          <w:sz w:val="24"/>
          <w:szCs w:val="24"/>
        </w:rPr>
        <w:t>Université Benyoucef BENKHEDDA-Alger1</w:t>
      </w:r>
    </w:p>
    <w:p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F6E2820" wp14:editId="30062141">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763674FB" wp14:editId="2232AE22">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rsidR="00505CBF" w:rsidRPr="0073547E" w:rsidRDefault="00505CBF" w:rsidP="00505CBF">
      <w:pPr>
        <w:jc w:val="center"/>
        <w:rPr>
          <w:rFonts w:cstheme="minorHAnsi"/>
          <w:sz w:val="24"/>
          <w:szCs w:val="24"/>
        </w:rPr>
      </w:pPr>
      <w:r w:rsidRPr="0073547E">
        <w:rPr>
          <w:rFonts w:eastAsia="Bodoni MT" w:cstheme="minorHAnsi"/>
          <w:sz w:val="24"/>
          <w:szCs w:val="24"/>
        </w:rPr>
        <w:t>Projet de Fin d’Etude</w:t>
      </w:r>
      <w:r w:rsidRPr="0073547E">
        <w:rPr>
          <w:rFonts w:eastAsia="Bodoni MT" w:cstheme="minorHAnsi"/>
          <w:b/>
          <w:sz w:val="24"/>
          <w:szCs w:val="24"/>
        </w:rPr>
        <w:t>s</w:t>
      </w:r>
      <w:r w:rsidRPr="0073547E">
        <w:rPr>
          <w:rFonts w:eastAsia="Bodoni MT" w:cstheme="minorHAnsi"/>
          <w:sz w:val="24"/>
          <w:szCs w:val="24"/>
        </w:rPr>
        <w:t xml:space="preserve"> pour l’obtention du diplôme de Licence en Informatique</w:t>
      </w:r>
    </w:p>
    <w:p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rsidR="00505CBF" w:rsidRPr="0073547E" w:rsidRDefault="00505CBF" w:rsidP="00505CBF">
      <w:pPr>
        <w:jc w:val="center"/>
        <w:rPr>
          <w:rFonts w:cstheme="minorHAnsi"/>
          <w:sz w:val="24"/>
          <w:szCs w:val="24"/>
        </w:rPr>
      </w:pPr>
      <w:r w:rsidRPr="0073547E">
        <w:rPr>
          <w:rFonts w:eastAsia="Bodoni MT" w:cstheme="minorHAnsi"/>
          <w:sz w:val="24"/>
          <w:szCs w:val="24"/>
        </w:rPr>
        <w:t>Thème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0D4F0607" wp14:editId="2BA6EC72">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DC9AA34" wp14:editId="7C937018">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rsidR="00505CBF" w:rsidRPr="0073547E" w:rsidRDefault="00505CBF" w:rsidP="00505CBF">
      <w:pPr>
        <w:jc w:val="center"/>
        <w:rPr>
          <w:rFonts w:cstheme="minorHAnsi"/>
          <w:sz w:val="24"/>
          <w:szCs w:val="24"/>
        </w:rPr>
      </w:pPr>
    </w:p>
    <w:p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r w:rsidRPr="0073547E">
        <w:rPr>
          <w:rFonts w:eastAsia="Bodoni MT" w:cstheme="minorHAnsi"/>
          <w:sz w:val="24"/>
          <w:szCs w:val="24"/>
        </w:rPr>
        <w:t>Dr Aiouez Sabrina                                                      - Hamitouche Anis</w:t>
      </w:r>
    </w:p>
    <w:p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Belmadoui Mohamed Sabri</w:t>
      </w: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rsidR="00505CBF" w:rsidRPr="00161A86" w:rsidRDefault="00505CBF" w:rsidP="00161A86">
      <w:pPr>
        <w:pStyle w:val="Heading1"/>
      </w:pPr>
      <w:r w:rsidRPr="00161A86">
        <w:br w:type="page"/>
      </w:r>
    </w:p>
    <w:p w:rsidR="00505CBF" w:rsidRPr="00161A86" w:rsidRDefault="00505CBF" w:rsidP="00161A86">
      <w:pPr>
        <w:pStyle w:val="Heading1"/>
      </w:pPr>
      <w:bookmarkStart w:id="0" w:name="_Toc72311123"/>
      <w:bookmarkStart w:id="1" w:name="_Toc72714796"/>
      <w:r w:rsidRPr="00161A86">
        <w:lastRenderedPageBreak/>
        <w:t>Remerciement</w:t>
      </w:r>
      <w:bookmarkEnd w:id="0"/>
      <w:bookmarkEnd w:id="1"/>
    </w:p>
    <w:p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rsidR="00505CBF" w:rsidRPr="00161A86" w:rsidRDefault="00505CBF" w:rsidP="00161A86">
      <w:pPr>
        <w:pStyle w:val="Heading1"/>
      </w:pPr>
      <w:bookmarkStart w:id="2" w:name="_Toc72311124"/>
      <w:bookmarkStart w:id="3" w:name="_Toc72714797"/>
      <w:r w:rsidRPr="00161A86">
        <w:lastRenderedPageBreak/>
        <w:t>Résume</w:t>
      </w:r>
      <w:bookmarkEnd w:id="2"/>
      <w:bookmarkEnd w:id="3"/>
    </w:p>
    <w:p w:rsidR="00505CBF" w:rsidRPr="0073547E" w:rsidRDefault="00505CBF" w:rsidP="00505CBF">
      <w:pPr>
        <w:spacing w:after="192" w:line="252" w:lineRule="auto"/>
        <w:ind w:left="-5" w:hanging="10"/>
        <w:jc w:val="both"/>
        <w:rPr>
          <w:rFonts w:cstheme="minorHAnsi"/>
        </w:rPr>
      </w:pPr>
      <w:r w:rsidRPr="0073547E">
        <w:rPr>
          <w:rFonts w:eastAsia="Cambria" w:cstheme="minorHAnsi"/>
          <w:sz w:val="24"/>
        </w:rPr>
        <w:t>En vision par ordinateur on désigne par détection d’objet (ou classification d’objet) une méthode permettant de détecter la présence d’une instance (reconnaissance d’objet) ou d’une classe d’objets dans une image numérique.</w:t>
      </w:r>
    </w:p>
    <w:p w:rsidR="00505CBF" w:rsidRPr="0073547E" w:rsidRDefault="00505CBF" w:rsidP="00505CBF">
      <w:pPr>
        <w:spacing w:after="503" w:line="252" w:lineRule="auto"/>
        <w:ind w:left="-5" w:hanging="10"/>
        <w:jc w:val="both"/>
        <w:rPr>
          <w:rFonts w:cstheme="minorHAnsi"/>
        </w:rPr>
      </w:pPr>
      <w:r w:rsidRPr="0073547E">
        <w:rPr>
          <w:rFonts w:eastAsia="Cambria" w:cstheme="minorHAnsi"/>
          <w:sz w:val="24"/>
        </w:rPr>
        <w:t>Dans cette étude, nous avons élaboré une application mobile pour la détection du [notre objet] baser sur le Deep Learning</w:t>
      </w:r>
    </w:p>
    <w:p w:rsidR="00505CBF" w:rsidRPr="0073547E" w:rsidRDefault="00505CBF" w:rsidP="00505CBF">
      <w:pPr>
        <w:spacing w:after="104"/>
        <w:ind w:left="-5" w:hanging="10"/>
        <w:rPr>
          <w:rFonts w:cstheme="minorHAnsi"/>
          <w:sz w:val="50"/>
          <w:szCs w:val="50"/>
          <w:lang w:val="en-US"/>
        </w:rPr>
      </w:pPr>
      <w:r w:rsidRPr="0073547E">
        <w:rPr>
          <w:rFonts w:eastAsia="Cambria" w:cstheme="minorHAnsi"/>
          <w:b/>
          <w:sz w:val="50"/>
          <w:szCs w:val="50"/>
          <w:lang w:val="en-US"/>
        </w:rPr>
        <w:t>Abstract</w:t>
      </w:r>
    </w:p>
    <w:p w:rsidR="00505CBF" w:rsidRPr="0073547E" w:rsidRDefault="00505CBF" w:rsidP="00505CBF">
      <w:pPr>
        <w:spacing w:after="192" w:line="252" w:lineRule="auto"/>
        <w:ind w:left="-5" w:hanging="10"/>
        <w:jc w:val="both"/>
        <w:rPr>
          <w:rFonts w:cstheme="minorHAnsi"/>
          <w:lang w:val="en-US"/>
        </w:rPr>
      </w:pPr>
      <w:r w:rsidRPr="0073547E">
        <w:rPr>
          <w:rFonts w:eastAsia="Cambria" w:cstheme="minorHAnsi"/>
          <w:sz w:val="24"/>
          <w:lang w:val="en-US"/>
        </w:rPr>
        <w:t>In computer vision, object detection (or object classification) is a method allowing the detection of the presence of an instance (object recognition) or of a class of objects in a digital image.</w:t>
      </w:r>
    </w:p>
    <w:p w:rsidR="00505CBF" w:rsidRPr="0073547E" w:rsidRDefault="00505CBF" w:rsidP="00505CBF">
      <w:pPr>
        <w:spacing w:after="7" w:line="252" w:lineRule="auto"/>
        <w:ind w:left="-5" w:hanging="10"/>
        <w:jc w:val="both"/>
        <w:rPr>
          <w:rFonts w:cstheme="minorHAnsi"/>
          <w:lang w:val="en-US"/>
        </w:rPr>
      </w:pPr>
      <w:r w:rsidRPr="0073547E">
        <w:rPr>
          <w:rFonts w:eastAsia="Cambria" w:cstheme="minorHAnsi"/>
          <w:sz w:val="24"/>
          <w:lang w:val="en-US"/>
        </w:rPr>
        <w:t>In this study, we have developed a mobile application for the detection of</w:t>
      </w:r>
    </w:p>
    <w:p w:rsidR="00505CBF" w:rsidRPr="0073547E" w:rsidRDefault="00505CBF" w:rsidP="00505CBF">
      <w:pPr>
        <w:spacing w:after="266" w:line="252" w:lineRule="auto"/>
        <w:ind w:left="-5" w:hanging="10"/>
        <w:jc w:val="both"/>
        <w:rPr>
          <w:rFonts w:cstheme="minorHAnsi"/>
          <w:lang w:val="en-US"/>
        </w:rPr>
      </w:pPr>
      <w:r w:rsidRPr="0073547E">
        <w:rPr>
          <w:rFonts w:eastAsia="Cambria" w:cstheme="minorHAnsi"/>
          <w:sz w:val="24"/>
          <w:lang w:val="en-US"/>
        </w:rPr>
        <w:t>[Our object] based on deep learning</w:t>
      </w:r>
    </w:p>
    <w:p w:rsidR="00505CBF" w:rsidRPr="0073547E" w:rsidRDefault="00505CBF" w:rsidP="00505CBF">
      <w:pPr>
        <w:spacing w:after="458" w:line="257" w:lineRule="auto"/>
        <w:rPr>
          <w:rFonts w:cstheme="minorHAnsi"/>
          <w:b/>
          <w:bCs/>
          <w:lang w:val="en-US"/>
        </w:rPr>
      </w:pPr>
    </w:p>
    <w:p w:rsidR="00505CBF" w:rsidRPr="0073547E" w:rsidRDefault="00505CBF">
      <w:pPr>
        <w:spacing w:after="160" w:line="259" w:lineRule="auto"/>
        <w:rPr>
          <w:rFonts w:cstheme="minorHAnsi"/>
          <w:b/>
          <w:bCs/>
          <w:lang w:val="en-US"/>
        </w:rPr>
      </w:pPr>
      <w:r w:rsidRPr="0073547E">
        <w:rPr>
          <w:rFonts w:cstheme="minorHAnsi"/>
          <w:b/>
          <w:bCs/>
          <w:lang w:val="en-US"/>
        </w:rPr>
        <w:br w:type="page"/>
      </w:r>
    </w:p>
    <w:p w:rsidR="00330F0E" w:rsidRPr="00161A86" w:rsidRDefault="00330F0E" w:rsidP="00161A86">
      <w:pPr>
        <w:pStyle w:val="Heading1"/>
      </w:pPr>
      <w:bookmarkStart w:id="4" w:name="_Toc72311125"/>
      <w:bookmarkStart w:id="5" w:name="_Toc72714798"/>
      <w:r w:rsidRPr="00161A86">
        <w:lastRenderedPageBreak/>
        <w:t xml:space="preserve">Table des </w:t>
      </w:r>
      <w:bookmarkEnd w:id="4"/>
      <w:r w:rsidRPr="00161A86">
        <w:t>matières:</w:t>
      </w:r>
      <w:bookmarkEnd w:id="5"/>
    </w:p>
    <w:p w:rsidR="00827A3E" w:rsidRDefault="00330F0E">
      <w:pPr>
        <w:pStyle w:val="TOC1"/>
        <w:tabs>
          <w:tab w:val="right" w:leader="dot" w:pos="9062"/>
        </w:tabs>
        <w:rPr>
          <w:noProof/>
          <w:sz w:val="22"/>
          <w:szCs w:val="22"/>
        </w:rPr>
      </w:pPr>
      <w:r>
        <w:rPr>
          <w:rFonts w:cstheme="minorHAnsi"/>
          <w:b/>
          <w:bCs/>
          <w:lang w:val="en-US"/>
        </w:rPr>
        <w:fldChar w:fldCharType="begin"/>
      </w:r>
      <w:r>
        <w:rPr>
          <w:rFonts w:cstheme="minorHAnsi"/>
          <w:b/>
          <w:bCs/>
          <w:lang w:val="en-US"/>
        </w:rPr>
        <w:instrText xml:space="preserve"> TOC \o "1-5" \h \z \u </w:instrText>
      </w:r>
      <w:r>
        <w:rPr>
          <w:rFonts w:cstheme="minorHAnsi"/>
          <w:b/>
          <w:bCs/>
          <w:lang w:val="en-US"/>
        </w:rPr>
        <w:fldChar w:fldCharType="separate"/>
      </w:r>
      <w:hyperlink w:anchor="_Toc72714796" w:history="1">
        <w:r w:rsidR="00827A3E" w:rsidRPr="00336CDD">
          <w:rPr>
            <w:rStyle w:val="Hyperlink"/>
            <w:noProof/>
          </w:rPr>
          <w:t>Remerciement</w:t>
        </w:r>
        <w:r w:rsidR="00827A3E">
          <w:rPr>
            <w:noProof/>
            <w:webHidden/>
          </w:rPr>
          <w:tab/>
        </w:r>
        <w:r w:rsidR="00827A3E">
          <w:rPr>
            <w:noProof/>
            <w:webHidden/>
          </w:rPr>
          <w:fldChar w:fldCharType="begin"/>
        </w:r>
        <w:r w:rsidR="00827A3E">
          <w:rPr>
            <w:noProof/>
            <w:webHidden/>
          </w:rPr>
          <w:instrText xml:space="preserve"> PAGEREF _Toc72714796 \h </w:instrText>
        </w:r>
        <w:r w:rsidR="00827A3E">
          <w:rPr>
            <w:noProof/>
            <w:webHidden/>
          </w:rPr>
        </w:r>
        <w:r w:rsidR="00827A3E">
          <w:rPr>
            <w:noProof/>
            <w:webHidden/>
          </w:rPr>
          <w:fldChar w:fldCharType="separate"/>
        </w:r>
        <w:r w:rsidR="00827A3E">
          <w:rPr>
            <w:noProof/>
            <w:webHidden/>
          </w:rPr>
          <w:t>2</w:t>
        </w:r>
        <w:r w:rsidR="00827A3E">
          <w:rPr>
            <w:noProof/>
            <w:webHidden/>
          </w:rPr>
          <w:fldChar w:fldCharType="end"/>
        </w:r>
      </w:hyperlink>
    </w:p>
    <w:p w:rsidR="00827A3E" w:rsidRDefault="00D312EC">
      <w:pPr>
        <w:pStyle w:val="TOC1"/>
        <w:tabs>
          <w:tab w:val="right" w:leader="dot" w:pos="9062"/>
        </w:tabs>
        <w:rPr>
          <w:noProof/>
          <w:sz w:val="22"/>
          <w:szCs w:val="22"/>
        </w:rPr>
      </w:pPr>
      <w:hyperlink w:anchor="_Toc72714797" w:history="1">
        <w:r w:rsidR="00827A3E" w:rsidRPr="00336CDD">
          <w:rPr>
            <w:rStyle w:val="Hyperlink"/>
            <w:noProof/>
          </w:rPr>
          <w:t>Résume</w:t>
        </w:r>
        <w:r w:rsidR="00827A3E">
          <w:rPr>
            <w:noProof/>
            <w:webHidden/>
          </w:rPr>
          <w:tab/>
        </w:r>
        <w:r w:rsidR="00827A3E">
          <w:rPr>
            <w:noProof/>
            <w:webHidden/>
          </w:rPr>
          <w:fldChar w:fldCharType="begin"/>
        </w:r>
        <w:r w:rsidR="00827A3E">
          <w:rPr>
            <w:noProof/>
            <w:webHidden/>
          </w:rPr>
          <w:instrText xml:space="preserve"> PAGEREF _Toc72714797 \h </w:instrText>
        </w:r>
        <w:r w:rsidR="00827A3E">
          <w:rPr>
            <w:noProof/>
            <w:webHidden/>
          </w:rPr>
        </w:r>
        <w:r w:rsidR="00827A3E">
          <w:rPr>
            <w:noProof/>
            <w:webHidden/>
          </w:rPr>
          <w:fldChar w:fldCharType="separate"/>
        </w:r>
        <w:r w:rsidR="00827A3E">
          <w:rPr>
            <w:noProof/>
            <w:webHidden/>
          </w:rPr>
          <w:t>3</w:t>
        </w:r>
        <w:r w:rsidR="00827A3E">
          <w:rPr>
            <w:noProof/>
            <w:webHidden/>
          </w:rPr>
          <w:fldChar w:fldCharType="end"/>
        </w:r>
      </w:hyperlink>
    </w:p>
    <w:p w:rsidR="00827A3E" w:rsidRDefault="00D312EC">
      <w:pPr>
        <w:pStyle w:val="TOC1"/>
        <w:tabs>
          <w:tab w:val="right" w:leader="dot" w:pos="9062"/>
        </w:tabs>
        <w:rPr>
          <w:noProof/>
          <w:sz w:val="22"/>
          <w:szCs w:val="22"/>
        </w:rPr>
      </w:pPr>
      <w:hyperlink w:anchor="_Toc72714798" w:history="1">
        <w:r w:rsidR="00827A3E" w:rsidRPr="00336CDD">
          <w:rPr>
            <w:rStyle w:val="Hyperlink"/>
            <w:noProof/>
          </w:rPr>
          <w:t>Table des matières:</w:t>
        </w:r>
        <w:r w:rsidR="00827A3E">
          <w:rPr>
            <w:noProof/>
            <w:webHidden/>
          </w:rPr>
          <w:tab/>
        </w:r>
        <w:r w:rsidR="00827A3E">
          <w:rPr>
            <w:noProof/>
            <w:webHidden/>
          </w:rPr>
          <w:fldChar w:fldCharType="begin"/>
        </w:r>
        <w:r w:rsidR="00827A3E">
          <w:rPr>
            <w:noProof/>
            <w:webHidden/>
          </w:rPr>
          <w:instrText xml:space="preserve"> PAGEREF _Toc72714798 \h </w:instrText>
        </w:r>
        <w:r w:rsidR="00827A3E">
          <w:rPr>
            <w:noProof/>
            <w:webHidden/>
          </w:rPr>
        </w:r>
        <w:r w:rsidR="00827A3E">
          <w:rPr>
            <w:noProof/>
            <w:webHidden/>
          </w:rPr>
          <w:fldChar w:fldCharType="separate"/>
        </w:r>
        <w:r w:rsidR="00827A3E">
          <w:rPr>
            <w:noProof/>
            <w:webHidden/>
          </w:rPr>
          <w:t>4</w:t>
        </w:r>
        <w:r w:rsidR="00827A3E">
          <w:rPr>
            <w:noProof/>
            <w:webHidden/>
          </w:rPr>
          <w:fldChar w:fldCharType="end"/>
        </w:r>
      </w:hyperlink>
    </w:p>
    <w:p w:rsidR="00827A3E" w:rsidRDefault="00D312EC">
      <w:pPr>
        <w:pStyle w:val="TOC1"/>
        <w:tabs>
          <w:tab w:val="right" w:leader="dot" w:pos="9062"/>
        </w:tabs>
        <w:rPr>
          <w:noProof/>
          <w:sz w:val="22"/>
          <w:szCs w:val="22"/>
        </w:rPr>
      </w:pPr>
      <w:hyperlink w:anchor="_Toc72714799" w:history="1">
        <w:r w:rsidR="00827A3E" w:rsidRPr="00336CDD">
          <w:rPr>
            <w:rStyle w:val="Hyperlink"/>
            <w:noProof/>
          </w:rPr>
          <w:t>État de l’art :</w:t>
        </w:r>
        <w:r w:rsidR="00827A3E">
          <w:rPr>
            <w:noProof/>
            <w:webHidden/>
          </w:rPr>
          <w:tab/>
        </w:r>
        <w:r w:rsidR="00827A3E">
          <w:rPr>
            <w:noProof/>
            <w:webHidden/>
          </w:rPr>
          <w:fldChar w:fldCharType="begin"/>
        </w:r>
        <w:r w:rsidR="00827A3E">
          <w:rPr>
            <w:noProof/>
            <w:webHidden/>
          </w:rPr>
          <w:instrText xml:space="preserve"> PAGEREF _Toc72714799 \h </w:instrText>
        </w:r>
        <w:r w:rsidR="00827A3E">
          <w:rPr>
            <w:noProof/>
            <w:webHidden/>
          </w:rPr>
        </w:r>
        <w:r w:rsidR="00827A3E">
          <w:rPr>
            <w:noProof/>
            <w:webHidden/>
          </w:rPr>
          <w:fldChar w:fldCharType="separate"/>
        </w:r>
        <w:r w:rsidR="00827A3E">
          <w:rPr>
            <w:noProof/>
            <w:webHidden/>
          </w:rPr>
          <w:t>5</w:t>
        </w:r>
        <w:r w:rsidR="00827A3E">
          <w:rPr>
            <w:noProof/>
            <w:webHidden/>
          </w:rPr>
          <w:fldChar w:fldCharType="end"/>
        </w:r>
      </w:hyperlink>
    </w:p>
    <w:p w:rsidR="00827A3E" w:rsidRDefault="00D312EC">
      <w:pPr>
        <w:pStyle w:val="TOC2"/>
        <w:tabs>
          <w:tab w:val="left" w:pos="630"/>
          <w:tab w:val="right" w:leader="dot" w:pos="9062"/>
        </w:tabs>
        <w:rPr>
          <w:noProof/>
          <w:sz w:val="22"/>
          <w:szCs w:val="22"/>
        </w:rPr>
      </w:pPr>
      <w:hyperlink w:anchor="_Toc72714800" w:history="1">
        <w:r w:rsidR="00827A3E" w:rsidRPr="00336CDD">
          <w:rPr>
            <w:rStyle w:val="Hyperlink"/>
            <w:noProof/>
          </w:rPr>
          <w:t>1.</w:t>
        </w:r>
        <w:r w:rsidR="00827A3E">
          <w:rPr>
            <w:noProof/>
            <w:sz w:val="22"/>
            <w:szCs w:val="22"/>
          </w:rPr>
          <w:tab/>
        </w:r>
        <w:r w:rsidR="00827A3E" w:rsidRPr="00336CDD">
          <w:rPr>
            <w:rStyle w:val="Hyperlink"/>
            <w:noProof/>
          </w:rPr>
          <w:t>Détection d’objets :</w:t>
        </w:r>
        <w:r w:rsidR="00827A3E">
          <w:rPr>
            <w:noProof/>
            <w:webHidden/>
          </w:rPr>
          <w:tab/>
        </w:r>
        <w:r w:rsidR="00827A3E">
          <w:rPr>
            <w:noProof/>
            <w:webHidden/>
          </w:rPr>
          <w:fldChar w:fldCharType="begin"/>
        </w:r>
        <w:r w:rsidR="00827A3E">
          <w:rPr>
            <w:noProof/>
            <w:webHidden/>
          </w:rPr>
          <w:instrText xml:space="preserve"> PAGEREF _Toc72714800 \h </w:instrText>
        </w:r>
        <w:r w:rsidR="00827A3E">
          <w:rPr>
            <w:noProof/>
            <w:webHidden/>
          </w:rPr>
        </w:r>
        <w:r w:rsidR="00827A3E">
          <w:rPr>
            <w:noProof/>
            <w:webHidden/>
          </w:rPr>
          <w:fldChar w:fldCharType="separate"/>
        </w:r>
        <w:r w:rsidR="00827A3E">
          <w:rPr>
            <w:noProof/>
            <w:webHidden/>
          </w:rPr>
          <w:t>5</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01" w:history="1">
        <w:r w:rsidR="00827A3E" w:rsidRPr="00336CDD">
          <w:rPr>
            <w:rStyle w:val="Hyperlink"/>
            <w:noProof/>
          </w:rPr>
          <w:t>1.1</w:t>
        </w:r>
        <w:r w:rsidR="00827A3E">
          <w:rPr>
            <w:noProof/>
            <w:sz w:val="22"/>
            <w:szCs w:val="22"/>
          </w:rPr>
          <w:tab/>
        </w:r>
        <w:r w:rsidR="00827A3E" w:rsidRPr="00336CDD">
          <w:rPr>
            <w:rStyle w:val="Hyperlink"/>
            <w:noProof/>
          </w:rPr>
          <w:t>La localisation D’objets :</w:t>
        </w:r>
        <w:r w:rsidR="00827A3E">
          <w:rPr>
            <w:noProof/>
            <w:webHidden/>
          </w:rPr>
          <w:tab/>
        </w:r>
        <w:r w:rsidR="00827A3E">
          <w:rPr>
            <w:noProof/>
            <w:webHidden/>
          </w:rPr>
          <w:fldChar w:fldCharType="begin"/>
        </w:r>
        <w:r w:rsidR="00827A3E">
          <w:rPr>
            <w:noProof/>
            <w:webHidden/>
          </w:rPr>
          <w:instrText xml:space="preserve"> PAGEREF _Toc72714801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02" w:history="1">
        <w:r w:rsidR="00827A3E" w:rsidRPr="00336CDD">
          <w:rPr>
            <w:rStyle w:val="Hyperlink"/>
            <w:noProof/>
          </w:rPr>
          <w:t>1.2</w:t>
        </w:r>
        <w:r w:rsidR="00827A3E">
          <w:rPr>
            <w:noProof/>
            <w:sz w:val="22"/>
            <w:szCs w:val="22"/>
          </w:rPr>
          <w:tab/>
        </w:r>
        <w:r w:rsidR="00827A3E" w:rsidRPr="00336CDD">
          <w:rPr>
            <w:rStyle w:val="Hyperlink"/>
            <w:noProof/>
            <w:shd w:val="clear" w:color="auto" w:fill="FFFFFF"/>
          </w:rPr>
          <w:t xml:space="preserve">La </w:t>
        </w:r>
        <w:r w:rsidR="00827A3E" w:rsidRPr="00336CDD">
          <w:rPr>
            <w:rStyle w:val="Hyperlink"/>
            <w:noProof/>
          </w:rPr>
          <w:t>classification</w:t>
        </w:r>
        <w:r w:rsidR="00827A3E" w:rsidRPr="00336CDD">
          <w:rPr>
            <w:rStyle w:val="Hyperlink"/>
            <w:noProof/>
            <w:shd w:val="clear" w:color="auto" w:fill="FFFFFF"/>
          </w:rPr>
          <w:t xml:space="preserve"> d’image :</w:t>
        </w:r>
        <w:r w:rsidR="00827A3E">
          <w:rPr>
            <w:noProof/>
            <w:webHidden/>
          </w:rPr>
          <w:tab/>
        </w:r>
        <w:r w:rsidR="00827A3E">
          <w:rPr>
            <w:noProof/>
            <w:webHidden/>
          </w:rPr>
          <w:fldChar w:fldCharType="begin"/>
        </w:r>
        <w:r w:rsidR="00827A3E">
          <w:rPr>
            <w:noProof/>
            <w:webHidden/>
          </w:rPr>
          <w:instrText xml:space="preserve"> PAGEREF _Toc72714802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312EC">
      <w:pPr>
        <w:pStyle w:val="TOC2"/>
        <w:tabs>
          <w:tab w:val="left" w:pos="630"/>
          <w:tab w:val="right" w:leader="dot" w:pos="9062"/>
        </w:tabs>
        <w:rPr>
          <w:noProof/>
          <w:sz w:val="22"/>
          <w:szCs w:val="22"/>
        </w:rPr>
      </w:pPr>
      <w:hyperlink w:anchor="_Toc72714803" w:history="1">
        <w:r w:rsidR="00827A3E" w:rsidRPr="00336CDD">
          <w:rPr>
            <w:rStyle w:val="Hyperlink"/>
            <w:noProof/>
          </w:rPr>
          <w:t>2.</w:t>
        </w:r>
        <w:r w:rsidR="00827A3E">
          <w:rPr>
            <w:noProof/>
            <w:sz w:val="22"/>
            <w:szCs w:val="22"/>
          </w:rPr>
          <w:tab/>
        </w:r>
        <w:r w:rsidR="00827A3E" w:rsidRPr="00336CDD">
          <w:rPr>
            <w:rStyle w:val="Hyperlink"/>
            <w:noProof/>
          </w:rPr>
          <w:t>Datasets :</w:t>
        </w:r>
        <w:r w:rsidR="00827A3E">
          <w:rPr>
            <w:noProof/>
            <w:webHidden/>
          </w:rPr>
          <w:tab/>
        </w:r>
        <w:r w:rsidR="00827A3E">
          <w:rPr>
            <w:noProof/>
            <w:webHidden/>
          </w:rPr>
          <w:fldChar w:fldCharType="begin"/>
        </w:r>
        <w:r w:rsidR="00827A3E">
          <w:rPr>
            <w:noProof/>
            <w:webHidden/>
          </w:rPr>
          <w:instrText xml:space="preserve"> PAGEREF _Toc72714803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312EC">
      <w:pPr>
        <w:pStyle w:val="TOC2"/>
        <w:tabs>
          <w:tab w:val="left" w:pos="630"/>
          <w:tab w:val="right" w:leader="dot" w:pos="9062"/>
        </w:tabs>
        <w:rPr>
          <w:noProof/>
          <w:sz w:val="22"/>
          <w:szCs w:val="22"/>
        </w:rPr>
      </w:pPr>
      <w:hyperlink w:anchor="_Toc72714804" w:history="1">
        <w:r w:rsidR="00827A3E" w:rsidRPr="00336CDD">
          <w:rPr>
            <w:rStyle w:val="Hyperlink"/>
            <w:noProof/>
          </w:rPr>
          <w:t>3.</w:t>
        </w:r>
        <w:r w:rsidR="00827A3E">
          <w:rPr>
            <w:noProof/>
            <w:sz w:val="22"/>
            <w:szCs w:val="22"/>
          </w:rPr>
          <w:tab/>
        </w:r>
        <w:r w:rsidR="00827A3E" w:rsidRPr="00336CDD">
          <w:rPr>
            <w:rStyle w:val="Hyperlink"/>
            <w:noProof/>
          </w:rPr>
          <w:t>Réseaux de neurones convolution (ConvNet /CNN) :</w:t>
        </w:r>
        <w:r w:rsidR="00827A3E">
          <w:rPr>
            <w:noProof/>
            <w:webHidden/>
          </w:rPr>
          <w:tab/>
        </w:r>
        <w:r w:rsidR="00827A3E">
          <w:rPr>
            <w:noProof/>
            <w:webHidden/>
          </w:rPr>
          <w:fldChar w:fldCharType="begin"/>
        </w:r>
        <w:r w:rsidR="00827A3E">
          <w:rPr>
            <w:noProof/>
            <w:webHidden/>
          </w:rPr>
          <w:instrText xml:space="preserve"> PAGEREF _Toc72714804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05" w:history="1">
        <w:r w:rsidR="00827A3E" w:rsidRPr="00336CDD">
          <w:rPr>
            <w:rStyle w:val="Hyperlink"/>
            <w:noProof/>
          </w:rPr>
          <w:t>3.1</w:t>
        </w:r>
        <w:r w:rsidR="00827A3E">
          <w:rPr>
            <w:noProof/>
            <w:sz w:val="22"/>
            <w:szCs w:val="22"/>
          </w:rPr>
          <w:tab/>
        </w:r>
        <w:r w:rsidR="00827A3E" w:rsidRPr="00336CDD">
          <w:rPr>
            <w:rStyle w:val="Hyperlink"/>
            <w:noProof/>
          </w:rPr>
          <w:t>Couche convolution :</w:t>
        </w:r>
        <w:r w:rsidR="00827A3E">
          <w:rPr>
            <w:noProof/>
            <w:webHidden/>
          </w:rPr>
          <w:tab/>
        </w:r>
        <w:r w:rsidR="00827A3E">
          <w:rPr>
            <w:noProof/>
            <w:webHidden/>
          </w:rPr>
          <w:fldChar w:fldCharType="begin"/>
        </w:r>
        <w:r w:rsidR="00827A3E">
          <w:rPr>
            <w:noProof/>
            <w:webHidden/>
          </w:rPr>
          <w:instrText xml:space="preserve"> PAGEREF _Toc72714805 \h </w:instrText>
        </w:r>
        <w:r w:rsidR="00827A3E">
          <w:rPr>
            <w:noProof/>
            <w:webHidden/>
          </w:rPr>
        </w:r>
        <w:r w:rsidR="00827A3E">
          <w:rPr>
            <w:noProof/>
            <w:webHidden/>
          </w:rPr>
          <w:fldChar w:fldCharType="separate"/>
        </w:r>
        <w:r w:rsidR="00827A3E">
          <w:rPr>
            <w:noProof/>
            <w:webHidden/>
          </w:rPr>
          <w:t>7</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06" w:history="1">
        <w:r w:rsidR="00827A3E" w:rsidRPr="00336CDD">
          <w:rPr>
            <w:rStyle w:val="Hyperlink"/>
            <w:rFonts w:ascii="Symbol" w:hAnsi="Symbol"/>
            <w:noProof/>
          </w:rPr>
          <w:t></w:t>
        </w:r>
        <w:r w:rsidR="00827A3E">
          <w:rPr>
            <w:noProof/>
            <w:sz w:val="22"/>
            <w:szCs w:val="22"/>
          </w:rPr>
          <w:tab/>
        </w:r>
        <w:r w:rsidR="00827A3E" w:rsidRPr="00336CDD">
          <w:rPr>
            <w:rStyle w:val="Hyperlink"/>
            <w:noProof/>
          </w:rPr>
          <w:t>Convolution:</w:t>
        </w:r>
        <w:r w:rsidR="00827A3E">
          <w:rPr>
            <w:noProof/>
            <w:webHidden/>
          </w:rPr>
          <w:tab/>
        </w:r>
        <w:r w:rsidR="00827A3E">
          <w:rPr>
            <w:noProof/>
            <w:webHidden/>
          </w:rPr>
          <w:fldChar w:fldCharType="begin"/>
        </w:r>
        <w:r w:rsidR="00827A3E">
          <w:rPr>
            <w:noProof/>
            <w:webHidden/>
          </w:rPr>
          <w:instrText xml:space="preserve"> PAGEREF _Toc72714806 \h </w:instrText>
        </w:r>
        <w:r w:rsidR="00827A3E">
          <w:rPr>
            <w:noProof/>
            <w:webHidden/>
          </w:rPr>
        </w:r>
        <w:r w:rsidR="00827A3E">
          <w:rPr>
            <w:noProof/>
            <w:webHidden/>
          </w:rPr>
          <w:fldChar w:fldCharType="separate"/>
        </w:r>
        <w:r w:rsidR="00827A3E">
          <w:rPr>
            <w:noProof/>
            <w:webHidden/>
          </w:rPr>
          <w:t>7</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07" w:history="1">
        <w:r w:rsidR="00827A3E" w:rsidRPr="00336CDD">
          <w:rPr>
            <w:rStyle w:val="Hyperlink"/>
            <w:rFonts w:ascii="Symbol" w:hAnsi="Symbol"/>
            <w:noProof/>
          </w:rPr>
          <w:t></w:t>
        </w:r>
        <w:r w:rsidR="00827A3E">
          <w:rPr>
            <w:noProof/>
            <w:sz w:val="22"/>
            <w:szCs w:val="22"/>
          </w:rPr>
          <w:tab/>
        </w:r>
        <w:r w:rsidR="00827A3E" w:rsidRPr="00336CDD">
          <w:rPr>
            <w:rStyle w:val="Hyperlink"/>
            <w:noProof/>
          </w:rPr>
          <w:t>La fonction d’activation:</w:t>
        </w:r>
        <w:r w:rsidR="00827A3E">
          <w:rPr>
            <w:noProof/>
            <w:webHidden/>
          </w:rPr>
          <w:tab/>
        </w:r>
        <w:r w:rsidR="00827A3E">
          <w:rPr>
            <w:noProof/>
            <w:webHidden/>
          </w:rPr>
          <w:fldChar w:fldCharType="begin"/>
        </w:r>
        <w:r w:rsidR="00827A3E">
          <w:rPr>
            <w:noProof/>
            <w:webHidden/>
          </w:rPr>
          <w:instrText xml:space="preserve"> PAGEREF _Toc72714807 \h </w:instrText>
        </w:r>
        <w:r w:rsidR="00827A3E">
          <w:rPr>
            <w:noProof/>
            <w:webHidden/>
          </w:rPr>
        </w:r>
        <w:r w:rsidR="00827A3E">
          <w:rPr>
            <w:noProof/>
            <w:webHidden/>
          </w:rPr>
          <w:fldChar w:fldCharType="separate"/>
        </w:r>
        <w:r w:rsidR="00827A3E">
          <w:rPr>
            <w:noProof/>
            <w:webHidden/>
          </w:rPr>
          <w:t>8</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08" w:history="1">
        <w:r w:rsidR="00827A3E" w:rsidRPr="00336CDD">
          <w:rPr>
            <w:rStyle w:val="Hyperlink"/>
            <w:noProof/>
          </w:rPr>
          <w:t>3.2</w:t>
        </w:r>
        <w:r w:rsidR="00827A3E">
          <w:rPr>
            <w:noProof/>
            <w:sz w:val="22"/>
            <w:szCs w:val="22"/>
          </w:rPr>
          <w:tab/>
        </w:r>
        <w:r w:rsidR="00827A3E" w:rsidRPr="00336CDD">
          <w:rPr>
            <w:rStyle w:val="Hyperlink"/>
            <w:noProof/>
          </w:rPr>
          <w:t>Couche pooling:</w:t>
        </w:r>
        <w:r w:rsidR="00827A3E">
          <w:rPr>
            <w:noProof/>
            <w:webHidden/>
          </w:rPr>
          <w:tab/>
        </w:r>
        <w:r w:rsidR="00827A3E">
          <w:rPr>
            <w:noProof/>
            <w:webHidden/>
          </w:rPr>
          <w:fldChar w:fldCharType="begin"/>
        </w:r>
        <w:r w:rsidR="00827A3E">
          <w:rPr>
            <w:noProof/>
            <w:webHidden/>
          </w:rPr>
          <w:instrText xml:space="preserve"> PAGEREF _Toc72714808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09" w:history="1">
        <w:r w:rsidR="00827A3E" w:rsidRPr="00336CDD">
          <w:rPr>
            <w:rStyle w:val="Hyperlink"/>
            <w:rFonts w:ascii="Symbol" w:hAnsi="Symbol"/>
            <w:noProof/>
          </w:rPr>
          <w:t></w:t>
        </w:r>
        <w:r w:rsidR="00827A3E">
          <w:rPr>
            <w:noProof/>
            <w:sz w:val="22"/>
            <w:szCs w:val="22"/>
          </w:rPr>
          <w:tab/>
        </w:r>
        <w:r w:rsidR="00827A3E" w:rsidRPr="00336CDD">
          <w:rPr>
            <w:rStyle w:val="Hyperlink"/>
            <w:noProof/>
          </w:rPr>
          <w:t>Max pooling:</w:t>
        </w:r>
        <w:r w:rsidR="00827A3E">
          <w:rPr>
            <w:noProof/>
            <w:webHidden/>
          </w:rPr>
          <w:tab/>
        </w:r>
        <w:r w:rsidR="00827A3E">
          <w:rPr>
            <w:noProof/>
            <w:webHidden/>
          </w:rPr>
          <w:fldChar w:fldCharType="begin"/>
        </w:r>
        <w:r w:rsidR="00827A3E">
          <w:rPr>
            <w:noProof/>
            <w:webHidden/>
          </w:rPr>
          <w:instrText xml:space="preserve"> PAGEREF _Toc72714809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10" w:history="1">
        <w:r w:rsidR="00827A3E" w:rsidRPr="00336CDD">
          <w:rPr>
            <w:rStyle w:val="Hyperlink"/>
            <w:rFonts w:ascii="Symbol" w:hAnsi="Symbol"/>
            <w:noProof/>
          </w:rPr>
          <w:t></w:t>
        </w:r>
        <w:r w:rsidR="00827A3E">
          <w:rPr>
            <w:noProof/>
            <w:sz w:val="22"/>
            <w:szCs w:val="22"/>
          </w:rPr>
          <w:tab/>
        </w:r>
        <w:r w:rsidR="00827A3E" w:rsidRPr="00336CDD">
          <w:rPr>
            <w:rStyle w:val="Hyperlink"/>
            <w:noProof/>
          </w:rPr>
          <w:t>Average pooling:</w:t>
        </w:r>
        <w:r w:rsidR="00827A3E">
          <w:rPr>
            <w:noProof/>
            <w:webHidden/>
          </w:rPr>
          <w:tab/>
        </w:r>
        <w:r w:rsidR="00827A3E">
          <w:rPr>
            <w:noProof/>
            <w:webHidden/>
          </w:rPr>
          <w:fldChar w:fldCharType="begin"/>
        </w:r>
        <w:r w:rsidR="00827A3E">
          <w:rPr>
            <w:noProof/>
            <w:webHidden/>
          </w:rPr>
          <w:instrText xml:space="preserve"> PAGEREF _Toc72714810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11" w:history="1">
        <w:r w:rsidR="00827A3E" w:rsidRPr="00336CDD">
          <w:rPr>
            <w:rStyle w:val="Hyperlink"/>
            <w:noProof/>
          </w:rPr>
          <w:t>3.3</w:t>
        </w:r>
        <w:r w:rsidR="00827A3E">
          <w:rPr>
            <w:noProof/>
            <w:sz w:val="22"/>
            <w:szCs w:val="22"/>
          </w:rPr>
          <w:tab/>
        </w:r>
        <w:r w:rsidR="00827A3E" w:rsidRPr="00336CDD">
          <w:rPr>
            <w:rStyle w:val="Hyperlink"/>
            <w:noProof/>
          </w:rPr>
          <w:t>Couche fully connected :</w:t>
        </w:r>
        <w:r w:rsidR="00827A3E">
          <w:rPr>
            <w:noProof/>
            <w:webHidden/>
          </w:rPr>
          <w:tab/>
        </w:r>
        <w:r w:rsidR="00827A3E">
          <w:rPr>
            <w:noProof/>
            <w:webHidden/>
          </w:rPr>
          <w:fldChar w:fldCharType="begin"/>
        </w:r>
        <w:r w:rsidR="00827A3E">
          <w:rPr>
            <w:noProof/>
            <w:webHidden/>
          </w:rPr>
          <w:instrText xml:space="preserve"> PAGEREF _Toc72714811 \h </w:instrText>
        </w:r>
        <w:r w:rsidR="00827A3E">
          <w:rPr>
            <w:noProof/>
            <w:webHidden/>
          </w:rPr>
        </w:r>
        <w:r w:rsidR="00827A3E">
          <w:rPr>
            <w:noProof/>
            <w:webHidden/>
          </w:rPr>
          <w:fldChar w:fldCharType="separate"/>
        </w:r>
        <w:r w:rsidR="00827A3E">
          <w:rPr>
            <w:noProof/>
            <w:webHidden/>
          </w:rPr>
          <w:t>10</w:t>
        </w:r>
        <w:r w:rsidR="00827A3E">
          <w:rPr>
            <w:noProof/>
            <w:webHidden/>
          </w:rPr>
          <w:fldChar w:fldCharType="end"/>
        </w:r>
      </w:hyperlink>
    </w:p>
    <w:p w:rsidR="00827A3E" w:rsidRDefault="00D312EC">
      <w:pPr>
        <w:pStyle w:val="TOC2"/>
        <w:tabs>
          <w:tab w:val="left" w:pos="630"/>
          <w:tab w:val="right" w:leader="dot" w:pos="9062"/>
        </w:tabs>
        <w:rPr>
          <w:noProof/>
          <w:sz w:val="22"/>
          <w:szCs w:val="22"/>
        </w:rPr>
      </w:pPr>
      <w:hyperlink w:anchor="_Toc72714812" w:history="1">
        <w:r w:rsidR="00827A3E" w:rsidRPr="00336CDD">
          <w:rPr>
            <w:rStyle w:val="Hyperlink"/>
            <w:noProof/>
          </w:rPr>
          <w:t>4.</w:t>
        </w:r>
        <w:r w:rsidR="00827A3E">
          <w:rPr>
            <w:noProof/>
            <w:sz w:val="22"/>
            <w:szCs w:val="22"/>
          </w:rPr>
          <w:tab/>
        </w:r>
        <w:r w:rsidR="00827A3E" w:rsidRPr="00336CDD">
          <w:rPr>
            <w:rStyle w:val="Hyperlink"/>
            <w:noProof/>
          </w:rPr>
          <w:t>Les modelés de réseau de neurones pour Object détection :</w:t>
        </w:r>
        <w:r w:rsidR="00827A3E">
          <w:rPr>
            <w:noProof/>
            <w:webHidden/>
          </w:rPr>
          <w:tab/>
        </w:r>
        <w:r w:rsidR="00827A3E">
          <w:rPr>
            <w:noProof/>
            <w:webHidden/>
          </w:rPr>
          <w:fldChar w:fldCharType="begin"/>
        </w:r>
        <w:r w:rsidR="00827A3E">
          <w:rPr>
            <w:noProof/>
            <w:webHidden/>
          </w:rPr>
          <w:instrText xml:space="preserve"> PAGEREF _Toc72714812 \h </w:instrText>
        </w:r>
        <w:r w:rsidR="00827A3E">
          <w:rPr>
            <w:noProof/>
            <w:webHidden/>
          </w:rPr>
        </w:r>
        <w:r w:rsidR="00827A3E">
          <w:rPr>
            <w:noProof/>
            <w:webHidden/>
          </w:rPr>
          <w:fldChar w:fldCharType="separate"/>
        </w:r>
        <w:r w:rsidR="00827A3E">
          <w:rPr>
            <w:noProof/>
            <w:webHidden/>
          </w:rPr>
          <w:t>11</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13" w:history="1">
        <w:r w:rsidR="00827A3E" w:rsidRPr="00336CDD">
          <w:rPr>
            <w:rStyle w:val="Hyperlink"/>
            <w:noProof/>
          </w:rPr>
          <w:t>4.1</w:t>
        </w:r>
        <w:r w:rsidR="00827A3E">
          <w:rPr>
            <w:noProof/>
            <w:sz w:val="22"/>
            <w:szCs w:val="22"/>
          </w:rPr>
          <w:tab/>
        </w:r>
        <w:r w:rsidR="00827A3E" w:rsidRPr="00336CDD">
          <w:rPr>
            <w:rStyle w:val="Hyperlink"/>
            <w:noProof/>
          </w:rPr>
          <w:t>R-CNN :</w:t>
        </w:r>
        <w:r w:rsidR="00827A3E">
          <w:rPr>
            <w:noProof/>
            <w:webHidden/>
          </w:rPr>
          <w:tab/>
        </w:r>
        <w:r w:rsidR="00827A3E">
          <w:rPr>
            <w:noProof/>
            <w:webHidden/>
          </w:rPr>
          <w:fldChar w:fldCharType="begin"/>
        </w:r>
        <w:r w:rsidR="00827A3E">
          <w:rPr>
            <w:noProof/>
            <w:webHidden/>
          </w:rPr>
          <w:instrText xml:space="preserve"> PAGEREF _Toc72714813 \h </w:instrText>
        </w:r>
        <w:r w:rsidR="00827A3E">
          <w:rPr>
            <w:noProof/>
            <w:webHidden/>
          </w:rPr>
        </w:r>
        <w:r w:rsidR="00827A3E">
          <w:rPr>
            <w:noProof/>
            <w:webHidden/>
          </w:rPr>
          <w:fldChar w:fldCharType="separate"/>
        </w:r>
        <w:r w:rsidR="00827A3E">
          <w:rPr>
            <w:noProof/>
            <w:webHidden/>
          </w:rPr>
          <w:t>11</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14" w:history="1">
        <w:r w:rsidR="00827A3E" w:rsidRPr="00336CDD">
          <w:rPr>
            <w:rStyle w:val="Hyperlink"/>
            <w:rFonts w:ascii="Symbol" w:hAnsi="Symbol"/>
            <w:noProof/>
          </w:rPr>
          <w:t></w:t>
        </w:r>
        <w:r w:rsidR="00827A3E">
          <w:rPr>
            <w:noProof/>
            <w:sz w:val="22"/>
            <w:szCs w:val="22"/>
          </w:rPr>
          <w:tab/>
        </w:r>
        <w:r w:rsidR="00827A3E" w:rsidRPr="00336CDD">
          <w:rPr>
            <w:rStyle w:val="Hyperlink"/>
            <w:noProof/>
          </w:rPr>
          <w:t>Les inconvénients Des R-CNN :</w:t>
        </w:r>
        <w:r w:rsidR="00827A3E">
          <w:rPr>
            <w:noProof/>
            <w:webHidden/>
          </w:rPr>
          <w:tab/>
        </w:r>
        <w:r w:rsidR="00827A3E">
          <w:rPr>
            <w:noProof/>
            <w:webHidden/>
          </w:rPr>
          <w:fldChar w:fldCharType="begin"/>
        </w:r>
        <w:r w:rsidR="00827A3E">
          <w:rPr>
            <w:noProof/>
            <w:webHidden/>
          </w:rPr>
          <w:instrText xml:space="preserve"> PAGEREF _Toc72714814 \h </w:instrText>
        </w:r>
        <w:r w:rsidR="00827A3E">
          <w:rPr>
            <w:noProof/>
            <w:webHidden/>
          </w:rPr>
        </w:r>
        <w:r w:rsidR="00827A3E">
          <w:rPr>
            <w:noProof/>
            <w:webHidden/>
          </w:rPr>
          <w:fldChar w:fldCharType="separate"/>
        </w:r>
        <w:r w:rsidR="00827A3E">
          <w:rPr>
            <w:noProof/>
            <w:webHidden/>
          </w:rPr>
          <w:t>12</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15" w:history="1">
        <w:r w:rsidR="00827A3E" w:rsidRPr="00336CDD">
          <w:rPr>
            <w:rStyle w:val="Hyperlink"/>
            <w:noProof/>
          </w:rPr>
          <w:t>4.2</w:t>
        </w:r>
        <w:r w:rsidR="00827A3E">
          <w:rPr>
            <w:noProof/>
            <w:sz w:val="22"/>
            <w:szCs w:val="22"/>
          </w:rPr>
          <w:tab/>
        </w:r>
        <w:r w:rsidR="00827A3E" w:rsidRPr="00336CDD">
          <w:rPr>
            <w:rStyle w:val="Hyperlink"/>
            <w:noProof/>
          </w:rPr>
          <w:t>Fast R-CNN :</w:t>
        </w:r>
        <w:r w:rsidR="00827A3E">
          <w:rPr>
            <w:noProof/>
            <w:webHidden/>
          </w:rPr>
          <w:tab/>
        </w:r>
        <w:r w:rsidR="00827A3E">
          <w:rPr>
            <w:noProof/>
            <w:webHidden/>
          </w:rPr>
          <w:fldChar w:fldCharType="begin"/>
        </w:r>
        <w:r w:rsidR="00827A3E">
          <w:rPr>
            <w:noProof/>
            <w:webHidden/>
          </w:rPr>
          <w:instrText xml:space="preserve"> PAGEREF _Toc72714815 \h </w:instrText>
        </w:r>
        <w:r w:rsidR="00827A3E">
          <w:rPr>
            <w:noProof/>
            <w:webHidden/>
          </w:rPr>
        </w:r>
        <w:r w:rsidR="00827A3E">
          <w:rPr>
            <w:noProof/>
            <w:webHidden/>
          </w:rPr>
          <w:fldChar w:fldCharType="separate"/>
        </w:r>
        <w:r w:rsidR="00827A3E">
          <w:rPr>
            <w:noProof/>
            <w:webHidden/>
          </w:rPr>
          <w:t>13</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16" w:history="1">
        <w:r w:rsidR="00827A3E" w:rsidRPr="00336CDD">
          <w:rPr>
            <w:rStyle w:val="Hyperlink"/>
            <w:rFonts w:ascii="Symbol" w:eastAsia="Times New Roman" w:hAnsi="Symbol"/>
            <w:noProof/>
          </w:rPr>
          <w:t></w:t>
        </w:r>
        <w:r w:rsidR="00827A3E">
          <w:rPr>
            <w:noProof/>
            <w:sz w:val="22"/>
            <w:szCs w:val="22"/>
          </w:rPr>
          <w:tab/>
        </w:r>
        <w:r w:rsidR="00827A3E" w:rsidRPr="00336CDD">
          <w:rPr>
            <w:rStyle w:val="Hyperlink"/>
            <w:noProof/>
          </w:rPr>
          <w:t>RoI pooling :</w:t>
        </w:r>
        <w:r w:rsidR="00827A3E">
          <w:rPr>
            <w:noProof/>
            <w:webHidden/>
          </w:rPr>
          <w:tab/>
        </w:r>
        <w:r w:rsidR="00827A3E">
          <w:rPr>
            <w:noProof/>
            <w:webHidden/>
          </w:rPr>
          <w:fldChar w:fldCharType="begin"/>
        </w:r>
        <w:r w:rsidR="00827A3E">
          <w:rPr>
            <w:noProof/>
            <w:webHidden/>
          </w:rPr>
          <w:instrText xml:space="preserve"> PAGEREF _Toc72714816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312EC">
      <w:pPr>
        <w:pStyle w:val="TOC4"/>
        <w:tabs>
          <w:tab w:val="left" w:pos="1100"/>
          <w:tab w:val="right" w:leader="dot" w:pos="9062"/>
        </w:tabs>
        <w:rPr>
          <w:noProof/>
          <w:sz w:val="22"/>
          <w:szCs w:val="22"/>
        </w:rPr>
      </w:pPr>
      <w:hyperlink w:anchor="_Toc72714817" w:history="1">
        <w:r w:rsidR="00827A3E" w:rsidRPr="00336CDD">
          <w:rPr>
            <w:rStyle w:val="Hyperlink"/>
            <w:rFonts w:ascii="Symbol" w:hAnsi="Symbol"/>
            <w:noProof/>
          </w:rPr>
          <w:t></w:t>
        </w:r>
        <w:r w:rsidR="00827A3E">
          <w:rPr>
            <w:noProof/>
            <w:sz w:val="22"/>
            <w:szCs w:val="22"/>
          </w:rPr>
          <w:tab/>
        </w:r>
        <w:r w:rsidR="00827A3E" w:rsidRPr="00336CDD">
          <w:rPr>
            <w:rStyle w:val="Hyperlink"/>
            <w:noProof/>
          </w:rPr>
          <w:t>Les inconvénients Des Fast R-CNN :</w:t>
        </w:r>
        <w:r w:rsidR="00827A3E">
          <w:rPr>
            <w:noProof/>
            <w:webHidden/>
          </w:rPr>
          <w:tab/>
        </w:r>
        <w:r w:rsidR="00827A3E">
          <w:rPr>
            <w:noProof/>
            <w:webHidden/>
          </w:rPr>
          <w:fldChar w:fldCharType="begin"/>
        </w:r>
        <w:r w:rsidR="00827A3E">
          <w:rPr>
            <w:noProof/>
            <w:webHidden/>
          </w:rPr>
          <w:instrText xml:space="preserve"> PAGEREF _Toc72714817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18" w:history="1">
        <w:r w:rsidR="00827A3E" w:rsidRPr="00336CDD">
          <w:rPr>
            <w:rStyle w:val="Hyperlink"/>
            <w:noProof/>
          </w:rPr>
          <w:t>4.3</w:t>
        </w:r>
        <w:r w:rsidR="00827A3E">
          <w:rPr>
            <w:noProof/>
            <w:sz w:val="22"/>
            <w:szCs w:val="22"/>
          </w:rPr>
          <w:tab/>
        </w:r>
        <w:r w:rsidR="00827A3E" w:rsidRPr="00336CDD">
          <w:rPr>
            <w:rStyle w:val="Hyperlink"/>
            <w:noProof/>
          </w:rPr>
          <w:t>Faster R-CNN :</w:t>
        </w:r>
        <w:r w:rsidR="00827A3E">
          <w:rPr>
            <w:noProof/>
            <w:webHidden/>
          </w:rPr>
          <w:tab/>
        </w:r>
        <w:r w:rsidR="00827A3E">
          <w:rPr>
            <w:noProof/>
            <w:webHidden/>
          </w:rPr>
          <w:fldChar w:fldCharType="begin"/>
        </w:r>
        <w:r w:rsidR="00827A3E">
          <w:rPr>
            <w:noProof/>
            <w:webHidden/>
          </w:rPr>
          <w:instrText xml:space="preserve"> PAGEREF _Toc72714818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19" w:history="1">
        <w:r w:rsidR="00827A3E" w:rsidRPr="00336CDD">
          <w:rPr>
            <w:rStyle w:val="Hyperlink"/>
            <w:noProof/>
          </w:rPr>
          <w:t>4.4</w:t>
        </w:r>
        <w:r w:rsidR="00827A3E">
          <w:rPr>
            <w:noProof/>
            <w:sz w:val="22"/>
            <w:szCs w:val="22"/>
          </w:rPr>
          <w:tab/>
        </w:r>
        <w:r w:rsidR="00827A3E" w:rsidRPr="00336CDD">
          <w:rPr>
            <w:rStyle w:val="Hyperlink"/>
            <w:noProof/>
          </w:rPr>
          <w:t>Inception V2 et V3 :</w:t>
        </w:r>
        <w:r w:rsidR="00827A3E">
          <w:rPr>
            <w:noProof/>
            <w:webHidden/>
          </w:rPr>
          <w:tab/>
        </w:r>
        <w:r w:rsidR="00827A3E">
          <w:rPr>
            <w:noProof/>
            <w:webHidden/>
          </w:rPr>
          <w:fldChar w:fldCharType="begin"/>
        </w:r>
        <w:r w:rsidR="00827A3E">
          <w:rPr>
            <w:noProof/>
            <w:webHidden/>
          </w:rPr>
          <w:instrText xml:space="preserve"> PAGEREF _Toc72714819 \h </w:instrText>
        </w:r>
        <w:r w:rsidR="00827A3E">
          <w:rPr>
            <w:noProof/>
            <w:webHidden/>
          </w:rPr>
        </w:r>
        <w:r w:rsidR="00827A3E">
          <w:rPr>
            <w:noProof/>
            <w:webHidden/>
          </w:rPr>
          <w:fldChar w:fldCharType="separate"/>
        </w:r>
        <w:r w:rsidR="00827A3E">
          <w:rPr>
            <w:noProof/>
            <w:webHidden/>
          </w:rPr>
          <w:t>16</w:t>
        </w:r>
        <w:r w:rsidR="00827A3E">
          <w:rPr>
            <w:noProof/>
            <w:webHidden/>
          </w:rPr>
          <w:fldChar w:fldCharType="end"/>
        </w:r>
      </w:hyperlink>
    </w:p>
    <w:p w:rsidR="00827A3E" w:rsidRDefault="00D312EC">
      <w:pPr>
        <w:pStyle w:val="TOC3"/>
        <w:tabs>
          <w:tab w:val="left" w:pos="1100"/>
          <w:tab w:val="right" w:leader="dot" w:pos="9062"/>
        </w:tabs>
        <w:rPr>
          <w:noProof/>
          <w:sz w:val="22"/>
          <w:szCs w:val="22"/>
        </w:rPr>
      </w:pPr>
      <w:hyperlink w:anchor="_Toc72714820" w:history="1">
        <w:r w:rsidR="00827A3E" w:rsidRPr="00336CDD">
          <w:rPr>
            <w:rStyle w:val="Hyperlink"/>
            <w:noProof/>
            <w:lang w:val="en-US"/>
          </w:rPr>
          <w:t>4.5</w:t>
        </w:r>
        <w:r w:rsidR="00827A3E">
          <w:rPr>
            <w:noProof/>
            <w:sz w:val="22"/>
            <w:szCs w:val="22"/>
          </w:rPr>
          <w:tab/>
        </w:r>
        <w:r w:rsidR="00827A3E" w:rsidRPr="00336CDD">
          <w:rPr>
            <w:rStyle w:val="Hyperlink"/>
            <w:noProof/>
            <w:lang w:val="en-US"/>
          </w:rPr>
          <w:t>Yolo (you look only once):</w:t>
        </w:r>
        <w:r w:rsidR="00827A3E">
          <w:rPr>
            <w:noProof/>
            <w:webHidden/>
          </w:rPr>
          <w:tab/>
        </w:r>
        <w:r w:rsidR="00827A3E">
          <w:rPr>
            <w:noProof/>
            <w:webHidden/>
          </w:rPr>
          <w:fldChar w:fldCharType="begin"/>
        </w:r>
        <w:r w:rsidR="00827A3E">
          <w:rPr>
            <w:noProof/>
            <w:webHidden/>
          </w:rPr>
          <w:instrText xml:space="preserve"> PAGEREF _Toc72714820 \h </w:instrText>
        </w:r>
        <w:r w:rsidR="00827A3E">
          <w:rPr>
            <w:noProof/>
            <w:webHidden/>
          </w:rPr>
        </w:r>
        <w:r w:rsidR="00827A3E">
          <w:rPr>
            <w:noProof/>
            <w:webHidden/>
          </w:rPr>
          <w:fldChar w:fldCharType="separate"/>
        </w:r>
        <w:r w:rsidR="00827A3E">
          <w:rPr>
            <w:noProof/>
            <w:webHidden/>
          </w:rPr>
          <w:t>17</w:t>
        </w:r>
        <w:r w:rsidR="00827A3E">
          <w:rPr>
            <w:noProof/>
            <w:webHidden/>
          </w:rPr>
          <w:fldChar w:fldCharType="end"/>
        </w:r>
      </w:hyperlink>
    </w:p>
    <w:p w:rsidR="00827A3E" w:rsidRDefault="00D312EC">
      <w:pPr>
        <w:pStyle w:val="TOC1"/>
        <w:tabs>
          <w:tab w:val="right" w:leader="dot" w:pos="9062"/>
        </w:tabs>
        <w:rPr>
          <w:noProof/>
          <w:sz w:val="22"/>
          <w:szCs w:val="22"/>
        </w:rPr>
      </w:pPr>
      <w:hyperlink w:anchor="_Toc72714821" w:history="1">
        <w:r w:rsidR="00827A3E" w:rsidRPr="00336CDD">
          <w:rPr>
            <w:rStyle w:val="Hyperlink"/>
            <w:noProof/>
          </w:rPr>
          <w:t>Bibliographie</w:t>
        </w:r>
        <w:r w:rsidR="00827A3E">
          <w:rPr>
            <w:noProof/>
            <w:webHidden/>
          </w:rPr>
          <w:tab/>
        </w:r>
        <w:r w:rsidR="00827A3E">
          <w:rPr>
            <w:noProof/>
            <w:webHidden/>
          </w:rPr>
          <w:fldChar w:fldCharType="begin"/>
        </w:r>
        <w:r w:rsidR="00827A3E">
          <w:rPr>
            <w:noProof/>
            <w:webHidden/>
          </w:rPr>
          <w:instrText xml:space="preserve"> PAGEREF _Toc72714821 \h </w:instrText>
        </w:r>
        <w:r w:rsidR="00827A3E">
          <w:rPr>
            <w:noProof/>
            <w:webHidden/>
          </w:rPr>
        </w:r>
        <w:r w:rsidR="00827A3E">
          <w:rPr>
            <w:noProof/>
            <w:webHidden/>
          </w:rPr>
          <w:fldChar w:fldCharType="separate"/>
        </w:r>
        <w:r w:rsidR="00827A3E">
          <w:rPr>
            <w:noProof/>
            <w:webHidden/>
          </w:rPr>
          <w:t>18</w:t>
        </w:r>
        <w:r w:rsidR="00827A3E">
          <w:rPr>
            <w:noProof/>
            <w:webHidden/>
          </w:rPr>
          <w:fldChar w:fldCharType="end"/>
        </w:r>
      </w:hyperlink>
    </w:p>
    <w:p w:rsidR="0073547E" w:rsidRDefault="00330F0E" w:rsidP="00505CBF">
      <w:pPr>
        <w:spacing w:after="458" w:line="257" w:lineRule="auto"/>
        <w:rPr>
          <w:rFonts w:cstheme="minorHAnsi"/>
          <w:b/>
          <w:bCs/>
          <w:lang w:val="en-US"/>
        </w:rPr>
      </w:pPr>
      <w:r>
        <w:rPr>
          <w:rFonts w:cstheme="minorHAnsi"/>
          <w:b/>
          <w:bCs/>
          <w:lang w:val="en-US"/>
        </w:rPr>
        <w:fldChar w:fldCharType="end"/>
      </w:r>
    </w:p>
    <w:p w:rsidR="0073547E" w:rsidRDefault="0073547E">
      <w:pPr>
        <w:spacing w:after="160" w:line="259" w:lineRule="auto"/>
        <w:rPr>
          <w:rFonts w:cstheme="minorHAnsi"/>
          <w:b/>
          <w:bCs/>
          <w:lang w:val="en-US"/>
        </w:rPr>
      </w:pPr>
      <w:r>
        <w:rPr>
          <w:rFonts w:cstheme="minorHAnsi"/>
          <w:b/>
          <w:bCs/>
          <w:lang w:val="en-US"/>
        </w:rPr>
        <w:br w:type="page"/>
      </w:r>
    </w:p>
    <w:p w:rsidR="0073547E" w:rsidRPr="00161A86" w:rsidRDefault="0073547E" w:rsidP="00161A86">
      <w:pPr>
        <w:pStyle w:val="Heading1"/>
      </w:pPr>
      <w:bookmarkStart w:id="6" w:name="_Toc72311034"/>
      <w:bookmarkStart w:id="7" w:name="_Toc72311126"/>
      <w:bookmarkStart w:id="8" w:name="_Toc72714799"/>
      <w:r w:rsidRPr="00161A86">
        <w:lastRenderedPageBreak/>
        <w:t>État de l’art :</w:t>
      </w:r>
      <w:bookmarkEnd w:id="6"/>
      <w:bookmarkEnd w:id="7"/>
      <w:bookmarkEnd w:id="8"/>
    </w:p>
    <w:p w:rsidR="0073547E" w:rsidRPr="0073547E" w:rsidRDefault="0073547E" w:rsidP="00FB7F3C">
      <w:pPr>
        <w:pStyle w:val="Heading2"/>
      </w:pPr>
      <w:bookmarkStart w:id="9" w:name="_Toc72311035"/>
      <w:bookmarkStart w:id="10" w:name="_Toc72311127"/>
      <w:bookmarkStart w:id="11" w:name="_Toc72714800"/>
      <w:r>
        <w:t>Détection d’objets :</w:t>
      </w:r>
      <w:bookmarkEnd w:id="9"/>
      <w:bookmarkEnd w:id="10"/>
      <w:bookmarkEnd w:id="11"/>
    </w:p>
    <w:p w:rsidR="0073547E" w:rsidRPr="001E4C4E" w:rsidRDefault="0073547E" w:rsidP="0073547E">
      <w:pPr>
        <w:rPr>
          <w:rFonts w:cstheme="minorHAnsi"/>
          <w:sz w:val="24"/>
          <w:szCs w:val="24"/>
        </w:rPr>
      </w:pPr>
      <w:r w:rsidRPr="001E4C4E">
        <w:rPr>
          <w:rFonts w:cstheme="minorHAnsi"/>
          <w:sz w:val="24"/>
          <w:szCs w:val="24"/>
        </w:rPr>
        <w:t xml:space="preserve"> Depuis longtemps, l'un des problèmes courant et difficile de la vision par ordinateur, la détection d'objet. Qui est un domaine de recherche très vaste et reste toujours en développement et en progression grâce à la présence de deep learning et l’utilisation des </w:t>
      </w:r>
      <w:r w:rsidRPr="001E4C4E">
        <w:rPr>
          <w:rFonts w:cstheme="minorHAnsi"/>
          <w:sz w:val="24"/>
          <w:szCs w:val="24"/>
          <w:u w:val="single"/>
        </w:rPr>
        <w:t>réseaux de nuerons convolution</w:t>
      </w:r>
      <w:r w:rsidRPr="001E4C4E">
        <w:rPr>
          <w:rFonts w:cstheme="minorHAnsi"/>
          <w:sz w:val="24"/>
          <w:szCs w:val="24"/>
        </w:rPr>
        <w:t xml:space="preserve">. </w:t>
      </w:r>
    </w:p>
    <w:p w:rsidR="0073547E" w:rsidRPr="001E4C4E" w:rsidRDefault="0073547E" w:rsidP="0073547E">
      <w:pPr>
        <w:rPr>
          <w:rFonts w:cstheme="minorHAnsi"/>
          <w:sz w:val="24"/>
          <w:szCs w:val="24"/>
        </w:rPr>
      </w:pPr>
    </w:p>
    <w:p w:rsidR="0073547E" w:rsidRPr="001E4C4E" w:rsidRDefault="0073547E" w:rsidP="0073547E">
      <w:pPr>
        <w:rPr>
          <w:rFonts w:cstheme="minorHAnsi"/>
          <w:color w:val="000000" w:themeColor="text1"/>
          <w:sz w:val="24"/>
          <w:szCs w:val="24"/>
          <w:shd w:val="clear" w:color="auto" w:fill="FFFFFF"/>
        </w:rPr>
      </w:pPr>
      <w:r w:rsidRPr="001E4C4E">
        <w:rPr>
          <w:rFonts w:cstheme="minorHAnsi"/>
          <w:sz w:val="24"/>
          <w:szCs w:val="24"/>
        </w:rPr>
        <w:t xml:space="preserve"> La détection d’objet est une méthode base sur l’apprentissage profond </w:t>
      </w:r>
      <w:r w:rsidRPr="001E4C4E">
        <w:rPr>
          <w:rFonts w:cstheme="minorHAnsi"/>
          <w:b/>
          <w:bCs/>
          <w:sz w:val="24"/>
          <w:szCs w:val="24"/>
        </w:rPr>
        <w:t>(Deep Learning)</w:t>
      </w:r>
      <w:r w:rsidRPr="001E4C4E">
        <w:rPr>
          <w:rFonts w:cstheme="minorHAnsi"/>
          <w:sz w:val="24"/>
          <w:szCs w:val="24"/>
        </w:rPr>
        <w:t xml:space="preserve"> vise à déterminer s’il existe des instance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rsidR="0073547E" w:rsidRPr="001E4C4E" w:rsidRDefault="0073547E" w:rsidP="0073547E">
      <w:pPr>
        <w:rPr>
          <w:rFonts w:cstheme="minorHAnsi"/>
          <w:sz w:val="24"/>
          <w:szCs w:val="24"/>
        </w:rPr>
      </w:pPr>
      <w:r w:rsidRPr="001E4C4E">
        <w:rPr>
          <w:rFonts w:cstheme="minorHAnsi"/>
          <w:color w:val="5B9BD5" w:themeColor="accent1"/>
          <w:sz w:val="24"/>
          <w:szCs w:val="24"/>
          <w:shd w:val="clear" w:color="auto" w:fill="FFFFFF"/>
        </w:rPr>
        <w:t xml:space="preserve"> </w:t>
      </w: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 ….</w:t>
      </w:r>
    </w:p>
    <w:p w:rsidR="0073547E" w:rsidRPr="001E4C4E" w:rsidRDefault="0073547E" w:rsidP="0073547E">
      <w:pPr>
        <w:rPr>
          <w:rFonts w:cstheme="minorHAnsi"/>
          <w:color w:val="5B9BD5" w:themeColor="accent1"/>
          <w:sz w:val="24"/>
          <w:szCs w:val="24"/>
        </w:rPr>
      </w:pPr>
    </w:p>
    <w:p w:rsidR="0073547E" w:rsidRPr="001E4C4E" w:rsidRDefault="0073547E" w:rsidP="0073547E">
      <w:pPr>
        <w:rPr>
          <w:rFonts w:cstheme="minorHAnsi"/>
          <w:sz w:val="24"/>
          <w:szCs w:val="24"/>
        </w:rPr>
      </w:pPr>
      <w:r w:rsidRPr="001E4C4E">
        <w:rPr>
          <w:rFonts w:cstheme="minorHAnsi"/>
          <w:sz w:val="24"/>
          <w:szCs w:val="24"/>
        </w:rPr>
        <w:t xml:space="preserve"> On peut classer la détection d’objet en deux type : la détection d'instances spécifiques et détection d’une catégorie. Le premier type consiste à détecter un objet spécifique (par exemple : visage de Bill Gates, le monument</w:t>
      </w:r>
      <w:r w:rsidRPr="001E4C4E">
        <w:rPr>
          <w:rFonts w:cstheme="minorHAnsi"/>
        </w:rPr>
        <w:t xml:space="preserve"> </w:t>
      </w:r>
      <w:r w:rsidRPr="001E4C4E">
        <w:rPr>
          <w:rFonts w:cstheme="minorHAnsi"/>
          <w:sz w:val="24"/>
          <w:szCs w:val="24"/>
        </w:rPr>
        <w:t>Makam E'chahid,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End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rsidR="0073547E" w:rsidRPr="001E4C4E" w:rsidRDefault="0073547E" w:rsidP="0073547E">
      <w:pPr>
        <w:rPr>
          <w:rFonts w:cstheme="minorHAnsi"/>
          <w:sz w:val="24"/>
          <w:szCs w:val="24"/>
        </w:rPr>
      </w:pPr>
    </w:p>
    <w:p w:rsidR="005F5473" w:rsidRDefault="0073547E" w:rsidP="005F5473">
      <w:pPr>
        <w:keepNext/>
      </w:pPr>
      <w:r w:rsidRPr="001E4C4E">
        <w:rPr>
          <w:rFonts w:cstheme="minorHAnsi"/>
          <w:noProof/>
          <w:sz w:val="24"/>
          <w:szCs w:val="24"/>
        </w:rPr>
        <w:drawing>
          <wp:inline distT="0" distB="0" distL="0" distR="0" wp14:anchorId="1189F6C5" wp14:editId="74CC976A">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67D9B205" wp14:editId="258F550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06BE37B4" wp14:editId="4A6BAA6A">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rsidR="003B4CDF" w:rsidRPr="005F5473" w:rsidRDefault="005F5473" w:rsidP="005F5473">
      <w:pPr>
        <w:jc w:val="center"/>
        <w:rPr>
          <w:rFonts w:cstheme="minorHAnsi"/>
        </w:rPr>
      </w:pPr>
      <w:r>
        <w:t xml:space="preserve">Figure </w:t>
      </w:r>
      <w:fldSimple w:instr=" SEQ Figure \* ARABIC ">
        <w:r w:rsidR="0042225F">
          <w:rPr>
            <w:noProof/>
          </w:rPr>
          <w:t>1</w:t>
        </w:r>
      </w:fldSimple>
      <w:r>
        <w:t xml:space="preserve"> </w:t>
      </w:r>
      <w:r w:rsidRPr="005F5473">
        <w:rPr>
          <w:rFonts w:cstheme="minorHAnsi"/>
        </w:rPr>
        <w:t xml:space="preserve">Instance d’objet spécifique </w:t>
      </w:r>
      <w:r w:rsidR="003B4CDF" w:rsidRPr="005F5473">
        <w:rPr>
          <w:rFonts w:cstheme="minorHAnsi"/>
          <w:b/>
          <w:bCs/>
        </w:rPr>
        <w:br w:type="page"/>
      </w:r>
    </w:p>
    <w:p w:rsidR="005F5473" w:rsidRDefault="003B4CDF" w:rsidP="005F5473">
      <w:pPr>
        <w:keepNext/>
      </w:pPr>
      <w:r w:rsidRPr="001E4C4E">
        <w:rPr>
          <w:rFonts w:cstheme="minorHAnsi"/>
          <w:noProof/>
        </w:rPr>
        <w:lastRenderedPageBreak/>
        <w:drawing>
          <wp:inline distT="0" distB="0" distL="0" distR="0" wp14:anchorId="44DBDE68" wp14:editId="41F018B1">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32F02122" wp14:editId="4133DF3B">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7E07B804" wp14:editId="092B6CA4">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rsidR="005F5473" w:rsidRDefault="005F5473" w:rsidP="005F5473">
      <w:pPr>
        <w:jc w:val="center"/>
        <w:rPr>
          <w:rFonts w:cstheme="minorHAnsi"/>
          <w:b/>
          <w:bCs/>
          <w:sz w:val="36"/>
          <w:szCs w:val="36"/>
        </w:rPr>
      </w:pPr>
      <w:r>
        <w:t xml:space="preserve">Figure </w:t>
      </w:r>
      <w:fldSimple w:instr=" SEQ Figure \* ARABIC ">
        <w:r w:rsidR="0042225F">
          <w:rPr>
            <w:noProof/>
          </w:rPr>
          <w:t>2</w:t>
        </w:r>
      </w:fldSimple>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rsidR="003B4CDF" w:rsidRPr="001E4C4E" w:rsidRDefault="003B4CDF" w:rsidP="005F5473">
      <w:pPr>
        <w:pStyle w:val="Caption"/>
        <w:rPr>
          <w:rFonts w:cstheme="minorHAnsi"/>
        </w:rPr>
      </w:pPr>
    </w:p>
    <w:p w:rsidR="003B4CDF" w:rsidRDefault="003B4CDF" w:rsidP="00FB7F3C">
      <w:pPr>
        <w:pStyle w:val="Heading3"/>
      </w:pPr>
      <w:bookmarkStart w:id="12" w:name="_Toc72311036"/>
      <w:bookmarkStart w:id="13" w:name="_Toc72311128"/>
      <w:bookmarkStart w:id="14" w:name="_Toc72714801"/>
      <w:r>
        <w:t>La localisation D’objets :</w:t>
      </w:r>
      <w:bookmarkEnd w:id="12"/>
      <w:bookmarkEnd w:id="13"/>
      <w:bookmarkEnd w:id="14"/>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r w:rsidR="003B002F" w:rsidRPr="003B002F">
        <w:rPr>
          <w:rFonts w:cstheme="minorHAnsi"/>
          <w:b/>
          <w:bCs/>
          <w:sz w:val="24"/>
          <w:szCs w:val="24"/>
        </w:rPr>
        <w:t>Bounding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rsidR="003B4CDF" w:rsidRPr="001E4C4E" w:rsidRDefault="003B4CDF" w:rsidP="00FB7F3C">
      <w:pPr>
        <w:pStyle w:val="Heading3"/>
      </w:pPr>
      <w:bookmarkStart w:id="15" w:name="_Toc72311037"/>
      <w:bookmarkStart w:id="16" w:name="_Toc72311129"/>
      <w:bookmarkStart w:id="17" w:name="_Toc72714802"/>
      <w:r w:rsidRPr="001E4C4E">
        <w:rPr>
          <w:shd w:val="clear" w:color="auto" w:fill="FFFFFF"/>
        </w:rPr>
        <w:t xml:space="preserve">La </w:t>
      </w:r>
      <w:r w:rsidRPr="00161A86">
        <w:t>classification</w:t>
      </w:r>
      <w:r w:rsidRPr="001E4C4E">
        <w:rPr>
          <w:shd w:val="clear" w:color="auto" w:fill="FFFFFF"/>
        </w:rPr>
        <w:t xml:space="preserve"> d’image :</w:t>
      </w:r>
      <w:bookmarkEnd w:id="15"/>
      <w:bookmarkEnd w:id="16"/>
      <w:bookmarkEnd w:id="17"/>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xml:space="preserve">. Classer les images en fonction des données qui sont des images d’entrée (images : inputs) avec leurs classes respectivement (objets visée : outputs). Il extrait toutes les </w:t>
      </w:r>
      <w:r w:rsidRPr="001E4C4E">
        <w:rPr>
          <w:rFonts w:cstheme="minorHAnsi"/>
          <w:b/>
          <w:bCs/>
          <w:sz w:val="24"/>
          <w:szCs w:val="24"/>
          <w:shd w:val="clear" w:color="auto" w:fill="FFFFFF"/>
        </w:rPr>
        <w:t xml:space="preserve">features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r w:rsidRPr="001E4C4E">
        <w:rPr>
          <w:rFonts w:cstheme="minorHAnsi"/>
          <w:sz w:val="24"/>
          <w:szCs w:val="24"/>
        </w:rPr>
        <w:t>binary classification</w:t>
      </w:r>
      <w:r w:rsidRPr="001E4C4E">
        <w:rPr>
          <w:rFonts w:cstheme="minorHAnsi"/>
          <w:sz w:val="24"/>
          <w:szCs w:val="24"/>
          <w:shd w:val="clear" w:color="auto" w:fill="FFFFFF"/>
        </w:rPr>
        <w:t>). Par exemple, notre ensemble de données pourrait être constitué d'images d'animaux et de nos étiquettes pourrait être les classes {chat, chien}. Lorsque nous avons plus de deux classes possibles, nous appelons le problème de classification multiclasse (</w:t>
      </w:r>
      <w:r w:rsidRPr="001E4C4E">
        <w:rPr>
          <w:rFonts w:cstheme="minorHAnsi"/>
          <w:sz w:val="24"/>
          <w:szCs w:val="24"/>
        </w:rPr>
        <w:t>multiclass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End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330F0E">
            <w:rPr>
              <w:rFonts w:cstheme="minorHAnsi"/>
              <w:noProof/>
              <w:sz w:val="24"/>
              <w:szCs w:val="24"/>
              <w:shd w:val="clear" w:color="auto" w:fill="FFFFFF"/>
            </w:rPr>
            <w:t xml:space="preserve"> </w:t>
          </w:r>
          <w:r w:rsidR="00330F0E" w:rsidRPr="00330F0E">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rsidR="003B4CDF" w:rsidRPr="00FB7F3C" w:rsidRDefault="003B4CDF" w:rsidP="00FB7F3C">
      <w:pPr>
        <w:pStyle w:val="Heading2"/>
      </w:pPr>
      <w:bookmarkStart w:id="18" w:name="_Toc72311038"/>
      <w:bookmarkStart w:id="19" w:name="_Toc72311130"/>
      <w:bookmarkStart w:id="20" w:name="_Toc72714803"/>
      <w:r w:rsidRPr="00FB7F3C">
        <w:t>Datasets :</w:t>
      </w:r>
      <w:bookmarkEnd w:id="18"/>
      <w:bookmarkEnd w:id="19"/>
      <w:bookmarkEnd w:id="20"/>
    </w:p>
    <w:p w:rsidR="003B4CDF" w:rsidRPr="001E4C4E" w:rsidRDefault="003B4CDF" w:rsidP="003B4CDF">
      <w:pPr>
        <w:rPr>
          <w:rFonts w:cstheme="minorHAnsi"/>
          <w:sz w:val="24"/>
          <w:szCs w:val="24"/>
          <w:shd w:val="clear" w:color="auto" w:fill="FFFFFF"/>
          <w:lang w:val="en-US"/>
        </w:rPr>
      </w:pPr>
    </w:p>
    <w:p w:rsidR="003B4CDF" w:rsidRPr="003B4CDF" w:rsidRDefault="003B4CDF" w:rsidP="00FB7F3C">
      <w:pPr>
        <w:pStyle w:val="Heading2"/>
      </w:pPr>
      <w:bookmarkStart w:id="21" w:name="_Toc72311039"/>
      <w:bookmarkStart w:id="22" w:name="_Toc72311131"/>
      <w:bookmarkStart w:id="23" w:name="_Toc72714804"/>
      <w:r w:rsidRPr="003B4CDF">
        <w:t>Réseaux de neurones convolution (ConvNet /CNN) :</w:t>
      </w:r>
      <w:bookmarkEnd w:id="21"/>
      <w:bookmarkEnd w:id="22"/>
      <w:bookmarkEnd w:id="23"/>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Les ConvNet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 le traitement des langages naturelles (NLP), Ils sont apparus en 1980 par le chercheur LuCan Yann.et depuis ce temps les ConvNet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Pr="001E4C4E">
        <w:rPr>
          <w:rFonts w:cstheme="minorHAnsi"/>
          <w:sz w:val="24"/>
          <w:szCs w:val="24"/>
        </w:rPr>
        <w:t>certains taches visual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End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[3]</w:t>
          </w:r>
          <w:r w:rsidRPr="001E4C4E">
            <w:rPr>
              <w:rFonts w:cstheme="minorHAnsi"/>
              <w:sz w:val="24"/>
              <w:szCs w:val="24"/>
            </w:rPr>
            <w:fldChar w:fldCharType="end"/>
          </w:r>
        </w:sdtContent>
      </w:sdt>
    </w:p>
    <w:p w:rsidR="003B4CDF" w:rsidRPr="005F5473" w:rsidRDefault="005F5473" w:rsidP="005F5473">
      <w:pPr>
        <w:pStyle w:val="Caption"/>
        <w:ind w:left="708"/>
        <w:rPr>
          <w:rFonts w:cstheme="minorHAnsi"/>
          <w:i/>
          <w:iCs/>
          <w:noProof/>
        </w:rPr>
      </w:pPr>
      <w:r>
        <w:rPr>
          <w:noProof/>
        </w:rPr>
        <w:lastRenderedPageBreak/>
        <mc:AlternateContent>
          <mc:Choice Requires="wps">
            <w:drawing>
              <wp:anchor distT="0" distB="0" distL="114300" distR="114300" simplePos="0" relativeHeight="251661312" behindDoc="0" locked="0" layoutInCell="1" allowOverlap="1" wp14:anchorId="238B10F7" wp14:editId="291694D8">
                <wp:simplePos x="0" y="0"/>
                <wp:positionH relativeFrom="column">
                  <wp:posOffset>160655</wp:posOffset>
                </wp:positionH>
                <wp:positionV relativeFrom="paragraph">
                  <wp:posOffset>2762250</wp:posOffset>
                </wp:positionV>
                <wp:extent cx="57594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2225F" w:rsidRPr="00051C51" w:rsidRDefault="0042225F" w:rsidP="005F5473">
                            <w:pPr>
                              <w:pStyle w:val="Caption"/>
                              <w:jc w:val="center"/>
                              <w:rPr>
                                <w:rFonts w:cstheme="minorHAnsi"/>
                                <w:noProof/>
                              </w:rPr>
                            </w:pPr>
                            <w:r>
                              <w:t xml:space="preserve">Figure </w:t>
                            </w:r>
                            <w:fldSimple w:instr=" SEQ Figure \* ARABIC ">
                              <w:r>
                                <w:rPr>
                                  <w:noProof/>
                                </w:rPr>
                                <w:t>3</w:t>
                              </w:r>
                            </w:fldSimple>
                            <w:r w:rsidRPr="005F5473">
                              <w:rPr>
                                <w:rFonts w:cstheme="minorHAnsi"/>
                              </w:rPr>
                              <w:t xml:space="preserve"> </w:t>
                            </w:r>
                            <w:r w:rsidRPr="001E4C4E">
                              <w:rPr>
                                <w:rFonts w:cstheme="minorHAnsi"/>
                              </w:rPr>
                              <w:t>Architecture CNN.</w:t>
                            </w:r>
                            <w:sdt>
                              <w:sdtPr>
                                <w:rPr>
                                  <w:rFonts w:cstheme="minorHAnsi"/>
                                  <w:i/>
                                  <w:iCs/>
                                </w:rPr>
                                <w:id w:val="-262846151"/>
                                <w:citation/>
                              </w:sdtPr>
                              <w:sdtEnd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B10F7" id="_x0000_t202" coordsize="21600,21600" o:spt="202" path="m,l,21600r21600,l21600,xe">
                <v:stroke joinstyle="miter"/>
                <v:path gradientshapeok="t" o:connecttype="rect"/>
              </v:shapetype>
              <v:shape id="Text Box 2" o:spid="_x0000_s1026" type="#_x0000_t202" style="position:absolute;left:0;text-align:left;margin-left:12.65pt;margin-top:217.5pt;width:4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OkKw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" stroked="f">
                <v:textbox style="mso-fit-shape-to-text:t" inset="0,0,0,0">
                  <w:txbxContent>
                    <w:p w:rsidR="0042225F" w:rsidRPr="00051C51" w:rsidRDefault="0042225F" w:rsidP="005F5473">
                      <w:pPr>
                        <w:pStyle w:val="Caption"/>
                        <w:jc w:val="center"/>
                        <w:rPr>
                          <w:rFonts w:cstheme="minorHAnsi"/>
                          <w:noProof/>
                        </w:rPr>
                      </w:pPr>
                      <w:r>
                        <w:t xml:space="preserve">Figure </w:t>
                      </w:r>
                      <w:fldSimple w:instr=" SEQ Figure \* ARABIC ">
                        <w:r>
                          <w:rPr>
                            <w:noProof/>
                          </w:rPr>
                          <w:t>3</w:t>
                        </w:r>
                      </w:fldSimple>
                      <w:r w:rsidRPr="005F5473">
                        <w:rPr>
                          <w:rFonts w:cstheme="minorHAnsi"/>
                        </w:rPr>
                        <w:t xml:space="preserve"> </w:t>
                      </w:r>
                      <w:r w:rsidRPr="001E4C4E">
                        <w:rPr>
                          <w:rFonts w:cstheme="minorHAnsi"/>
                        </w:rPr>
                        <w:t>Architecture CNN.</w:t>
                      </w:r>
                      <w:sdt>
                        <w:sdtPr>
                          <w:rPr>
                            <w:rFonts w:cstheme="minorHAnsi"/>
                            <w:i/>
                            <w:iCs/>
                          </w:rPr>
                          <w:id w:val="-262846151"/>
                          <w:citation/>
                        </w:sdtPr>
                        <w:sdtEnd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v:textbox>
                <w10:wrap type="square"/>
              </v:shape>
            </w:pict>
          </mc:Fallback>
        </mc:AlternateContent>
      </w:r>
      <w:r w:rsidR="003B4CDF" w:rsidRPr="001E4C4E">
        <w:rPr>
          <w:rFonts w:cstheme="minorHAnsi"/>
          <w:noProof/>
        </w:rPr>
        <w:drawing>
          <wp:anchor distT="0" distB="0" distL="114300" distR="114300" simplePos="0" relativeHeight="251659264" behindDoc="0" locked="0" layoutInCell="1" allowOverlap="1" wp14:anchorId="40449585" wp14:editId="2228EBEE">
            <wp:simplePos x="0" y="0"/>
            <wp:positionH relativeFrom="margin">
              <wp:posOffset>160758</wp:posOffset>
            </wp:positionH>
            <wp:positionV relativeFrom="margin">
              <wp:align>top</wp:align>
            </wp:positionV>
            <wp:extent cx="5759450" cy="2705100"/>
            <wp:effectExtent l="0" t="0" r="0" b="0"/>
            <wp:wrapSquare wrapText="bothSides"/>
            <wp:docPr id="17" name="Picture 17" descr="C:\Users\TRETEC\AppData\Local\Microsoft\Windows\INetCache\Content.Word\the 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ETEC\AppData\Local\Microsoft\Windows\INetCache\Content.Word\the b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anchor>
        </w:drawing>
      </w:r>
    </w:p>
    <w:p w:rsidR="003B4CDF" w:rsidRPr="001E4C4E" w:rsidRDefault="003B4CDF" w:rsidP="003B4CDF">
      <w:pPr>
        <w:pStyle w:val="ListParagraph"/>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rsidR="003B4CDF" w:rsidRPr="00EA316F" w:rsidRDefault="003B4CDF" w:rsidP="00FB7F3C">
      <w:pPr>
        <w:pStyle w:val="Heading3"/>
      </w:pPr>
      <w:bookmarkStart w:id="24" w:name="_Toc72311040"/>
      <w:bookmarkStart w:id="25" w:name="_Toc72311132"/>
      <w:bookmarkStart w:id="26" w:name="_Toc72714805"/>
      <w:r w:rsidRPr="00FB7F3C">
        <w:t>Couche</w:t>
      </w:r>
      <w:r w:rsidRPr="00EA316F">
        <w:t xml:space="preserve"> convolution :</w:t>
      </w:r>
      <w:bookmarkEnd w:id="24"/>
      <w:bookmarkEnd w:id="25"/>
      <w:bookmarkEnd w:id="26"/>
    </w:p>
    <w:p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rsidR="003B4CDF" w:rsidRPr="00250432" w:rsidRDefault="003B4CDF" w:rsidP="00250432">
      <w:pPr>
        <w:pStyle w:val="Heading4"/>
      </w:pPr>
      <w:bookmarkStart w:id="27" w:name="_Toc72311041"/>
      <w:bookmarkStart w:id="28" w:name="_Toc72311133"/>
      <w:bookmarkStart w:id="29" w:name="_Toc72714806"/>
      <w:r w:rsidRPr="00250432">
        <w:t>Convolution:</w:t>
      </w:r>
      <w:bookmarkEnd w:id="27"/>
      <w:bookmarkEnd w:id="28"/>
      <w:bookmarkEnd w:id="29"/>
    </w:p>
    <w:p w:rsidR="003B4CDF" w:rsidRPr="001E4C4E" w:rsidRDefault="003B4CDF" w:rsidP="003B4CDF">
      <w:pPr>
        <w:pStyle w:val="NormalWeb"/>
        <w:spacing w:after="0" w:afterAutospacing="0"/>
        <w:ind w:left="1135"/>
        <w:rPr>
          <w:rFonts w:asciiTheme="minorHAnsi" w:hAnsiTheme="minorHAnsi" w:cstheme="minorHAnsi"/>
          <w:b/>
          <w:bC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r w:rsidRPr="001E4C4E">
        <w:rPr>
          <w:rFonts w:asciiTheme="minorHAnsi" w:hAnsiTheme="minorHAnsi" w:cstheme="minorHAnsi"/>
          <w:b/>
          <w:bCs/>
        </w:rPr>
        <w:t>Kernel</w:t>
      </w:r>
      <w:r w:rsidRPr="001E4C4E">
        <w:rPr>
          <w:rFonts w:asciiTheme="minorHAnsi" w:hAnsiTheme="minorHAnsi" w:cstheme="minorHAnsi"/>
        </w:rPr>
        <w:t>) pour chaque couche convolution. Les filtres sont des vecteurs générés aléatoirement dans le réseau, constitués de poids et de biais. Les mêmes poids et biais sont partagés entre divers neurones dans CNN au lieu de poids et biais uniques pour chaque neurone. De nombreux filtres peuvent être générés où chaque filtre capture une caractéristique unique à partir de l'entrée</w:t>
      </w:r>
      <w:sdt>
        <w:sdtPr>
          <w:rPr>
            <w:rFonts w:asciiTheme="minorHAnsi" w:hAnsiTheme="minorHAnsi" w:cstheme="minorHAnsi"/>
          </w:rPr>
          <w:id w:val="-444386664"/>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r w:rsidRPr="001E4C4E">
        <w:rPr>
          <w:rFonts w:asciiTheme="minorHAnsi" w:hAnsiTheme="minorHAnsi" w:cstheme="minorHAnsi"/>
          <w:b/>
          <w:bCs/>
        </w:rPr>
        <w:t>tensor</w:t>
      </w:r>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xml:space="preserve">. Les ConvNet aide à augmenter l'efficacité du modèle en réduisant le nombre de paramètres à apprendre par rapport aux réseaux de neurones. D'autre part, les </w:t>
      </w:r>
      <w:r w:rsidRPr="001E4C4E">
        <w:rPr>
          <w:rFonts w:asciiTheme="minorHAnsi" w:hAnsiTheme="minorHAnsi" w:cstheme="minorHAnsi"/>
        </w:rPr>
        <w:lastRenderedPageBreak/>
        <w:t>hyper paramètres qui doivent être définis avant la taille des filtres, le nombre de filtres, le padding le pas.</w:t>
      </w:r>
      <w:sdt>
        <w:sdtPr>
          <w:rPr>
            <w:rFonts w:asciiTheme="minorHAnsi" w:hAnsiTheme="minorHAnsi" w:cstheme="minorHAnsi"/>
          </w:rPr>
          <w:id w:val="1198430355"/>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[6]</w:t>
          </w:r>
          <w:r w:rsidRPr="001E4C4E">
            <w:rPr>
              <w:rFonts w:asciiTheme="minorHAnsi" w:hAnsiTheme="minorHAnsi" w:cstheme="minorHAnsi"/>
            </w:rPr>
            <w:fldChar w:fldCharType="end"/>
          </w:r>
        </w:sdtContent>
      </w:sdt>
    </w:p>
    <w:p w:rsidR="00115D6C" w:rsidRDefault="003B4CDF" w:rsidP="00115D6C">
      <w:pPr>
        <w:pStyle w:val="NormalWeb"/>
        <w:keepNext/>
        <w:ind w:left="708"/>
        <w:jc w:val="center"/>
      </w:pPr>
      <w:r w:rsidRPr="001E4C4E">
        <w:rPr>
          <w:rFonts w:asciiTheme="minorHAnsi" w:hAnsiTheme="minorHAnsi" w:cstheme="minorHAnsi"/>
          <w:noProof/>
        </w:rPr>
        <w:drawing>
          <wp:inline distT="0" distB="0" distL="0" distR="0" wp14:anchorId="16EFD06C" wp14:editId="091B733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rsidR="003B4CDF" w:rsidRDefault="00115D6C" w:rsidP="00115D6C">
      <w:pPr>
        <w:pStyle w:val="Caption"/>
        <w:jc w:val="center"/>
        <w:rPr>
          <w:rFonts w:cstheme="minorHAnsi"/>
          <w:i/>
          <w:iCs/>
        </w:rPr>
      </w:pPr>
      <w:r>
        <w:t xml:space="preserve">Figure </w:t>
      </w:r>
      <w:fldSimple w:instr=" SEQ Figure \* ARABIC ">
        <w:r w:rsidR="0042225F">
          <w:rPr>
            <w:noProof/>
          </w:rPr>
          <w:t>4</w:t>
        </w:r>
      </w:fldSimple>
      <w:r>
        <w:t xml:space="preserve"> </w:t>
      </w:r>
      <w:r w:rsidRPr="001E4C4E">
        <w:rPr>
          <w:rFonts w:cstheme="minorHAnsi"/>
        </w:rPr>
        <w:t>exemple d’une opération de convolution avec un filtre de 3 x 3, pas =1, padding =</w:t>
      </w:r>
      <w:r w:rsidRPr="001E4C4E">
        <w:rPr>
          <w:rFonts w:cstheme="minorHAnsi"/>
          <w:i/>
          <w:iCs/>
        </w:rPr>
        <w:t xml:space="preserve">  </w:t>
      </w:r>
      <w:r w:rsidRPr="001E4C4E">
        <w:rPr>
          <w:rFonts w:cstheme="minorHAnsi"/>
        </w:rPr>
        <w:t>0.</w:t>
      </w:r>
      <w:sdt>
        <w:sdtPr>
          <w:rPr>
            <w:rFonts w:cstheme="minorHAnsi"/>
            <w:i/>
            <w:iCs/>
          </w:rPr>
          <w:id w:val="-833530371"/>
          <w:citation/>
        </w:sdtPr>
        <w:sdtEnd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Pr>
              <w:rFonts w:cstheme="minorHAnsi"/>
              <w:i/>
              <w:iCs/>
              <w:noProof/>
            </w:rPr>
            <w:t xml:space="preserve"> </w:t>
          </w:r>
          <w:r w:rsidRPr="00330F0E">
            <w:rPr>
              <w:rFonts w:cstheme="minorHAnsi"/>
              <w:noProof/>
            </w:rPr>
            <w:t>[6]</w:t>
          </w:r>
          <w:r w:rsidRPr="001E4C4E">
            <w:rPr>
              <w:rFonts w:cstheme="minorHAnsi"/>
              <w:i/>
              <w:iCs/>
            </w:rPr>
            <w:fldChar w:fldCharType="end"/>
          </w:r>
        </w:sdtContent>
      </w:sdt>
    </w:p>
    <w:p w:rsidR="00115D6C" w:rsidRPr="00115D6C" w:rsidRDefault="00115D6C" w:rsidP="00115D6C"/>
    <w:p w:rsidR="003B4CDF" w:rsidRPr="001E4C4E" w:rsidRDefault="003B4CDF" w:rsidP="00115D6C">
      <w:pPr>
        <w:pStyle w:val="Heading4"/>
      </w:pPr>
      <w:bookmarkStart w:id="30" w:name="_Toc72311042"/>
      <w:bookmarkStart w:id="31" w:name="_Toc72311134"/>
      <w:bookmarkStart w:id="32" w:name="_Toc72714807"/>
      <w:r w:rsidRPr="00330F0E">
        <w:t>La fonction d’activation:</w:t>
      </w:r>
      <w:bookmarkEnd w:id="30"/>
      <w:bookmarkEnd w:id="31"/>
      <w:bookmarkEnd w:id="32"/>
    </w:p>
    <w:p w:rsidR="00115D6C" w:rsidRDefault="003B4CDF" w:rsidP="00115D6C">
      <w:pPr>
        <w:pStyle w:val="NormalWeb"/>
        <w:keepNext/>
        <w:ind w:left="1135"/>
      </w:pPr>
      <w:r w:rsidRPr="001E4C4E">
        <w:rPr>
          <w:rFonts w:asciiTheme="minorHAnsi" w:hAnsiTheme="minorHAnsi" w:cstheme="minorHAnsi"/>
          <w:sz w:val="22"/>
          <w:szCs w:val="22"/>
        </w:rPr>
        <w:t>Tout sorties (feature map) d'une opération linéaire telle que la convolution sont ensuite passées par une fonction d'activation non linéaire ont été utilisées précédemment car ce sont des représentations mathématiques du comportement d'un neurone biologique, la fonction d'activation non linéaire la plus couramment utilisée actuellement est l'unité linéaire rectifié (ReLU)</w:t>
      </w:r>
      <w:r w:rsidRPr="001E4C4E">
        <w:rPr>
          <w:rFonts w:asciiTheme="minorHAnsi" w:hAnsiTheme="minorHAnsi" w:cstheme="minorHAnsi"/>
        </w:rPr>
        <w:t>,</w:t>
      </w:r>
      <w:sdt>
        <w:sdtPr>
          <w:rPr>
            <w:rFonts w:asciiTheme="minorHAnsi" w:hAnsiTheme="minorHAnsi" w:cstheme="minorHAnsi"/>
          </w:rPr>
          <w:id w:val="661128466"/>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[3]</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par zéro. [Fei-Fei Li, 2020]. </w:t>
      </w:r>
      <w:r w:rsidR="00AC41DE" w:rsidRPr="001E4C4E">
        <w:rPr>
          <w:rFonts w:cstheme="minorHAnsi"/>
          <w:noProof/>
        </w:rPr>
        <w:drawing>
          <wp:inline distT="0" distB="0" distL="0" distR="0" wp14:anchorId="26711901" wp14:editId="5BD912A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rsidR="006D5C5E" w:rsidRPr="00115D6C" w:rsidRDefault="00115D6C" w:rsidP="00115D6C">
      <w:pPr>
        <w:pStyle w:val="Caption"/>
        <w:jc w:val="center"/>
        <w:rPr>
          <w:rFonts w:cstheme="minorHAnsi"/>
          <w:i/>
          <w:iCs/>
        </w:rPr>
      </w:pPr>
      <w:r>
        <w:t xml:space="preserve">Figure </w:t>
      </w:r>
      <w:fldSimple w:instr=" SEQ Figure \* ARABIC ">
        <w:r w:rsidR="0042225F">
          <w:rPr>
            <w:noProof/>
          </w:rPr>
          <w:t>5</w:t>
        </w:r>
      </w:fldSimple>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End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Pr="00330F0E">
            <w:rPr>
              <w:rFonts w:cstheme="minorHAnsi"/>
              <w:noProof/>
            </w:rPr>
            <w:t>[7]</w:t>
          </w:r>
          <w:r w:rsidRPr="001E4C4E">
            <w:rPr>
              <w:rFonts w:cstheme="minorHAnsi"/>
              <w:i/>
              <w:iCs/>
            </w:rPr>
            <w:fldChar w:fldCharType="end"/>
          </w:r>
        </w:sdtContent>
      </w:sdt>
    </w:p>
    <w:p w:rsidR="00AC41DE" w:rsidRPr="00EA316F" w:rsidRDefault="00AC41DE" w:rsidP="00FB7F3C">
      <w:pPr>
        <w:pStyle w:val="Heading3"/>
      </w:pPr>
      <w:bookmarkStart w:id="33" w:name="_Toc72311043"/>
      <w:bookmarkStart w:id="34" w:name="_Toc72311135"/>
      <w:bookmarkStart w:id="35" w:name="_Toc72714808"/>
      <w:r w:rsidRPr="00EA316F">
        <w:lastRenderedPageBreak/>
        <w:t>Couche pooling:</w:t>
      </w:r>
      <w:bookmarkEnd w:id="33"/>
      <w:bookmarkEnd w:id="34"/>
      <w:bookmarkEnd w:id="35"/>
    </w:p>
    <w:p w:rsidR="00AC41DE" w:rsidRPr="001E4C4E" w:rsidRDefault="00AC41DE" w:rsidP="00AC41DE">
      <w:pPr>
        <w:pStyle w:val="ListParagraph"/>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réduire progressivement la dimension spatiale de la représentation, donc réduire la quantité de paramètres et les calculs dans le ConvNet. En utilisant le « max Pooling » et le « Average Pooling ».</w:t>
      </w:r>
      <w:sdt>
        <w:sdtPr>
          <w:rPr>
            <w:rFonts w:cstheme="minorHAnsi"/>
            <w:color w:val="000000"/>
            <w:sz w:val="24"/>
            <w:szCs w:val="24"/>
            <w:shd w:val="clear" w:color="auto" w:fill="FFFFFF"/>
          </w:rPr>
          <w:id w:val="-1178192239"/>
          <w:citation/>
        </w:sdtPr>
        <w:sdtEnd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330F0E">
            <w:rPr>
              <w:rFonts w:cstheme="minorHAnsi"/>
              <w:noProof/>
              <w:color w:val="000000"/>
              <w:sz w:val="24"/>
              <w:szCs w:val="24"/>
              <w:shd w:val="clear" w:color="auto" w:fill="FFFFFF"/>
            </w:rPr>
            <w:t xml:space="preserve"> </w:t>
          </w:r>
          <w:r w:rsidR="00330F0E" w:rsidRPr="00330F0E">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rsidR="00AC41DE" w:rsidRPr="001E4C4E" w:rsidRDefault="00AC41DE" w:rsidP="00AC41DE">
      <w:pPr>
        <w:pStyle w:val="ListParagraph"/>
        <w:rPr>
          <w:rFonts w:cstheme="minorHAnsi"/>
          <w:sz w:val="24"/>
          <w:szCs w:val="24"/>
        </w:rPr>
      </w:pPr>
    </w:p>
    <w:p w:rsidR="00115D6C" w:rsidRDefault="00AC41DE" w:rsidP="00115D6C">
      <w:pPr>
        <w:pStyle w:val="ListParagraph"/>
        <w:keepNext/>
        <w:ind w:left="0"/>
      </w:pPr>
      <w:r w:rsidRPr="001E4C4E">
        <w:rPr>
          <w:rFonts w:cstheme="minorHAnsi"/>
          <w:noProof/>
          <w:sz w:val="24"/>
          <w:szCs w:val="24"/>
          <w:lang w:eastAsia="fr-FR"/>
        </w:rPr>
        <w:drawing>
          <wp:inline distT="0" distB="0" distL="0" distR="0" wp14:anchorId="3DE0696A" wp14:editId="6538DDF9">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rsidR="00AC41DE" w:rsidRPr="00A05410" w:rsidRDefault="00115D6C" w:rsidP="00115D6C">
      <w:pPr>
        <w:pStyle w:val="Caption"/>
        <w:jc w:val="center"/>
        <w:rPr>
          <w:rFonts w:cstheme="minorHAnsi"/>
          <w:sz w:val="24"/>
          <w:szCs w:val="24"/>
        </w:rPr>
      </w:pPr>
      <w:r>
        <w:t xml:space="preserve">Figure </w:t>
      </w:r>
      <w:fldSimple w:instr=" SEQ Figure \* ARABIC ">
        <w:r w:rsidR="0042225F">
          <w:rPr>
            <w:noProof/>
          </w:rPr>
          <w:t>6</w:t>
        </w:r>
      </w:fldSimple>
      <w:r>
        <w:t xml:space="preserve"> </w:t>
      </w:r>
      <w:r w:rsidRPr="001E4C4E">
        <w:rPr>
          <w:rFonts w:cstheme="minorHAnsi"/>
        </w:rPr>
        <w:t>les résultats des opér</w:t>
      </w:r>
      <w:r w:rsidRPr="001E4C4E">
        <w:rPr>
          <w:rFonts w:cstheme="minorHAnsi"/>
          <w:i/>
          <w:iCs/>
        </w:rPr>
        <w:t>ations de Pooling (Avg/Max)</w:t>
      </w:r>
      <w:r w:rsidRPr="001E4C4E">
        <w:rPr>
          <w:rFonts w:cstheme="minorHAnsi"/>
        </w:rPr>
        <w:t>.</w:t>
      </w:r>
      <w:sdt>
        <w:sdtPr>
          <w:rPr>
            <w:rFonts w:cstheme="minorHAnsi"/>
          </w:rPr>
          <w:id w:val="2013729027"/>
          <w:citation/>
        </w:sdtPr>
        <w:sdtEndPr/>
        <w:sdtContent>
          <w:r>
            <w:rPr>
              <w:rFonts w:cstheme="minorHAnsi"/>
            </w:rPr>
            <w:fldChar w:fldCharType="begin"/>
          </w:r>
          <w:r>
            <w:rPr>
              <w:rFonts w:cstheme="minorHAnsi"/>
              <w:i/>
              <w:iCs/>
            </w:rPr>
            <w:instrText xml:space="preserve"> CITATION Con \l 1036 </w:instrText>
          </w:r>
          <w:r>
            <w:rPr>
              <w:rFonts w:cstheme="minorHAnsi"/>
            </w:rPr>
            <w:fldChar w:fldCharType="separate"/>
          </w:r>
          <w:r>
            <w:rPr>
              <w:rFonts w:cstheme="minorHAnsi"/>
              <w:i/>
              <w:iCs/>
              <w:noProof/>
            </w:rPr>
            <w:t xml:space="preserve"> </w:t>
          </w:r>
          <w:r w:rsidRPr="00330F0E">
            <w:rPr>
              <w:rFonts w:cstheme="minorHAnsi"/>
              <w:noProof/>
            </w:rPr>
            <w:t>[4]</w:t>
          </w:r>
          <w:r>
            <w:rPr>
              <w:rFonts w:cstheme="minorHAnsi"/>
            </w:rPr>
            <w:fldChar w:fldCharType="end"/>
          </w:r>
        </w:sdtContent>
      </w:sdt>
    </w:p>
    <w:p w:rsidR="00AC41DE" w:rsidRPr="00A05410" w:rsidRDefault="00AC41DE" w:rsidP="00AC41DE">
      <w:pPr>
        <w:pStyle w:val="ListParagraph"/>
        <w:rPr>
          <w:rFonts w:cstheme="minorHAnsi"/>
          <w:sz w:val="24"/>
          <w:szCs w:val="24"/>
        </w:rPr>
      </w:pPr>
    </w:p>
    <w:p w:rsidR="00AC41DE" w:rsidRPr="00EA316F" w:rsidRDefault="00AC41DE" w:rsidP="00250432">
      <w:pPr>
        <w:pStyle w:val="Heading4"/>
      </w:pPr>
      <w:bookmarkStart w:id="36" w:name="_Toc72311044"/>
      <w:bookmarkStart w:id="37" w:name="_Toc72311136"/>
      <w:bookmarkStart w:id="38" w:name="_Toc72714809"/>
      <w:r w:rsidRPr="00EA316F">
        <w:t>Max pooling:</w:t>
      </w:r>
      <w:bookmarkEnd w:id="36"/>
      <w:bookmarkEnd w:id="37"/>
      <w:bookmarkEnd w:id="38"/>
      <w:r w:rsidRPr="00EA316F">
        <w:t xml:space="preserve"> </w:t>
      </w:r>
    </w:p>
    <w:p w:rsidR="00AC41DE" w:rsidRPr="001E4C4E" w:rsidRDefault="00AC41DE" w:rsidP="00AC41DE">
      <w:pPr>
        <w:pStyle w:val="ListParagraph"/>
        <w:ind w:left="1459"/>
        <w:rPr>
          <w:rFonts w:cstheme="minorHAnsi"/>
          <w:sz w:val="24"/>
          <w:szCs w:val="24"/>
        </w:rPr>
      </w:pPr>
      <w:r w:rsidRPr="001E4C4E">
        <w:rPr>
          <w:rFonts w:cstheme="minorHAnsi"/>
          <w:sz w:val="24"/>
          <w:szCs w:val="24"/>
        </w:rPr>
        <w:t>La forme la plus populaire d'opération de sous-échantillonnage (pooling) est la Max pooling, qui extrait les sous-échantillonnage des cartes d'entités 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EA316F" w:rsidRDefault="00AC41DE" w:rsidP="00250432">
      <w:pPr>
        <w:pStyle w:val="Heading4"/>
      </w:pPr>
      <w:bookmarkStart w:id="39" w:name="_Toc72311045"/>
      <w:bookmarkStart w:id="40" w:name="_Toc72311137"/>
      <w:bookmarkStart w:id="41" w:name="_Toc72714810"/>
      <w:r w:rsidRPr="00EA316F">
        <w:t>Average pooling:</w:t>
      </w:r>
      <w:bookmarkEnd w:id="39"/>
      <w:bookmarkEnd w:id="40"/>
      <w:bookmarkEnd w:id="41"/>
    </w:p>
    <w:p w:rsidR="00AC41DE" w:rsidRPr="001E4C4E" w:rsidRDefault="00AC41DE" w:rsidP="00AC41DE">
      <w:pPr>
        <w:pStyle w:val="ListParagraph"/>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suivants: </w:t>
      </w:r>
    </w:p>
    <w:p w:rsidR="00AC41DE" w:rsidRPr="001E4C4E" w:rsidRDefault="00AC41DE" w:rsidP="00AC41DE">
      <w:pPr>
        <w:pStyle w:val="ListParagraph"/>
        <w:ind w:left="1459"/>
        <w:rPr>
          <w:rFonts w:cstheme="minorHAnsi"/>
          <w:sz w:val="24"/>
          <w:szCs w:val="24"/>
        </w:rPr>
      </w:pPr>
      <w:r w:rsidRPr="001E4C4E">
        <w:rPr>
          <w:rFonts w:cstheme="minorHAnsi"/>
          <w:sz w:val="24"/>
          <w:szCs w:val="24"/>
        </w:rPr>
        <w:t>- réduit le nombre de paramètres prenables.</w:t>
      </w:r>
    </w:p>
    <w:p w:rsidR="00AC41DE" w:rsidRPr="001E4C4E" w:rsidRDefault="00AC41DE" w:rsidP="00AC41DE">
      <w:pPr>
        <w:pStyle w:val="ListParagraph"/>
        <w:ind w:left="1459"/>
        <w:rPr>
          <w:rFonts w:cstheme="minorHAnsi"/>
          <w:sz w:val="24"/>
          <w:szCs w:val="24"/>
        </w:rPr>
      </w:pPr>
      <w:r w:rsidRPr="001E4C4E">
        <w:rPr>
          <w:rFonts w:cstheme="minorHAnsi"/>
          <w:sz w:val="24"/>
          <w:szCs w:val="24"/>
        </w:rPr>
        <w:t>- active le CNN pour accepter des entrées de taille variable.</w:t>
      </w:r>
      <w:sdt>
        <w:sdtPr>
          <w:rPr>
            <w:rFonts w:cstheme="minorHAnsi"/>
            <w:sz w:val="24"/>
            <w:szCs w:val="24"/>
          </w:rPr>
          <w:id w:val="-1000266486"/>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1E4C4E" w:rsidRDefault="00AC41DE" w:rsidP="00AC41DE">
      <w:pPr>
        <w:pStyle w:val="ListParagraph"/>
        <w:ind w:left="1459"/>
        <w:rPr>
          <w:rFonts w:cstheme="minorHAnsi"/>
          <w:sz w:val="24"/>
          <w:szCs w:val="24"/>
        </w:rPr>
      </w:pPr>
    </w:p>
    <w:p w:rsidR="00AC41DE" w:rsidRPr="001E4C4E" w:rsidRDefault="00AC41DE" w:rsidP="00AC41DE">
      <w:pPr>
        <w:ind w:left="360"/>
        <w:rPr>
          <w:rFonts w:cstheme="minorHAnsi"/>
          <w:sz w:val="24"/>
          <w:szCs w:val="24"/>
        </w:rPr>
      </w:pPr>
    </w:p>
    <w:p w:rsidR="00AC41DE" w:rsidRPr="00EA316F" w:rsidRDefault="00AC41DE" w:rsidP="00FB7F3C">
      <w:pPr>
        <w:pStyle w:val="Heading3"/>
      </w:pPr>
      <w:bookmarkStart w:id="42" w:name="_Toc72311046"/>
      <w:bookmarkStart w:id="43" w:name="_Toc72311138"/>
      <w:bookmarkStart w:id="44" w:name="_Toc72714811"/>
      <w:r w:rsidRPr="00EA316F">
        <w:t>Couche fully connected :</w:t>
      </w:r>
      <w:bookmarkEnd w:id="42"/>
      <w:bookmarkEnd w:id="43"/>
      <w:bookmarkEnd w:id="44"/>
      <w:r w:rsidRPr="00EA316F">
        <w:t xml:space="preserve"> </w:t>
      </w:r>
    </w:p>
    <w:p w:rsidR="00330F0E" w:rsidRDefault="00330F0E" w:rsidP="00330F0E"/>
    <w:p w:rsidR="00330F0E" w:rsidRDefault="00330F0E">
      <w:pPr>
        <w:spacing w:after="160" w:line="259" w:lineRule="auto"/>
      </w:pPr>
      <w:r>
        <w:br w:type="page"/>
      </w:r>
    </w:p>
    <w:p w:rsidR="00330F0E" w:rsidRPr="001E4C4E" w:rsidRDefault="00330F0E" w:rsidP="00FB7F3C">
      <w:pPr>
        <w:pStyle w:val="Heading2"/>
      </w:pPr>
      <w:bookmarkStart w:id="45" w:name="_Toc72311047"/>
      <w:bookmarkStart w:id="46" w:name="_Toc72311139"/>
      <w:bookmarkStart w:id="47" w:name="_Toc72714812"/>
      <w:r w:rsidRPr="001E4C4E">
        <w:lastRenderedPageBreak/>
        <w:t>Les modelés de réseau de neurones pour Object détection :</w:t>
      </w:r>
      <w:bookmarkEnd w:id="45"/>
      <w:bookmarkEnd w:id="46"/>
      <w:bookmarkEnd w:id="47"/>
      <w:r w:rsidRPr="001E4C4E">
        <w:t xml:space="preserve"> </w:t>
      </w:r>
    </w:p>
    <w:p w:rsidR="00330F0E" w:rsidRDefault="00330F0E" w:rsidP="00330F0E">
      <w:pPr>
        <w:pStyle w:val="ListParagraph"/>
        <w:shd w:val="clear" w:color="auto" w:fill="FFFFFF" w:themeFill="background1"/>
        <w:ind w:left="360"/>
        <w:rPr>
          <w:rFonts w:cstheme="minorHAnsi"/>
          <w:color w:val="000000" w:themeColor="text1"/>
          <w:sz w:val="24"/>
          <w:szCs w:val="24"/>
          <w:shd w:val="clear" w:color="auto" w:fill="FFFFFF" w:themeFill="background1"/>
        </w:rPr>
      </w:pPr>
    </w:p>
    <w:p w:rsidR="00330F0E" w:rsidRDefault="00330F0E" w:rsidP="00974AFA">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r w:rsidRPr="001E4C4E">
        <w:rPr>
          <w:rFonts w:cstheme="minorHAnsi"/>
          <w:color w:val="000000" w:themeColor="text1"/>
          <w:sz w:val="24"/>
          <w:szCs w:val="24"/>
          <w:shd w:val="clear" w:color="auto" w:fill="FFFFFF" w:themeFill="background1"/>
        </w:rPr>
        <w:t>Dans cette partie, On va parler des modèles connus de détection d'objets: R-CNN, Fast R-CNN, Faster R-CNN, YoloV5. Ces modèles sont très liés et les nouvelles versions montrent une grande amélioration de la vitesse par rapport aux anciennes.</w:t>
      </w:r>
    </w:p>
    <w:p w:rsidR="00330F0E" w:rsidRPr="001E4C4E" w:rsidRDefault="00330F0E" w:rsidP="00330F0E">
      <w:pPr>
        <w:pStyle w:val="ListParagraph"/>
        <w:shd w:val="clear" w:color="auto" w:fill="FFFFFF" w:themeFill="background1"/>
        <w:ind w:left="360" w:firstLine="216"/>
        <w:rPr>
          <w:rFonts w:cstheme="minorHAnsi"/>
          <w:color w:val="000000" w:themeColor="text1"/>
          <w:sz w:val="24"/>
          <w:szCs w:val="24"/>
          <w:shd w:val="clear" w:color="auto" w:fill="F0F0F0"/>
        </w:rPr>
      </w:pPr>
    </w:p>
    <w:p w:rsidR="00356E39" w:rsidRDefault="00330F0E" w:rsidP="00FB7F3C">
      <w:pPr>
        <w:pStyle w:val="Heading3"/>
      </w:pPr>
      <w:bookmarkStart w:id="48" w:name="_Toc72714813"/>
      <w:r w:rsidRPr="00330F0E">
        <w:t>R-CNN :</w:t>
      </w:r>
      <w:bookmarkEnd w:id="48"/>
    </w:p>
    <w:p w:rsidR="00C85B0E" w:rsidRDefault="00C85B0E" w:rsidP="00C85B0E"/>
    <w:p w:rsidR="00C85B0E" w:rsidRDefault="00636097" w:rsidP="00974AFA">
      <w:pPr>
        <w:ind w:firstLine="708"/>
        <w:rPr>
          <w:rFonts w:cstheme="minorHAnsi"/>
          <w:sz w:val="24"/>
          <w:szCs w:val="24"/>
        </w:rPr>
      </w:pPr>
      <w:r w:rsidRPr="00636097">
        <w:rPr>
          <w:rFonts w:cstheme="minorHAnsi"/>
          <w:sz w:val="24"/>
          <w:szCs w:val="24"/>
        </w:rPr>
        <w:t>Les R-CNN (Region-Based Convolution</w:t>
      </w:r>
      <w:r w:rsidR="00C85B0E">
        <w:rPr>
          <w:rFonts w:cstheme="minorHAnsi"/>
          <w:sz w:val="24"/>
          <w:szCs w:val="24"/>
        </w:rPr>
        <w:t>al Neural N</w:t>
      </w:r>
      <w:r w:rsidRPr="00636097">
        <w:rPr>
          <w:rFonts w:cstheme="minorHAnsi"/>
          <w:sz w:val="24"/>
          <w:szCs w:val="24"/>
        </w:rPr>
        <w:t>e</w:t>
      </w:r>
      <w:r w:rsidR="00530D5E">
        <w:rPr>
          <w:rFonts w:cstheme="minorHAnsi"/>
          <w:sz w:val="24"/>
          <w:szCs w:val="24"/>
        </w:rPr>
        <w:t>twork) est une méthode proposée par</w:t>
      </w:r>
      <w:r w:rsidRPr="00636097">
        <w:rPr>
          <w:rFonts w:cstheme="minorHAnsi"/>
          <w:sz w:val="24"/>
          <w:szCs w:val="24"/>
        </w:rPr>
        <w:t xml:space="preserve"> Ross Girshick </w:t>
      </w:r>
      <w:r w:rsidR="00C85B0E">
        <w:rPr>
          <w:rFonts w:cstheme="minorHAnsi"/>
          <w:sz w:val="24"/>
          <w:szCs w:val="24"/>
        </w:rPr>
        <w:t>dont l’idée se compose de deux étapes </w:t>
      </w:r>
      <w:sdt>
        <w:sdtPr>
          <w:rPr>
            <w:rFonts w:cstheme="minorHAnsi"/>
            <w:sz w:val="24"/>
            <w:szCs w:val="24"/>
          </w:rPr>
          <w:id w:val="729352542"/>
          <w:citation/>
        </w:sdtPr>
        <w:sdtEnd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530D5E" w:rsidRPr="00530D5E">
            <w:rPr>
              <w:rFonts w:cstheme="minorHAnsi"/>
              <w:noProof/>
              <w:sz w:val="24"/>
              <w:szCs w:val="24"/>
            </w:rPr>
            <w:t>[8]</w:t>
          </w:r>
          <w:r w:rsidR="00530D5E">
            <w:rPr>
              <w:rFonts w:cstheme="minorHAnsi"/>
              <w:sz w:val="24"/>
              <w:szCs w:val="24"/>
            </w:rPr>
            <w:fldChar w:fldCharType="end"/>
          </w:r>
        </w:sdtContent>
      </w:sdt>
      <w:r w:rsidR="00C85B0E">
        <w:rPr>
          <w:rFonts w:cstheme="minorHAnsi"/>
          <w:sz w:val="24"/>
          <w:szCs w:val="24"/>
        </w:rPr>
        <w:t>:</w:t>
      </w:r>
    </w:p>
    <w:p w:rsidR="00C85B0E" w:rsidRPr="00530D5E" w:rsidRDefault="00C85B0E" w:rsidP="00DB6964">
      <w:pPr>
        <w:pStyle w:val="ListParagraph"/>
        <w:numPr>
          <w:ilvl w:val="0"/>
          <w:numId w:val="22"/>
        </w:numPr>
        <w:rPr>
          <w:rFonts w:cstheme="minorHAnsi"/>
          <w:sz w:val="24"/>
          <w:szCs w:val="24"/>
        </w:rPr>
      </w:pPr>
      <w:r w:rsidRPr="00530D5E">
        <w:rPr>
          <w:rFonts w:cstheme="minorHAnsi"/>
          <w:sz w:val="24"/>
          <w:szCs w:val="24"/>
        </w:rPr>
        <w:t xml:space="preserve">Utiliser un algorithme de la recherche sélective </w:t>
      </w:r>
      <w:r w:rsidR="00530D5E" w:rsidRPr="00530D5E">
        <w:rPr>
          <w:rFonts w:cstheme="minorHAnsi"/>
          <w:sz w:val="24"/>
          <w:szCs w:val="24"/>
        </w:rPr>
        <w:t xml:space="preserve">() 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bounding box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rsidR="00BE1F55" w:rsidRPr="00974AFA" w:rsidRDefault="00530D5E" w:rsidP="00974AFA">
      <w:pPr>
        <w:pStyle w:val="ListParagraph"/>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rsidR="00974AFA" w:rsidRPr="00974AFA" w:rsidRDefault="00974AFA" w:rsidP="00974AFA">
      <w:pPr>
        <w:pStyle w:val="ListParagraph"/>
        <w:ind w:left="1485"/>
        <w:rPr>
          <w:rFonts w:cstheme="minorHAnsi"/>
          <w:sz w:val="24"/>
          <w:szCs w:val="24"/>
        </w:rPr>
      </w:pPr>
    </w:p>
    <w:p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End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780027">
            <w:rPr>
              <w:rFonts w:asciiTheme="minorHAnsi" w:hAnsiTheme="minorHAnsi" w:cstheme="minorHAnsi"/>
              <w:noProof/>
              <w:color w:val="111111"/>
            </w:rPr>
            <w:t xml:space="preserve"> </w:t>
          </w:r>
          <w:r w:rsidR="00780027" w:rsidRPr="00780027">
            <w:rPr>
              <w:rFonts w:asciiTheme="minorHAnsi" w:hAnsiTheme="minorHAnsi" w:cstheme="minorHAnsi"/>
              <w:noProof/>
              <w:color w:val="111111"/>
            </w:rPr>
            <w:t>[8]</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Strong"/>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r w:rsidRPr="00974AFA">
        <w:rPr>
          <w:rFonts w:cstheme="minorHAnsi"/>
          <w:b/>
          <w:bCs/>
          <w:color w:val="111111"/>
          <w:sz w:val="24"/>
          <w:szCs w:val="24"/>
          <w:shd w:val="clear" w:color="auto" w:fill="FDFDFD"/>
        </w:rPr>
        <w:t>region of interest</w:t>
      </w:r>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Strong"/>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fine-tuning</w:t>
      </w:r>
      <w:r>
        <w:rPr>
          <w:rFonts w:cstheme="minorHAnsi"/>
          <w:color w:val="111111"/>
          <w:sz w:val="24"/>
          <w:szCs w:val="24"/>
        </w:rPr>
        <w:t xml:space="preserve"> de</w:t>
      </w:r>
      <w:r w:rsidR="00974AFA" w:rsidRPr="00974AFA">
        <w:rPr>
          <w:rFonts w:cstheme="minorHAnsi"/>
          <w:color w:val="111111"/>
          <w:sz w:val="24"/>
          <w:szCs w:val="24"/>
        </w:rPr>
        <w:t xml:space="preserve"> C</w:t>
      </w:r>
      <w:r>
        <w:rPr>
          <w:rFonts w:cstheme="minorHAnsi"/>
          <w:color w:val="111111"/>
          <w:sz w:val="24"/>
          <w:szCs w:val="24"/>
        </w:rPr>
        <w:t>onvNet</w:t>
      </w:r>
      <w:r w:rsidR="00974AFA" w:rsidRPr="00974AFA">
        <w:rPr>
          <w:rFonts w:cstheme="minorHAnsi"/>
          <w:color w:val="111111"/>
          <w:sz w:val="24"/>
          <w:szCs w:val="24"/>
        </w:rPr>
        <w:t xml:space="preserve"> sur les régions de proposit</w:t>
      </w:r>
      <w:r>
        <w:rPr>
          <w:rFonts w:cstheme="minorHAnsi"/>
          <w:color w:val="111111"/>
          <w:sz w:val="24"/>
          <w:szCs w:val="24"/>
        </w:rPr>
        <w:t>ion déformées pour les classes N</w:t>
      </w:r>
      <w:r w:rsidR="00974AFA" w:rsidRPr="00974AFA">
        <w:rPr>
          <w:rFonts w:cstheme="minorHAnsi"/>
          <w:color w:val="111111"/>
          <w:sz w:val="24"/>
          <w:szCs w:val="24"/>
        </w:rPr>
        <w:t xml:space="preserve"> + 1; La classe supplémentaire fait référence à l'arrière-plan (aucun objet d'intérêt). Dans la phase de </w:t>
      </w:r>
      <w:r w:rsidRPr="002E6065">
        <w:rPr>
          <w:rFonts w:cstheme="minorHAnsi"/>
          <w:b/>
          <w:bCs/>
          <w:color w:val="111111"/>
          <w:sz w:val="24"/>
          <w:szCs w:val="24"/>
        </w:rPr>
        <w:t>fine-tuning</w:t>
      </w:r>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Strong"/>
          <w:rFonts w:cstheme="minorHAnsi"/>
          <w:color w:val="111111"/>
          <w:sz w:val="24"/>
          <w:szCs w:val="24"/>
        </w:rPr>
        <w:t>SVM bin</w:t>
      </w:r>
      <w:r w:rsidRPr="00974AFA">
        <w:rPr>
          <w:rStyle w:val="Strong"/>
          <w:rFonts w:cstheme="minorHAnsi"/>
          <w:color w:val="111111"/>
          <w:sz w:val="24"/>
          <w:szCs w:val="24"/>
        </w:rPr>
        <w:t>aire</w:t>
      </w:r>
      <w:r w:rsidRPr="00974AFA">
        <w:rPr>
          <w:rFonts w:cstheme="minorHAnsi"/>
          <w:color w:val="111111"/>
          <w:sz w:val="24"/>
          <w:szCs w:val="24"/>
        </w:rPr>
        <w:t> formé pour </w:t>
      </w:r>
      <w:r w:rsidRPr="00974AFA">
        <w:rPr>
          <w:rStyle w:val="Strong"/>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Les échantillons positifs sont des régions proposées avec un seuil de chevauchement IoU (intersection sur union)&gt; = 0,3, et les échantillons négatifs ne sont pas pertinents pour les autres.</w:t>
      </w:r>
    </w:p>
    <w:p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5F5473" w:rsidRDefault="005F5473" w:rsidP="006574B4">
      <w:pPr>
        <w:pStyle w:val="Caption"/>
        <w:jc w:val="center"/>
        <w:rPr>
          <w:noProof/>
        </w:rPr>
      </w:pPr>
      <w:bookmarkStart w:id="49" w:name="_Toc72383404"/>
      <w:r>
        <w:t xml:space="preserve">Figure </w:t>
      </w:r>
      <w:fldSimple w:instr=" SEQ Figure \* ARABIC ">
        <w:r w:rsidR="0042225F">
          <w:rPr>
            <w:noProof/>
          </w:rPr>
          <w:t>7</w:t>
        </w:r>
        <w:bookmarkEnd w:id="49"/>
      </w:fldSimple>
      <w:r w:rsidR="00115D6C">
        <w:t xml:space="preserve"> </w:t>
      </w:r>
      <w:r w:rsidR="00115D6C" w:rsidRPr="00115D6C">
        <w:rPr>
          <w:b w:val="0"/>
          <w:bCs w:val="0"/>
        </w:rPr>
        <w:t>FONCTIONNEMENT de R-CNN</w:t>
      </w:r>
      <w:r w:rsidR="00F853F6">
        <w:rPr>
          <w:b w:val="0"/>
          <w:bCs w:val="0"/>
        </w:rPr>
        <w:t>.</w:t>
      </w:r>
      <w:sdt>
        <w:sdtPr>
          <w:rPr>
            <w:b w:val="0"/>
            <w:bCs w:val="0"/>
          </w:rPr>
          <w:id w:val="-558327064"/>
          <w:citation/>
        </w:sdtPr>
        <w:sdtEnd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6574B4">
            <w:rPr>
              <w:b w:val="0"/>
              <w:bCs w:val="0"/>
              <w:noProof/>
            </w:rPr>
            <w:t xml:space="preserve"> </w:t>
          </w:r>
          <w:r w:rsidR="006574B4" w:rsidRPr="006574B4">
            <w:rPr>
              <w:noProof/>
            </w:rPr>
            <w:t>[9]</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rsidR="005F5473" w:rsidRPr="005F5473" w:rsidRDefault="005F5473" w:rsidP="005F5473">
      <w:pPr>
        <w:pStyle w:val="Caption"/>
        <w:rPr>
          <w:color w:val="auto"/>
        </w:rPr>
      </w:pPr>
      <w:r>
        <w:fldChar w:fldCharType="end"/>
      </w:r>
    </w:p>
    <w:p w:rsidR="00F853F6" w:rsidRDefault="00F853F6" w:rsidP="00E100C1">
      <w:pPr>
        <w:pStyle w:val="Heading4"/>
      </w:pPr>
      <w:bookmarkStart w:id="50" w:name="_Toc72714814"/>
      <w:r>
        <w:t>Les inconvénients Des R-CNN</w:t>
      </w:r>
      <w:r w:rsidR="00E100C1">
        <w:t> :</w:t>
      </w:r>
      <w:bookmarkEnd w:id="50"/>
    </w:p>
    <w:p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ci-dessous:</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CNN comporte trois modèles:</w:t>
      </w:r>
    </w:p>
    <w:p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 boîtes englobantes</w:t>
      </w:r>
      <w:r w:rsidR="00CD4AD7">
        <w:rPr>
          <w:rFonts w:cstheme="minorHAnsi"/>
          <w:color w:val="000000" w:themeColor="text1"/>
          <w:sz w:val="24"/>
          <w:szCs w:val="24"/>
        </w:rPr>
        <w:t xml:space="preserve"> (bBox)</w:t>
      </w:r>
      <w:r w:rsidRPr="006E1399">
        <w:rPr>
          <w:rFonts w:cstheme="minorHAnsi"/>
          <w:color w:val="000000" w:themeColor="text1"/>
          <w:sz w:val="24"/>
          <w:szCs w:val="24"/>
        </w:rPr>
        <w:t>.</w:t>
      </w:r>
    </w:p>
    <w:p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End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100C1" w:rsidRPr="00E100C1">
            <w:rPr>
              <w:rFonts w:asciiTheme="minorHAnsi" w:hAnsiTheme="minorHAnsi" w:cstheme="minorHAnsi"/>
              <w:noProof/>
              <w:color w:val="000000" w:themeColor="text1"/>
            </w:rPr>
            <w:t>[9]</w:t>
          </w:r>
          <w:r w:rsidR="00E100C1">
            <w:rPr>
              <w:rFonts w:asciiTheme="minorHAnsi" w:hAnsiTheme="minorHAnsi" w:cstheme="minorHAnsi"/>
              <w:color w:val="000000" w:themeColor="text1"/>
            </w:rPr>
            <w:fldChar w:fldCharType="end"/>
          </w:r>
        </w:sdtContent>
      </w:sdt>
    </w:p>
    <w:p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rsidR="00356E39" w:rsidRPr="00356E39" w:rsidRDefault="00356E39" w:rsidP="00356E39">
      <w:pPr>
        <w:spacing w:after="160" w:line="259" w:lineRule="auto"/>
        <w:rPr>
          <w:rFonts w:eastAsiaTheme="majorEastAsia" w:cstheme="majorBidi"/>
          <w:b/>
          <w:color w:val="000000" w:themeColor="text1"/>
          <w:sz w:val="32"/>
          <w:szCs w:val="24"/>
          <w:u w:val="single"/>
        </w:rPr>
      </w:pPr>
    </w:p>
    <w:p w:rsidR="00356E39" w:rsidRDefault="00330F0E" w:rsidP="00FB7F3C">
      <w:pPr>
        <w:pStyle w:val="Heading3"/>
      </w:pPr>
      <w:bookmarkStart w:id="51" w:name="_Toc72714815"/>
      <w:r w:rsidRPr="001E4C4E">
        <w:lastRenderedPageBreak/>
        <w:t>Fast R-CNN :</w:t>
      </w:r>
      <w:bookmarkEnd w:id="51"/>
    </w:p>
    <w:p w:rsidR="001E2EEE" w:rsidRDefault="001E2EEE" w:rsidP="001E2EEE">
      <w:pPr>
        <w:ind w:firstLine="708"/>
        <w:rPr>
          <w:rFonts w:cstheme="minorHAnsi"/>
          <w:sz w:val="24"/>
          <w:szCs w:val="24"/>
        </w:rPr>
      </w:pPr>
    </w:p>
    <w:p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r w:rsidR="00B55021" w:rsidRPr="00B55021">
        <w:rPr>
          <w:rFonts w:cstheme="minorHAnsi"/>
          <w:color w:val="111111"/>
          <w:sz w:val="24"/>
          <w:szCs w:val="24"/>
          <w:shd w:val="clear" w:color="auto" w:fill="FDFDFD"/>
        </w:rPr>
        <w:t xml:space="preserve">region proposals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Ensuite, la même matrice de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régresseur de boîte englobante. En conclusion, le partage des calculs accélère R-CNN.</w:t>
      </w:r>
      <w:sdt>
        <w:sdtPr>
          <w:rPr>
            <w:rFonts w:cstheme="minorHAnsi"/>
            <w:color w:val="111111"/>
            <w:sz w:val="24"/>
            <w:szCs w:val="24"/>
            <w:shd w:val="clear" w:color="auto" w:fill="FDFDFD"/>
          </w:rPr>
          <w:id w:val="1261572261"/>
          <w:citation/>
        </w:sdtPr>
        <w:sdtEnd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6574B4">
            <w:rPr>
              <w:rFonts w:cstheme="minorHAnsi"/>
              <w:noProof/>
              <w:color w:val="111111"/>
              <w:sz w:val="24"/>
              <w:szCs w:val="24"/>
              <w:shd w:val="clear" w:color="auto" w:fill="FDFDFD"/>
            </w:rPr>
            <w:t xml:space="preserve"> </w:t>
          </w:r>
          <w:r w:rsidR="006574B4" w:rsidRPr="006574B4">
            <w:rPr>
              <w:rFonts w:cstheme="minorHAnsi"/>
              <w:noProof/>
              <w:color w:val="111111"/>
              <w:sz w:val="24"/>
              <w:szCs w:val="24"/>
              <w:shd w:val="clear" w:color="auto" w:fill="FDFDFD"/>
            </w:rPr>
            <w:t>[8]</w:t>
          </w:r>
          <w:r w:rsidR="006574B4">
            <w:rPr>
              <w:rFonts w:cstheme="minorHAnsi"/>
              <w:color w:val="111111"/>
              <w:sz w:val="24"/>
              <w:szCs w:val="24"/>
              <w:shd w:val="clear" w:color="auto" w:fill="FDFDFD"/>
            </w:rPr>
            <w:fldChar w:fldCharType="end"/>
          </w:r>
        </w:sdtContent>
      </w:sdt>
    </w:p>
    <w:p w:rsidR="00A05410" w:rsidRDefault="00A05410" w:rsidP="00A05410"/>
    <w:p w:rsidR="006574B4" w:rsidRDefault="00233A30" w:rsidP="006574B4">
      <w:pPr>
        <w:keepNext/>
      </w:pPr>
      <w:r>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302.15pt">
            <v:imagedata r:id="rId20" o:title="fast"/>
          </v:shape>
        </w:pict>
      </w:r>
    </w:p>
    <w:p w:rsidR="00A05410" w:rsidRDefault="006574B4" w:rsidP="006574B4">
      <w:pPr>
        <w:pStyle w:val="Caption"/>
        <w:jc w:val="center"/>
      </w:pPr>
      <w:r>
        <w:t xml:space="preserve">Figure </w:t>
      </w:r>
      <w:fldSimple w:instr=" SEQ Figure \* ARABIC ">
        <w:r w:rsidR="0042225F">
          <w:rPr>
            <w:noProof/>
          </w:rPr>
          <w:t>8</w:t>
        </w:r>
      </w:fldSimple>
      <w:r>
        <w:t xml:space="preserve"> FONCTIONNEMENT de Fast R-CNN.</w:t>
      </w:r>
      <w:sdt>
        <w:sdtPr>
          <w:id w:val="-723994063"/>
          <w:citation/>
        </w:sdtPr>
        <w:sdtEndPr/>
        <w:sdtContent>
          <w:r>
            <w:fldChar w:fldCharType="begin"/>
          </w:r>
          <w:r>
            <w:instrText xml:space="preserve"> CITATION tow \l 1036 </w:instrText>
          </w:r>
          <w:r>
            <w:fldChar w:fldCharType="separate"/>
          </w:r>
          <w:r>
            <w:rPr>
              <w:noProof/>
            </w:rPr>
            <w:t xml:space="preserve"> </w:t>
          </w:r>
          <w:r w:rsidRPr="006574B4">
            <w:rPr>
              <w:noProof/>
            </w:rPr>
            <w:t>[9]</w:t>
          </w:r>
          <w:r>
            <w:fldChar w:fldCharType="end"/>
          </w:r>
        </w:sdtContent>
      </w:sdt>
    </w:p>
    <w:p w:rsidR="00D520A3" w:rsidRDefault="00D520A3" w:rsidP="00D520A3">
      <w:pPr>
        <w:shd w:val="clear" w:color="auto" w:fill="FFFFFF"/>
        <w:spacing w:after="315" w:line="240" w:lineRule="auto"/>
        <w:rPr>
          <w:rFonts w:eastAsia="Times New Roman" w:cstheme="minorHAnsi"/>
          <w:color w:val="000000" w:themeColor="text1"/>
          <w:sz w:val="24"/>
          <w:szCs w:val="24"/>
        </w:rPr>
      </w:pPr>
    </w:p>
    <w:p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Décomposons cela en étapes pour simplifier le concept: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ConvNet qui à son tour génère les </w:t>
      </w:r>
      <w:r w:rsidRPr="00974AFA">
        <w:rPr>
          <w:rFonts w:cstheme="minorHAnsi"/>
          <w:b/>
          <w:bCs/>
          <w:color w:val="111111"/>
          <w:sz w:val="24"/>
          <w:szCs w:val="24"/>
          <w:shd w:val="clear" w:color="auto" w:fill="FDFDFD"/>
        </w:rPr>
        <w:t>region of interest</w:t>
      </w:r>
      <w:r w:rsidRPr="00D520A3">
        <w:rPr>
          <w:rFonts w:eastAsia="Times New Roman" w:cstheme="minorHAnsi"/>
          <w:color w:val="000000" w:themeColor="text1"/>
          <w:sz w:val="24"/>
          <w:szCs w:val="24"/>
        </w:rPr>
        <w: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r w:rsidRPr="007D4D05">
        <w:rPr>
          <w:rFonts w:eastAsia="Times New Roman" w:cstheme="minorHAnsi"/>
          <w:b/>
          <w:bCs/>
          <w:color w:val="000000" w:themeColor="text1"/>
          <w:sz w:val="24"/>
          <w:szCs w:val="24"/>
        </w:rPr>
        <w:t>pooling</w:t>
      </w:r>
      <w:r w:rsidRPr="00D520A3">
        <w:rPr>
          <w:rFonts w:eastAsia="Times New Roman" w:cstheme="minorHAnsi"/>
          <w:b/>
          <w:bCs/>
          <w:color w:val="000000" w:themeColor="text1"/>
          <w:sz w:val="24"/>
          <w:szCs w:val="24"/>
        </w:rPr>
        <w:t xml:space="preserve"> RoI</w:t>
      </w:r>
      <w:r w:rsidRPr="00D520A3">
        <w:rPr>
          <w:rFonts w:eastAsia="Times New Roman" w:cstheme="minorHAnsi"/>
          <w:color w:val="000000" w:themeColor="text1"/>
          <w:sz w:val="24"/>
          <w:szCs w:val="24"/>
        </w:rPr>
        <w:t xml:space="preserve"> est appliquée sur toutes ces régions pour les remodeler selon l'entrée du ConvNet. Ensuite, chaque région est transmise à un réseau entièrement connecté.</w:t>
      </w:r>
    </w:p>
    <w:p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lastRenderedPageBreak/>
        <w:t xml:space="preserve">Une couche softmax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rsidR="0042225F" w:rsidRDefault="0042225F" w:rsidP="0042225F">
      <w:pPr>
        <w:pStyle w:val="Heading4"/>
        <w:rPr>
          <w:rFonts w:eastAsia="Times New Roman"/>
        </w:rPr>
      </w:pPr>
      <w:bookmarkStart w:id="52" w:name="_Toc72714816"/>
      <w:r>
        <w:t>RoI pooling :</w:t>
      </w:r>
      <w:bookmarkEnd w:id="52"/>
    </w:p>
    <w:p w:rsidR="0042225F" w:rsidRPr="0042225F" w:rsidRDefault="0042225F" w:rsidP="0042225F">
      <w:pPr>
        <w:pStyle w:val="NormalWeb"/>
        <w:shd w:val="clear" w:color="auto" w:fill="FDFDFD"/>
        <w:spacing w:before="0" w:beforeAutospacing="0" w:after="225" w:afterAutospacing="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End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Pr>
              <w:rFonts w:asciiTheme="minorHAnsi" w:hAnsiTheme="minorHAnsi" w:cstheme="minorHAnsi"/>
              <w:noProof/>
              <w:color w:val="111111"/>
            </w:rPr>
            <w:t xml:space="preserve"> </w:t>
          </w:r>
          <w:r w:rsidRPr="0042225F">
            <w:rPr>
              <w:rFonts w:asciiTheme="minorHAnsi" w:hAnsiTheme="minorHAnsi" w:cstheme="minorHAnsi"/>
              <w:noProof/>
              <w:color w:val="111111"/>
            </w:rPr>
            <w:t>[8]</w:t>
          </w:r>
          <w:r>
            <w:rPr>
              <w:rFonts w:asciiTheme="minorHAnsi" w:hAnsiTheme="minorHAnsi" w:cstheme="minorHAnsi"/>
              <w:color w:val="111111"/>
            </w:rPr>
            <w:fldChar w:fldCharType="end"/>
          </w:r>
        </w:sdtContent>
      </w:sdt>
    </w:p>
    <w:p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rsidR="0042225F" w:rsidRDefault="0042225F" w:rsidP="0042225F">
      <w:pPr>
        <w:pStyle w:val="Caption"/>
        <w:jc w:val="center"/>
        <w:rPr>
          <w:rFonts w:ascii="Helvetica" w:hAnsi="Helvetica"/>
          <w:color w:val="111111"/>
          <w:sz w:val="25"/>
          <w:szCs w:val="25"/>
        </w:rPr>
      </w:pPr>
      <w:r>
        <w:t xml:space="preserve">Figure </w:t>
      </w:r>
      <w:fldSimple w:instr=" SEQ Figure \* ARABIC ">
        <w:r>
          <w:rPr>
            <w:noProof/>
          </w:rPr>
          <w:t>9</w:t>
        </w:r>
      </w:fldSimple>
      <w:r>
        <w:t xml:space="preserve"> RoI pooling.</w:t>
      </w:r>
      <w:sdt>
        <w:sdtPr>
          <w:id w:val="899399467"/>
          <w:citation/>
        </w:sdtPr>
        <w:sdtEndPr/>
        <w:sdtContent>
          <w:r>
            <w:fldChar w:fldCharType="begin"/>
          </w:r>
          <w:r>
            <w:instrText xml:space="preserve"> CITATION Fei \l 1036 </w:instrText>
          </w:r>
          <w:r>
            <w:fldChar w:fldCharType="separate"/>
          </w:r>
          <w:r>
            <w:rPr>
              <w:noProof/>
            </w:rPr>
            <w:t xml:space="preserve"> </w:t>
          </w:r>
          <w:r w:rsidRPr="0042225F">
            <w:rPr>
              <w:noProof/>
            </w:rPr>
            <w:t>[11]</w:t>
          </w:r>
          <w:r>
            <w:fldChar w:fldCharType="end"/>
          </w:r>
        </w:sdtContent>
      </w:sdt>
    </w:p>
    <w:p w:rsidR="006574B4" w:rsidRDefault="006574B4" w:rsidP="006574B4">
      <w:pPr>
        <w:rPr>
          <w:rFonts w:eastAsia="Times New Roman" w:cstheme="minorHAnsi"/>
          <w:color w:val="000000" w:themeColor="text1"/>
          <w:sz w:val="24"/>
          <w:szCs w:val="24"/>
        </w:rPr>
      </w:pPr>
    </w:p>
    <w:p w:rsidR="0042225F" w:rsidRPr="006574B4" w:rsidRDefault="0042225F" w:rsidP="006574B4"/>
    <w:p w:rsidR="00DB6964" w:rsidRDefault="00DB6964" w:rsidP="00DB6964">
      <w:pPr>
        <w:pStyle w:val="Heading4"/>
      </w:pPr>
      <w:bookmarkStart w:id="53" w:name="_Toc72714817"/>
      <w:r>
        <w:t>Les inconvénients Des Fast R-CNN :</w:t>
      </w:r>
      <w:bookmarkEnd w:id="53"/>
    </w:p>
    <w:p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Fast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Fast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End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42225F">
            <w:rPr>
              <w:rFonts w:cstheme="minorHAnsi"/>
              <w:noProof/>
              <w:color w:val="000000" w:themeColor="text1"/>
              <w:sz w:val="24"/>
              <w:szCs w:val="24"/>
              <w:shd w:val="clear" w:color="auto" w:fill="FFFFFF"/>
            </w:rPr>
            <w:t xml:space="preserve"> </w:t>
          </w:r>
          <w:r w:rsidR="0042225F" w:rsidRPr="0042225F">
            <w:rPr>
              <w:rFonts w:cstheme="minorHAnsi"/>
              <w:noProof/>
              <w:color w:val="000000" w:themeColor="text1"/>
              <w:sz w:val="24"/>
              <w:szCs w:val="24"/>
              <w:shd w:val="clear" w:color="auto" w:fill="FFFFFF"/>
            </w:rPr>
            <w:t>[10]</w:t>
          </w:r>
          <w:r w:rsidR="0042225F">
            <w:rPr>
              <w:rFonts w:cstheme="minorHAnsi"/>
              <w:color w:val="000000" w:themeColor="text1"/>
              <w:sz w:val="24"/>
              <w:szCs w:val="24"/>
              <w:shd w:val="clear" w:color="auto" w:fill="FFFFFF"/>
            </w:rPr>
            <w:fldChar w:fldCharType="end"/>
          </w:r>
        </w:sdtContent>
      </w:sdt>
    </w:p>
    <w:p w:rsidR="00DB6964" w:rsidRPr="00DB6964" w:rsidRDefault="00DB6964" w:rsidP="00DB6964"/>
    <w:p w:rsidR="006574B4" w:rsidRDefault="006574B4" w:rsidP="006574B4">
      <w:pPr>
        <w:pStyle w:val="Caption"/>
        <w:keepNext/>
      </w:pPr>
    </w:p>
    <w:p w:rsidR="00330F0E" w:rsidRPr="00A05410" w:rsidRDefault="00330F0E" w:rsidP="00D520A3">
      <w:pPr>
        <w:spacing w:after="160" w:line="259" w:lineRule="auto"/>
        <w:rPr>
          <w:rFonts w:eastAsiaTheme="majorEastAsia" w:cstheme="majorBidi"/>
          <w:b/>
          <w:color w:val="000000" w:themeColor="text1"/>
          <w:sz w:val="32"/>
          <w:szCs w:val="24"/>
          <w:u w:val="single"/>
        </w:rPr>
      </w:pPr>
    </w:p>
    <w:p w:rsidR="00330F0E" w:rsidRDefault="00330F0E" w:rsidP="00FB7F3C">
      <w:pPr>
        <w:pStyle w:val="Heading3"/>
      </w:pPr>
      <w:bookmarkStart w:id="54" w:name="_Toc72714818"/>
      <w:r w:rsidRPr="001E4C4E">
        <w:t>Faster R-CNN :</w:t>
      </w:r>
      <w:bookmarkEnd w:id="54"/>
    </w:p>
    <w:p w:rsidR="0042225F" w:rsidRPr="0042225F" w:rsidRDefault="0042225F" w:rsidP="0042225F"/>
    <w:p w:rsidR="00233A30" w:rsidRPr="00233A30" w:rsidRDefault="00233A30" w:rsidP="00727701">
      <w:pPr>
        <w:shd w:val="clear" w:color="auto" w:fill="FFFFFF"/>
        <w:spacing w:after="315"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Faster 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CNN est la version </w:t>
      </w:r>
      <w:r>
        <w:rPr>
          <w:rFonts w:eastAsia="Times New Roman" w:cstheme="minorHAnsi"/>
          <w:color w:val="000000" w:themeColor="text1"/>
          <w:sz w:val="24"/>
          <w:szCs w:val="24"/>
        </w:rPr>
        <w:t>mieux optimisée</w:t>
      </w:r>
      <w:r w:rsidRPr="00233A30">
        <w:rPr>
          <w:rFonts w:eastAsia="Times New Roman" w:cstheme="minorHAnsi"/>
          <w:color w:val="000000" w:themeColor="text1"/>
          <w:sz w:val="24"/>
          <w:szCs w:val="24"/>
        </w:rPr>
        <w:t>. La principale di</w:t>
      </w:r>
      <w:r w:rsidR="00727701">
        <w:rPr>
          <w:rFonts w:eastAsia="Times New Roman" w:cstheme="minorHAnsi"/>
          <w:color w:val="000000" w:themeColor="text1"/>
          <w:sz w:val="24"/>
          <w:szCs w:val="24"/>
        </w:rPr>
        <w:t xml:space="preserve">fférence entre eux est que Fast </w:t>
      </w:r>
      <w:r w:rsidRPr="00233A30">
        <w:rPr>
          <w:rFonts w:eastAsia="Times New Roman" w:cstheme="minorHAnsi"/>
          <w:color w:val="000000" w:themeColor="text1"/>
          <w:sz w:val="24"/>
          <w:szCs w:val="24"/>
        </w:rPr>
        <w:t>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CNN utilise la recherche sélective po</w:t>
      </w:r>
      <w:r>
        <w:rPr>
          <w:rFonts w:eastAsia="Times New Roman" w:cstheme="minorHAnsi"/>
          <w:color w:val="000000" w:themeColor="text1"/>
          <w:sz w:val="24"/>
          <w:szCs w:val="24"/>
        </w:rPr>
        <w:t>ur générer des régions de propositions</w:t>
      </w:r>
      <w:r w:rsidRPr="00233A30">
        <w:rPr>
          <w:rFonts w:eastAsia="Times New Roman" w:cstheme="minorHAnsi"/>
          <w:color w:val="000000" w:themeColor="text1"/>
          <w:sz w:val="24"/>
          <w:szCs w:val="24"/>
        </w:rPr>
        <w:t>, tandis que Faster RCNN utilise « Region Proposal Network »</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 RPN prend en entrée les </w:t>
      </w:r>
      <w:r w:rsidR="00727701">
        <w:rPr>
          <w:rFonts w:eastAsia="Times New Roman" w:cstheme="minorHAnsi"/>
          <w:color w:val="000000" w:themeColor="text1"/>
          <w:sz w:val="24"/>
          <w:szCs w:val="24"/>
        </w:rPr>
        <w:t>feaetures maps</w:t>
      </w:r>
      <w:r w:rsidRPr="00233A30">
        <w:rPr>
          <w:rFonts w:eastAsia="Times New Roman" w:cstheme="minorHAnsi"/>
          <w:color w:val="000000" w:themeColor="text1"/>
          <w:sz w:val="24"/>
          <w:szCs w:val="24"/>
        </w:rPr>
        <w:t xml:space="preserve"> d'image </w:t>
      </w:r>
      <w:r w:rsidR="00727701">
        <w:rPr>
          <w:rFonts w:eastAsia="Times New Roman" w:cstheme="minorHAnsi"/>
          <w:color w:val="000000" w:themeColor="text1"/>
          <w:sz w:val="24"/>
          <w:szCs w:val="24"/>
        </w:rPr>
        <w:t xml:space="preserve">de CNN </w:t>
      </w:r>
      <w:r w:rsidRPr="00233A30">
        <w:rPr>
          <w:rFonts w:eastAsia="Times New Roman" w:cstheme="minorHAnsi"/>
          <w:color w:val="000000" w:themeColor="text1"/>
          <w:sz w:val="24"/>
          <w:szCs w:val="24"/>
        </w:rPr>
        <w:t>et génèr</w:t>
      </w:r>
      <w:r w:rsidR="00727701">
        <w:rPr>
          <w:rFonts w:eastAsia="Times New Roman" w:cstheme="minorHAnsi"/>
          <w:color w:val="000000" w:themeColor="text1"/>
          <w:sz w:val="24"/>
          <w:szCs w:val="24"/>
        </w:rPr>
        <w:t xml:space="preserve">e un ensemble de </w:t>
      </w:r>
      <w:r w:rsidR="00727701" w:rsidRPr="00727701">
        <w:rPr>
          <w:rFonts w:cstheme="minorHAnsi"/>
          <w:color w:val="111111"/>
          <w:sz w:val="24"/>
          <w:szCs w:val="24"/>
          <w:shd w:val="clear" w:color="auto" w:fill="FDFDFD"/>
        </w:rPr>
        <w:t>region of interest</w:t>
      </w:r>
      <w:r w:rsidR="00727701">
        <w:rPr>
          <w:rFonts w:eastAsia="Times New Roman" w:cstheme="minorHAnsi"/>
          <w:color w:val="000000" w:themeColor="text1"/>
          <w:sz w:val="24"/>
          <w:szCs w:val="24"/>
        </w:rPr>
        <w:t>.</w:t>
      </w:r>
      <w:sdt>
        <w:sdtPr>
          <w:rPr>
            <w:rFonts w:eastAsia="Times New Roman" w:cstheme="minorHAnsi"/>
            <w:color w:val="000000" w:themeColor="text1"/>
            <w:sz w:val="24"/>
            <w:szCs w:val="24"/>
          </w:rPr>
          <w:id w:val="-56441221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233A30" w:rsidRPr="00233A30" w:rsidRDefault="00727701" w:rsidP="00727701">
      <w:pPr>
        <w:shd w:val="clear" w:color="auto" w:fill="FFFFFF"/>
        <w:spacing w:after="315" w:line="240" w:lineRule="auto"/>
        <w:rPr>
          <w:rFonts w:eastAsia="Times New Roman" w:cstheme="minorHAnsi"/>
          <w:color w:val="000000" w:themeColor="text1"/>
          <w:sz w:val="24"/>
          <w:szCs w:val="24"/>
        </w:rPr>
      </w:pPr>
      <w:r>
        <w:rPr>
          <w:rFonts w:eastAsia="Times New Roman" w:cstheme="minorHAnsi"/>
          <w:color w:val="000000" w:themeColor="text1"/>
          <w:sz w:val="24"/>
          <w:szCs w:val="24"/>
        </w:rPr>
        <w:lastRenderedPageBreak/>
        <w:t>Voici des étapes</w:t>
      </w:r>
      <w:r w:rsidR="00233A30" w:rsidRPr="00233A30">
        <w:rPr>
          <w:rFonts w:eastAsia="Times New Roman" w:cstheme="minorHAnsi"/>
          <w:color w:val="000000" w:themeColor="text1"/>
          <w:sz w:val="24"/>
          <w:szCs w:val="24"/>
        </w:rPr>
        <w:t xml:space="preserve"> </w:t>
      </w:r>
      <w:r>
        <w:rPr>
          <w:rFonts w:eastAsia="Times New Roman" w:cstheme="minorHAnsi"/>
          <w:color w:val="000000" w:themeColor="text1"/>
          <w:sz w:val="24"/>
          <w:szCs w:val="24"/>
        </w:rPr>
        <w:t>d’</w:t>
      </w:r>
      <w:r w:rsidR="00233A30" w:rsidRPr="00233A30">
        <w:rPr>
          <w:rFonts w:eastAsia="Times New Roman" w:cstheme="minorHAnsi"/>
          <w:color w:val="000000" w:themeColor="text1"/>
          <w:sz w:val="24"/>
          <w:szCs w:val="24"/>
        </w:rPr>
        <w:t xml:space="preserve">une approche </w:t>
      </w:r>
      <w:r>
        <w:rPr>
          <w:rFonts w:eastAsia="Times New Roman" w:cstheme="minorHAnsi"/>
          <w:color w:val="000000" w:themeColor="text1"/>
          <w:sz w:val="24"/>
          <w:szCs w:val="24"/>
        </w:rPr>
        <w:t xml:space="preserve">Faster </w:t>
      </w:r>
      <w:r w:rsidR="00233A30" w:rsidRPr="00233A30">
        <w:rPr>
          <w:rFonts w:eastAsia="Times New Roman" w:cstheme="minorHAnsi"/>
          <w:color w:val="000000" w:themeColor="text1"/>
          <w:sz w:val="24"/>
          <w:szCs w:val="24"/>
        </w:rPr>
        <w:t>R</w:t>
      </w:r>
      <w:r>
        <w:rPr>
          <w:rFonts w:eastAsia="Times New Roman" w:cstheme="minorHAnsi"/>
          <w:color w:val="000000" w:themeColor="text1"/>
          <w:sz w:val="24"/>
          <w:szCs w:val="24"/>
        </w:rPr>
        <w:t>-CNN</w:t>
      </w:r>
      <w:r w:rsidR="00233A30" w:rsidRPr="00233A30">
        <w:rPr>
          <w:rFonts w:eastAsia="Times New Roman" w:cstheme="minorHAnsi"/>
          <w:color w:val="000000" w:themeColor="text1"/>
          <w:sz w:val="24"/>
          <w:szCs w:val="24"/>
        </w:rPr>
        <w:t>:</w:t>
      </w:r>
    </w:p>
    <w:p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Nous prenons une image comme entrée et la transmettons au </w:t>
      </w:r>
      <w:r w:rsidR="00727701">
        <w:rPr>
          <w:rFonts w:eastAsia="Times New Roman" w:cstheme="minorHAnsi"/>
          <w:color w:val="000000" w:themeColor="text1"/>
          <w:sz w:val="24"/>
          <w:szCs w:val="24"/>
        </w:rPr>
        <w:t>CNN</w:t>
      </w:r>
      <w:r w:rsidRPr="00233A30">
        <w:rPr>
          <w:rFonts w:eastAsia="Times New Roman" w:cstheme="minorHAnsi"/>
          <w:color w:val="000000" w:themeColor="text1"/>
          <w:sz w:val="24"/>
          <w:szCs w:val="24"/>
        </w:rPr>
        <w:t xml:space="preserve"> qui renvoie la carte des caractéristiques de cette image.</w:t>
      </w:r>
    </w:p>
    <w:p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Le réseau de </w:t>
      </w:r>
      <w:r w:rsidR="00727701">
        <w:rPr>
          <w:rFonts w:eastAsia="Times New Roman" w:cstheme="minorHAnsi"/>
          <w:color w:val="000000" w:themeColor="text1"/>
          <w:sz w:val="24"/>
          <w:szCs w:val="24"/>
        </w:rPr>
        <w:t>RPN</w:t>
      </w:r>
      <w:r w:rsidRPr="00233A30">
        <w:rPr>
          <w:rFonts w:eastAsia="Times New Roman" w:cstheme="minorHAnsi"/>
          <w:color w:val="000000" w:themeColor="text1"/>
          <w:sz w:val="24"/>
          <w:szCs w:val="24"/>
        </w:rPr>
        <w:t xml:space="preserve"> est appliqué sur ces cartes de car</w:t>
      </w:r>
      <w:r w:rsidR="002F4E59">
        <w:rPr>
          <w:rFonts w:eastAsia="Times New Roman" w:cstheme="minorHAnsi"/>
          <w:color w:val="000000" w:themeColor="text1"/>
          <w:sz w:val="24"/>
          <w:szCs w:val="24"/>
        </w:rPr>
        <w:t>actéristiques. Cela renvoie les régions de propositions</w:t>
      </w:r>
      <w:r w:rsidRPr="00233A30">
        <w:rPr>
          <w:rFonts w:eastAsia="Times New Roman" w:cstheme="minorHAnsi"/>
          <w:color w:val="000000" w:themeColor="text1"/>
          <w:sz w:val="24"/>
          <w:szCs w:val="24"/>
        </w:rPr>
        <w:t>.</w:t>
      </w:r>
    </w:p>
    <w:p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Une couche de pooling RoI est app</w:t>
      </w:r>
      <w:r w:rsidR="002F4E59">
        <w:rPr>
          <w:rFonts w:eastAsia="Times New Roman" w:cstheme="minorHAnsi"/>
          <w:color w:val="000000" w:themeColor="text1"/>
          <w:sz w:val="24"/>
          <w:szCs w:val="24"/>
        </w:rPr>
        <w:t>liquée sur ces propositions pour les réforme une taille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fixée</w:t>
      </w:r>
      <w:r w:rsidRPr="00233A30">
        <w:rPr>
          <w:rFonts w:eastAsia="Times New Roman" w:cstheme="minorHAnsi"/>
          <w:color w:val="000000" w:themeColor="text1"/>
          <w:sz w:val="24"/>
          <w:szCs w:val="24"/>
        </w:rPr>
        <w:t>.</w:t>
      </w:r>
    </w:p>
    <w:p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Enfin, les prop</w:t>
      </w:r>
      <w:r w:rsidR="002F4E59">
        <w:rPr>
          <w:rFonts w:eastAsia="Times New Roman" w:cstheme="minorHAnsi"/>
          <w:color w:val="000000" w:themeColor="text1"/>
          <w:sz w:val="24"/>
          <w:szCs w:val="24"/>
        </w:rPr>
        <w:t>ositions sont transmises à une couche</w:t>
      </w:r>
      <w:r w:rsidRPr="00233A30">
        <w:rPr>
          <w:rFonts w:eastAsia="Times New Roman" w:cstheme="minorHAnsi"/>
          <w:color w:val="000000" w:themeColor="text1"/>
          <w:sz w:val="24"/>
          <w:szCs w:val="24"/>
        </w:rPr>
        <w:t xml:space="preserve"> entièrement connecté qui a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softmax et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de régression linéaire en son sommet, pour classer et s</w:t>
      </w:r>
      <w:r w:rsidR="002F4E59">
        <w:rPr>
          <w:rFonts w:eastAsia="Times New Roman" w:cstheme="minorHAnsi"/>
          <w:color w:val="000000" w:themeColor="text1"/>
          <w:sz w:val="24"/>
          <w:szCs w:val="24"/>
        </w:rPr>
        <w:t>ortir les cadres englobants</w:t>
      </w:r>
      <w:r w:rsidRPr="00233A30">
        <w:rPr>
          <w:rFonts w:eastAsia="Times New Roman" w:cstheme="minorHAnsi"/>
          <w:color w:val="000000" w:themeColor="text1"/>
          <w:sz w:val="24"/>
          <w:szCs w:val="24"/>
        </w:rPr>
        <w:t xml:space="preserve"> des objets.</w:t>
      </w:r>
      <w:sdt>
        <w:sdtPr>
          <w:rPr>
            <w:rFonts w:eastAsia="Times New Roman" w:cstheme="minorHAnsi"/>
            <w:color w:val="000000" w:themeColor="text1"/>
            <w:sz w:val="24"/>
            <w:szCs w:val="24"/>
          </w:rPr>
          <w:id w:val="93301550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7530DD" w:rsidRDefault="007530DD" w:rsidP="007530DD">
      <w:pPr>
        <w:keepNext/>
        <w:jc w:val="center"/>
        <w:rPr>
          <w:noProof/>
        </w:rPr>
      </w:pPr>
      <w:r>
        <w:rPr>
          <w:noProof/>
        </w:rPr>
        <w:pict>
          <v:shape id="_x0000_i1026" type="#_x0000_t75" style="width:429.25pt;height:378.25pt">
            <v:imagedata r:id="rId22" o:title="faster" croptop="4885f" cropleft="3472f"/>
          </v:shape>
        </w:pict>
      </w:r>
    </w:p>
    <w:p w:rsidR="006574B4" w:rsidRPr="006574B4" w:rsidRDefault="006574B4" w:rsidP="00017946">
      <w:pPr>
        <w:pStyle w:val="Caption"/>
        <w:jc w:val="center"/>
      </w:pPr>
      <w:r>
        <w:t xml:space="preserve">Figure </w:t>
      </w:r>
      <w:fldSimple w:instr=" SEQ Figure \* ARABIC ">
        <w:r w:rsidR="0042225F">
          <w:rPr>
            <w:noProof/>
          </w:rPr>
          <w:t>10</w:t>
        </w:r>
      </w:fldSimple>
      <w:r w:rsidR="00D520A3">
        <w:t xml:space="preserve"> </w:t>
      </w:r>
      <w:r w:rsidR="007530DD">
        <w:t>FONCTIONNEMENT de Faster R-CNN.</w:t>
      </w:r>
      <w:sdt>
        <w:sdtPr>
          <w:id w:val="-1527867911"/>
          <w:citation/>
        </w:sdtPr>
        <w:sdtContent>
          <w:r w:rsidR="007530DD">
            <w:fldChar w:fldCharType="begin"/>
          </w:r>
          <w:r w:rsidR="007530DD">
            <w:instrText xml:space="preserve"> CITATION Fei \l 1036 </w:instrText>
          </w:r>
          <w:r w:rsidR="007530DD">
            <w:fldChar w:fldCharType="separate"/>
          </w:r>
          <w:r w:rsidR="007530DD">
            <w:rPr>
              <w:noProof/>
            </w:rPr>
            <w:t xml:space="preserve"> </w:t>
          </w:r>
          <w:r w:rsidR="007530DD" w:rsidRPr="007530DD">
            <w:rPr>
              <w:noProof/>
            </w:rPr>
            <w:t>[11]</w:t>
          </w:r>
          <w:r w:rsidR="007530DD">
            <w:fldChar w:fldCharType="end"/>
          </w:r>
        </w:sdtContent>
      </w:sdt>
    </w:p>
    <w:p w:rsidR="006574B4" w:rsidRDefault="006574B4" w:rsidP="006574B4"/>
    <w:p w:rsidR="006574B4" w:rsidRDefault="006574B4">
      <w:pPr>
        <w:spacing w:after="160" w:line="259" w:lineRule="auto"/>
      </w:pPr>
    </w:p>
    <w:p w:rsidR="00356E39" w:rsidRDefault="00356E39" w:rsidP="006574B4">
      <w:pPr>
        <w:spacing w:after="160" w:line="259" w:lineRule="auto"/>
      </w:pPr>
      <w:bookmarkStart w:id="55" w:name="_GoBack"/>
      <w:bookmarkEnd w:id="55"/>
      <w:r>
        <w:br w:type="page"/>
      </w:r>
    </w:p>
    <w:p w:rsidR="00330F0E" w:rsidRDefault="00330F0E" w:rsidP="00FB7F3C">
      <w:pPr>
        <w:pStyle w:val="Heading3"/>
      </w:pPr>
      <w:bookmarkStart w:id="56" w:name="_Toc72714819"/>
      <w:r w:rsidRPr="001E4C4E">
        <w:lastRenderedPageBreak/>
        <w:t>Inception V2 et V3 :</w:t>
      </w:r>
      <w:bookmarkEnd w:id="56"/>
    </w:p>
    <w:p w:rsidR="00356E39" w:rsidRDefault="00356E39" w:rsidP="00356E39"/>
    <w:p w:rsidR="00356E39" w:rsidRPr="00356E39" w:rsidRDefault="00356E39" w:rsidP="00356E39">
      <w:pPr>
        <w:spacing w:after="160" w:line="259" w:lineRule="auto"/>
      </w:pPr>
      <w:r>
        <w:br w:type="page"/>
      </w:r>
    </w:p>
    <w:p w:rsidR="00330F0E" w:rsidRDefault="005E7D66" w:rsidP="00FB7F3C">
      <w:pPr>
        <w:pStyle w:val="Heading3"/>
        <w:rPr>
          <w:lang w:val="en-US"/>
        </w:rPr>
      </w:pPr>
      <w:bookmarkStart w:id="57" w:name="_Toc72714820"/>
      <w:r>
        <w:rPr>
          <w:lang w:val="en-US"/>
        </w:rPr>
        <w:lastRenderedPageBreak/>
        <w:t>Yolo (you look only once)</w:t>
      </w:r>
      <w:r w:rsidR="00330F0E" w:rsidRPr="001E4C4E">
        <w:rPr>
          <w:lang w:val="en-US"/>
        </w:rPr>
        <w:t>:</w:t>
      </w:r>
      <w:bookmarkEnd w:id="57"/>
    </w:p>
    <w:p w:rsidR="00330F0E" w:rsidRDefault="00330F0E">
      <w:pPr>
        <w:spacing w:after="160" w:line="259" w:lineRule="auto"/>
        <w:rPr>
          <w:rFonts w:eastAsiaTheme="minorHAnsi" w:cstheme="minorHAnsi"/>
          <w:b/>
          <w:bCs/>
          <w:sz w:val="32"/>
          <w:szCs w:val="32"/>
          <w:u w:val="single"/>
          <w:lang w:val="en-US" w:eastAsia="en-US"/>
        </w:rPr>
      </w:pPr>
      <w:r>
        <w:rPr>
          <w:rFonts w:cstheme="minorHAnsi"/>
          <w:b/>
          <w:bCs/>
          <w:sz w:val="32"/>
          <w:szCs w:val="32"/>
          <w:u w:val="single"/>
          <w:lang w:val="en-US"/>
        </w:rPr>
        <w:br w:type="page"/>
      </w:r>
    </w:p>
    <w:p w:rsidR="001B4411" w:rsidRDefault="00330F0E" w:rsidP="001B4411">
      <w:pPr>
        <w:pStyle w:val="Heading1"/>
      </w:pPr>
      <w:bookmarkStart w:id="58" w:name="_Toc72714821"/>
      <w:r>
        <w:lastRenderedPageBreak/>
        <w:t>Bibliographie</w:t>
      </w:r>
      <w:bookmarkEnd w:id="58"/>
      <w:r>
        <w:t xml:space="preserve"> </w:t>
      </w:r>
    </w:p>
    <w:p w:rsidR="0042225F" w:rsidRDefault="00330F0E" w:rsidP="00330F0E">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42225F" w:rsidRPr="00233A30">
        <w:trPr>
          <w:divId w:val="2108505323"/>
          <w:tblCellSpacing w:w="15" w:type="dxa"/>
        </w:trPr>
        <w:tc>
          <w:tcPr>
            <w:tcW w:w="50" w:type="pct"/>
            <w:hideMark/>
          </w:tcPr>
          <w:p w:rsidR="0042225F" w:rsidRDefault="0042225F">
            <w:pPr>
              <w:pStyle w:val="Bibliography"/>
              <w:rPr>
                <w:noProof/>
                <w:sz w:val="24"/>
                <w:szCs w:val="24"/>
              </w:rPr>
            </w:pPr>
            <w:r>
              <w:rPr>
                <w:noProof/>
              </w:rPr>
              <w:t xml:space="preserve">[1] </w:t>
            </w:r>
          </w:p>
        </w:tc>
        <w:tc>
          <w:tcPr>
            <w:tcW w:w="0" w:type="auto"/>
            <w:hideMark/>
          </w:tcPr>
          <w:p w:rsidR="0042225F" w:rsidRPr="0042225F" w:rsidRDefault="0042225F">
            <w:pPr>
              <w:pStyle w:val="Bibliography"/>
              <w:rPr>
                <w:noProof/>
                <w:lang w:val="en-US"/>
              </w:rPr>
            </w:pPr>
            <w:r w:rsidRPr="0042225F">
              <w:rPr>
                <w:noProof/>
                <w:lang w:val="en-US"/>
              </w:rPr>
              <w:t>«Deep Learning for Generic Object Detection: A Survey,» International Journal of Computer Vision (2020) 128:261–318, 31 October 2019.</w:t>
            </w:r>
          </w:p>
        </w:tc>
      </w:tr>
      <w:tr w:rsidR="0042225F" w:rsidRPr="00233A30">
        <w:trPr>
          <w:divId w:val="2108505323"/>
          <w:tblCellSpacing w:w="15" w:type="dxa"/>
        </w:trPr>
        <w:tc>
          <w:tcPr>
            <w:tcW w:w="50" w:type="pct"/>
            <w:hideMark/>
          </w:tcPr>
          <w:p w:rsidR="0042225F" w:rsidRDefault="0042225F">
            <w:pPr>
              <w:pStyle w:val="Bibliography"/>
              <w:rPr>
                <w:noProof/>
              </w:rPr>
            </w:pPr>
            <w:r>
              <w:rPr>
                <w:noProof/>
              </w:rPr>
              <w:t xml:space="preserve">[2] </w:t>
            </w:r>
          </w:p>
        </w:tc>
        <w:tc>
          <w:tcPr>
            <w:tcW w:w="0" w:type="auto"/>
            <w:hideMark/>
          </w:tcPr>
          <w:p w:rsidR="0042225F" w:rsidRPr="0042225F" w:rsidRDefault="0042225F">
            <w:pPr>
              <w:pStyle w:val="Bibliography"/>
              <w:rPr>
                <w:noProof/>
                <w:lang w:val="en-US"/>
              </w:rPr>
            </w:pPr>
            <w:r w:rsidRPr="0042225F">
              <w:rPr>
                <w:noProof/>
                <w:lang w:val="en-US"/>
              </w:rPr>
              <w:t xml:space="preserve">Z. C. L. M. L. a. A. J. S. Aston Zhang, Dive into Deep Learning, Jan 19, 2021. </w:t>
            </w:r>
          </w:p>
        </w:tc>
      </w:tr>
      <w:tr w:rsidR="0042225F" w:rsidRPr="00233A30">
        <w:trPr>
          <w:divId w:val="2108505323"/>
          <w:tblCellSpacing w:w="15" w:type="dxa"/>
        </w:trPr>
        <w:tc>
          <w:tcPr>
            <w:tcW w:w="50" w:type="pct"/>
            <w:hideMark/>
          </w:tcPr>
          <w:p w:rsidR="0042225F" w:rsidRDefault="0042225F">
            <w:pPr>
              <w:pStyle w:val="Bibliography"/>
              <w:rPr>
                <w:noProof/>
              </w:rPr>
            </w:pPr>
            <w:r>
              <w:rPr>
                <w:noProof/>
              </w:rPr>
              <w:t xml:space="preserve">[3] </w:t>
            </w:r>
          </w:p>
        </w:tc>
        <w:tc>
          <w:tcPr>
            <w:tcW w:w="0" w:type="auto"/>
            <w:hideMark/>
          </w:tcPr>
          <w:p w:rsidR="0042225F" w:rsidRPr="0042225F" w:rsidRDefault="0042225F">
            <w:pPr>
              <w:pStyle w:val="Bibliography"/>
              <w:rPr>
                <w:noProof/>
                <w:lang w:val="en-US"/>
              </w:rPr>
            </w:pPr>
            <w:r w:rsidRPr="0042225F">
              <w:rPr>
                <w:noProof/>
                <w:lang w:val="en-US"/>
              </w:rPr>
              <w:t xml:space="preserve">Hands-On Machine Learning with Scikit-Learn and TensorFlow, O’Reilly Media, Inc., 1005 Gravenstein Highway North, Sebastopol, CA 95472.. </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[4] </w:t>
            </w:r>
          </w:p>
        </w:tc>
        <w:tc>
          <w:tcPr>
            <w:tcW w:w="0" w:type="auto"/>
            <w:hideMark/>
          </w:tcPr>
          <w:p w:rsidR="0042225F" w:rsidRDefault="0042225F">
            <w:pPr>
              <w:pStyle w:val="Bibliography"/>
              <w:rPr>
                <w:noProof/>
              </w:rPr>
            </w:pPr>
            <w:r>
              <w:rPr>
                <w:noProof/>
              </w:rPr>
              <w:t>«CS231n Convolution Neural Networks for Visual Recognition,» [En ligne]. Available: https://cs231n.github.io/convolutional-networks/.</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[5] </w:t>
            </w:r>
          </w:p>
        </w:tc>
        <w:tc>
          <w:tcPr>
            <w:tcW w:w="0" w:type="auto"/>
            <w:hideMark/>
          </w:tcPr>
          <w:p w:rsidR="0042225F" w:rsidRDefault="0042225F">
            <w:pPr>
              <w:pStyle w:val="Bibliography"/>
              <w:rPr>
                <w:noProof/>
              </w:rPr>
            </w:pPr>
            <w:r w:rsidRPr="0042225F">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[6] </w:t>
            </w:r>
          </w:p>
        </w:tc>
        <w:tc>
          <w:tcPr>
            <w:tcW w:w="0" w:type="auto"/>
            <w:hideMark/>
          </w:tcPr>
          <w:p w:rsidR="0042225F" w:rsidRDefault="0042225F">
            <w:pPr>
              <w:pStyle w:val="Bibliography"/>
              <w:rPr>
                <w:noProof/>
              </w:rPr>
            </w:pPr>
            <w:r>
              <w:rPr>
                <w:noProof/>
              </w:rPr>
              <w:t>«simplilearn,» [En ligne]. Available: https://www.simplilearn.com/ice9/free_resources_article_thumb/list-of-activation-functions-used-with-perceptron.jpg.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[7] </w:t>
            </w:r>
          </w:p>
        </w:tc>
        <w:tc>
          <w:tcPr>
            <w:tcW w:w="0" w:type="auto"/>
            <w:hideMark/>
          </w:tcPr>
          <w:p w:rsidR="0042225F" w:rsidRDefault="0042225F">
            <w:pPr>
              <w:pStyle w:val="Bibliography"/>
              <w:rPr>
                <w:noProof/>
              </w:rPr>
            </w:pPr>
            <w:r w:rsidRPr="0042225F">
              <w:rPr>
                <w:noProof/>
                <w:lang w:val="en-US"/>
              </w:rPr>
              <w:t xml:space="preserve">«Convolution neural network deep learning,» [En ligne]. </w:t>
            </w:r>
            <w:r>
              <w:rPr>
                <w:noProof/>
              </w:rPr>
              <w:t>Available: https://developersbreach.com/convolution-neural-network-deep-learning/.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[8] </w:t>
            </w:r>
          </w:p>
        </w:tc>
        <w:tc>
          <w:tcPr>
            <w:tcW w:w="0" w:type="auto"/>
            <w:hideMark/>
          </w:tcPr>
          <w:p w:rsidR="0042225F" w:rsidRDefault="0042225F">
            <w:pPr>
              <w:pStyle w:val="Bibliography"/>
              <w:rPr>
                <w:noProof/>
              </w:rPr>
            </w:pPr>
            <w:r>
              <w:rPr>
                <w:noProof/>
              </w:rPr>
              <w:t>«Lil'Log,» [En ligne]. Available: https://lilianweng.github.io/lil-log/2017/12/31/object-recognition-for-dummies-part-3.html.</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[9] </w:t>
            </w:r>
          </w:p>
        </w:tc>
        <w:tc>
          <w:tcPr>
            <w:tcW w:w="0" w:type="auto"/>
            <w:hideMark/>
          </w:tcPr>
          <w:p w:rsidR="0042225F" w:rsidRDefault="0042225F">
            <w:pPr>
              <w:pStyle w:val="Bibliography"/>
              <w:rPr>
                <w:noProof/>
              </w:rPr>
            </w:pPr>
            <w:r>
              <w:rPr>
                <w:noProof/>
              </w:rPr>
              <w:t>«towards Data Science,» [En ligne]. Available: https://towardsdatascience.com/r-cnn-fast-r-cnn-faster-r-cnn-yolo-object-detection-algorithms-36d53571365e.</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[10] </w:t>
            </w:r>
          </w:p>
        </w:tc>
        <w:tc>
          <w:tcPr>
            <w:tcW w:w="0" w:type="auto"/>
            <w:hideMark/>
          </w:tcPr>
          <w:p w:rsidR="0042225F" w:rsidRDefault="0042225F">
            <w:pPr>
              <w:pStyle w:val="Bibliography"/>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[11] </w:t>
            </w:r>
          </w:p>
        </w:tc>
        <w:tc>
          <w:tcPr>
            <w:tcW w:w="0" w:type="auto"/>
            <w:hideMark/>
          </w:tcPr>
          <w:p w:rsidR="0042225F" w:rsidRDefault="0042225F">
            <w:pPr>
              <w:pStyle w:val="Bibliography"/>
              <w:rPr>
                <w:noProof/>
              </w:rPr>
            </w:pPr>
            <w:r>
              <w:rPr>
                <w:noProof/>
              </w:rPr>
              <w:t>F.-F. L. &amp;. A. K. &amp;. J. Johnson, «cs231n,» [En ligne]. Available: http://cs231n.stanford.edu/slides/2016/winter1516_lecture8.pdf.</w:t>
            </w:r>
          </w:p>
        </w:tc>
      </w:tr>
    </w:tbl>
    <w:p w:rsidR="0042225F" w:rsidRDefault="0042225F">
      <w:pPr>
        <w:divId w:val="2108505323"/>
        <w:rPr>
          <w:rFonts w:eastAsia="Times New Roman"/>
          <w:noProof/>
        </w:rPr>
      </w:pPr>
    </w:p>
    <w:p w:rsidR="00330F0E" w:rsidRPr="00330F0E" w:rsidRDefault="00330F0E" w:rsidP="00330F0E">
      <w:r>
        <w:rPr>
          <w:lang w:val="en-US"/>
        </w:rPr>
        <w:fldChar w:fldCharType="end"/>
      </w:r>
    </w:p>
    <w:p w:rsidR="00AC41DE" w:rsidRPr="00330F0E" w:rsidRDefault="00AC41DE" w:rsidP="00AC41DE">
      <w:pPr>
        <w:spacing w:after="458" w:line="257" w:lineRule="auto"/>
        <w:jc w:val="center"/>
        <w:rPr>
          <w:rFonts w:cstheme="minorHAnsi"/>
          <w:b/>
          <w:bCs/>
        </w:rPr>
      </w:pPr>
    </w:p>
    <w:sectPr w:rsidR="00AC41DE" w:rsidRPr="00330F0E">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2EC" w:rsidRDefault="00D312EC" w:rsidP="00505CBF">
      <w:pPr>
        <w:spacing w:line="240" w:lineRule="auto"/>
      </w:pPr>
      <w:r>
        <w:separator/>
      </w:r>
    </w:p>
    <w:p w:rsidR="00D312EC" w:rsidRDefault="00D312EC"/>
  </w:endnote>
  <w:endnote w:type="continuationSeparator" w:id="0">
    <w:p w:rsidR="00D312EC" w:rsidRDefault="00D312EC" w:rsidP="00505CBF">
      <w:pPr>
        <w:spacing w:line="240" w:lineRule="auto"/>
      </w:pPr>
      <w:r>
        <w:continuationSeparator/>
      </w:r>
    </w:p>
    <w:p w:rsidR="00D312EC" w:rsidRDefault="00D31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073579"/>
      <w:docPartObj>
        <w:docPartGallery w:val="Page Numbers (Bottom of Page)"/>
        <w:docPartUnique/>
      </w:docPartObj>
    </w:sdtPr>
    <w:sdtEndPr>
      <w:rPr>
        <w:noProof/>
      </w:rPr>
    </w:sdtEndPr>
    <w:sdtContent>
      <w:p w:rsidR="0042225F" w:rsidRDefault="0042225F">
        <w:pPr>
          <w:pStyle w:val="Footer"/>
          <w:jc w:val="center"/>
        </w:pPr>
        <w:r>
          <w:fldChar w:fldCharType="begin"/>
        </w:r>
        <w:r>
          <w:instrText xml:space="preserve"> PAGE   \* MERGEFORMAT </w:instrText>
        </w:r>
        <w:r>
          <w:fldChar w:fldCharType="separate"/>
        </w:r>
        <w:r w:rsidR="00017946">
          <w:rPr>
            <w:noProof/>
          </w:rPr>
          <w:t>18</w:t>
        </w:r>
        <w:r>
          <w:rPr>
            <w:noProof/>
          </w:rPr>
          <w:fldChar w:fldCharType="end"/>
        </w:r>
      </w:p>
    </w:sdtContent>
  </w:sdt>
  <w:p w:rsidR="0042225F" w:rsidRDefault="0042225F">
    <w:pPr>
      <w:pStyle w:val="Footer"/>
    </w:pPr>
  </w:p>
  <w:p w:rsidR="0042225F" w:rsidRDefault="0042225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2EC" w:rsidRDefault="00D312EC" w:rsidP="00505CBF">
      <w:pPr>
        <w:spacing w:line="240" w:lineRule="auto"/>
      </w:pPr>
      <w:r>
        <w:separator/>
      </w:r>
    </w:p>
    <w:p w:rsidR="00D312EC" w:rsidRDefault="00D312EC"/>
  </w:footnote>
  <w:footnote w:type="continuationSeparator" w:id="0">
    <w:p w:rsidR="00D312EC" w:rsidRDefault="00D312EC" w:rsidP="00505CBF">
      <w:pPr>
        <w:spacing w:line="240" w:lineRule="auto"/>
      </w:pPr>
      <w:r>
        <w:continuationSeparator/>
      </w:r>
    </w:p>
    <w:p w:rsidR="00D312EC" w:rsidRDefault="00D312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25F" w:rsidRDefault="0042225F" w:rsidP="0042225F">
    <w:pPr>
      <w:pStyle w:val="Header"/>
      <w:tabs>
        <w:tab w:val="clear" w:pos="4536"/>
        <w:tab w:val="clear" w:pos="9072"/>
        <w:tab w:val="left" w:pos="2780"/>
      </w:tabs>
    </w:pPr>
  </w:p>
  <w:p w:rsidR="0042225F" w:rsidRDefault="0042225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3"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825E0"/>
    <w:multiLevelType w:val="hybridMultilevel"/>
    <w:tmpl w:val="32ECDC94"/>
    <w:lvl w:ilvl="0" w:tplc="9A32119A">
      <w:start w:val="1"/>
      <w:numFmt w:val="bullet"/>
      <w:pStyle w:val="Heading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2508E"/>
    <w:multiLevelType w:val="multilevel"/>
    <w:tmpl w:val="BE5A21CC"/>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3"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1"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24"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5"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4"/>
  </w:num>
  <w:num w:numId="3">
    <w:abstractNumId w:val="3"/>
  </w:num>
  <w:num w:numId="4">
    <w:abstractNumId w:val="20"/>
  </w:num>
  <w:num w:numId="5">
    <w:abstractNumId w:val="15"/>
  </w:num>
  <w:num w:numId="6">
    <w:abstractNumId w:val="0"/>
  </w:num>
  <w:num w:numId="7">
    <w:abstractNumId w:val="2"/>
  </w:num>
  <w:num w:numId="8">
    <w:abstractNumId w:val="10"/>
  </w:num>
  <w:num w:numId="9">
    <w:abstractNumId w:val="11"/>
  </w:num>
  <w:num w:numId="10">
    <w:abstractNumId w:val="13"/>
  </w:num>
  <w:num w:numId="11">
    <w:abstractNumId w:val="17"/>
  </w:num>
  <w:num w:numId="12">
    <w:abstractNumId w:val="12"/>
  </w:num>
  <w:num w:numId="13">
    <w:abstractNumId w:val="19"/>
  </w:num>
  <w:num w:numId="14">
    <w:abstractNumId w:val="25"/>
  </w:num>
  <w:num w:numId="15">
    <w:abstractNumId w:val="7"/>
  </w:num>
  <w:num w:numId="16">
    <w:abstractNumId w:val="18"/>
  </w:num>
  <w:num w:numId="17">
    <w:abstractNumId w:val="6"/>
  </w:num>
  <w:num w:numId="18">
    <w:abstractNumId w:val="14"/>
  </w:num>
  <w:num w:numId="19">
    <w:abstractNumId w:val="22"/>
  </w:num>
  <w:num w:numId="20">
    <w:abstractNumId w:val="4"/>
  </w:num>
  <w:num w:numId="21">
    <w:abstractNumId w:val="9"/>
  </w:num>
  <w:num w:numId="22">
    <w:abstractNumId w:val="23"/>
  </w:num>
  <w:num w:numId="23">
    <w:abstractNumId w:val="1"/>
  </w:num>
  <w:num w:numId="24">
    <w:abstractNumId w:val="8"/>
  </w:num>
  <w:num w:numId="25">
    <w:abstractNumId w:val="2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BF"/>
    <w:rsid w:val="00017946"/>
    <w:rsid w:val="00115D6C"/>
    <w:rsid w:val="0012113E"/>
    <w:rsid w:val="001351AF"/>
    <w:rsid w:val="00142D94"/>
    <w:rsid w:val="00161A86"/>
    <w:rsid w:val="001B4411"/>
    <w:rsid w:val="001E2EEE"/>
    <w:rsid w:val="00233A30"/>
    <w:rsid w:val="00250432"/>
    <w:rsid w:val="002767FE"/>
    <w:rsid w:val="00277624"/>
    <w:rsid w:val="00277F09"/>
    <w:rsid w:val="002A6E35"/>
    <w:rsid w:val="002E6065"/>
    <w:rsid w:val="002F4E59"/>
    <w:rsid w:val="003215BA"/>
    <w:rsid w:val="00330F0E"/>
    <w:rsid w:val="00342A33"/>
    <w:rsid w:val="00356E39"/>
    <w:rsid w:val="003B002F"/>
    <w:rsid w:val="003B4CDF"/>
    <w:rsid w:val="004036B0"/>
    <w:rsid w:val="0042225F"/>
    <w:rsid w:val="0049112A"/>
    <w:rsid w:val="00505CBF"/>
    <w:rsid w:val="00530D5E"/>
    <w:rsid w:val="005A1A82"/>
    <w:rsid w:val="005E7D66"/>
    <w:rsid w:val="005F5473"/>
    <w:rsid w:val="00636097"/>
    <w:rsid w:val="006574B4"/>
    <w:rsid w:val="006C1F7E"/>
    <w:rsid w:val="006D5C5E"/>
    <w:rsid w:val="006E1399"/>
    <w:rsid w:val="00703D7E"/>
    <w:rsid w:val="00727701"/>
    <w:rsid w:val="007347BF"/>
    <w:rsid w:val="0073547E"/>
    <w:rsid w:val="007530DD"/>
    <w:rsid w:val="00780027"/>
    <w:rsid w:val="0079376C"/>
    <w:rsid w:val="007A4D76"/>
    <w:rsid w:val="007D4D05"/>
    <w:rsid w:val="00827A3E"/>
    <w:rsid w:val="008B7202"/>
    <w:rsid w:val="008E445F"/>
    <w:rsid w:val="00917663"/>
    <w:rsid w:val="00974AFA"/>
    <w:rsid w:val="00A05410"/>
    <w:rsid w:val="00AC41DE"/>
    <w:rsid w:val="00B04203"/>
    <w:rsid w:val="00B46498"/>
    <w:rsid w:val="00B55021"/>
    <w:rsid w:val="00B56A4B"/>
    <w:rsid w:val="00BB06C6"/>
    <w:rsid w:val="00BE1F55"/>
    <w:rsid w:val="00C33ACA"/>
    <w:rsid w:val="00C85B0E"/>
    <w:rsid w:val="00CB7BEF"/>
    <w:rsid w:val="00CD4581"/>
    <w:rsid w:val="00CD4AD7"/>
    <w:rsid w:val="00D312EC"/>
    <w:rsid w:val="00D520A3"/>
    <w:rsid w:val="00DB6964"/>
    <w:rsid w:val="00E100C1"/>
    <w:rsid w:val="00E44769"/>
    <w:rsid w:val="00E63404"/>
    <w:rsid w:val="00E675BB"/>
    <w:rsid w:val="00E84061"/>
    <w:rsid w:val="00EA316F"/>
    <w:rsid w:val="00F853F6"/>
    <w:rsid w:val="00FA7BE1"/>
    <w:rsid w:val="00FB7F3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607D"/>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473"/>
    <w:pPr>
      <w:spacing w:after="0" w:line="288" w:lineRule="auto"/>
    </w:pPr>
    <w:rPr>
      <w:rFonts w:eastAsiaTheme="minorEastAsia"/>
      <w:sz w:val="21"/>
      <w:szCs w:val="21"/>
      <w:lang w:eastAsia="fr-FR"/>
    </w:rPr>
  </w:style>
  <w:style w:type="paragraph" w:styleId="Heading1">
    <w:name w:val="heading 1"/>
    <w:basedOn w:val="Normal"/>
    <w:next w:val="Normal"/>
    <w:link w:val="Heading1Char"/>
    <w:uiPriority w:val="9"/>
    <w:qFormat/>
    <w:rsid w:val="00161A86"/>
    <w:pPr>
      <w:keepNext/>
      <w:keepLines/>
      <w:spacing w:before="360" w:after="40" w:line="240" w:lineRule="auto"/>
      <w:outlineLvl w:val="0"/>
    </w:pPr>
    <w:rPr>
      <w:rFonts w:asciiTheme="majorHAnsi" w:eastAsia="Cambria" w:hAnsiTheme="majorHAnsi" w:cstheme="majorBidi"/>
      <w:b/>
      <w:color w:val="000000" w:themeColor="text1"/>
      <w:sz w:val="50"/>
      <w:szCs w:val="40"/>
      <w:u w:val="single"/>
    </w:rPr>
  </w:style>
  <w:style w:type="paragraph" w:styleId="Heading2">
    <w:name w:val="heading 2"/>
    <w:basedOn w:val="Heading3"/>
    <w:next w:val="Normal"/>
    <w:link w:val="Heading2Char"/>
    <w:uiPriority w:val="9"/>
    <w:unhideWhenUsed/>
    <w:qFormat/>
    <w:rsid w:val="00161A86"/>
    <w:pPr>
      <w:numPr>
        <w:ilvl w:val="0"/>
      </w:numPr>
      <w:outlineLvl w:val="1"/>
    </w:pPr>
  </w:style>
  <w:style w:type="paragraph" w:styleId="Heading3">
    <w:name w:val="heading 3"/>
    <w:basedOn w:val="Normal"/>
    <w:next w:val="Normal"/>
    <w:link w:val="Heading3Ch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Heading4">
    <w:name w:val="heading 4"/>
    <w:basedOn w:val="Heading5"/>
    <w:next w:val="Normal"/>
    <w:link w:val="Heading4Char"/>
    <w:uiPriority w:val="9"/>
    <w:unhideWhenUsed/>
    <w:qFormat/>
    <w:rsid w:val="00250432"/>
    <w:pPr>
      <w:numPr>
        <w:numId w:val="20"/>
      </w:numPr>
      <w:outlineLvl w:val="3"/>
    </w:pPr>
  </w:style>
  <w:style w:type="paragraph" w:styleId="Heading5">
    <w:name w:val="heading 5"/>
    <w:basedOn w:val="Normal"/>
    <w:next w:val="Normal"/>
    <w:link w:val="Heading5Ch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Heading6">
    <w:name w:val="heading 6"/>
    <w:basedOn w:val="Normal"/>
    <w:next w:val="Normal"/>
    <w:link w:val="Heading6Ch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CBF"/>
    <w:pPr>
      <w:tabs>
        <w:tab w:val="center" w:pos="4536"/>
        <w:tab w:val="right" w:pos="9072"/>
      </w:tabs>
      <w:spacing w:line="240" w:lineRule="auto"/>
    </w:pPr>
  </w:style>
  <w:style w:type="character" w:customStyle="1" w:styleId="HeaderChar">
    <w:name w:val="Header Char"/>
    <w:basedOn w:val="DefaultParagraphFont"/>
    <w:link w:val="Header"/>
    <w:uiPriority w:val="99"/>
    <w:rsid w:val="00505CBF"/>
    <w:rPr>
      <w:rFonts w:eastAsiaTheme="minorEastAsia"/>
      <w:sz w:val="21"/>
      <w:szCs w:val="21"/>
      <w:lang w:eastAsia="fr-FR"/>
    </w:rPr>
  </w:style>
  <w:style w:type="character" w:styleId="LineNumber">
    <w:name w:val="line number"/>
    <w:basedOn w:val="DefaultParagraphFont"/>
    <w:uiPriority w:val="99"/>
    <w:semiHidden/>
    <w:unhideWhenUsed/>
    <w:rsid w:val="00505CBF"/>
  </w:style>
  <w:style w:type="paragraph" w:styleId="EndnoteText">
    <w:name w:val="endnote text"/>
    <w:basedOn w:val="Normal"/>
    <w:link w:val="EndnoteTextChar"/>
    <w:uiPriority w:val="99"/>
    <w:semiHidden/>
    <w:unhideWhenUsed/>
    <w:rsid w:val="00505CBF"/>
    <w:pPr>
      <w:spacing w:line="240" w:lineRule="auto"/>
    </w:pPr>
    <w:rPr>
      <w:sz w:val="20"/>
      <w:szCs w:val="20"/>
    </w:rPr>
  </w:style>
  <w:style w:type="character" w:customStyle="1" w:styleId="EndnoteTextChar">
    <w:name w:val="Endnote Text Char"/>
    <w:basedOn w:val="DefaultParagraphFont"/>
    <w:link w:val="EndnoteText"/>
    <w:uiPriority w:val="99"/>
    <w:semiHidden/>
    <w:rsid w:val="00505CBF"/>
    <w:rPr>
      <w:rFonts w:eastAsiaTheme="minorEastAsia"/>
      <w:sz w:val="20"/>
      <w:szCs w:val="20"/>
      <w:lang w:eastAsia="fr-FR"/>
    </w:rPr>
  </w:style>
  <w:style w:type="character" w:styleId="EndnoteReference">
    <w:name w:val="endnote reference"/>
    <w:basedOn w:val="DefaultParagraphFont"/>
    <w:uiPriority w:val="99"/>
    <w:semiHidden/>
    <w:unhideWhenUsed/>
    <w:rsid w:val="00505CBF"/>
    <w:rPr>
      <w:vertAlign w:val="superscript"/>
    </w:rPr>
  </w:style>
  <w:style w:type="paragraph" w:styleId="Footer">
    <w:name w:val="footer"/>
    <w:basedOn w:val="Normal"/>
    <w:link w:val="FooterChar"/>
    <w:uiPriority w:val="99"/>
    <w:unhideWhenUsed/>
    <w:rsid w:val="00505CBF"/>
    <w:pPr>
      <w:tabs>
        <w:tab w:val="center" w:pos="4536"/>
        <w:tab w:val="right" w:pos="9072"/>
      </w:tabs>
      <w:spacing w:line="240" w:lineRule="auto"/>
    </w:pPr>
  </w:style>
  <w:style w:type="character" w:customStyle="1" w:styleId="FooterChar">
    <w:name w:val="Footer Char"/>
    <w:basedOn w:val="DefaultParagraphFont"/>
    <w:link w:val="Footer"/>
    <w:uiPriority w:val="99"/>
    <w:rsid w:val="00505CBF"/>
    <w:rPr>
      <w:rFonts w:eastAsiaTheme="minorEastAsia"/>
      <w:sz w:val="21"/>
      <w:szCs w:val="21"/>
      <w:lang w:eastAsia="fr-FR"/>
    </w:rPr>
  </w:style>
  <w:style w:type="character" w:customStyle="1" w:styleId="Heading1Char">
    <w:name w:val="Heading 1 Char"/>
    <w:basedOn w:val="DefaultParagraphFont"/>
    <w:link w:val="Heading1"/>
    <w:uiPriority w:val="9"/>
    <w:rsid w:val="00161A86"/>
    <w:rPr>
      <w:rFonts w:asciiTheme="majorHAnsi" w:eastAsia="Cambria" w:hAnsiTheme="majorHAnsi" w:cstheme="majorBidi"/>
      <w:b/>
      <w:color w:val="000000" w:themeColor="text1"/>
      <w:sz w:val="50"/>
      <w:szCs w:val="40"/>
      <w:u w:val="single"/>
      <w:lang w:eastAsia="fr-FR"/>
    </w:rPr>
  </w:style>
  <w:style w:type="character" w:customStyle="1" w:styleId="Heading2Char">
    <w:name w:val="Heading 2 Char"/>
    <w:basedOn w:val="DefaultParagraphFont"/>
    <w:link w:val="Heading2"/>
    <w:uiPriority w:val="9"/>
    <w:rsid w:val="00161A86"/>
    <w:rPr>
      <w:rFonts w:eastAsiaTheme="majorEastAsia" w:cstheme="majorBidi"/>
      <w:b/>
      <w:color w:val="000000" w:themeColor="text1"/>
      <w:sz w:val="32"/>
      <w:szCs w:val="24"/>
      <w:u w:val="single"/>
      <w:lang w:eastAsia="fr-FR"/>
    </w:rPr>
  </w:style>
  <w:style w:type="character" w:customStyle="1" w:styleId="Heading3Char">
    <w:name w:val="Heading 3 Char"/>
    <w:basedOn w:val="DefaultParagraphFont"/>
    <w:link w:val="Heading3"/>
    <w:uiPriority w:val="9"/>
    <w:rsid w:val="00FB7F3C"/>
    <w:rPr>
      <w:rFonts w:eastAsiaTheme="majorEastAsia" w:cstheme="majorBidi"/>
      <w:b/>
      <w:color w:val="000000" w:themeColor="text1"/>
      <w:sz w:val="32"/>
      <w:szCs w:val="24"/>
      <w:u w:val="single"/>
      <w:lang w:eastAsia="fr-FR"/>
    </w:rPr>
  </w:style>
  <w:style w:type="character" w:customStyle="1" w:styleId="Heading4Char">
    <w:name w:val="Heading 4 Char"/>
    <w:basedOn w:val="DefaultParagraphFont"/>
    <w:link w:val="Heading4"/>
    <w:uiPriority w:val="9"/>
    <w:rsid w:val="00250432"/>
    <w:rPr>
      <w:rFonts w:eastAsiaTheme="majorEastAsia" w:cstheme="majorBidi"/>
      <w:b/>
      <w:iCs/>
      <w:color w:val="000000" w:themeColor="text1"/>
      <w:lang w:eastAsia="fr-FR"/>
    </w:rPr>
  </w:style>
  <w:style w:type="character" w:customStyle="1" w:styleId="Heading5Char">
    <w:name w:val="Heading 5 Char"/>
    <w:basedOn w:val="DefaultParagraphFont"/>
    <w:link w:val="Heading5"/>
    <w:uiPriority w:val="9"/>
    <w:rsid w:val="00AC41DE"/>
    <w:rPr>
      <w:rFonts w:eastAsiaTheme="majorEastAsia" w:cstheme="majorBidi"/>
      <w:b/>
      <w:iCs/>
      <w:color w:val="000000" w:themeColor="text1"/>
      <w:lang w:eastAsia="fr-FR"/>
    </w:rPr>
  </w:style>
  <w:style w:type="character" w:customStyle="1" w:styleId="Heading6Char">
    <w:name w:val="Heading 6 Char"/>
    <w:basedOn w:val="DefaultParagraphFont"/>
    <w:link w:val="Heading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Heading7Char">
    <w:name w:val="Heading 7 Char"/>
    <w:basedOn w:val="DefaultParagraphFont"/>
    <w:link w:val="Heading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Heading8Char">
    <w:name w:val="Heading 8 Char"/>
    <w:basedOn w:val="DefaultParagraphFont"/>
    <w:link w:val="Heading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Heading9Char">
    <w:name w:val="Heading 9 Char"/>
    <w:basedOn w:val="DefaultParagraphFont"/>
    <w:link w:val="Heading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le">
    <w:name w:val="Title"/>
    <w:basedOn w:val="Normal"/>
    <w:next w:val="Normal"/>
    <w:link w:val="TitleCh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7E"/>
    <w:rPr>
      <w:rFonts w:asciiTheme="majorHAnsi" w:eastAsiaTheme="majorEastAsia" w:hAnsiTheme="majorHAnsi" w:cstheme="majorBidi"/>
      <w:spacing w:val="-10"/>
      <w:kern w:val="28"/>
      <w:sz w:val="56"/>
      <w:szCs w:val="56"/>
      <w:lang w:eastAsia="fr-FR"/>
    </w:rPr>
  </w:style>
  <w:style w:type="paragraph" w:styleId="ListParagraph">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Caption">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30F0E"/>
    <w:pPr>
      <w:spacing w:after="100"/>
    </w:pPr>
  </w:style>
  <w:style w:type="paragraph" w:styleId="TOC2">
    <w:name w:val="toc 2"/>
    <w:basedOn w:val="Normal"/>
    <w:next w:val="Normal"/>
    <w:autoRedefine/>
    <w:uiPriority w:val="39"/>
    <w:unhideWhenUsed/>
    <w:rsid w:val="00330F0E"/>
    <w:pPr>
      <w:spacing w:after="100"/>
      <w:ind w:left="210"/>
    </w:pPr>
  </w:style>
  <w:style w:type="paragraph" w:styleId="TOC3">
    <w:name w:val="toc 3"/>
    <w:basedOn w:val="Normal"/>
    <w:next w:val="Normal"/>
    <w:autoRedefine/>
    <w:uiPriority w:val="39"/>
    <w:unhideWhenUsed/>
    <w:rsid w:val="00330F0E"/>
    <w:pPr>
      <w:spacing w:after="100"/>
      <w:ind w:left="420"/>
    </w:pPr>
  </w:style>
  <w:style w:type="paragraph" w:styleId="TOC4">
    <w:name w:val="toc 4"/>
    <w:basedOn w:val="Normal"/>
    <w:next w:val="Normal"/>
    <w:autoRedefine/>
    <w:uiPriority w:val="39"/>
    <w:unhideWhenUsed/>
    <w:rsid w:val="00330F0E"/>
    <w:pPr>
      <w:spacing w:after="100"/>
      <w:ind w:left="630"/>
    </w:pPr>
  </w:style>
  <w:style w:type="character" w:styleId="Hyperlink">
    <w:name w:val="Hyperlink"/>
    <w:basedOn w:val="DefaultParagraphFont"/>
    <w:uiPriority w:val="99"/>
    <w:unhideWhenUsed/>
    <w:rsid w:val="00330F0E"/>
    <w:rPr>
      <w:color w:val="0563C1" w:themeColor="hyperlink"/>
      <w:u w:val="single"/>
    </w:rPr>
  </w:style>
  <w:style w:type="paragraph" w:styleId="TOC5">
    <w:name w:val="toc 5"/>
    <w:basedOn w:val="Normal"/>
    <w:next w:val="Normal"/>
    <w:autoRedefine/>
    <w:uiPriority w:val="39"/>
    <w:unhideWhenUsed/>
    <w:rsid w:val="00330F0E"/>
    <w:pPr>
      <w:spacing w:after="100"/>
      <w:ind w:left="840"/>
    </w:pPr>
  </w:style>
  <w:style w:type="paragraph" w:styleId="Bibliography">
    <w:name w:val="Bibliography"/>
    <w:basedOn w:val="Normal"/>
    <w:next w:val="Normal"/>
    <w:uiPriority w:val="37"/>
    <w:unhideWhenUsed/>
    <w:rsid w:val="00330F0E"/>
  </w:style>
  <w:style w:type="character" w:styleId="Strong">
    <w:name w:val="Strong"/>
    <w:basedOn w:val="DefaultParagraphFont"/>
    <w:uiPriority w:val="22"/>
    <w:qFormat/>
    <w:rsid w:val="00974AFA"/>
    <w:rPr>
      <w:b/>
      <w:bCs/>
    </w:rPr>
  </w:style>
  <w:style w:type="paragraph" w:styleId="TableofFigure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225F"/>
    <w:rPr>
      <w:i/>
      <w:iCs/>
    </w:rPr>
  </w:style>
  <w:style w:type="character" w:styleId="FollowedHyperlink">
    <w:name w:val="FollowedHyperlink"/>
    <w:basedOn w:val="DefaultParagraphFont"/>
    <w:uiPriority w:val="99"/>
    <w:semiHidden/>
    <w:unhideWhenUsed/>
    <w:rsid w:val="00422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3</b:RefOrder>
  </b:Source>
  <b:Source>
    <b:Tag>Con</b:Tag>
    <b:SourceType>InternetSite</b:SourceType>
    <b:Guid>{BA456777-F5A7-4FF4-B1C5-53F95AC69C29}</b:Guid>
    <b:Title>Convolution neural network deep learning</b:Title>
    <b:URL>https://developersbreach.com/convolution-neural-network-deep-learning/</b:URL>
    <b:RefOrder>7</b:RefOrder>
  </b:Source>
  <b:Source>
    <b:Tag>CS2</b:Tag>
    <b:SourceType>InternetSite</b:SourceType>
    <b:Guid>{7161CE96-9BB3-4271-984A-596D8539A33C}</b:Guid>
    <b:Title>CS231n Convolution Neural Networks for Visual Recognition</b:Title>
    <b:URL>https://cs231n.github.io/convolutional-networks/</b:URL>
    <b:RefOrder>4</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5</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6</b:RefOrder>
  </b:Source>
  <b:Source>
    <b:Tag>tow</b:Tag>
    <b:SourceType>DocumentFromInternetSite</b:SourceType>
    <b:Guid>{AA771892-D52C-4E6D-AB66-6361A4E42F2C}</b:Guid>
    <b:Title>towards Data Science</b:Title>
    <b:URL>https://towardsdatascience.com/r-cnn-fast-r-cnn-faster-r-cnn-yolo-object-detection-algorithms-36d53571365e</b:URL>
    <b:RefOrder>9</b:RefOrder>
  </b:Source>
  <b:Source>
    <b:Tag>Lil</b:Tag>
    <b:SourceType>InternetSite</b:SourceType>
    <b:Guid>{815B85AB-B36F-4DDC-A58B-B3684ACF4FEF}</b:Guid>
    <b:Title>Lil'Log</b:Title>
    <b:URL>https://lilianweng.github.io/lil-log/2017/12/31/object-recognition-for-dummies-part-3.html</b:URL>
    <b:RefOrder>8</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10</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11</b:RefOrder>
  </b:Source>
</b:Sources>
</file>

<file path=customXml/itemProps1.xml><?xml version="1.0" encoding="utf-8"?>
<ds:datastoreItem xmlns:ds="http://schemas.openxmlformats.org/officeDocument/2006/customXml" ds:itemID="{B0AEE291-05C7-4391-B5A5-AC1D9E533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18</Pages>
  <Words>3251</Words>
  <Characters>17881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Anis</cp:lastModifiedBy>
  <cp:revision>34</cp:revision>
  <cp:lastPrinted>2021-05-22T03:39:00Z</cp:lastPrinted>
  <dcterms:created xsi:type="dcterms:W3CDTF">2021-05-19T08:35:00Z</dcterms:created>
  <dcterms:modified xsi:type="dcterms:W3CDTF">2021-05-24T01:57:00Z</dcterms:modified>
</cp:coreProperties>
</file>