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238375" cy="2238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u w:val="single"/>
          <w:rtl w:val="0"/>
        </w:rPr>
        <w:t xml:space="preserve">Group Project DT211/3 &amp; DT228/3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u w:val="single"/>
          <w:rtl w:val="0"/>
        </w:rPr>
        <w:t xml:space="preserve">Team 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u w:val="single"/>
          <w:rtl w:val="0"/>
        </w:rPr>
        <w:t xml:space="preserve">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1 23/01/2015: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  <w:r w:rsidDel="00000000" w:rsidR="00000000" w:rsidRPr="00000000">
        <w:rPr>
          <w:sz w:val="24"/>
          <w:rtl w:val="0"/>
        </w:rPr>
        <w:br w:type="textWrapping"/>
        <w:t xml:space="preserve">Adam Noonan (present)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Daryl Winslow (present)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Stephen Pollard (absent)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Marcel Schilsky (absent)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Choose 3 options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Create team name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Decide on languages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Decide what platforms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Means of communication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Contingency plans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Goals achieved: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Choose 2 options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Decided on contingency plans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Created team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  <w:br w:type="textWrapping"/>
      </w:r>
      <w:r w:rsidDel="00000000" w:rsidR="00000000" w:rsidRPr="00000000">
        <w:rPr>
          <w:sz w:val="24"/>
          <w:rtl w:val="0"/>
        </w:rPr>
        <w:t xml:space="preserve">All  team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Set up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Decide on languages/platforms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Create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 Achieved: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Communication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Created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Printed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Gave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3 06/02/2015: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  <w:br w:type="textWrapping"/>
      </w:r>
      <w:r w:rsidDel="00000000" w:rsidR="00000000" w:rsidRPr="00000000">
        <w:rPr>
          <w:sz w:val="24"/>
          <w:rtl w:val="0"/>
        </w:rPr>
        <w:t xml:space="preserve">All team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Design our allocated project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Create a plan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Decide on language/platforms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Allocate tasks for next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 achieved: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Created a design for the project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Made a plan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Using Python as our language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IDLE is our platform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Team members given specific roles in creating the design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All team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Write presentation for assignment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Further research chosen language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Assign roles in presentation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Submit and print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 achieved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All goals were achieved this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5 20/02/2015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Daryl Winslow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Adam Noonan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Begin coding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Begin project plan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 achieved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All goals achieved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6 27/02/2015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Stephens Pollard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Daryl Winslow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Adam Noonan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Begin using tkinter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Code save feature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Code open feature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Update 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 achieved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All goals achieved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7 06/03/2015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  <w:br w:type="textWrapping"/>
      </w:r>
      <w:r w:rsidDel="00000000" w:rsidR="00000000" w:rsidRPr="00000000">
        <w:rPr>
          <w:sz w:val="24"/>
          <w:rtl w:val="0"/>
        </w:rPr>
        <w:t xml:space="preserve">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Add widgets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Code close feature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Code replace feature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Code find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 achieved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All goals achieved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Week 8 13/03/2015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  <w:br w:type="textWrapping"/>
      </w:r>
      <w:r w:rsidDel="00000000" w:rsidR="00000000" w:rsidRPr="00000000">
        <w:rPr>
          <w:sz w:val="24"/>
          <w:rtl w:val="0"/>
        </w:rPr>
        <w:t xml:space="preserve">all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Add font feature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bookmarkStart w:colFirst="0" w:colLast="0" w:name="h.cc3iihvc03i0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Add colour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xxyn39iu68a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v8i22euoqwpj" w:id="2"/>
      <w:bookmarkEnd w:id="2"/>
      <w:r w:rsidDel="00000000" w:rsidR="00000000" w:rsidRPr="00000000">
        <w:rPr>
          <w:sz w:val="24"/>
          <w:rtl w:val="0"/>
        </w:rPr>
        <w:t xml:space="preserve">Achieved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k843q1t4wjxs" w:id="3"/>
      <w:bookmarkEnd w:id="3"/>
      <w:r w:rsidDel="00000000" w:rsidR="00000000" w:rsidRPr="00000000">
        <w:rPr>
          <w:sz w:val="24"/>
          <w:rtl w:val="0"/>
        </w:rPr>
        <w:t xml:space="preserve">Began both features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39uw3cc4sdl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n5cyu2klyo9c" w:id="5"/>
      <w:bookmarkEnd w:id="5"/>
      <w:r w:rsidDel="00000000" w:rsidR="00000000" w:rsidRPr="00000000">
        <w:rPr>
          <w:sz w:val="28"/>
          <w:rtl w:val="0"/>
        </w:rPr>
        <w:t xml:space="preserve">Week 9 20/03/2015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lm7x6y5qrwj3" w:id="6"/>
      <w:bookmarkEnd w:id="6"/>
      <w:r w:rsidDel="00000000" w:rsidR="00000000" w:rsidRPr="00000000">
        <w:rPr>
          <w:sz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hy9v9mw6ok8v" w:id="7"/>
      <w:bookmarkEnd w:id="7"/>
      <w:r w:rsidDel="00000000" w:rsidR="00000000" w:rsidRPr="00000000">
        <w:rPr>
          <w:sz w:val="24"/>
          <w:rtl w:val="0"/>
        </w:rPr>
        <w:t xml:space="preserve">All members present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u75uxojplasf" w:id="8"/>
      <w:bookmarkEnd w:id="8"/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avgy6n5a4a34" w:id="9"/>
      <w:bookmarkEnd w:id="9"/>
      <w:r w:rsidDel="00000000" w:rsidR="00000000" w:rsidRPr="00000000">
        <w:rPr>
          <w:sz w:val="24"/>
          <w:rtl w:val="0"/>
        </w:rPr>
        <w:t xml:space="preserve">Begin spell check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iy4dnqauidcq" w:id="10"/>
      <w:bookmarkEnd w:id="10"/>
      <w:r w:rsidDel="00000000" w:rsidR="00000000" w:rsidRPr="00000000">
        <w:rPr>
          <w:sz w:val="24"/>
          <w:rtl w:val="0"/>
        </w:rPr>
        <w:t xml:space="preserve">continue font/colour feature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33krnnrcij1" w:id="11"/>
      <w:bookmarkEnd w:id="11"/>
      <w:r w:rsidDel="00000000" w:rsidR="00000000" w:rsidRPr="00000000">
        <w:rPr>
          <w:sz w:val="24"/>
          <w:rtl w:val="0"/>
        </w:rPr>
        <w:t xml:space="preserve">Achieved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o2n8ut4vcu5g" w:id="12"/>
      <w:bookmarkEnd w:id="12"/>
      <w:r w:rsidDel="00000000" w:rsidR="00000000" w:rsidRPr="00000000">
        <w:rPr>
          <w:sz w:val="24"/>
          <w:rtl w:val="0"/>
        </w:rPr>
        <w:t xml:space="preserve">both partially working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wcjfg7gqs3k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7wyqii5z37m7" w:id="14"/>
      <w:bookmarkEnd w:id="14"/>
      <w:r w:rsidDel="00000000" w:rsidR="00000000" w:rsidRPr="00000000">
        <w:rPr>
          <w:sz w:val="28"/>
          <w:rtl w:val="0"/>
        </w:rPr>
        <w:t xml:space="preserve">Week 10  27/03/2015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otykqf11w0xj" w:id="15"/>
      <w:bookmarkEnd w:id="15"/>
      <w:r w:rsidDel="00000000" w:rsidR="00000000" w:rsidRPr="00000000">
        <w:rPr>
          <w:sz w:val="24"/>
          <w:u w:val="single"/>
          <w:rtl w:val="0"/>
        </w:rPr>
        <w:t xml:space="preserve">Team Members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h4gbba7dyjde" w:id="16"/>
      <w:bookmarkEnd w:id="16"/>
      <w:r w:rsidDel="00000000" w:rsidR="00000000" w:rsidRPr="00000000">
        <w:rPr>
          <w:sz w:val="24"/>
          <w:rtl w:val="0"/>
        </w:rPr>
        <w:t xml:space="preserve">All members present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bookmarkStart w:colFirst="0" w:colLast="0" w:name="h.6zpvwcurwhuk" w:id="17"/>
      <w:bookmarkEnd w:id="17"/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4smcbijzoy8" w:id="18"/>
      <w:bookmarkEnd w:id="18"/>
      <w:r w:rsidDel="00000000" w:rsidR="00000000" w:rsidRPr="00000000">
        <w:rPr>
          <w:sz w:val="24"/>
          <w:rtl w:val="0"/>
        </w:rPr>
        <w:t xml:space="preserve">Continue spell check feature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before="0" w:line="259" w:lineRule="auto"/>
        <w:ind w:left="720" w:hanging="360"/>
        <w:contextualSpacing w:val="1"/>
        <w:rPr>
          <w:sz w:val="24"/>
          <w:u w:val="none"/>
        </w:rPr>
      </w:pPr>
      <w:bookmarkStart w:colFirst="0" w:colLast="0" w:name="h.grfbtw6d3vxg" w:id="19"/>
      <w:bookmarkEnd w:id="19"/>
      <w:r w:rsidDel="00000000" w:rsidR="00000000" w:rsidRPr="00000000">
        <w:rPr>
          <w:sz w:val="24"/>
          <w:rtl w:val="0"/>
        </w:rPr>
        <w:t xml:space="preserve">Begin word count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Achieved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Spell check unchanged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Word count partially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Week 11  4/04/2015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Prompt save when quitting program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Continue spell check/word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Achieved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Prompt on quitworks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decided to drop spell check. Too many errors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continued with word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Week 12  10/04/2015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  <w:r w:rsidDel="00000000" w:rsidR="00000000" w:rsidRPr="00000000">
        <w:rPr>
          <w:sz w:val="24"/>
          <w:rtl w:val="0"/>
        </w:rPr>
        <w:br w:type="textWrapping"/>
        <w:t xml:space="preserve">Adam, Daryl and Marcel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Add import images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Fix word 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Refine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Achieved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Added draw feature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fixed word count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Added drop down menu instead of button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Week 13  17/04/2015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Team Members:</w:t>
      </w:r>
      <w:r w:rsidDel="00000000" w:rsidR="00000000" w:rsidRPr="00000000">
        <w:rPr>
          <w:sz w:val="24"/>
          <w:rtl w:val="0"/>
        </w:rPr>
        <w:br w:type="textWrapping"/>
        <w:t xml:space="preserve">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Continue on word count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More diverse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Achieved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We have 3 drop down menus now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Word count working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