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20"/>
        <w:jc w:val="left"/>
      </w:pPr>
      <w:r>
        <w:rPr>
          <w:rFonts w:ascii="Calibri" w:hAnsi="Calibri" w:eastAsia="Microsoft YaHei"/>
          <w:b/>
          <w:color w:val="1F4D78"/>
          <w:sz w:val="50"/>
        </w:rPr>
        <w:t>Godot 4.6 可视化行为树插件</w:t>
      </w:r>
    </w:p>
    <w:p>
      <w:pPr>
        <w:spacing w:after="560"/>
      </w:pPr>
      <w:r>
        <w:rPr>
          <w:rFonts w:ascii="Calibri" w:hAnsi="Calibri" w:eastAsia="Microsoft YaHei"/>
          <w:b w:val="0"/>
          <w:color w:val="2E74B5"/>
          <w:sz w:val="32"/>
        </w:rPr>
        <w:t>完整功能说明与使用参考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243447"/>
                <w:sz w:val="22"/>
              </w:rPr>
              <w:t>项目性质</w:t>
            </w:r>
          </w:p>
        </w:tc>
        <w:tc>
          <w:tcPr>
            <w:tcW w:type="dxa" w:w="7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243447"/>
                <w:sz w:val="22"/>
              </w:rPr>
              <w:t>毕业设计 / Godot 4.6 编辑器插件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243447"/>
                <w:sz w:val="22"/>
              </w:rPr>
              <w:t>当前版本</w:t>
            </w:r>
          </w:p>
        </w:tc>
        <w:tc>
          <w:tcPr>
            <w:tcW w:type="dxa" w:w="7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243447"/>
                <w:sz w:val="22"/>
              </w:rPr>
              <w:t>0.9.0（当前工作区版本）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243447"/>
                <w:sz w:val="22"/>
              </w:rPr>
              <w:t>活动项目</w:t>
            </w:r>
          </w:p>
        </w:tc>
        <w:tc>
          <w:tcPr>
            <w:tcW w:type="dxa" w:w="7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243447"/>
                <w:sz w:val="22"/>
              </w:rPr>
              <w:t>testgame/testgame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243447"/>
                <w:sz w:val="22"/>
              </w:rPr>
              <w:t>主要创新</w:t>
            </w:r>
          </w:p>
        </w:tc>
        <w:tc>
          <w:tcPr>
            <w:tcW w:type="dxa" w:w="7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243447"/>
                <w:sz w:val="22"/>
              </w:rPr>
              <w:t>大型行为树的可读性与导航优化</w:t>
            </w:r>
          </w:p>
        </w:tc>
      </w:tr>
    </w:tbl>
    <w:p>
      <w:pPr>
        <w:spacing w:before="480"/>
      </w:pPr>
      <w:r>
        <w:rPr>
          <w:rFonts w:ascii="Calibri" w:hAnsi="Calibri" w:eastAsia="Microsoft YaHei"/>
          <w:color w:val="66788A"/>
          <w:sz w:val="20"/>
        </w:rPr>
        <w:t>说明：插件 UI 保持英文；本文档使用中文解释界面、节点语义、运行时、Live Debug 和显示优化。</w:t>
      </w:r>
    </w:p>
    <w:p>
      <w:pPr>
        <w:sectPr>
          <w:pgSz w:w="12240" w:h="15840"/>
          <w:pgMar w:top="1152" w:right="1440" w:bottom="1080" w:left="1440" w:header="504" w:footer="504" w:gutter="0"/>
          <w:cols w:space="720"/>
          <w:docGrid w:linePitch="360"/>
        </w:sectPr>
      </w:pPr>
    </w:p>
    <w:p>
      <w:r>
        <w:rPr>
          <w:rFonts w:ascii="Calibri" w:hAnsi="Calibri" w:eastAsia="Microsoft YaHei"/>
          <w:b w:val="0"/>
          <w:color w:val="243447"/>
          <w:sz w:val="22"/>
        </w:rPr>
        <w:t>版本：0.9.0（当前工作区版本）</w:t>
      </w:r>
    </w:p>
    <w:p>
      <w:r>
        <w:rPr>
          <w:rFonts w:ascii="Calibri" w:hAnsi="Calibri" w:eastAsia="Microsoft YaHei"/>
          <w:b w:val="0"/>
          <w:color w:val="243447"/>
          <w:sz w:val="22"/>
        </w:rPr>
        <w:t>活动项目：</w:t>
      </w:r>
      <w:r>
        <w:rPr>
          <w:rFonts w:ascii="Consolas" w:hAnsi="Consolas" w:eastAsia="Microsoft YaHei"/>
          <w:color w:val="1F4D78"/>
          <w:sz w:val="19"/>
        </w:rPr>
        <w:t>testgame/testgame</w:t>
      </w:r>
    </w:p>
    <w:p>
      <w:r>
        <w:rPr>
          <w:rFonts w:ascii="Calibri" w:hAnsi="Calibri" w:eastAsia="Microsoft YaHei"/>
          <w:b w:val="0"/>
          <w:color w:val="243447"/>
          <w:sz w:val="22"/>
        </w:rPr>
        <w:t>分发模板：</w:t>
      </w:r>
      <w:r>
        <w:rPr>
          <w:rFonts w:ascii="Consolas" w:hAnsi="Consolas" w:eastAsia="Microsoft YaHei"/>
          <w:color w:val="1F4D78"/>
          <w:sz w:val="19"/>
        </w:rPr>
        <w:t>visual_scripting/addons/behavior_tree_editor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1. 项目定位</w:t>
      </w:r>
    </w:p>
    <w:p>
      <w:r>
        <w:rPr>
          <w:rFonts w:ascii="Calibri" w:hAnsi="Calibri" w:eastAsia="Microsoft YaHei"/>
          <w:b w:val="0"/>
          <w:color w:val="243447"/>
          <w:sz w:val="22"/>
        </w:rPr>
        <w:t>本项目是在 Godot 4.6 编辑器中运行的可视化行为树插件，同时包含可挂载到 2D NPC 的运行时组件。用户可以用节点图创建、连接、配置和保存行为树，并在游戏运行时只通过 Godot 编辑器查看当前活动路径、失败原因和 Blackboard 数据。插件不会在游戏画面中叠加行为树调试 UI。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项目的主要研究方向是大型行为树的可读性优化，而不是完整复刻 Unreal Engine。Service 节点不在当前范围内。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2. 安装与打开</w:t>
      </w:r>
    </w:p>
    <w:p>
      <w:pPr>
        <w:pStyle w:val="ListNumber"/>
      </w:pPr>
      <w:r>
        <w:rPr>
          <w:rFonts w:ascii="Calibri" w:hAnsi="Calibri" w:eastAsia="Microsoft YaHei"/>
          <w:b w:val="0"/>
          <w:color w:val="243447"/>
          <w:sz w:val="22"/>
        </w:rPr>
        <w:t xml:space="preserve">将 </w:t>
      </w:r>
      <w:r>
        <w:rPr>
          <w:rFonts w:ascii="Consolas" w:hAnsi="Consolas" w:eastAsia="Microsoft YaHei"/>
          <w:color w:val="1F4D78"/>
          <w:sz w:val="19"/>
        </w:rPr>
        <w:t>addons/behavior_tree_editor</w:t>
      </w:r>
      <w:r>
        <w:rPr>
          <w:rFonts w:ascii="Calibri" w:hAnsi="Calibri" w:eastAsia="Microsoft YaHei"/>
          <w:b w:val="0"/>
          <w:color w:val="243447"/>
          <w:sz w:val="22"/>
        </w:rPr>
        <w:t xml:space="preserve"> 放入 Godot 项目目录。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43447"/>
          <w:sz w:val="22"/>
        </w:rPr>
        <w:t xml:space="preserve">打开 </w:t>
      </w:r>
      <w:r>
        <w:rPr>
          <w:rFonts w:ascii="Consolas" w:hAnsi="Consolas" w:eastAsia="Microsoft YaHei"/>
          <w:color w:val="1F4D78"/>
          <w:sz w:val="19"/>
        </w:rPr>
        <w:t>Project &gt; Project Settings &gt; Plugins</w:t>
      </w:r>
      <w:r>
        <w:rPr>
          <w:rFonts w:ascii="Calibri" w:hAnsi="Calibri" w:eastAsia="Microsoft YaHei"/>
          <w:b w:val="0"/>
          <w:color w:val="243447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43447"/>
          <w:sz w:val="22"/>
        </w:rPr>
        <w:t xml:space="preserve">启用 </w:t>
      </w:r>
      <w:r>
        <w:rPr>
          <w:rFonts w:ascii="Consolas" w:hAnsi="Consolas" w:eastAsia="Microsoft YaHei"/>
          <w:color w:val="1F4D78"/>
          <w:sz w:val="19"/>
        </w:rPr>
        <w:t>Behavior Tree Editor</w:t>
      </w:r>
      <w:r>
        <w:rPr>
          <w:rFonts w:ascii="Calibri" w:hAnsi="Calibri" w:eastAsia="Microsoft YaHei"/>
          <w:b w:val="0"/>
          <w:color w:val="243447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243447"/>
          <w:sz w:val="22"/>
        </w:rPr>
        <w:t xml:space="preserve">打开编辑器底部的 </w:t>
      </w:r>
      <w:r>
        <w:rPr>
          <w:rFonts w:ascii="Consolas" w:hAnsi="Consolas" w:eastAsia="Microsoft YaHei"/>
          <w:color w:val="1F4D78"/>
          <w:sz w:val="19"/>
        </w:rPr>
        <w:t>Behavior Tree</w:t>
      </w:r>
      <w:r>
        <w:rPr>
          <w:rFonts w:ascii="Calibri" w:hAnsi="Calibri" w:eastAsia="Microsoft YaHei"/>
          <w:b w:val="0"/>
          <w:color w:val="243447"/>
          <w:sz w:val="22"/>
        </w:rPr>
        <w:t xml:space="preserve"> 面板。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 xml:space="preserve">可直接使用仓库中的 </w:t>
      </w:r>
      <w:r>
        <w:rPr>
          <w:rFonts w:ascii="Consolas" w:hAnsi="Consolas" w:eastAsia="Microsoft YaHei"/>
          <w:color w:val="1F4D78"/>
          <w:sz w:val="19"/>
        </w:rPr>
        <w:t>dist/behavior-tree-editor-0.9.0.zip</w:t>
      </w:r>
      <w:r>
        <w:rPr>
          <w:rFonts w:ascii="Calibri" w:hAnsi="Calibri" w:eastAsia="Microsoft YaHei"/>
          <w:b w:val="0"/>
          <w:color w:val="243447"/>
          <w:sz w:val="22"/>
        </w:rPr>
        <w:t>。插件界面使用英文，本文档使用中文解释界面和功能。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3. 行为树资源管理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功能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New Tree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创建空行为树资源。每棵树必须有且只有一个 Root。</w:t>
            </w:r>
          </w:p>
        </w:tc>
      </w:tr>
      <w:tr>
        <w:tc>
          <w:tcPr>
            <w:tcW w:type="dxa" w:w="22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Save Tree</w:t>
            </w:r>
          </w:p>
        </w:tc>
        <w:tc>
          <w:tcPr>
            <w:tcW w:type="dxa" w:w="71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将树保存为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.tres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，保存前执行结构、Decorator 和 Blackboard 校验。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Load Tree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从资源选择器或路径加载现有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.tres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。</w:t>
            </w:r>
          </w:p>
        </w:tc>
      </w:tr>
      <w:tr>
        <w:tc>
          <w:tcPr>
            <w:tcW w:type="dxa" w:w="22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Tree Picker</w:t>
            </w:r>
          </w:p>
        </w:tc>
        <w:tc>
          <w:tcPr>
            <w:tcW w:type="dxa" w:w="71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列出项目中的行为树资源，减少手动输入完整路径。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Deep Copy History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Undo/Redo 使用树资源深拷贝，覆盖节点、参数和 Blackboard Schema。</w:t>
            </w:r>
          </w:p>
        </w:tc>
      </w:tr>
      <w:tr>
        <w:tc>
          <w:tcPr>
            <w:tcW w:type="dxa" w:w="22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Structural Validation</w:t>
            </w:r>
          </w:p>
        </w:tc>
        <w:tc>
          <w:tcPr>
            <w:tcW w:type="dxa" w:w="71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检查重复 ID、Root、断开节点、缺失父节点、循环、叶节点子节点、不可达节点和 Decorator 归属。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4. 可视化编辑功能</w:t>
      </w:r>
    </w:p>
    <w:p>
      <w:pPr>
        <w:pStyle w:val="Heading2"/>
      </w:pPr>
      <w:r>
        <w:rPr>
          <w:rFonts w:ascii="Calibri" w:hAnsi="Calibri" w:eastAsia="Microsoft YaHei"/>
          <w:b/>
          <w:color w:val="243447"/>
          <w:sz w:val="22"/>
        </w:rPr>
        <w:t>4.1 创建和编辑节点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 xml:space="preserve">左侧 </w:t>
      </w:r>
      <w:r>
        <w:rPr>
          <w:rFonts w:ascii="Consolas" w:hAnsi="Consolas" w:eastAsia="Microsoft YaHei"/>
          <w:color w:val="1F4D78"/>
          <w:sz w:val="19"/>
        </w:rPr>
        <w:t>Node Palette</w:t>
      </w:r>
      <w:r>
        <w:rPr>
          <w:rFonts w:ascii="Calibri" w:hAnsi="Calibri" w:eastAsia="Microsoft YaHei"/>
          <w:b w:val="0"/>
          <w:color w:val="243447"/>
          <w:sz w:val="22"/>
        </w:rPr>
        <w:t xml:space="preserve"> 支持单击创建和拖拽到画布创建；列表高度不足时可以垂直滚动。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画布空白处右键可以在鼠标位置创建任意节点。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节点右键菜单支持断开父节点、删除、启用/禁用、折叠/展开和自动排布。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 xml:space="preserve">可以选择父节点后使用 </w:t>
      </w:r>
      <w:r>
        <w:rPr>
          <w:rFonts w:ascii="Consolas" w:hAnsi="Consolas" w:eastAsia="Microsoft YaHei"/>
          <w:color w:val="1F4D78"/>
          <w:sz w:val="19"/>
        </w:rPr>
        <w:t>Add Child</w:t>
      </w:r>
      <w:r>
        <w:rPr>
          <w:rFonts w:ascii="Calibri" w:hAnsi="Calibri" w:eastAsia="Microsoft YaHei"/>
          <w:b w:val="0"/>
          <w:color w:val="243447"/>
          <w:sz w:val="22"/>
        </w:rPr>
        <w:t>，也可以手动连线。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节点卡片可以拖动，位置写回行为树资源；拖动支持 Undo/Redo。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 xml:space="preserve">右侧 </w:t>
      </w:r>
      <w:r>
        <w:rPr>
          <w:rFonts w:ascii="Consolas" w:hAnsi="Consolas" w:eastAsia="Microsoft YaHei"/>
          <w:color w:val="1F4D78"/>
          <w:sz w:val="19"/>
        </w:rPr>
        <w:t>Node Inspector</w:t>
      </w:r>
      <w:r>
        <w:rPr>
          <w:rFonts w:ascii="Calibri" w:hAnsi="Calibri" w:eastAsia="Microsoft YaHei"/>
          <w:b w:val="0"/>
          <w:color w:val="243447"/>
          <w:sz w:val="22"/>
        </w:rPr>
        <w:t xml:space="preserve"> 可以编辑标题、类型、说明和类型化参数。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Advanced JSON</w:t>
      </w:r>
      <w:r>
        <w:rPr>
          <w:rFonts w:ascii="Calibri" w:hAnsi="Calibri" w:eastAsia="Microsoft YaHei"/>
          <w:b w:val="0"/>
          <w:color w:val="243447"/>
          <w:sz w:val="22"/>
        </w:rPr>
        <w:t xml:space="preserve"> 保留给自定义参数和兼容性需求，常用参数不需要手写 JSON。</w:t>
      </w:r>
    </w:p>
    <w:p>
      <w:pPr>
        <w:pStyle w:val="Heading2"/>
      </w:pPr>
      <w:r>
        <w:rPr>
          <w:rFonts w:ascii="Calibri" w:hAnsi="Calibri" w:eastAsia="Microsoft YaHei"/>
          <w:b/>
          <w:color w:val="243447"/>
          <w:sz w:val="22"/>
        </w:rPr>
        <w:t>4.2 连线规则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从父节点</w:t>
      </w:r>
      <w:r>
        <w:rPr>
          <w:rFonts w:ascii="Calibri" w:hAnsi="Calibri" w:eastAsia="Microsoft YaHei"/>
          <w:b/>
          <w:color w:val="243447"/>
          <w:sz w:val="22"/>
        </w:rPr>
        <w:t>底部方块</w:t>
      </w:r>
      <w:r>
        <w:rPr>
          <w:rFonts w:ascii="Calibri" w:hAnsi="Calibri" w:eastAsia="Microsoft YaHei"/>
          <w:b w:val="0"/>
          <w:color w:val="243447"/>
          <w:sz w:val="22"/>
        </w:rPr>
        <w:t>拖到子节点</w:t>
      </w:r>
      <w:r>
        <w:rPr>
          <w:rFonts w:ascii="Calibri" w:hAnsi="Calibri" w:eastAsia="Microsoft YaHei"/>
          <w:b/>
          <w:color w:val="243447"/>
          <w:sz w:val="22"/>
        </w:rPr>
        <w:t>顶部方块</w:t>
      </w:r>
      <w:r>
        <w:rPr>
          <w:rFonts w:ascii="Calibri" w:hAnsi="Calibri" w:eastAsia="Microsoft YaHei"/>
          <w:b w:val="0"/>
          <w:color w:val="243447"/>
          <w:sz w:val="22"/>
        </w:rPr>
        <w:t>后松开。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连线事件由整个 GraphEdit 画布捕获，鼠标离开起点节点后仍可完成连接。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预览线、目标命中和永久连线共用实际渲染端口坐标，缩放或滚动后不会使用旧的手算偏移。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右键单击连接线可以断开，断开操作支持 Undo/Redo。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Root 只能有一个直接子节点；Repeat 和结构型 Decorator 只能有一个子节点。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Action、Condition 和 Wait 是叶节点，不能连接下层节点。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系统拒绝自连接、循环连接、非法 Decorator 连接和超出子节点数量限制的连接。</w:t>
      </w:r>
    </w:p>
    <w:p>
      <w:pPr>
        <w:pStyle w:val="Heading2"/>
      </w:pPr>
      <w:r>
        <w:rPr>
          <w:rFonts w:ascii="Calibri" w:hAnsi="Calibri" w:eastAsia="Microsoft YaHei"/>
          <w:b/>
          <w:color w:val="243447"/>
          <w:sz w:val="22"/>
        </w:rPr>
        <w:t>4.3 执行顺序</w:t>
      </w:r>
    </w:p>
    <w:p>
      <w:r>
        <w:rPr>
          <w:rFonts w:ascii="Calibri" w:hAnsi="Calibri" w:eastAsia="Microsoft YaHei"/>
          <w:b w:val="0"/>
          <w:color w:val="243447"/>
          <w:sz w:val="22"/>
        </w:rPr>
        <w:t>同一个父节点的普通子节点按画布横坐标从左到右排序；横坐标相同时再按纵坐标排序。因此 Sequence、Selector、Random Selector 的候选列表和其他有序组合节点保持明确的左到右顺序。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5. 节点功能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600"/>
        <w:gridCol w:w="62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节点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子节点限制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运行语义与参数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Root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行为树唯一入口，执行其直接子节点；空 Root 有确定结果。</w:t>
            </w:r>
          </w:p>
        </w:tc>
      </w:tr>
      <w:tr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Sequence</w:t>
            </w:r>
          </w:p>
        </w:tc>
        <w:tc>
          <w:tcPr>
            <w:tcW w:type="dxa" w:w="16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多个</w:t>
            </w:r>
          </w:p>
        </w:tc>
        <w:tc>
          <w:tcPr>
            <w:tcW w:type="dxa" w:w="62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从左到右执行；遇到 FAILURE 立即失败，遇到 RUNNING 记住当前位置，全部成功才返回 SUCCESS。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Selector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多个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从左到右尝试；遇到 SUCCESS 立即成功。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Reactive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 开启时每 Tick 重新检查高优先级分支并可抢占低优先级 RUNNING 分支。</w:t>
            </w:r>
          </w:p>
        </w:tc>
      </w:tr>
      <w:tr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Random Selector</w:t>
            </w:r>
          </w:p>
        </w:tc>
        <w:tc>
          <w:tcPr>
            <w:tcW w:type="dxa" w:w="16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多个</w:t>
            </w:r>
          </w:p>
        </w:tc>
        <w:tc>
          <w:tcPr>
            <w:tcW w:type="dxa" w:w="62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随机排列候选并依次尝试；RUNNING 期间保持同一顺序。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Seed=-1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 为随机，固定 Seed 可复现实验。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Parallel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多个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每 Tick 执行所有未完成子节点。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Success Policy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 和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Failure Policy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 分别支持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all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any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。终止时清理运行记忆。</w:t>
            </w:r>
          </w:p>
        </w:tc>
      </w:tr>
      <w:tr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Repeat</w:t>
            </w:r>
          </w:p>
        </w:tc>
        <w:tc>
          <w:tcPr>
            <w:tcW w:type="dxa" w:w="16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62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onsolas" w:hAnsi="Consolas" w:eastAsia="Microsoft YaHei"/>
                <w:color w:val="1F4D78"/>
                <w:sz w:val="19"/>
              </w:rPr>
              <w:t>Repeat Count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 指定次数；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-1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 表示无限重复。子节点失败时向上传播 FAILURE。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Action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调用 Actor 的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action_name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 方法，可返回 SUCCESS、FAILURE、RUNNING 或布尔值。</w:t>
            </w:r>
          </w:p>
        </w:tc>
      </w:tr>
      <w:tr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Condition</w:t>
            </w:r>
          </w:p>
        </w:tc>
        <w:tc>
          <w:tcPr>
            <w:tcW w:type="dxa" w:w="16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0</w:t>
            </w:r>
          </w:p>
        </w:tc>
        <w:tc>
          <w:tcPr>
            <w:tcW w:type="dxa" w:w="62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可以调用 Actor 的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condition_name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，也可以读取 Blackboard 并执行比较。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Wait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按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Duration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 累积 Tick 的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delta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；到时成功，重启树时清除已等待时间。</w:t>
            </w:r>
          </w:p>
        </w:tc>
      </w:tr>
      <w:tr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Decorator</w:t>
            </w:r>
          </w:p>
        </w:tc>
        <w:tc>
          <w:tcPr>
            <w:tcW w:type="dxa" w:w="16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结构模式为 1；附着模式不占主图</w:t>
            </w:r>
          </w:p>
        </w:tc>
        <w:tc>
          <w:tcPr>
            <w:tcW w:type="dxa" w:w="62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既可以作为结构节点包裹一个子节点，也可以附着在普通节点上，在执行所有者前后改变条件或结果。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6. Decorator 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模式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功能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Blackboard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 xml:space="preserve">用 Blackboard 键和值决定是否允许所有者执行，可设置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Invert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。</w:t>
            </w:r>
          </w:p>
        </w:tc>
      </w:tr>
      <w:tr>
        <w:tc>
          <w:tcPr>
            <w:tcW w:type="dxa" w:w="22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Cooldown</w:t>
            </w:r>
          </w:p>
        </w:tc>
        <w:tc>
          <w:tcPr>
            <w:tcW w:type="dxa" w:w="71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首次允许执行，随后在设定秒数内阻止重复执行。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Time Limit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子节点 RUNNING 超过设定时间后终止并返回 FAILURE。</w:t>
            </w:r>
          </w:p>
        </w:tc>
      </w:tr>
      <w:tr>
        <w:tc>
          <w:tcPr>
            <w:tcW w:type="dxa" w:w="22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Invert</w:t>
            </w:r>
          </w:p>
        </w:tc>
        <w:tc>
          <w:tcPr>
            <w:tcW w:type="dxa" w:w="71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将 SUCCESS 与 FAILURE 互换，RUNNING 保持不变。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Force Success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将所有者的终止结果转换为 SUCCESS。</w:t>
            </w:r>
          </w:p>
        </w:tc>
      </w:tr>
      <w:tr>
        <w:tc>
          <w:tcPr>
            <w:tcW w:type="dxa" w:w="22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Force Failure</w:t>
            </w:r>
          </w:p>
        </w:tc>
        <w:tc>
          <w:tcPr>
            <w:tcW w:type="dxa" w:w="71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将所有者的终止结果转换为 FAILURE。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Repeat Forever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结构型 Decorator，持续重复唯一子节点并保持 RUNNING。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243447"/>
          <w:sz w:val="22"/>
        </w:rPr>
        <w:t>右键菜单可快速附着 Blackboard、Cooldown 和 Time Limit Decorator。附着 Decorator 显示为所有者卡片中的条件徽章，不作为普通独立节点参与主图连线。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7. Blackboard 与 Schema</w:t>
      </w:r>
    </w:p>
    <w:p>
      <w:pPr>
        <w:pStyle w:val="Heading2"/>
      </w:pPr>
      <w:r>
        <w:rPr>
          <w:rFonts w:ascii="Calibri" w:hAnsi="Calibri" w:eastAsia="Microsoft YaHei"/>
          <w:b/>
          <w:color w:val="243447"/>
          <w:sz w:val="22"/>
        </w:rPr>
        <w:t>7.1 Blackboard 数据</w:t>
      </w:r>
    </w:p>
    <w:p>
      <w:r>
        <w:rPr>
          <w:rFonts w:ascii="Calibri" w:hAnsi="Calibri" w:eastAsia="Microsoft YaHei"/>
          <w:b w:val="0"/>
          <w:color w:val="243447"/>
          <w:sz w:val="22"/>
        </w:rPr>
        <w:t xml:space="preserve">每个 BehaviorTreeComponent 拥有运行时 </w:t>
      </w:r>
      <w:r>
        <w:rPr>
          <w:rFonts w:ascii="Consolas" w:hAnsi="Consolas" w:eastAsia="Microsoft YaHei"/>
          <w:color w:val="1F4D78"/>
          <w:sz w:val="19"/>
        </w:rPr>
        <w:t>Dictionary</w:t>
      </w:r>
      <w:r>
        <w:rPr>
          <w:rFonts w:ascii="Calibri" w:hAnsi="Calibri" w:eastAsia="Microsoft YaHei"/>
          <w:b w:val="0"/>
          <w:color w:val="243447"/>
          <w:sz w:val="22"/>
        </w:rPr>
        <w:t xml:space="preserve"> Blackboard。Action、Condition 和 Decorator 共享该字典，可读写目标、距离、生命值、冷却标记和最后已知位置等状态。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Blackboard 比较操作包括：</w:t>
      </w:r>
      <w:r>
        <w:rPr>
          <w:rFonts w:ascii="Consolas" w:hAnsi="Consolas" w:eastAsia="Microsoft YaHei"/>
          <w:color w:val="1F4D78"/>
          <w:sz w:val="19"/>
        </w:rPr>
        <w:t>exists</w:t>
      </w:r>
      <w:r>
        <w:rPr>
          <w:rFonts w:ascii="Calibri" w:hAnsi="Calibri" w:eastAsia="Microsoft YaHei"/>
          <w:b w:val="0"/>
          <w:color w:val="243447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not_exists</w:t>
      </w:r>
      <w:r>
        <w:rPr>
          <w:rFonts w:ascii="Calibri" w:hAnsi="Calibri" w:eastAsia="Microsoft YaHei"/>
          <w:b w:val="0"/>
          <w:color w:val="243447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is_true</w:t>
      </w:r>
      <w:r>
        <w:rPr>
          <w:rFonts w:ascii="Calibri" w:hAnsi="Calibri" w:eastAsia="Microsoft YaHei"/>
          <w:b w:val="0"/>
          <w:color w:val="243447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is_false</w:t>
      </w:r>
      <w:r>
        <w:rPr>
          <w:rFonts w:ascii="Calibri" w:hAnsi="Calibri" w:eastAsia="Microsoft YaHei"/>
          <w:b w:val="0"/>
          <w:color w:val="243447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equals</w:t>
      </w:r>
      <w:r>
        <w:rPr>
          <w:rFonts w:ascii="Calibri" w:hAnsi="Calibri" w:eastAsia="Microsoft YaHei"/>
          <w:b w:val="0"/>
          <w:color w:val="243447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not_equals</w:t>
      </w:r>
      <w:r>
        <w:rPr>
          <w:rFonts w:ascii="Calibri" w:hAnsi="Calibri" w:eastAsia="Microsoft YaHei"/>
          <w:b w:val="0"/>
          <w:color w:val="243447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&gt;</w:t>
      </w:r>
      <w:r>
        <w:rPr>
          <w:rFonts w:ascii="Calibri" w:hAnsi="Calibri" w:eastAsia="Microsoft YaHei"/>
          <w:b w:val="0"/>
          <w:color w:val="243447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&lt;</w:t>
      </w:r>
      <w:r>
        <w:rPr>
          <w:rFonts w:ascii="Calibri" w:hAnsi="Calibri" w:eastAsia="Microsoft YaHei"/>
          <w:b w:val="0"/>
          <w:color w:val="243447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&gt;=</w:t>
      </w:r>
      <w:r>
        <w:rPr>
          <w:rFonts w:ascii="Calibri" w:hAnsi="Calibri" w:eastAsia="Microsoft YaHei"/>
          <w:b w:val="0"/>
          <w:color w:val="24344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&lt;=</w:t>
      </w:r>
      <w:r>
        <w:rPr>
          <w:rFonts w:ascii="Calibri" w:hAnsi="Calibri" w:eastAsia="Microsoft YaHei"/>
          <w:b w:val="0"/>
          <w:color w:val="243447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43447"/>
          <w:sz w:val="22"/>
        </w:rPr>
        <w:t>7.2 Blackboard Schema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Schema 可声明 Bool、Int、Float、String 和 Vector2 类型键。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 xml:space="preserve">每个键包含名称、类型、默认值和说明，并随 </w:t>
      </w:r>
      <w:r>
        <w:rPr>
          <w:rFonts w:ascii="Consolas" w:hAnsi="Consolas" w:eastAsia="Microsoft YaHei"/>
          <w:color w:val="1F4D78"/>
          <w:sz w:val="19"/>
        </w:rPr>
        <w:t>.tres</w:t>
      </w:r>
      <w:r>
        <w:rPr>
          <w:rFonts w:ascii="Calibri" w:hAnsi="Calibri" w:eastAsia="Microsoft YaHei"/>
          <w:b w:val="0"/>
          <w:color w:val="243447"/>
          <w:sz w:val="22"/>
        </w:rPr>
        <w:t xml:space="preserve"> 行为树保存。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Runner 初始化时应用默认值，但不会覆盖已有 Blackboard 值。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Allow Dynamic Keys</w:t>
      </w:r>
      <w:r>
        <w:rPr>
          <w:rFonts w:ascii="Calibri" w:hAnsi="Calibri" w:eastAsia="Microsoft YaHei"/>
          <w:b w:val="0"/>
          <w:color w:val="243447"/>
          <w:sz w:val="22"/>
        </w:rPr>
        <w:t xml:space="preserve"> 控制是否允许运行时创建未声明键。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严格模式会检查节点引用的键是否声明，并报告空引用、重复键和类型错误。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 xml:space="preserve">Inspector 的键选择器显示 </w:t>
      </w:r>
      <w:r>
        <w:rPr>
          <w:rFonts w:ascii="Consolas" w:hAnsi="Consolas" w:eastAsia="Microsoft YaHei"/>
          <w:color w:val="1F4D78"/>
          <w:sz w:val="19"/>
        </w:rPr>
        <w:t>key [Type]</w:t>
      </w:r>
      <w:r>
        <w:rPr>
          <w:rFonts w:ascii="Calibri" w:hAnsi="Calibri" w:eastAsia="Microsoft YaHei"/>
          <w:b w:val="0"/>
          <w:color w:val="243447"/>
          <w:sz w:val="22"/>
        </w:rPr>
        <w:t>，同时保留自由输入以兼容动态键。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Schema 摘要显示引用位置和未使用键，便于查找拼写错误或冗余声明。</w:t>
      </w:r>
    </w:p>
    <w:p>
      <w:pPr>
        <w:pStyle w:val="Heading2"/>
      </w:pPr>
      <w:r>
        <w:rPr>
          <w:rFonts w:ascii="Calibri" w:hAnsi="Calibri" w:eastAsia="Microsoft YaHei"/>
          <w:b/>
          <w:color w:val="243447"/>
          <w:sz w:val="22"/>
        </w:rPr>
        <w:t>7.3 Live Blackboard</w:t>
      </w:r>
    </w:p>
    <w:p>
      <w:r>
        <w:rPr>
          <w:rFonts w:ascii="Calibri" w:hAnsi="Calibri" w:eastAsia="Microsoft YaHei"/>
          <w:b w:val="0"/>
          <w:color w:val="243447"/>
          <w:sz w:val="22"/>
        </w:rPr>
        <w:t xml:space="preserve">Godot 编辑器中的 </w:t>
      </w:r>
      <w:r>
        <w:rPr>
          <w:rFonts w:ascii="Consolas" w:hAnsi="Consolas" w:eastAsia="Microsoft YaHei"/>
          <w:color w:val="1F4D78"/>
          <w:sz w:val="19"/>
        </w:rPr>
        <w:t>Blackboard</w:t>
      </w:r>
      <w:r>
        <w:rPr>
          <w:rFonts w:ascii="Calibri" w:hAnsi="Calibri" w:eastAsia="Microsoft YaHei"/>
          <w:b w:val="0"/>
          <w:color w:val="243447"/>
          <w:sz w:val="22"/>
        </w:rPr>
        <w:t xml:space="preserve"> 面板显示当前 Actor、键、运行类型、值和 Schema 状态。该面板与 </w:t>
      </w:r>
      <w:r>
        <w:rPr>
          <w:rFonts w:ascii="Consolas" w:hAnsi="Consolas" w:eastAsia="Microsoft YaHei"/>
          <w:color w:val="1F4D78"/>
          <w:sz w:val="19"/>
        </w:rPr>
        <w:t>Edit Schema</w:t>
      </w:r>
      <w:r>
        <w:rPr>
          <w:rFonts w:ascii="Calibri" w:hAnsi="Calibri" w:eastAsia="Microsoft YaHei"/>
          <w:b w:val="0"/>
          <w:color w:val="243447"/>
          <w:sz w:val="22"/>
        </w:rPr>
        <w:t xml:space="preserve"> 声明编辑器相互独立，停止 Live Debug 时会清除旧运行值。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8. Actor 与运行时组件</w:t>
      </w:r>
    </w:p>
    <w:p>
      <w:r>
        <w:rPr>
          <w:rFonts w:ascii="Calibri" w:hAnsi="Calibri" w:eastAsia="Microsoft YaHei"/>
          <w:b w:val="0"/>
          <w:color w:val="243447"/>
          <w:sz w:val="22"/>
        </w:rPr>
        <w:t xml:space="preserve">在 NPC 节点下添加 </w:t>
      </w:r>
      <w:r>
        <w:rPr>
          <w:rFonts w:ascii="Consolas" w:hAnsi="Consolas" w:eastAsia="Microsoft YaHei"/>
          <w:color w:val="1F4D78"/>
          <w:sz w:val="19"/>
        </w:rPr>
        <w:t>BehaviorTreeComponent</w:t>
      </w:r>
      <w:r>
        <w:rPr>
          <w:rFonts w:ascii="Calibri" w:hAnsi="Calibri" w:eastAsia="Microsoft YaHei"/>
          <w:b w:val="0"/>
          <w:color w:val="243447"/>
          <w:sz w:val="22"/>
        </w:rPr>
        <w:t xml:space="preserve">，并给 </w:t>
      </w:r>
      <w:r>
        <w:rPr>
          <w:rFonts w:ascii="Consolas" w:hAnsi="Consolas" w:eastAsia="Microsoft YaHei"/>
          <w:color w:val="1F4D78"/>
          <w:sz w:val="19"/>
        </w:rPr>
        <w:t>behavior_tree</w:t>
      </w:r>
      <w:r>
        <w:rPr>
          <w:rFonts w:ascii="Calibri" w:hAnsi="Calibri" w:eastAsia="Microsoft YaHei"/>
          <w:b w:val="0"/>
          <w:color w:val="243447"/>
          <w:sz w:val="22"/>
        </w:rPr>
        <w:t xml:space="preserve"> 属性指定 </w:t>
      </w:r>
      <w:r>
        <w:rPr>
          <w:rFonts w:ascii="Consolas" w:hAnsi="Consolas" w:eastAsia="Microsoft YaHei"/>
          <w:color w:val="1F4D78"/>
          <w:sz w:val="19"/>
        </w:rPr>
        <w:t>.tres</w:t>
      </w:r>
      <w:r>
        <w:rPr>
          <w:rFonts w:ascii="Calibri" w:hAnsi="Calibri" w:eastAsia="Microsoft YaHei"/>
          <w:b w:val="0"/>
          <w:color w:val="243447"/>
          <w:sz w:val="22"/>
        </w:rPr>
        <w:t>。组件是 NPC 子节点时，</w:t>
      </w:r>
      <w:r>
        <w:rPr>
          <w:rFonts w:ascii="Consolas" w:hAnsi="Consolas" w:eastAsia="Microsoft YaHei"/>
          <w:color w:val="1F4D78"/>
          <w:sz w:val="19"/>
        </w:rPr>
        <w:t>actor_path</w:t>
      </w:r>
      <w:r>
        <w:rPr>
          <w:rFonts w:ascii="Calibri" w:hAnsi="Calibri" w:eastAsia="Microsoft YaHei"/>
          <w:b w:val="0"/>
          <w:color w:val="243447"/>
          <w:sz w:val="22"/>
        </w:rPr>
        <w:t xml:space="preserve"> 可以为空；否则将其指向拥有行为方法的 Actor。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1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func chase_target(blackboard: Dictionary, delta: float, node: Resource) -&gt; int: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ab/>
              <w:t>velocity.x = sign(blackboard.get("target_x", global_position.x) - global_position.x) * 100.0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ab/>
              <w:t>move_and_slide()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ab/>
              <w:t>return BTStatus.RUNNING</w:t>
            </w:r>
          </w:p>
        </w:tc>
      </w:tr>
    </w:tbl>
    <w:p>
      <w:r>
        <w:rPr>
          <w:rFonts w:ascii="Calibri" w:hAnsi="Calibri" w:eastAsia="Microsoft YaHei"/>
          <w:b w:val="0"/>
          <w:color w:val="243447"/>
          <w:sz w:val="22"/>
        </w:rPr>
        <w:t>运行时支持以下功能：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SUCCESS、FAILURE、RUNNING 三状态传播。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Sequence、Selector、Random Selector、Parallel、Repeat 和 Wait 的跨 Tick 执行记忆。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树重启、树替换、抢占和中断时清理相关记忆。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Process Tick 或 Physics Tick；同一组件不应同时启用两种自动 Tick。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Actor 方法缺失或返回值非法时安全失败并记录原因，不导致游戏崩溃。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use_runtime_cache</w:t>
      </w:r>
      <w:r>
        <w:rPr>
          <w:rFonts w:ascii="Calibri" w:hAnsi="Calibri" w:eastAsia="Microsoft YaHei"/>
          <w:b w:val="0"/>
          <w:color w:val="243447"/>
          <w:sz w:val="22"/>
        </w:rPr>
        <w:t xml:space="preserve"> 为节点、子节点和 Decorator 建立拓扑索引，不缓存 Action/Condition 结果。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每个外部 Tick 校验精确拓扑签名，节点换序、改父级、Decorator 改归属或资源实例替换会重建缓存。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9. Live Debug</w:t>
      </w:r>
    </w:p>
    <w:p>
      <w:r>
        <w:rPr>
          <w:rFonts w:ascii="Calibri" w:hAnsi="Calibri" w:eastAsia="Microsoft YaHei"/>
          <w:b w:val="0"/>
          <w:color w:val="243447"/>
          <w:sz w:val="22"/>
        </w:rPr>
        <w:t xml:space="preserve">Runner 将原子快照写入项目 </w:t>
      </w:r>
      <w:r>
        <w:rPr>
          <w:rFonts w:ascii="Consolas" w:hAnsi="Consolas" w:eastAsia="Microsoft YaHei"/>
          <w:color w:val="1F4D78"/>
          <w:sz w:val="19"/>
        </w:rPr>
        <w:t>.godot</w:t>
      </w:r>
      <w:r>
        <w:rPr>
          <w:rFonts w:ascii="Calibri" w:hAnsi="Calibri" w:eastAsia="Microsoft YaHei"/>
          <w:b w:val="0"/>
          <w:color w:val="243447"/>
          <w:sz w:val="22"/>
        </w:rPr>
        <w:t xml:space="preserve"> 目录，编辑器只读取与当前打开 </w:t>
      </w:r>
      <w:r>
        <w:rPr>
          <w:rFonts w:ascii="Consolas" w:hAnsi="Consolas" w:eastAsia="Microsoft YaHei"/>
          <w:color w:val="1F4D78"/>
          <w:sz w:val="19"/>
        </w:rPr>
        <w:t>.tres</w:t>
      </w:r>
      <w:r>
        <w:rPr>
          <w:rFonts w:ascii="Calibri" w:hAnsi="Calibri" w:eastAsia="Microsoft YaHei"/>
          <w:b w:val="0"/>
          <w:color w:val="243447"/>
          <w:sz w:val="22"/>
        </w:rPr>
        <w:t xml:space="preserve"> 路径一致的 Actor 快照。快照包含活动节点 ID、活动标题、状态、当前叶节点、失败原因、Blackboard 值和 Schema 错误。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功能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Active Path Highlight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高亮 Root 到当前运行节点的卡片和连接。</w:t>
            </w:r>
          </w:p>
        </w:tc>
      </w:tr>
      <w:tr>
        <w:tc>
          <w:tcPr>
            <w:tcW w:type="dxa" w:w="22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Non-active Branch Dimming</w:t>
            </w:r>
          </w:p>
        </w:tc>
        <w:tc>
          <w:tcPr>
            <w:tcW w:type="dxa" w:w="71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淡化当前未执行分支；无活动路径时不会错误淡化整棵树。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Failure Reason Annotation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在节点和失败列表中显示 Condition、Action、Decorator 或禁用节点的失败原因。</w:t>
            </w:r>
          </w:p>
        </w:tc>
      </w:tr>
      <w:tr>
        <w:tc>
          <w:tcPr>
            <w:tcW w:type="dxa" w:w="22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Runtime Path</w:t>
            </w:r>
          </w:p>
        </w:tc>
        <w:tc>
          <w:tcPr>
            <w:tcW w:type="dxa" w:w="71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用可点击路径按钮显示 Actor、状态、深度和当前叶节点。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Live Blackboard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显示当前运行值和 Schema 状态。</w:t>
            </w:r>
          </w:p>
        </w:tc>
      </w:tr>
      <w:tr>
        <w:tc>
          <w:tcPr>
            <w:tcW w:type="dxa" w:w="22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Resilient Bridge</w:t>
            </w:r>
          </w:p>
        </w:tc>
        <w:tc>
          <w:tcPr>
            <w:tcW w:type="dxa" w:w="71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遇到截断或损坏 JSON 时保留上一完整帧，并在下一完整快照恢复。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243447"/>
          <w:sz w:val="22"/>
        </w:rPr>
        <w:t>游戏画面中没有行为树状态覆盖层；调试信息只存在于 Godot 编辑器插件。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10. 十九项显示优化</w:t>
      </w:r>
    </w:p>
    <w:p>
      <w:r>
        <w:rPr>
          <w:rFonts w:ascii="Calibri" w:hAnsi="Calibri" w:eastAsia="Microsoft YaHei"/>
          <w:b w:val="0"/>
          <w:color w:val="243447"/>
          <w:sz w:val="22"/>
        </w:rPr>
        <w:t xml:space="preserve">每项功能都有独立开关，状态保存在 </w:t>
      </w:r>
      <w:r>
        <w:rPr>
          <w:rFonts w:ascii="Consolas" w:hAnsi="Consolas" w:eastAsia="Microsoft YaHei"/>
          <w:color w:val="1F4D78"/>
          <w:sz w:val="19"/>
        </w:rPr>
        <w:t>user://behavior_tree_editor_view.cfg</w:t>
      </w:r>
      <w:r>
        <w:rPr>
          <w:rFonts w:ascii="Calibri" w:hAnsi="Calibri" w:eastAsia="Microsoft YaHei"/>
          <w:b w:val="0"/>
          <w:color w:val="243447"/>
          <w:sz w:val="22"/>
        </w:rPr>
        <w:t>。关闭功能时必须清除该功能留下的缩放、颜色、隐藏、路由或高亮状态，不改变行为树运行数据。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900"/>
        <w:gridCol w:w="6710"/>
      </w:tblGrid>
      <w:tr>
        <w:trPr>
          <w:tblHeader w:val="true"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#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显示功能</w:t>
            </w:r>
          </w:p>
        </w:tc>
        <w:tc>
          <w:tcPr>
            <w:tcW w:type="dxa" w:w="6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作用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Fisheye / Focus+Context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鼠标附近节点最高放大到 1.20 倍，周围节点保持上下文；关闭后重建并清除变换。</w:t>
            </w:r>
          </w:p>
        </w:tc>
      </w:tr>
      <w:tr>
        <w:tc>
          <w:tcPr>
            <w:tcW w:type="dxa" w:w="7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Subtree Collapse / Expand</w:t>
            </w:r>
          </w:p>
        </w:tc>
        <w:tc>
          <w:tcPr>
            <w:tcW w:type="dxa" w:w="67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隐藏后代并在父卡片中显示隐藏数量和下两层摘要。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Compact Mode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缩小卡片，只保留类型颜色、短标题和必要身份信息。</w:t>
            </w:r>
          </w:p>
        </w:tc>
      </w:tr>
      <w:tr>
        <w:tc>
          <w:tcPr>
            <w:tcW w:type="dxa" w:w="7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Shape / Icon Type Encoding</w:t>
            </w:r>
          </w:p>
        </w:tc>
        <w:tc>
          <w:tcPr>
            <w:tcW w:type="dxa" w:w="67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用形状和符号冗余表示节点类型，低缩放或灰度环境仍可识别。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Accessibility / Colorblind Palette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使用色盲友好颜色并配合形状编码；提供 Ctrl+F、F3 和 Shift+F3。</w:t>
            </w:r>
          </w:p>
        </w:tc>
      </w:tr>
      <w:tr>
        <w:tc>
          <w:tcPr>
            <w:tcW w:type="dxa" w:w="7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Single Connection Rendering</w:t>
            </w:r>
          </w:p>
        </w:tc>
        <w:tc>
          <w:tcPr>
            <w:tcW w:type="dxa" w:w="67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隐藏 Godot 侧面原生持久线，只显示一条底部到顶部连接，同时保留命中与断开。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Active Path Highlight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在 Live Debug 中强调正在执行的节点链。</w:t>
            </w:r>
          </w:p>
        </w:tc>
      </w:tr>
      <w:tr>
        <w:tc>
          <w:tcPr>
            <w:tcW w:type="dxa" w:w="7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8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Non-active Branch Dimming</w:t>
            </w:r>
          </w:p>
        </w:tc>
        <w:tc>
          <w:tcPr>
            <w:tcW w:type="dxa" w:w="67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降低非当前分支不透明度，突出实际决策路径。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Multi-column Layout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大扇出超过阈值时按多列换行，仍保存从左到右的执行顺序。</w:t>
            </w:r>
          </w:p>
        </w:tc>
      </w:tr>
      <w:tr>
        <w:tc>
          <w:tcPr>
            <w:tcW w:type="dxa" w:w="7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10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Overview + Detail / Enhanced Minimap</w:t>
            </w:r>
          </w:p>
        </w:tc>
        <w:tc>
          <w:tcPr>
            <w:tcW w:type="dxa" w:w="67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使用 230×150 小地图显示全树范围和当前视口。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Semantic Zoom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低缩放隐藏参数和说明，中等缩放显示类型，高缩放显示完整参数、说明和 Decorator；节点几何不随滚轮异常改变。</w:t>
            </w:r>
          </w:p>
        </w:tc>
      </w:tr>
      <w:tr>
        <w:tc>
          <w:tcPr>
            <w:tcW w:type="dxa" w:w="7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12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Path Summary View</w:t>
            </w:r>
          </w:p>
        </w:tc>
        <w:tc>
          <w:tcPr>
            <w:tcW w:type="dxa" w:w="67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用紧凑按钮显示当前运行链，可点击展开并定位隐藏节点。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Decorator Condition Badges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在所有者卡片中显示附着条件和参数摘要。</w:t>
            </w:r>
          </w:p>
        </w:tc>
      </w:tr>
      <w:tr>
        <w:tc>
          <w:tcPr>
            <w:tcW w:type="dxa" w:w="7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14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Search + Highlight</w:t>
            </w:r>
          </w:p>
        </w:tc>
        <w:tc>
          <w:tcPr>
            <w:tcW w:type="dxa" w:w="67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搜索标题、类型、说明、Action、Condition 和 Decorator 参数；支持前后导航。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Orthogonal Edges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使用水平和垂直折线路由，便于阅读层级关系。</w:t>
            </w:r>
          </w:p>
        </w:tc>
      </w:tr>
      <w:tr>
        <w:tc>
          <w:tcPr>
            <w:tcW w:type="dxa" w:w="7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16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Edge Bundling</w:t>
            </w:r>
          </w:p>
        </w:tc>
        <w:tc>
          <w:tcPr>
            <w:tcW w:type="dxa" w:w="67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共享父节点到多个子节点的主干，减少重复线段。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Stable Incremental Layout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自动排布时尽量保留已有有效位置，降低心理地图变化。</w:t>
            </w:r>
          </w:p>
        </w:tc>
      </w:tr>
      <w:tr>
        <w:tc>
          <w:tcPr>
            <w:tcW w:type="dxa" w:w="7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18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Breadcrumb Navigation</w:t>
            </w:r>
          </w:p>
        </w:tc>
        <w:tc>
          <w:tcPr>
            <w:tcW w:type="dxa" w:w="67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显示所选节点的 Root 到节点层级路径并支持定位。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Failure Reason Annotation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在 Live Debug 中对失败节点和 Decorator 来源做可见标注。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243447"/>
          <w:sz w:val="22"/>
        </w:rPr>
        <w:t>辅助功能还包括 Grid、Fit、Collapse All、Expand All、Focus、Show All、Minimap 覆盖状态，以及相互独立的 Runtime Path 和 Selection 路径行。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11. 示例游戏</w:t>
      </w:r>
    </w:p>
    <w:p>
      <w:r>
        <w:rPr>
          <w:rFonts w:ascii="Consolas" w:hAnsi="Consolas" w:eastAsia="Microsoft YaHei"/>
          <w:color w:val="1F4D78"/>
          <w:sz w:val="19"/>
        </w:rPr>
        <w:t>res://scenes/test_game.tscn</w:t>
      </w:r>
      <w:r>
        <w:rPr>
          <w:rFonts w:ascii="Calibri" w:hAnsi="Calibri" w:eastAsia="Microsoft YaHei"/>
          <w:b w:val="0"/>
          <w:color w:val="243447"/>
          <w:sz w:val="22"/>
        </w:rPr>
        <w:t xml:space="preserve"> 包含玩家、多个敌人和复杂竞技场验证：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玩家左右移动、近战攻击、冲刺、隐身、治疗、暂停 AI 和重置。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敌人通过 BehaviorTreeComponent 执行巡逻、索敌、追击、左右攻击、最后已知位置搜索、撤退和治疗。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复杂树使用 Sequence、Selector、Random Selector、Parallel、Repeat、Wait、Condition、Action、Decorator 和 Blackboard。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示例重点验证 NPC 行为确实来自行为树，而不是写死在单独状态机中。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12. 测试与当前结果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测试套件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当前结果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/>
                <w:color w:val="243447"/>
                <w:sz w:val="18"/>
              </w:rPr>
              <w:t>主要覆盖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Runtime / Resource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153/153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节点语义、校验、缓存、Actor、Blackboard、保存加载和 Live Debug。</w:t>
            </w:r>
          </w:p>
        </w:tc>
      </w:tr>
      <w:tr>
        <w:tc>
          <w:tcPr>
            <w:tcW w:type="dxa" w:w="18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Editor GUI</w:t>
            </w:r>
          </w:p>
        </w:tc>
        <w:tc>
          <w:tcPr>
            <w:tcW w:type="dxa" w:w="18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195/195</w:t>
            </w:r>
          </w:p>
        </w:tc>
        <w:tc>
          <w:tcPr>
            <w:tcW w:type="dxa" w:w="57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CRUD、上下端口连线、缩放滚动命中、拖动、Undo/Redo、Inspector、Schema 和显示开关。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Basic Game Integration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13/13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基础敌人、攻击、巡逻和 Runner 生命周期。</w:t>
            </w:r>
          </w:p>
        </w:tc>
      </w:tr>
      <w:tr>
        <w:tc>
          <w:tcPr>
            <w:tcW w:type="dxa" w:w="18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Complex Arena Integration</w:t>
            </w:r>
          </w:p>
        </w:tc>
        <w:tc>
          <w:tcPr>
            <w:tcW w:type="dxa" w:w="18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26/26</w:t>
            </w:r>
          </w:p>
        </w:tc>
        <w:tc>
          <w:tcPr>
            <w:tcW w:type="dxa" w:w="57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索敌、追击、攻击、搜索、撤退、治疗和复杂节点组合。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Real GPU Visual Regression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72/72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8"/>
              </w:rPr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1600×900 实际渲染、真实鼠标拖拽连线、卡片重叠、端口位置和显示优化恢复。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243447"/>
          <w:sz w:val="22"/>
        </w:rPr>
        <w:t xml:space="preserve">上述核心套件合计 </w:t>
      </w:r>
      <w:r>
        <w:rPr>
          <w:rFonts w:ascii="Consolas" w:hAnsi="Consolas" w:eastAsia="Microsoft YaHei"/>
          <w:color w:val="1F4D78"/>
          <w:sz w:val="19"/>
        </w:rPr>
        <w:t>459/459</w:t>
      </w:r>
      <w:r>
        <w:rPr>
          <w:rFonts w:ascii="Calibri" w:hAnsi="Calibri" w:eastAsia="Microsoft YaHei"/>
          <w:b w:val="0"/>
          <w:color w:val="243447"/>
          <w:sz w:val="22"/>
        </w:rPr>
        <w:t>。真实 GPU 测试使用 NVIDIA GeForce RTX 5070 Laptop GPU 和 OpenGL 3.3 Compatibility。另有大树研究截图、运行时性能、发布包和人工实验模板等附加验证；人体可读性实验仍需真实招募 8–15 名参与者，不能用自动几何结果代替。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13. 当前限制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Service 节点不在当前毕业设计范围内。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当前正式兼容目标为 Godot 4.6；其他版本需要单独安装后运行兼容矩阵。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Live Debug 使用本机 JSON 桥，不是网络远程调试协议。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人体对比实验尚未完成，因此不能声称某项显示方法已经被用户研究证明更易读。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Godot Asset Library 发布页面和最终公开图标属于发布工作，不影响当前插件核心功能。</w:t>
      </w:r>
    </w:p>
    <w:p>
      <w:pPr>
        <w:pStyle w:val="Heading1"/>
      </w:pPr>
      <w:r>
        <w:rPr>
          <w:rFonts w:ascii="Calibri" w:hAnsi="Calibri" w:eastAsia="Microsoft YaHei"/>
          <w:b/>
          <w:color w:val="243447"/>
          <w:sz w:val="22"/>
        </w:rPr>
        <w:t>14. 相关文件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插件用户手册：</w:t>
      </w:r>
      <w:r>
        <w:rPr>
          <w:rFonts w:ascii="Consolas" w:hAnsi="Consolas" w:eastAsia="Microsoft YaHei"/>
          <w:color w:val="1F4D78"/>
          <w:sz w:val="19"/>
        </w:rPr>
        <w:t>docs/USER_GUIDE_ZH.md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技术实现文档：</w:t>
      </w:r>
      <w:r>
        <w:rPr>
          <w:rFonts w:ascii="Consolas" w:hAnsi="Consolas" w:eastAsia="Microsoft YaHei"/>
          <w:color w:val="1F4D78"/>
          <w:sz w:val="19"/>
        </w:rPr>
        <w:t>docs/TECHNICAL_DOCUMENTATION_ZH.md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已引用论文目录：</w:t>
      </w:r>
      <w:r>
        <w:rPr>
          <w:rFonts w:ascii="Consolas" w:hAnsi="Consolas" w:eastAsia="Microsoft YaHei"/>
          <w:color w:val="1F4D78"/>
          <w:sz w:val="19"/>
        </w:rPr>
        <w:t>research/currently_cited_references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论文初稿：</w:t>
      </w:r>
      <w:r>
        <w:rPr>
          <w:rFonts w:ascii="Consolas" w:hAnsi="Consolas" w:eastAsia="Microsoft YaHei"/>
          <w:color w:val="1F4D78"/>
          <w:sz w:val="19"/>
        </w:rPr>
        <w:t>thesis_draft/english</w:t>
      </w:r>
      <w:r>
        <w:rPr>
          <w:rFonts w:ascii="Calibri" w:hAnsi="Calibri" w:eastAsia="Microsoft YaHei"/>
          <w:b w:val="0"/>
          <w:color w:val="24344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thesis_draft/chinese</w:t>
      </w:r>
    </w:p>
    <w:p>
      <w:pPr>
        <w:pStyle w:val="ListBullet"/>
      </w:pPr>
      <w:r>
        <w:rPr>
          <w:rFonts w:ascii="Calibri" w:hAnsi="Calibri" w:eastAsia="Microsoft YaHei"/>
          <w:b w:val="0"/>
          <w:color w:val="243447"/>
          <w:sz w:val="22"/>
        </w:rPr>
        <w:t>测试结果：</w:t>
      </w:r>
      <w:r>
        <w:rPr>
          <w:rFonts w:ascii="Consolas" w:hAnsi="Consolas" w:eastAsia="Microsoft YaHei"/>
          <w:color w:val="1F4D78"/>
          <w:sz w:val="19"/>
        </w:rPr>
        <w:t>testgame/testgame/test_results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88A"/>
        <w:sz w:val="17"/>
      </w:rPr>
      <w:t>当前工作区文档 · 2026-08-10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88A"/>
        <w:sz w:val="17"/>
      </w:rPr>
      <w:t>Godot Behavior Tree Editor · 功能说明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